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63" w:rsidRPr="00F33163" w:rsidRDefault="00F33163" w:rsidP="00F33163">
      <w:pPr>
        <w:jc w:val="center"/>
        <w:rPr>
          <w:rFonts w:ascii="Arial Narrow" w:hAnsi="Arial Narrow"/>
          <w:b/>
          <w:sz w:val="28"/>
          <w:szCs w:val="28"/>
        </w:rPr>
      </w:pPr>
      <w:r w:rsidRPr="00F33163">
        <w:rPr>
          <w:rFonts w:ascii="Arial Narrow" w:hAnsi="Arial Narrow"/>
          <w:b/>
          <w:sz w:val="28"/>
          <w:szCs w:val="28"/>
        </w:rPr>
        <w:t>Расписание мероприятий Конгресса 13 октября 2017</w:t>
      </w:r>
    </w:p>
    <w:tbl>
      <w:tblPr>
        <w:tblW w:w="15260" w:type="dxa"/>
        <w:tblLook w:val="04A0" w:firstRow="1" w:lastRow="0" w:firstColumn="1" w:lastColumn="0" w:noHBand="0" w:noVBand="1"/>
      </w:tblPr>
      <w:tblGrid>
        <w:gridCol w:w="2136"/>
        <w:gridCol w:w="2166"/>
        <w:gridCol w:w="2164"/>
        <w:gridCol w:w="2177"/>
        <w:gridCol w:w="2177"/>
        <w:gridCol w:w="2147"/>
        <w:gridCol w:w="2293"/>
      </w:tblGrid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B05FCF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green"/>
                <w:u w:val="thick"/>
                <w:lang w:eastAsia="ru-RU"/>
              </w:rPr>
            </w:pPr>
            <w:r w:rsidRPr="00B05F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green"/>
                <w:u w:val="thick"/>
                <w:lang w:eastAsia="ru-RU"/>
              </w:rPr>
              <w:t>Фантазия  большой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  <w:t>Перов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  <w:t>Серов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  <w:t>Шишкин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  <w:t>Брюллов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  <w:t>Фантазия малый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thick"/>
                <w:lang w:eastAsia="ru-RU"/>
              </w:rPr>
              <w:t>Айвазовский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10.00 - 12.45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10.00-11.15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10.00-11.15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10.00 - 12.45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09.30-11.15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10.00 - 16.45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1F3FC8" w:rsidP="001F3F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РЕСУРСНЫЕ РАССТАНОВКИ- ИНСТ</w:t>
            </w:r>
            <w:r w:rsidR="00F33163"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АНТИСУИЦИДАЛЬНЫЕ КОНТРАКТЫ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Психокатализ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Психосоматическая психотерапия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Коваленко Н.П.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Гамова</w:t>
            </w:r>
            <w:proofErr w:type="spellEnd"/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КУРС ПОДГОТОВКИ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11.30 - 13.45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11.30 - 14.15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ЛИЧНЫХ ТЕРАПЕВТОВ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11.30-13.15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Интегральный подход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Макарова Е.В.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ПРОРАБОТКА КОНФ</w:t>
            </w:r>
            <w:r w:rsidR="001F3F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ЛИКТНЫХ ОТН</w:t>
            </w:r>
            <w:r w:rsidR="001F3F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Ресурсная психотерапия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 краткосрочной терапии травмы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ru-RU"/>
              </w:rPr>
              <w:t>Ермошин</w:t>
            </w:r>
            <w:proofErr w:type="spellEnd"/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3316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ru-RU"/>
              </w:rPr>
              <w:t>Бондаренко</w:t>
            </w: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3316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ru-RU"/>
              </w:rPr>
              <w:t>Чеглова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Нейролингвистическая психотерапия 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13.00 - 15.15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13.00-14.15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и интегральное </w:t>
            </w: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нейропрограммирование</w:t>
            </w:r>
            <w:proofErr w:type="spellEnd"/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СУПЕРВИЗИОННАЯ ГРУППА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13.30-14.45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F33163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ДМО Подход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Жуков А.С.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ДЕНЬГИ</w:t>
            </w:r>
            <w:r w:rsidR="001F3F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В ПРОФЕССИИ И ЖИЗНИ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14.30 - 15.45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14.30 - 16.15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Макаров В.В.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15.00- 19.00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Стрессменеджмент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ИНТЕГРАЛЬНЫЙ ПОДХОД В СИМПТ</w:t>
            </w:r>
            <w:r w:rsidR="00375BE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-ОМНОЙ РАССТАНОВКЕ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ПРАКТКИ САМОРЕАБИЛИТАЦИИ</w:t>
            </w:r>
            <w:r w:rsidR="00FD6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ПСИХОТЕРАПЕВТА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15.00 - 19.00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15.30 - 19.00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Спокойная Н.В., 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ru-RU"/>
              </w:rPr>
              <w:t>Хайкин А.В.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Пленарное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16.00- 17.15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16.30 -19.00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ГЕНДЕРНАЯ ПСИХОЛОГИЯ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D68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Психотерапия в Интернете</w:t>
            </w:r>
            <w:r w:rsidR="00FD6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Конгресса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Перинатальная психотерапия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ФИЛОСОФИЯ ДВИЖЕНИЯ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Кухтенко</w:t>
            </w:r>
            <w:proofErr w:type="spellEnd"/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Ю.А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Сказкотерапия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FD68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и масс-медиа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17.00 - 19.00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Игнатьева О.А.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17.30 - 19.00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17.45 - 19.00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D686F" w:rsidP="00FD68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Весь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</w:t>
            </w:r>
            <w:r w:rsidR="00F33163"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ранзактный</w:t>
            </w:r>
            <w:proofErr w:type="spellEnd"/>
            <w:r w:rsidR="00F33163"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анализ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Этический персонализм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РАБОТА С МАК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3163" w:rsidRPr="00F33163" w:rsidTr="001F3FC8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Хизгияева</w:t>
            </w:r>
            <w:proofErr w:type="spellEnd"/>
            <w:r w:rsidRPr="00F331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163" w:rsidRPr="00F33163" w:rsidRDefault="00F33163" w:rsidP="00F331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33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3187A" w:rsidRPr="00F33163" w:rsidRDefault="0083187A">
      <w:pPr>
        <w:rPr>
          <w:rFonts w:ascii="Arial Narrow" w:hAnsi="Arial Narrow"/>
          <w:sz w:val="18"/>
          <w:szCs w:val="18"/>
        </w:rPr>
      </w:pPr>
    </w:p>
    <w:sectPr w:rsidR="0083187A" w:rsidRPr="00F33163" w:rsidSect="00375BE3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3"/>
    <w:rsid w:val="001F3FC8"/>
    <w:rsid w:val="00375BE3"/>
    <w:rsid w:val="0083187A"/>
    <w:rsid w:val="00B05FCF"/>
    <w:rsid w:val="00F33163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A97F"/>
  <w15:chartTrackingRefBased/>
  <w15:docId w15:val="{7EA882CF-F9F1-4134-A41C-F2854AE9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2017-09-30T16:46:00Z</dcterms:created>
  <dcterms:modified xsi:type="dcterms:W3CDTF">2017-10-02T11:14:00Z</dcterms:modified>
</cp:coreProperties>
</file>