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F2" w:rsidRDefault="005406FB" w:rsidP="00540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406FB">
        <w:rPr>
          <w:rFonts w:ascii="Times New Roman" w:hAnsi="Times New Roman"/>
          <w:b/>
          <w:sz w:val="24"/>
          <w:szCs w:val="24"/>
          <w:u w:val="single"/>
        </w:rPr>
        <w:t xml:space="preserve">РАСПИСАНИЕ </w:t>
      </w:r>
      <w:r w:rsidR="0056401F">
        <w:rPr>
          <w:rFonts w:ascii="Times New Roman" w:hAnsi="Times New Roman" w:cs="Times New Roman"/>
          <w:b/>
          <w:sz w:val="24"/>
          <w:szCs w:val="24"/>
          <w:u w:val="single"/>
        </w:rPr>
        <w:t>ПСИ</w:t>
      </w:r>
      <w:r w:rsidR="001A6826" w:rsidRPr="001A6826">
        <w:rPr>
          <w:rFonts w:ascii="Times New Roman" w:hAnsi="Times New Roman" w:cs="Times New Roman"/>
          <w:b/>
          <w:sz w:val="24"/>
          <w:szCs w:val="24"/>
          <w:u w:val="single"/>
        </w:rPr>
        <w:t>ФЕСТА МАСТЕР-КЛАССОВ</w:t>
      </w:r>
    </w:p>
    <w:p w:rsidR="00E96C60" w:rsidRPr="00E96C60" w:rsidRDefault="00E96C60" w:rsidP="00E96C60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96C60">
        <w:rPr>
          <w:rFonts w:ascii="Times New Roman" w:eastAsia="Times New Roman" w:hAnsi="Times New Roman"/>
          <w:b/>
          <w:sz w:val="24"/>
          <w:szCs w:val="24"/>
        </w:rPr>
        <w:t xml:space="preserve">в рамках </w:t>
      </w:r>
    </w:p>
    <w:p w:rsidR="00E378C9" w:rsidRDefault="00E378C9" w:rsidP="00E378C9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378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IX САНКТ-ПЕТЕРБУРГСКОГО МЕЖДУНАРОДНОГО КОНГРЕССА </w:t>
      </w:r>
    </w:p>
    <w:p w:rsidR="00E96C60" w:rsidRPr="00C33271" w:rsidRDefault="00E378C9" w:rsidP="00E378C9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378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«ПСИХОТЕРАПИЯ, ПСИХОЛОГИЯ, ПСИХИАТРИЯ – НА СТРАЖЕ ДУШЕВНОГО ЗДОРОВЬЯ!» </w:t>
      </w:r>
    </w:p>
    <w:p w:rsidR="005406FB" w:rsidRPr="00E96C60" w:rsidRDefault="005406FB" w:rsidP="005406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406FB" w:rsidRPr="00D24232" w:rsidRDefault="00E378C9" w:rsidP="005406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23</w:t>
      </w:r>
      <w:r w:rsidR="00E96C6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марта</w:t>
      </w:r>
      <w:r w:rsidR="00E96C6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406FB" w:rsidRPr="00D24232">
        <w:rPr>
          <w:rFonts w:ascii="Times New Roman" w:eastAsia="Times New Roman" w:hAnsi="Times New Roman"/>
          <w:b/>
          <w:bCs/>
          <w:sz w:val="24"/>
          <w:szCs w:val="24"/>
        </w:rPr>
        <w:t>201</w:t>
      </w:r>
      <w:r>
        <w:rPr>
          <w:rFonts w:ascii="Times New Roman" w:eastAsia="Times New Roman" w:hAnsi="Times New Roman"/>
          <w:b/>
          <w:bCs/>
          <w:sz w:val="24"/>
          <w:szCs w:val="24"/>
        </w:rPr>
        <w:t>9</w:t>
      </w:r>
      <w:r w:rsidR="005406FB" w:rsidRPr="00D24232">
        <w:rPr>
          <w:rFonts w:ascii="Times New Roman" w:eastAsia="Times New Roman" w:hAnsi="Times New Roman"/>
          <w:b/>
          <w:bCs/>
          <w:sz w:val="24"/>
          <w:szCs w:val="24"/>
        </w:rPr>
        <w:t xml:space="preserve"> года, </w:t>
      </w:r>
    </w:p>
    <w:p w:rsidR="005406FB" w:rsidRPr="00D24232" w:rsidRDefault="005406FB" w:rsidP="005406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24232">
        <w:rPr>
          <w:rFonts w:ascii="Times New Roman" w:eastAsia="Times New Roman" w:hAnsi="Times New Roman"/>
          <w:b/>
          <w:bCs/>
          <w:sz w:val="24"/>
          <w:szCs w:val="24"/>
        </w:rPr>
        <w:t>Санкт-Петербург</w:t>
      </w:r>
    </w:p>
    <w:p w:rsidR="00CD1363" w:rsidRDefault="00CD1363"/>
    <w:tbl>
      <w:tblPr>
        <w:tblStyle w:val="a3"/>
        <w:tblW w:w="0" w:type="auto"/>
        <w:tblLayout w:type="fixed"/>
        <w:tblLook w:val="04A0"/>
      </w:tblPr>
      <w:tblGrid>
        <w:gridCol w:w="1384"/>
        <w:gridCol w:w="4253"/>
        <w:gridCol w:w="4736"/>
        <w:gridCol w:w="4413"/>
      </w:tblGrid>
      <w:tr w:rsidR="001A6826" w:rsidTr="00407A13">
        <w:tc>
          <w:tcPr>
            <w:tcW w:w="14786" w:type="dxa"/>
            <w:gridSpan w:val="4"/>
          </w:tcPr>
          <w:p w:rsidR="00407A13" w:rsidRDefault="001A6826" w:rsidP="001A68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36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CD136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21.3</w:t>
            </w:r>
            <w:r w:rsidRPr="00CD136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0.</w:t>
            </w:r>
          </w:p>
          <w:p w:rsidR="001A6826" w:rsidRDefault="001A6826" w:rsidP="001A6826">
            <w:pPr>
              <w:jc w:val="center"/>
            </w:pPr>
            <w:r w:rsidRPr="002F2243">
              <w:rPr>
                <w:rFonts w:ascii="Times New Roman" w:hAnsi="Times New Roman" w:cs="Times New Roman"/>
                <w:i/>
                <w:sz w:val="24"/>
                <w:szCs w:val="24"/>
              </w:rPr>
              <w:t>Санкт-Петербург, ул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Боткинская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д.</w:t>
            </w:r>
            <w:r w:rsidRPr="002F22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1А. Психологическая служба «Орион-С</w:t>
            </w:r>
            <w:r w:rsidR="0059421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A95000" w:rsidTr="00407A13">
        <w:tc>
          <w:tcPr>
            <w:tcW w:w="1384" w:type="dxa"/>
            <w:vAlign w:val="center"/>
          </w:tcPr>
          <w:p w:rsidR="00A95000" w:rsidRPr="00DF7576" w:rsidRDefault="00DF7576" w:rsidP="001A6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3" w:type="dxa"/>
            <w:vAlign w:val="center"/>
          </w:tcPr>
          <w:p w:rsidR="00A95000" w:rsidRPr="009A226D" w:rsidRDefault="00A95000" w:rsidP="00A95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Большой зал</w:t>
            </w:r>
          </w:p>
        </w:tc>
        <w:tc>
          <w:tcPr>
            <w:tcW w:w="4736" w:type="dxa"/>
            <w:vAlign w:val="center"/>
          </w:tcPr>
          <w:p w:rsidR="00A95000" w:rsidRPr="009A226D" w:rsidRDefault="00A95000" w:rsidP="00A95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Малый зал</w:t>
            </w:r>
          </w:p>
        </w:tc>
        <w:tc>
          <w:tcPr>
            <w:tcW w:w="4413" w:type="dxa"/>
            <w:vAlign w:val="center"/>
          </w:tcPr>
          <w:p w:rsidR="00A95000" w:rsidRPr="009A226D" w:rsidRDefault="00A95000" w:rsidP="00A95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Сиреневый зал</w:t>
            </w:r>
          </w:p>
        </w:tc>
      </w:tr>
      <w:tr w:rsidR="00A95000" w:rsidRPr="006D2F52" w:rsidTr="00407A13">
        <w:tc>
          <w:tcPr>
            <w:tcW w:w="1384" w:type="dxa"/>
            <w:vAlign w:val="center"/>
          </w:tcPr>
          <w:p w:rsidR="00A95000" w:rsidRPr="00DF7576" w:rsidRDefault="00A95000" w:rsidP="00407A13">
            <w:pPr>
              <w:pStyle w:val="a4"/>
              <w:shd w:val="clear" w:color="auto" w:fill="FFFFFF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576">
              <w:rPr>
                <w:rFonts w:ascii="Times New Roman" w:eastAsia="Times New Roman" w:hAnsi="Times New Roman"/>
                <w:sz w:val="24"/>
                <w:szCs w:val="24"/>
              </w:rPr>
              <w:t>10.30-1</w:t>
            </w:r>
            <w:r w:rsidRPr="00DF7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DF757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DF7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DF757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A95000" w:rsidRPr="00DF7576" w:rsidRDefault="00A95000" w:rsidP="00407A13">
            <w:pPr>
              <w:pStyle w:val="a4"/>
              <w:shd w:val="clear" w:color="auto" w:fill="FFFFFF"/>
              <w:ind w:left="0"/>
            </w:pPr>
          </w:p>
        </w:tc>
        <w:tc>
          <w:tcPr>
            <w:tcW w:w="4253" w:type="dxa"/>
          </w:tcPr>
          <w:p w:rsidR="00E378C9" w:rsidRPr="00E378C9" w:rsidRDefault="0059421E" w:rsidP="00E378C9">
            <w:pPr>
              <w:pStyle w:val="a4"/>
              <w:shd w:val="clear" w:color="auto" w:fill="FFFFFF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Мастер-класс</w:t>
            </w:r>
            <w:r w:rsidR="00E378C9" w:rsidRPr="00E378C9">
              <w:rPr>
                <w:rFonts w:ascii="Times New Roman" w:eastAsia="Times New Roman" w:hAnsi="Times New Roman"/>
                <w:sz w:val="24"/>
                <w:szCs w:val="24"/>
              </w:rPr>
              <w:t xml:space="preserve"> игра-исследование «Метафорическая работа с границами личности. Приватность и её формы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A95000" w:rsidRPr="00E378C9" w:rsidRDefault="00E378C9" w:rsidP="00E378C9">
            <w:pPr>
              <w:pStyle w:val="a4"/>
              <w:shd w:val="clear" w:color="auto" w:fill="FFFFFF"/>
              <w:ind w:left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378C9">
              <w:rPr>
                <w:rFonts w:ascii="Times New Roman" w:eastAsia="Times New Roman" w:hAnsi="Times New Roman"/>
                <w:i/>
                <w:sz w:val="24"/>
                <w:szCs w:val="24"/>
              </w:rPr>
              <w:t>Гоглев</w:t>
            </w:r>
            <w:proofErr w:type="spellEnd"/>
            <w:r w:rsidRPr="00E378C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4736" w:type="dxa"/>
          </w:tcPr>
          <w:p w:rsidR="00E378C9" w:rsidRPr="00E378C9" w:rsidRDefault="0059421E" w:rsidP="00E378C9">
            <w:pPr>
              <w:pStyle w:val="a4"/>
              <w:shd w:val="clear" w:color="auto" w:fill="FFFFFF"/>
              <w:ind w:lef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Мастер-класс</w:t>
            </w:r>
            <w:r w:rsidR="00E378C9" w:rsidRPr="00E378C9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«Развестись </w:t>
            </w:r>
            <w:proofErr w:type="gramStart"/>
            <w:r w:rsidR="00E378C9" w:rsidRPr="00E378C9">
              <w:rPr>
                <w:rFonts w:ascii="Times New Roman" w:eastAsia="Times New Roman" w:hAnsi="Times New Roman"/>
                <w:sz w:val="24"/>
                <w:szCs w:val="24"/>
              </w:rPr>
              <w:t>нельзя</w:t>
            </w:r>
            <w:proofErr w:type="gramEnd"/>
            <w:r w:rsidR="00E378C9" w:rsidRPr="00E378C9">
              <w:rPr>
                <w:rFonts w:ascii="Times New Roman" w:eastAsia="Times New Roman" w:hAnsi="Times New Roman"/>
                <w:sz w:val="24"/>
                <w:szCs w:val="24"/>
              </w:rPr>
              <w:t xml:space="preserve"> примириться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E378C9" w:rsidRPr="00E378C9" w:rsidRDefault="00E378C9" w:rsidP="00E378C9">
            <w:pPr>
              <w:pStyle w:val="a4"/>
              <w:shd w:val="clear" w:color="auto" w:fill="FFFFFF"/>
              <w:ind w:left="3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378C9">
              <w:rPr>
                <w:rFonts w:ascii="Times New Roman" w:eastAsia="Times New Roman" w:hAnsi="Times New Roman"/>
                <w:i/>
                <w:sz w:val="24"/>
                <w:szCs w:val="24"/>
              </w:rPr>
              <w:t>Лаврова Нина Михайловна,</w:t>
            </w:r>
          </w:p>
          <w:p w:rsidR="00A95000" w:rsidRPr="00DF7576" w:rsidRDefault="00E378C9" w:rsidP="00E378C9">
            <w:pPr>
              <w:pStyle w:val="a4"/>
              <w:shd w:val="clear" w:color="auto" w:fill="FFFFFF"/>
              <w:ind w:lef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8C9">
              <w:rPr>
                <w:rFonts w:ascii="Times New Roman" w:eastAsia="Times New Roman" w:hAnsi="Times New Roman"/>
                <w:i/>
                <w:sz w:val="24"/>
                <w:szCs w:val="24"/>
              </w:rPr>
              <w:t>Лавров Василий Васильевич</w:t>
            </w:r>
          </w:p>
        </w:tc>
        <w:tc>
          <w:tcPr>
            <w:tcW w:w="4413" w:type="dxa"/>
          </w:tcPr>
          <w:p w:rsidR="00E378C9" w:rsidRPr="00E378C9" w:rsidRDefault="0059421E" w:rsidP="00E378C9">
            <w:pPr>
              <w:pStyle w:val="a4"/>
              <w:shd w:val="clear" w:color="auto" w:fill="FFFFFF"/>
              <w:ind w:left="-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Мастер-класс</w:t>
            </w:r>
            <w:r w:rsidR="00E378C9" w:rsidRPr="00E378C9">
              <w:rPr>
                <w:rFonts w:ascii="Times New Roman" w:eastAsia="Times New Roman" w:hAnsi="Times New Roman"/>
                <w:sz w:val="24"/>
                <w:szCs w:val="24"/>
              </w:rPr>
              <w:t xml:space="preserve"> «Первичный импульс в </w:t>
            </w:r>
            <w:proofErr w:type="spellStart"/>
            <w:r w:rsidR="00E378C9" w:rsidRPr="00E378C9">
              <w:rPr>
                <w:rFonts w:ascii="Times New Roman" w:eastAsia="Times New Roman" w:hAnsi="Times New Roman"/>
                <w:sz w:val="24"/>
                <w:szCs w:val="24"/>
              </w:rPr>
              <w:t>Психоорганическом</w:t>
            </w:r>
            <w:proofErr w:type="spellEnd"/>
            <w:r w:rsidR="00E378C9" w:rsidRPr="00E378C9">
              <w:rPr>
                <w:rFonts w:ascii="Times New Roman" w:eastAsia="Times New Roman" w:hAnsi="Times New Roman"/>
                <w:sz w:val="24"/>
                <w:szCs w:val="24"/>
              </w:rPr>
              <w:t xml:space="preserve"> анализе. Практическое применение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A95000" w:rsidRPr="00E378C9" w:rsidRDefault="00E378C9" w:rsidP="00E378C9">
            <w:pPr>
              <w:pStyle w:val="a4"/>
              <w:shd w:val="clear" w:color="auto" w:fill="FFFFFF"/>
              <w:ind w:left="-2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378C9">
              <w:rPr>
                <w:rFonts w:ascii="Times New Roman" w:eastAsia="Times New Roman" w:hAnsi="Times New Roman"/>
                <w:i/>
                <w:sz w:val="24"/>
                <w:szCs w:val="24"/>
              </w:rPr>
              <w:t>Мироник-Аксенова Оксана Ивановна</w:t>
            </w:r>
          </w:p>
        </w:tc>
      </w:tr>
      <w:tr w:rsidR="00A95000" w:rsidRPr="006D2F52" w:rsidTr="00407A13">
        <w:trPr>
          <w:trHeight w:val="381"/>
        </w:trPr>
        <w:tc>
          <w:tcPr>
            <w:tcW w:w="1384" w:type="dxa"/>
            <w:vAlign w:val="center"/>
          </w:tcPr>
          <w:p w:rsidR="00A95000" w:rsidRPr="00DF7576" w:rsidRDefault="00A95000" w:rsidP="00407A13">
            <w:pPr>
              <w:pStyle w:val="a4"/>
              <w:shd w:val="clear" w:color="auto" w:fill="FFFFFF"/>
              <w:ind w:left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F7576">
              <w:rPr>
                <w:rFonts w:ascii="Times New Roman" w:eastAsia="Times New Roman" w:hAnsi="Times New Roman"/>
                <w:sz w:val="24"/>
                <w:szCs w:val="24"/>
              </w:rPr>
              <w:t>12.15-13.45</w:t>
            </w:r>
          </w:p>
        </w:tc>
        <w:tc>
          <w:tcPr>
            <w:tcW w:w="4253" w:type="dxa"/>
            <w:vAlign w:val="center"/>
          </w:tcPr>
          <w:p w:rsidR="0056401F" w:rsidRPr="0056401F" w:rsidRDefault="0059421E" w:rsidP="0056401F">
            <w:pPr>
              <w:pStyle w:val="a4"/>
              <w:shd w:val="clear" w:color="auto" w:fill="FFFFFF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Мастер-класс</w:t>
            </w:r>
            <w:r w:rsidR="0056401F" w:rsidRPr="0056401F">
              <w:rPr>
                <w:rFonts w:ascii="Times New Roman" w:eastAsia="Times New Roman" w:hAnsi="Times New Roman"/>
                <w:sz w:val="24"/>
                <w:szCs w:val="24"/>
              </w:rPr>
              <w:t xml:space="preserve"> «Интегральный (</w:t>
            </w:r>
            <w:proofErr w:type="spellStart"/>
            <w:r w:rsidR="0056401F" w:rsidRPr="0056401F">
              <w:rPr>
                <w:rFonts w:ascii="Times New Roman" w:eastAsia="Times New Roman" w:hAnsi="Times New Roman"/>
                <w:sz w:val="24"/>
                <w:szCs w:val="24"/>
              </w:rPr>
              <w:t>холистический</w:t>
            </w:r>
            <w:proofErr w:type="spellEnd"/>
            <w:r w:rsidR="0056401F" w:rsidRPr="0056401F">
              <w:rPr>
                <w:rFonts w:ascii="Times New Roman" w:eastAsia="Times New Roman" w:hAnsi="Times New Roman"/>
                <w:sz w:val="24"/>
                <w:szCs w:val="24"/>
              </w:rPr>
              <w:t>) психотерапевтический маршрут DAGAZ в практической психологии и психотерапии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A95000" w:rsidRPr="0056401F" w:rsidRDefault="0056401F" w:rsidP="0056401F">
            <w:pPr>
              <w:pStyle w:val="a4"/>
              <w:shd w:val="clear" w:color="auto" w:fill="FFFFFF"/>
              <w:ind w:left="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6401F"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Старостин Олег Альбертович</w:t>
            </w:r>
          </w:p>
        </w:tc>
        <w:tc>
          <w:tcPr>
            <w:tcW w:w="4736" w:type="dxa"/>
          </w:tcPr>
          <w:p w:rsidR="0056401F" w:rsidRPr="0056401F" w:rsidRDefault="0059421E" w:rsidP="0056401F">
            <w:pPr>
              <w:pStyle w:val="a4"/>
              <w:shd w:val="clear" w:color="auto" w:fill="FFFFFF"/>
              <w:ind w:lef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Мастер-класс</w:t>
            </w:r>
            <w:r w:rsidR="0056401F" w:rsidRPr="0056401F">
              <w:rPr>
                <w:rFonts w:ascii="Times New Roman" w:eastAsia="Times New Roman" w:hAnsi="Times New Roman"/>
                <w:sz w:val="24"/>
                <w:szCs w:val="24"/>
              </w:rPr>
              <w:t xml:space="preserve"> «Работа с личным мифом и сценариями финансовых стратегий методами процессуально-ориентированной психологии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A95000" w:rsidRPr="0056401F" w:rsidRDefault="0056401F" w:rsidP="0056401F">
            <w:pPr>
              <w:pStyle w:val="a4"/>
              <w:shd w:val="clear" w:color="auto" w:fill="FFFFFF"/>
              <w:ind w:left="3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6401F">
              <w:rPr>
                <w:rFonts w:ascii="Times New Roman" w:eastAsia="Times New Roman" w:hAnsi="Times New Roman"/>
                <w:i/>
                <w:sz w:val="24"/>
                <w:szCs w:val="24"/>
              </w:rPr>
              <w:t>Смирнова Юлия Сергеевна</w:t>
            </w:r>
          </w:p>
        </w:tc>
        <w:tc>
          <w:tcPr>
            <w:tcW w:w="4413" w:type="dxa"/>
          </w:tcPr>
          <w:p w:rsidR="0056401F" w:rsidRPr="0056401F" w:rsidRDefault="0056401F" w:rsidP="0056401F">
            <w:pPr>
              <w:pStyle w:val="a4"/>
              <w:shd w:val="clear" w:color="auto" w:fill="FFFFFF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01F">
              <w:rPr>
                <w:rFonts w:ascii="Times New Roman" w:eastAsia="Times New Roman" w:hAnsi="Times New Roman"/>
                <w:sz w:val="24"/>
                <w:szCs w:val="24"/>
              </w:rPr>
              <w:t>Мастер-класс «Близость ребенка и матери</w:t>
            </w:r>
            <w:r w:rsidR="0059421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A95000" w:rsidRPr="0056401F" w:rsidRDefault="0056401F" w:rsidP="0056401F">
            <w:pPr>
              <w:pStyle w:val="a4"/>
              <w:shd w:val="clear" w:color="auto" w:fill="FFFFFF"/>
              <w:ind w:left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6401F">
              <w:rPr>
                <w:rFonts w:ascii="Times New Roman" w:eastAsia="Times New Roman" w:hAnsi="Times New Roman"/>
                <w:i/>
                <w:sz w:val="24"/>
                <w:szCs w:val="24"/>
              </w:rPr>
              <w:t>Деникина Инна Васильевна</w:t>
            </w:r>
          </w:p>
        </w:tc>
      </w:tr>
      <w:tr w:rsidR="00A95000" w:rsidRPr="006D2F52" w:rsidTr="00407A13">
        <w:tc>
          <w:tcPr>
            <w:tcW w:w="14786" w:type="dxa"/>
            <w:gridSpan w:val="4"/>
            <w:vAlign w:val="center"/>
          </w:tcPr>
          <w:p w:rsidR="00A95000" w:rsidRPr="00DF7576" w:rsidRDefault="00A95000" w:rsidP="00407A13">
            <w:pPr>
              <w:pStyle w:val="a4"/>
              <w:shd w:val="clear" w:color="auto" w:fill="FFFFFF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5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Перерыв на обед: 13.45-14.30</w:t>
            </w:r>
          </w:p>
        </w:tc>
      </w:tr>
      <w:tr w:rsidR="00A95000" w:rsidRPr="006D2F52" w:rsidTr="00407A13">
        <w:tc>
          <w:tcPr>
            <w:tcW w:w="1384" w:type="dxa"/>
            <w:vAlign w:val="center"/>
          </w:tcPr>
          <w:p w:rsidR="00A95000" w:rsidRPr="00DF7576" w:rsidRDefault="00A95000" w:rsidP="00407A13">
            <w:pPr>
              <w:pStyle w:val="a4"/>
              <w:shd w:val="clear" w:color="auto" w:fill="FFFFFF"/>
              <w:ind w:left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DF7576">
              <w:rPr>
                <w:rFonts w:ascii="Times New Roman" w:eastAsia="Times New Roman" w:hAnsi="Times New Roman"/>
                <w:color w:val="353535"/>
                <w:sz w:val="24"/>
                <w:szCs w:val="24"/>
              </w:rPr>
              <w:t>14.30-16.15</w:t>
            </w:r>
          </w:p>
        </w:tc>
        <w:tc>
          <w:tcPr>
            <w:tcW w:w="4253" w:type="dxa"/>
            <w:vAlign w:val="center"/>
          </w:tcPr>
          <w:p w:rsidR="002A1A7D" w:rsidRPr="002A1A7D" w:rsidRDefault="0059421E" w:rsidP="002A1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  <w:r w:rsidR="002A1A7D" w:rsidRPr="002A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«Особенности работы психотерапевта в работе с умирающим пациентом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95000" w:rsidRPr="00DF7576" w:rsidRDefault="002A1A7D" w:rsidP="002A1A7D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A1A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Кияшкина</w:t>
            </w:r>
            <w:proofErr w:type="spellEnd"/>
            <w:r w:rsidRPr="002A1A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Елена Владимировна</w:t>
            </w:r>
          </w:p>
        </w:tc>
        <w:tc>
          <w:tcPr>
            <w:tcW w:w="4736" w:type="dxa"/>
            <w:vAlign w:val="center"/>
          </w:tcPr>
          <w:p w:rsidR="002A1A7D" w:rsidRPr="002A1A7D" w:rsidRDefault="0059421E" w:rsidP="002A1A7D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Мастер-класс</w:t>
            </w:r>
            <w:r w:rsidR="002A1A7D" w:rsidRPr="002A1A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«Жизнь и сновидения – страницы одной и той же книги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A95000" w:rsidRPr="002A1A7D" w:rsidRDefault="002A1A7D" w:rsidP="002A1A7D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A1A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Блох Мария Евгеньевна</w:t>
            </w:r>
          </w:p>
        </w:tc>
        <w:tc>
          <w:tcPr>
            <w:tcW w:w="4413" w:type="dxa"/>
            <w:vAlign w:val="center"/>
          </w:tcPr>
          <w:p w:rsidR="002A1A7D" w:rsidRPr="002A1A7D" w:rsidRDefault="0059421E" w:rsidP="002A1A7D">
            <w:pPr>
              <w:pStyle w:val="a4"/>
              <w:shd w:val="clear" w:color="auto" w:fill="FFFFFF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Мастер-класс</w:t>
            </w:r>
            <w:r w:rsidR="002A1A7D" w:rsidRPr="002A1A7D">
              <w:rPr>
                <w:rFonts w:ascii="Times New Roman" w:eastAsia="Times New Roman" w:hAnsi="Times New Roman"/>
                <w:sz w:val="24"/>
                <w:szCs w:val="24"/>
              </w:rPr>
              <w:t xml:space="preserve"> «Краткосрочная групповая личностно-ориентированная (реконструктивная) психотерапия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A95000" w:rsidRPr="002A1A7D" w:rsidRDefault="002A1A7D" w:rsidP="002A1A7D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2A1A7D">
              <w:rPr>
                <w:rFonts w:ascii="Times New Roman" w:eastAsia="Times New Roman" w:hAnsi="Times New Roman"/>
                <w:i/>
                <w:sz w:val="24"/>
                <w:szCs w:val="24"/>
              </w:rPr>
              <w:t>Ксюпов</w:t>
            </w:r>
            <w:proofErr w:type="spellEnd"/>
            <w:r w:rsidRPr="002A1A7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Тимур </w:t>
            </w:r>
            <w:proofErr w:type="spellStart"/>
            <w:r w:rsidRPr="002A1A7D">
              <w:rPr>
                <w:rFonts w:ascii="Times New Roman" w:eastAsia="Times New Roman" w:hAnsi="Times New Roman"/>
                <w:i/>
                <w:sz w:val="24"/>
                <w:szCs w:val="24"/>
              </w:rPr>
              <w:t>Бактваевич</w:t>
            </w:r>
            <w:proofErr w:type="spellEnd"/>
            <w:r w:rsidRPr="002A1A7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A95000" w:rsidRPr="006D2F52" w:rsidTr="00407A13">
        <w:tc>
          <w:tcPr>
            <w:tcW w:w="1384" w:type="dxa"/>
            <w:vAlign w:val="center"/>
          </w:tcPr>
          <w:p w:rsidR="00A95000" w:rsidRPr="00DF7576" w:rsidRDefault="00A95000" w:rsidP="00407A13">
            <w:pPr>
              <w:pStyle w:val="a4"/>
              <w:shd w:val="clear" w:color="auto" w:fill="FFFFFF"/>
              <w:ind w:left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F7576">
              <w:rPr>
                <w:rFonts w:ascii="Times New Roman" w:eastAsia="Times New Roman" w:hAnsi="Times New Roman"/>
                <w:sz w:val="24"/>
                <w:szCs w:val="24"/>
              </w:rPr>
              <w:t>16.30-18.00</w:t>
            </w:r>
          </w:p>
        </w:tc>
        <w:tc>
          <w:tcPr>
            <w:tcW w:w="4253" w:type="dxa"/>
            <w:vAlign w:val="center"/>
          </w:tcPr>
          <w:p w:rsidR="0059421E" w:rsidRPr="0059421E" w:rsidRDefault="0059421E" w:rsidP="0059421E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Мастер-класс</w:t>
            </w:r>
            <w:r w:rsidRPr="00594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«Использование методики «Маски» для восстановления ресурсного состояния в кризисной ситуации или после пережитой психологической травмы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A95000" w:rsidRPr="0059421E" w:rsidRDefault="0059421E" w:rsidP="0059421E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942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Лебедева Татьяна Геннадьевна</w:t>
            </w:r>
          </w:p>
          <w:p w:rsidR="0059421E" w:rsidRPr="00DF7576" w:rsidRDefault="0059421E" w:rsidP="0059421E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42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Солнцева Наталия Владимировна</w:t>
            </w:r>
          </w:p>
        </w:tc>
        <w:tc>
          <w:tcPr>
            <w:tcW w:w="4736" w:type="dxa"/>
            <w:vAlign w:val="center"/>
          </w:tcPr>
          <w:p w:rsidR="0059421E" w:rsidRPr="0059421E" w:rsidRDefault="0059421E" w:rsidP="0059421E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Мастер-класс</w:t>
            </w:r>
            <w:r w:rsidRPr="00594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«Я в Мире или Мир во мне? Экология – Тело – Эмоции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A95000" w:rsidRPr="0059421E" w:rsidRDefault="0059421E" w:rsidP="0059421E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5942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Кулёва</w:t>
            </w:r>
            <w:proofErr w:type="spellEnd"/>
            <w:r w:rsidRPr="005942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Елена Борисовна</w:t>
            </w:r>
          </w:p>
        </w:tc>
        <w:tc>
          <w:tcPr>
            <w:tcW w:w="4413" w:type="dxa"/>
            <w:vAlign w:val="center"/>
          </w:tcPr>
          <w:p w:rsidR="0059421E" w:rsidRPr="0059421E" w:rsidRDefault="0059421E" w:rsidP="0059421E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Мастер-класс</w:t>
            </w:r>
            <w:r w:rsidRPr="00594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«Базисные модели работы медицинского психолога в практике проведения психологических экспертиз. Когнитивный подход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594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95000" w:rsidRPr="0059421E" w:rsidRDefault="0059421E" w:rsidP="0059421E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5942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Декало</w:t>
            </w:r>
            <w:proofErr w:type="spellEnd"/>
            <w:r w:rsidRPr="005942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Екатерина Эдуардовна</w:t>
            </w:r>
          </w:p>
        </w:tc>
      </w:tr>
      <w:tr w:rsidR="00A95000" w:rsidRPr="006D2F52" w:rsidTr="00407A13">
        <w:tc>
          <w:tcPr>
            <w:tcW w:w="1384" w:type="dxa"/>
            <w:vAlign w:val="center"/>
          </w:tcPr>
          <w:p w:rsidR="00A95000" w:rsidRPr="00DF7576" w:rsidRDefault="00A95000" w:rsidP="00407A13">
            <w:pPr>
              <w:pStyle w:val="a4"/>
              <w:shd w:val="clear" w:color="auto" w:fill="FFFFFF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75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18.15-19.45</w:t>
            </w:r>
          </w:p>
          <w:p w:rsidR="00A95000" w:rsidRPr="00DF7576" w:rsidRDefault="00A95000" w:rsidP="00407A13">
            <w:pPr>
              <w:rPr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59421E" w:rsidRPr="0059421E" w:rsidRDefault="0059421E" w:rsidP="0059421E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Мастер-класс</w:t>
            </w:r>
            <w:r w:rsidRPr="00594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«Некоторые техники работы с </w:t>
            </w:r>
            <w:proofErr w:type="spellStart"/>
            <w:r w:rsidRPr="00594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нарциссически-мазохистическим</w:t>
            </w:r>
            <w:proofErr w:type="spellEnd"/>
            <w:r w:rsidRPr="00594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пациентом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A95000" w:rsidRPr="0059421E" w:rsidRDefault="0059421E" w:rsidP="0059421E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942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Ильина Ольга Зиновьевна</w:t>
            </w:r>
          </w:p>
        </w:tc>
        <w:tc>
          <w:tcPr>
            <w:tcW w:w="4736" w:type="dxa"/>
            <w:vAlign w:val="center"/>
          </w:tcPr>
          <w:p w:rsidR="0059421E" w:rsidRPr="0059421E" w:rsidRDefault="0059421E" w:rsidP="0059421E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Мастер-класс</w:t>
            </w:r>
            <w:r w:rsidRPr="00594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594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Скриптодрама</w:t>
            </w:r>
            <w:proofErr w:type="spellEnd"/>
            <w:r w:rsidRPr="00594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Тени забытых предков. Исключенные члены семьи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59421E" w:rsidRPr="00DF7576" w:rsidRDefault="0059421E" w:rsidP="0059421E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F75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Шапошникова Тамара Евгеньевна</w:t>
            </w:r>
          </w:p>
          <w:p w:rsidR="00A95000" w:rsidRPr="00DF7576" w:rsidRDefault="0059421E" w:rsidP="0059421E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75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Шапошников Виктор Анатольевич</w:t>
            </w:r>
          </w:p>
        </w:tc>
        <w:tc>
          <w:tcPr>
            <w:tcW w:w="4413" w:type="dxa"/>
            <w:vAlign w:val="center"/>
          </w:tcPr>
          <w:p w:rsidR="0059421E" w:rsidRPr="0059421E" w:rsidRDefault="0059421E" w:rsidP="0059421E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Мастер-класс</w:t>
            </w:r>
            <w:r w:rsidRPr="00594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«Тревога и </w:t>
            </w:r>
            <w:proofErr w:type="spellStart"/>
            <w:r w:rsidRPr="00594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психосоматика</w:t>
            </w:r>
            <w:proofErr w:type="spellEnd"/>
            <w:r w:rsidRPr="00594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как темы в психологическом консультировании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A95000" w:rsidRPr="0059421E" w:rsidRDefault="0059421E" w:rsidP="0059421E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942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Петрова Елена Юрьевна</w:t>
            </w:r>
          </w:p>
        </w:tc>
      </w:tr>
      <w:tr w:rsidR="00A95000" w:rsidRPr="006D2F52" w:rsidTr="00407A13">
        <w:tc>
          <w:tcPr>
            <w:tcW w:w="1384" w:type="dxa"/>
            <w:vAlign w:val="center"/>
          </w:tcPr>
          <w:p w:rsidR="00A95000" w:rsidRPr="00DF7576" w:rsidRDefault="00A95000" w:rsidP="00407A13">
            <w:pPr>
              <w:pStyle w:val="a4"/>
              <w:shd w:val="clear" w:color="auto" w:fill="FFFFFF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576">
              <w:rPr>
                <w:rFonts w:ascii="Times New Roman" w:eastAsia="Times New Roman" w:hAnsi="Times New Roman"/>
                <w:sz w:val="24"/>
                <w:szCs w:val="24"/>
              </w:rPr>
              <w:t xml:space="preserve">20.00-21.30 </w:t>
            </w:r>
          </w:p>
          <w:p w:rsidR="00A95000" w:rsidRPr="00DF7576" w:rsidRDefault="00A95000" w:rsidP="00407A13">
            <w:pPr>
              <w:pStyle w:val="a4"/>
              <w:shd w:val="clear" w:color="auto" w:fill="FFFFFF"/>
              <w:ind w:left="0"/>
            </w:pPr>
          </w:p>
        </w:tc>
        <w:tc>
          <w:tcPr>
            <w:tcW w:w="4253" w:type="dxa"/>
            <w:vAlign w:val="center"/>
          </w:tcPr>
          <w:p w:rsidR="0059421E" w:rsidRPr="0059421E" w:rsidRDefault="0059421E" w:rsidP="0059421E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Мастер-класс</w:t>
            </w:r>
            <w:r w:rsidRPr="00594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«Интуитивное рисование – аутентичное отражение картин души. Психотерапевтические возможности изобразительной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A95000" w:rsidRPr="0059421E" w:rsidRDefault="0059421E" w:rsidP="0059421E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942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Зезюлинская Инна Алексеевна</w:t>
            </w:r>
          </w:p>
          <w:p w:rsidR="0059421E" w:rsidRDefault="0059421E" w:rsidP="0059421E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9421E" w:rsidRPr="0059421E" w:rsidRDefault="0059421E" w:rsidP="0059421E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94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Предварительная запись обязательна!</w:t>
            </w:r>
          </w:p>
        </w:tc>
        <w:tc>
          <w:tcPr>
            <w:tcW w:w="4736" w:type="dxa"/>
            <w:vAlign w:val="center"/>
          </w:tcPr>
          <w:p w:rsidR="0059421E" w:rsidRPr="0059421E" w:rsidRDefault="0059421E" w:rsidP="0059421E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Мастер-класс</w:t>
            </w:r>
            <w:r w:rsidRPr="005942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«Влечения и </w:t>
            </w:r>
            <w:proofErr w:type="spellStart"/>
            <w:r w:rsidRPr="005942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гендерная</w:t>
            </w:r>
            <w:proofErr w:type="spellEnd"/>
            <w:r w:rsidRPr="005942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судьба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A95000" w:rsidRPr="00B407DF" w:rsidRDefault="001D59E1" w:rsidP="0059421E">
            <w:pPr>
              <w:shd w:val="clear" w:color="auto" w:fill="FFFFFF"/>
              <w:ind w:right="-18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B407D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Галиев</w:t>
            </w:r>
            <w:proofErr w:type="spellEnd"/>
            <w:r w:rsidRPr="00B407D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Ринат </w:t>
            </w:r>
            <w:proofErr w:type="spellStart"/>
            <w:r w:rsidRPr="00B407D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Фаридович</w:t>
            </w:r>
            <w:proofErr w:type="spellEnd"/>
          </w:p>
        </w:tc>
        <w:tc>
          <w:tcPr>
            <w:tcW w:w="4413" w:type="dxa"/>
            <w:vAlign w:val="center"/>
          </w:tcPr>
          <w:p w:rsidR="0059421E" w:rsidRPr="0059421E" w:rsidRDefault="0059421E" w:rsidP="0059421E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Мастер-класс</w:t>
            </w:r>
            <w:r w:rsidRPr="00594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«Разбор базовых энергетических законов, действующих в процессе психологического консультирования, или применение в психотерапевтической практике</w:t>
            </w:r>
            <w:proofErr w:type="gramStart"/>
            <w:r w:rsidRPr="00594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</w:t>
            </w:r>
            <w:proofErr w:type="gramEnd"/>
            <w:r w:rsidRPr="00594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еми заповедей вселенной Гермеса Трисмегиста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A95000" w:rsidRPr="00DF7576" w:rsidRDefault="0059421E" w:rsidP="0059421E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42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Новиков Сергей Владимирович</w:t>
            </w:r>
          </w:p>
        </w:tc>
      </w:tr>
      <w:tr w:rsidR="00A95000" w:rsidTr="00407A13">
        <w:tc>
          <w:tcPr>
            <w:tcW w:w="14786" w:type="dxa"/>
            <w:gridSpan w:val="4"/>
          </w:tcPr>
          <w:p w:rsidR="00A95000" w:rsidRPr="001A6826" w:rsidRDefault="00A95000" w:rsidP="001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  <w:r w:rsidRPr="006172B0">
              <w:rPr>
                <w:rFonts w:ascii="Times New Roman" w:hAnsi="Times New Roman" w:cs="Times New Roman"/>
                <w:b/>
                <w:sz w:val="24"/>
                <w:szCs w:val="24"/>
              </w:rPr>
              <w:t>. Дискуссия, обмен мнениями.</w:t>
            </w:r>
          </w:p>
        </w:tc>
      </w:tr>
    </w:tbl>
    <w:p w:rsidR="001A6826" w:rsidRDefault="001A6826"/>
    <w:sectPr w:rsidR="001A6826" w:rsidSect="00E537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7FE0"/>
    <w:rsid w:val="001A6826"/>
    <w:rsid w:val="001D59E1"/>
    <w:rsid w:val="002A1A7D"/>
    <w:rsid w:val="002B21D1"/>
    <w:rsid w:val="002B6BDA"/>
    <w:rsid w:val="002B7D94"/>
    <w:rsid w:val="003B143B"/>
    <w:rsid w:val="003F6FF2"/>
    <w:rsid w:val="00407A13"/>
    <w:rsid w:val="005406FB"/>
    <w:rsid w:val="00541D31"/>
    <w:rsid w:val="0056401F"/>
    <w:rsid w:val="0059421E"/>
    <w:rsid w:val="00604251"/>
    <w:rsid w:val="006D2F52"/>
    <w:rsid w:val="008A7FE0"/>
    <w:rsid w:val="00923E6F"/>
    <w:rsid w:val="009A226D"/>
    <w:rsid w:val="00A4075C"/>
    <w:rsid w:val="00A95000"/>
    <w:rsid w:val="00B140C9"/>
    <w:rsid w:val="00B407DF"/>
    <w:rsid w:val="00B66C83"/>
    <w:rsid w:val="00C319C6"/>
    <w:rsid w:val="00CD1363"/>
    <w:rsid w:val="00D6240D"/>
    <w:rsid w:val="00DF7576"/>
    <w:rsid w:val="00E378C9"/>
    <w:rsid w:val="00E53788"/>
    <w:rsid w:val="00E96C60"/>
    <w:rsid w:val="00F32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3788"/>
    <w:pPr>
      <w:suppressAutoHyphens/>
      <w:ind w:left="708"/>
    </w:pPr>
    <w:rPr>
      <w:rFonts w:ascii="Calibri" w:eastAsia="Calibri" w:hAnsi="Calibri" w:cs="Times New Roman"/>
      <w:lang w:eastAsia="ar-SA"/>
    </w:rPr>
  </w:style>
  <w:style w:type="character" w:customStyle="1" w:styleId="s5">
    <w:name w:val="s5"/>
    <w:basedOn w:val="a0"/>
    <w:rsid w:val="00A4075C"/>
  </w:style>
  <w:style w:type="paragraph" w:styleId="a5">
    <w:name w:val="Balloon Text"/>
    <w:basedOn w:val="a"/>
    <w:link w:val="a6"/>
    <w:uiPriority w:val="99"/>
    <w:semiHidden/>
    <w:unhideWhenUsed/>
    <w:rsid w:val="003B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43B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3B14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F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53788"/>
    <w:pPr>
      <w:suppressAutoHyphens/>
      <w:ind w:left="708"/>
    </w:pPr>
    <w:rPr>
      <w:rFonts w:ascii="Calibri" w:eastAsia="Calibri" w:hAnsi="Calibri" w:cs="Times New Roman"/>
      <w:lang w:eastAsia="ar-SA"/>
    </w:rPr>
  </w:style>
  <w:style w:type="character" w:customStyle="1" w:styleId="s5">
    <w:name w:val="s5"/>
    <w:basedOn w:val="a0"/>
    <w:rsid w:val="00A4075C"/>
  </w:style>
  <w:style w:type="paragraph" w:styleId="a5">
    <w:name w:val="Balloon Text"/>
    <w:basedOn w:val="a"/>
    <w:link w:val="a6"/>
    <w:uiPriority w:val="99"/>
    <w:semiHidden/>
    <w:unhideWhenUsed/>
    <w:rsid w:val="003B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43B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3B14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8</cp:revision>
  <dcterms:created xsi:type="dcterms:W3CDTF">2018-03-18T08:19:00Z</dcterms:created>
  <dcterms:modified xsi:type="dcterms:W3CDTF">2019-03-05T01:22:00Z</dcterms:modified>
</cp:coreProperties>
</file>