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78D2" w:rsidRPr="002774D0" w:rsidRDefault="001A1FA4" w:rsidP="00A1073E">
      <w:pPr>
        <w:pStyle w:val="A7"/>
        <w:spacing w:after="0" w:line="240" w:lineRule="auto"/>
        <w:jc w:val="center"/>
        <w:rPr>
          <w:rFonts w:ascii="Arial Narrow" w:hAnsi="Arial Narrow"/>
          <w:sz w:val="24"/>
          <w:szCs w:val="24"/>
          <w:shd w:val="clear" w:color="auto" w:fill="FEFFFF"/>
          <w:lang w:val="fr-FR"/>
        </w:rPr>
      </w:pPr>
      <w:r w:rsidRPr="002774D0">
        <w:rPr>
          <w:rFonts w:ascii="Arial Narrow" w:hAnsi="Arial Narrow"/>
          <w:noProof/>
          <w:sz w:val="24"/>
          <w:szCs w:val="24"/>
          <w:shd w:val="clear" w:color="auto" w:fill="FEFFFF"/>
        </w:rPr>
        <w:drawing>
          <wp:inline distT="0" distB="0" distL="0" distR="0">
            <wp:extent cx="923925" cy="132397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8" cstate="print">
                      <a:extLst/>
                    </a:blip>
                    <a:stretch>
                      <a:fillRect/>
                    </a:stretch>
                  </pic:blipFill>
                  <pic:spPr>
                    <a:xfrm>
                      <a:off x="0" y="0"/>
                      <a:ext cx="923925" cy="1323975"/>
                    </a:xfrm>
                    <a:prstGeom prst="rect">
                      <a:avLst/>
                    </a:prstGeom>
                    <a:ln w="12700" cap="flat">
                      <a:noFill/>
                      <a:miter lim="400000"/>
                    </a:ln>
                    <a:effectLst/>
                  </pic:spPr>
                </pic:pic>
              </a:graphicData>
            </a:graphic>
          </wp:inline>
        </w:drawing>
      </w:r>
    </w:p>
    <w:p w:rsidR="008078D2" w:rsidRPr="002774D0" w:rsidRDefault="008078D2" w:rsidP="00A1073E">
      <w:pPr>
        <w:pStyle w:val="A7"/>
        <w:spacing w:after="0" w:line="240" w:lineRule="auto"/>
        <w:jc w:val="center"/>
        <w:rPr>
          <w:rFonts w:ascii="Arial Narrow" w:hAnsi="Arial Narrow"/>
          <w:caps/>
          <w:sz w:val="32"/>
          <w:szCs w:val="32"/>
          <w:shd w:val="clear" w:color="auto" w:fill="FEFFFF"/>
          <w:lang w:val="en-US"/>
        </w:rPr>
      </w:pPr>
    </w:p>
    <w:p w:rsidR="008078D2" w:rsidRPr="002774D0" w:rsidRDefault="001A1FA4" w:rsidP="00A1073E">
      <w:pPr>
        <w:pStyle w:val="B"/>
        <w:spacing w:after="0" w:line="240" w:lineRule="auto"/>
        <w:jc w:val="center"/>
        <w:rPr>
          <w:rFonts w:ascii="Arial Narrow" w:eastAsia="Arial Narrow Bold" w:hAnsi="Arial Narrow" w:cs="Arial Narrow Bold"/>
          <w:b/>
          <w:caps/>
          <w:sz w:val="32"/>
          <w:szCs w:val="32"/>
          <w:shd w:val="clear" w:color="auto" w:fill="FEFFFF"/>
        </w:rPr>
      </w:pPr>
      <w:r w:rsidRPr="002774D0">
        <w:rPr>
          <w:rFonts w:ascii="Arial Narrow" w:hAnsi="Arial Narrow"/>
          <w:b/>
          <w:caps/>
          <w:sz w:val="32"/>
          <w:szCs w:val="32"/>
          <w:shd w:val="clear" w:color="auto" w:fill="FEFFFF"/>
        </w:rPr>
        <w:t>Общероссийская профессиональная психотерапевтич</w:t>
      </w:r>
      <w:r w:rsidRPr="002774D0">
        <w:rPr>
          <w:rFonts w:ascii="Arial Narrow" w:hAnsi="Arial Narrow"/>
          <w:b/>
          <w:caps/>
          <w:sz w:val="32"/>
          <w:szCs w:val="32"/>
          <w:shd w:val="clear" w:color="auto" w:fill="FEFFFF"/>
        </w:rPr>
        <w:t>е</w:t>
      </w:r>
      <w:r w:rsidRPr="002774D0">
        <w:rPr>
          <w:rFonts w:ascii="Arial Narrow" w:hAnsi="Arial Narrow"/>
          <w:b/>
          <w:caps/>
          <w:sz w:val="32"/>
          <w:szCs w:val="32"/>
          <w:shd w:val="clear" w:color="auto" w:fill="FEFFFF"/>
        </w:rPr>
        <w:t>ская лига</w:t>
      </w:r>
    </w:p>
    <w:p w:rsidR="008078D2" w:rsidRPr="002774D0" w:rsidRDefault="008078D2" w:rsidP="00A1073E">
      <w:pPr>
        <w:pStyle w:val="B"/>
        <w:spacing w:after="0" w:line="240" w:lineRule="auto"/>
        <w:jc w:val="center"/>
        <w:outlineLvl w:val="0"/>
        <w:rPr>
          <w:rFonts w:ascii="Arial Narrow" w:eastAsia="Times New Roman Bold" w:hAnsi="Arial Narrow" w:cs="Times New Roman Bold"/>
          <w:b/>
          <w:kern w:val="36"/>
          <w:sz w:val="28"/>
          <w:szCs w:val="28"/>
          <w:shd w:val="clear" w:color="auto" w:fill="FEFFFF"/>
        </w:rPr>
      </w:pPr>
    </w:p>
    <w:p w:rsidR="008078D2" w:rsidRPr="002774D0" w:rsidRDefault="001A1FA4" w:rsidP="00A1073E">
      <w:pPr>
        <w:pStyle w:val="B"/>
        <w:spacing w:after="0" w:line="240" w:lineRule="auto"/>
        <w:jc w:val="center"/>
        <w:rPr>
          <w:rFonts w:ascii="Arial Narrow" w:eastAsia="Arial Narrow Bold" w:hAnsi="Arial Narrow" w:cs="Arial Narrow Bold"/>
          <w:b/>
          <w:caps/>
          <w:sz w:val="32"/>
          <w:szCs w:val="32"/>
          <w:shd w:val="clear" w:color="auto" w:fill="FEFFFF"/>
        </w:rPr>
      </w:pPr>
      <w:r w:rsidRPr="002774D0">
        <w:rPr>
          <w:rFonts w:ascii="Arial Narrow" w:hAnsi="Arial Narrow"/>
          <w:b/>
          <w:caps/>
          <w:sz w:val="32"/>
          <w:szCs w:val="32"/>
          <w:shd w:val="clear" w:color="auto" w:fill="FEFFFF"/>
        </w:rPr>
        <w:t>Международный конгресс</w:t>
      </w:r>
    </w:p>
    <w:p w:rsidR="008078D2" w:rsidRPr="002774D0" w:rsidRDefault="001A1FA4" w:rsidP="00A1073E">
      <w:pPr>
        <w:pStyle w:val="B"/>
        <w:spacing w:after="0" w:line="240" w:lineRule="auto"/>
        <w:jc w:val="center"/>
        <w:rPr>
          <w:rFonts w:ascii="Arial Narrow" w:eastAsia="Arial Narrow Bold" w:hAnsi="Arial Narrow" w:cs="Arial Narrow Bold"/>
          <w:b/>
          <w:caps/>
          <w:sz w:val="32"/>
          <w:szCs w:val="32"/>
          <w:shd w:val="clear" w:color="auto" w:fill="FEFFFF"/>
        </w:rPr>
      </w:pPr>
      <w:r w:rsidRPr="002774D0">
        <w:rPr>
          <w:rFonts w:ascii="Arial Narrow" w:hAnsi="Arial Narrow"/>
          <w:b/>
          <w:caps/>
          <w:sz w:val="32"/>
          <w:szCs w:val="32"/>
          <w:shd w:val="clear" w:color="auto" w:fill="FEFFFF"/>
        </w:rPr>
        <w:t>«Интегративные процессы в большой психотерапии. Пс</w:t>
      </w:r>
      <w:r w:rsidRPr="002774D0">
        <w:rPr>
          <w:rFonts w:ascii="Arial Narrow" w:hAnsi="Arial Narrow"/>
          <w:b/>
          <w:caps/>
          <w:sz w:val="32"/>
          <w:szCs w:val="32"/>
          <w:shd w:val="clear" w:color="auto" w:fill="FEFFFF"/>
        </w:rPr>
        <w:t>и</w:t>
      </w:r>
      <w:r w:rsidRPr="002774D0">
        <w:rPr>
          <w:rFonts w:ascii="Arial Narrow" w:hAnsi="Arial Narrow"/>
          <w:b/>
          <w:caps/>
          <w:sz w:val="32"/>
          <w:szCs w:val="32"/>
          <w:shd w:val="clear" w:color="auto" w:fill="FEFFFF"/>
        </w:rPr>
        <w:t xml:space="preserve">хотерапия </w:t>
      </w:r>
      <w:proofErr w:type="gramStart"/>
      <w:r w:rsidRPr="002774D0">
        <w:rPr>
          <w:rFonts w:ascii="Arial Narrow" w:hAnsi="Arial Narrow"/>
          <w:b/>
          <w:caps/>
          <w:sz w:val="32"/>
          <w:szCs w:val="32"/>
          <w:shd w:val="clear" w:color="auto" w:fill="FEFFFF"/>
        </w:rPr>
        <w:t>здоровых</w:t>
      </w:r>
      <w:proofErr w:type="gramEnd"/>
      <w:r w:rsidRPr="002774D0">
        <w:rPr>
          <w:rFonts w:ascii="Arial Narrow" w:hAnsi="Arial Narrow"/>
          <w:b/>
          <w:caps/>
          <w:sz w:val="32"/>
          <w:szCs w:val="32"/>
          <w:shd w:val="clear" w:color="auto" w:fill="FEFFFF"/>
        </w:rPr>
        <w:t>. Духовно-ориентированная психот</w:t>
      </w:r>
      <w:r w:rsidRPr="002774D0">
        <w:rPr>
          <w:rFonts w:ascii="Arial Narrow" w:hAnsi="Arial Narrow"/>
          <w:b/>
          <w:caps/>
          <w:sz w:val="32"/>
          <w:szCs w:val="32"/>
          <w:shd w:val="clear" w:color="auto" w:fill="FEFFFF"/>
        </w:rPr>
        <w:t>е</w:t>
      </w:r>
      <w:r w:rsidRPr="002774D0">
        <w:rPr>
          <w:rFonts w:ascii="Arial Narrow" w:hAnsi="Arial Narrow"/>
          <w:b/>
          <w:caps/>
          <w:sz w:val="32"/>
          <w:szCs w:val="32"/>
          <w:shd w:val="clear" w:color="auto" w:fill="FEFFFF"/>
        </w:rPr>
        <w:t>рапия»</w:t>
      </w:r>
    </w:p>
    <w:p w:rsidR="008078D2" w:rsidRPr="002774D0" w:rsidRDefault="008078D2" w:rsidP="00A1073E">
      <w:pPr>
        <w:pStyle w:val="B"/>
        <w:spacing w:after="0" w:line="240" w:lineRule="auto"/>
        <w:jc w:val="center"/>
        <w:rPr>
          <w:rFonts w:ascii="Arial Narrow" w:eastAsia="Arial Narrow Bold" w:hAnsi="Arial Narrow" w:cs="Arial Narrow Bold"/>
          <w:b/>
          <w:caps/>
          <w:sz w:val="32"/>
          <w:szCs w:val="32"/>
          <w:shd w:val="clear" w:color="auto" w:fill="FEFFFF"/>
        </w:rPr>
      </w:pPr>
    </w:p>
    <w:p w:rsidR="008078D2" w:rsidRPr="002774D0" w:rsidRDefault="001A1FA4" w:rsidP="00A1073E">
      <w:pPr>
        <w:pStyle w:val="B"/>
        <w:spacing w:after="0" w:line="240" w:lineRule="auto"/>
        <w:jc w:val="center"/>
        <w:rPr>
          <w:rFonts w:ascii="Arial Narrow" w:eastAsia="Arial Narrow Bold" w:hAnsi="Arial Narrow" w:cs="Arial Narrow Bold"/>
          <w:b/>
          <w:caps/>
          <w:sz w:val="32"/>
          <w:szCs w:val="32"/>
          <w:shd w:val="clear" w:color="auto" w:fill="FEFFFF"/>
        </w:rPr>
      </w:pPr>
      <w:r w:rsidRPr="002774D0">
        <w:rPr>
          <w:rFonts w:ascii="Arial Narrow" w:hAnsi="Arial Narrow"/>
          <w:b/>
          <w:caps/>
          <w:sz w:val="32"/>
          <w:szCs w:val="32"/>
          <w:shd w:val="clear" w:color="auto" w:fill="FEFFFF"/>
        </w:rPr>
        <w:t xml:space="preserve"> Москва, 15-18 октября 2015 г.</w:t>
      </w:r>
    </w:p>
    <w:p w:rsidR="008078D2" w:rsidRPr="002774D0" w:rsidRDefault="008078D2" w:rsidP="00286CEC">
      <w:pPr>
        <w:pStyle w:val="B"/>
        <w:spacing w:after="0" w:line="240" w:lineRule="auto"/>
        <w:jc w:val="center"/>
        <w:outlineLvl w:val="1"/>
        <w:rPr>
          <w:rFonts w:ascii="Arial Narrow" w:eastAsia="Arial" w:hAnsi="Arial Narrow" w:cs="Arial"/>
          <w:b/>
          <w:sz w:val="40"/>
          <w:szCs w:val="40"/>
          <w:shd w:val="clear" w:color="auto" w:fill="FFF21C"/>
        </w:rPr>
      </w:pPr>
    </w:p>
    <w:p w:rsidR="008078D2" w:rsidRPr="00286CEC" w:rsidRDefault="001A1FA4" w:rsidP="00286CEC">
      <w:pPr>
        <w:pStyle w:val="B"/>
        <w:spacing w:after="0" w:line="240" w:lineRule="auto"/>
        <w:jc w:val="center"/>
        <w:rPr>
          <w:rFonts w:ascii="Arial Narrow" w:hAnsi="Arial Narrow"/>
          <w:b/>
          <w:caps/>
          <w:sz w:val="40"/>
          <w:szCs w:val="40"/>
          <w:shd w:val="clear" w:color="auto" w:fill="FEFFFF"/>
        </w:rPr>
      </w:pPr>
      <w:r w:rsidRPr="00286CEC">
        <w:rPr>
          <w:rFonts w:ascii="Arial Narrow" w:hAnsi="Arial Narrow"/>
          <w:b/>
          <w:caps/>
          <w:sz w:val="40"/>
          <w:szCs w:val="40"/>
          <w:shd w:val="clear" w:color="auto" w:fill="FEFFFF"/>
        </w:rPr>
        <w:t>программ</w:t>
      </w:r>
      <w:r w:rsidR="00515A3B" w:rsidRPr="00286CEC">
        <w:rPr>
          <w:rFonts w:ascii="Arial Narrow" w:hAnsi="Arial Narrow"/>
          <w:b/>
          <w:caps/>
          <w:sz w:val="40"/>
          <w:szCs w:val="40"/>
          <w:shd w:val="clear" w:color="auto" w:fill="FEFFFF"/>
        </w:rPr>
        <w:t>а</w:t>
      </w:r>
      <w:r w:rsidR="00B779FC" w:rsidRPr="00286CEC">
        <w:rPr>
          <w:rFonts w:ascii="Arial Narrow" w:hAnsi="Arial Narrow"/>
          <w:b/>
          <w:caps/>
          <w:sz w:val="40"/>
          <w:szCs w:val="40"/>
          <w:shd w:val="clear" w:color="auto" w:fill="FEFFFF"/>
        </w:rPr>
        <w:t xml:space="preserve"> конгресса</w:t>
      </w:r>
      <w:r w:rsidRPr="00286CEC">
        <w:rPr>
          <w:rFonts w:ascii="Arial Narrow" w:hAnsi="Arial Narrow"/>
          <w:b/>
          <w:caps/>
          <w:sz w:val="40"/>
          <w:szCs w:val="40"/>
          <w:shd w:val="clear" w:color="auto" w:fill="FEFFFF"/>
        </w:rPr>
        <w:t xml:space="preserve"> </w:t>
      </w:r>
    </w:p>
    <w:p w:rsidR="008078D2" w:rsidRPr="0006148A" w:rsidRDefault="004C05EF" w:rsidP="004C05EF">
      <w:pPr>
        <w:pStyle w:val="B"/>
        <w:jc w:val="center"/>
        <w:rPr>
          <w:rFonts w:ascii="Arial Narrow" w:eastAsia="Arial Narrow Bold" w:hAnsi="Arial Narrow" w:cs="Arial Narrow Bold"/>
          <w:b/>
          <w:caps/>
          <w:sz w:val="32"/>
          <w:szCs w:val="32"/>
          <w:shd w:val="clear" w:color="auto" w:fill="FEFFFF"/>
        </w:rPr>
      </w:pPr>
      <w:r w:rsidRPr="00286CEC">
        <w:rPr>
          <w:rFonts w:ascii="Arial Narrow" w:eastAsia="Arial Narrow Bold" w:hAnsi="Arial Narrow" w:cs="Arial Narrow Bold"/>
          <w:b/>
          <w:caps/>
          <w:sz w:val="32"/>
          <w:szCs w:val="32"/>
          <w:shd w:val="clear" w:color="auto" w:fill="FEFFFF"/>
        </w:rPr>
        <w:t>(пленарные заседания, круглые столы, конференция, си</w:t>
      </w:r>
      <w:r w:rsidRPr="00286CEC">
        <w:rPr>
          <w:rFonts w:ascii="Arial Narrow" w:eastAsia="Arial Narrow Bold" w:hAnsi="Arial Narrow" w:cs="Arial Narrow Bold"/>
          <w:b/>
          <w:caps/>
          <w:sz w:val="32"/>
          <w:szCs w:val="32"/>
          <w:shd w:val="clear" w:color="auto" w:fill="FEFFFF"/>
        </w:rPr>
        <w:t>м</w:t>
      </w:r>
      <w:r w:rsidRPr="00286CEC">
        <w:rPr>
          <w:rFonts w:ascii="Arial Narrow" w:eastAsia="Arial Narrow Bold" w:hAnsi="Arial Narrow" w:cs="Arial Narrow Bold"/>
          <w:b/>
          <w:caps/>
          <w:sz w:val="32"/>
          <w:szCs w:val="32"/>
          <w:shd w:val="clear" w:color="auto" w:fill="FEFFFF"/>
        </w:rPr>
        <w:t>позиумы</w:t>
      </w:r>
      <w:r>
        <w:rPr>
          <w:rFonts w:ascii="Arial Narrow" w:eastAsia="Arial Narrow Bold" w:hAnsi="Arial Narrow" w:cs="Arial Narrow Bold"/>
          <w:b/>
          <w:caps/>
          <w:sz w:val="32"/>
          <w:szCs w:val="32"/>
          <w:shd w:val="clear" w:color="auto" w:fill="FEFFFF"/>
        </w:rPr>
        <w:t>, секционные</w:t>
      </w:r>
      <w:r w:rsidRPr="004C05EF">
        <w:rPr>
          <w:rFonts w:ascii="Arial Narrow" w:eastAsia="Arial Narrow Bold" w:hAnsi="Arial Narrow" w:cs="Arial Narrow Bold"/>
          <w:b/>
          <w:caps/>
          <w:sz w:val="32"/>
          <w:szCs w:val="32"/>
          <w:shd w:val="clear" w:color="auto" w:fill="FEFFFF"/>
        </w:rPr>
        <w:t xml:space="preserve"> заседания)</w:t>
      </w:r>
    </w:p>
    <w:p w:rsidR="008078D2" w:rsidRPr="002774D0" w:rsidRDefault="008078D2" w:rsidP="00A1073E">
      <w:pPr>
        <w:pStyle w:val="B"/>
        <w:spacing w:after="0" w:line="240" w:lineRule="auto"/>
        <w:jc w:val="center"/>
        <w:rPr>
          <w:rFonts w:ascii="Arial Narrow" w:eastAsia="Arial Narrow" w:hAnsi="Arial Narrow" w:cs="Arial Narrow"/>
          <w:b/>
          <w:sz w:val="28"/>
          <w:szCs w:val="28"/>
          <w:shd w:val="clear" w:color="auto" w:fill="FEFFFF"/>
          <w:lang w:val="fr-FR"/>
        </w:rPr>
      </w:pPr>
    </w:p>
    <w:p w:rsidR="0006148A" w:rsidRPr="0006148A" w:rsidRDefault="0006148A" w:rsidP="0006148A">
      <w:pPr>
        <w:jc w:val="center"/>
        <w:rPr>
          <w:rFonts w:ascii="Arial Narrow" w:eastAsia="Arial Narrow Bold" w:hAnsi="Arial Narrow" w:cs="Arial Narrow Bold"/>
          <w:b/>
          <w:i/>
          <w:caps/>
          <w:sz w:val="32"/>
          <w:szCs w:val="32"/>
          <w:u w:val="single"/>
          <w:shd w:val="clear" w:color="auto" w:fill="FEFFFF"/>
        </w:rPr>
      </w:pPr>
      <w:r w:rsidRPr="0006148A">
        <w:rPr>
          <w:rFonts w:ascii="Arial Narrow" w:eastAsia="Calibri" w:hAnsi="Arial Narrow" w:cs="Calibri"/>
          <w:b/>
          <w:i/>
          <w:caps/>
          <w:sz w:val="32"/>
          <w:szCs w:val="32"/>
          <w:u w:val="single"/>
          <w:shd w:val="clear" w:color="auto" w:fill="FEFFFF"/>
        </w:rPr>
        <w:t>ПЛЕНАРНЫЕ ЗАСЕДАНИЯ КОНГРЕССА 16 октября</w:t>
      </w:r>
    </w:p>
    <w:p w:rsidR="007D2EF7" w:rsidRPr="007D2EF7" w:rsidRDefault="00CA1592" w:rsidP="007D2EF7">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Arial Narrow" w:eastAsia="Times New Roman" w:hAnsi="Arial Narrow" w:cs="Times New Roman"/>
          <w:b/>
          <w:color w:val="auto"/>
          <w:sz w:val="28"/>
          <w:szCs w:val="28"/>
          <w:bdr w:val="none" w:sz="0" w:space="0" w:color="auto"/>
          <w:lang w:eastAsia="en-US"/>
        </w:rPr>
      </w:pPr>
      <w:r w:rsidRPr="00CA1592">
        <w:rPr>
          <w:rFonts w:ascii="Arial Narrow" w:eastAsia="Times New Roman" w:hAnsi="Arial Narrow" w:cs="Times New Roman"/>
          <w:b/>
          <w:color w:val="auto"/>
          <w:sz w:val="28"/>
          <w:szCs w:val="28"/>
          <w:bdr w:val="none" w:sz="0" w:space="0" w:color="auto"/>
          <w:lang w:eastAsia="en-US"/>
        </w:rPr>
        <w:t>«Большой зал», 15.00-19.00</w:t>
      </w:r>
    </w:p>
    <w:p w:rsidR="0006148A" w:rsidRPr="0006148A" w:rsidRDefault="0006148A" w:rsidP="0006148A">
      <w:pPr>
        <w:rPr>
          <w:rFonts w:ascii="Arial Narrow" w:eastAsia="Arial Narrow Bold" w:hAnsi="Arial Narrow" w:cs="Arial Narrow Bold"/>
          <w:caps/>
          <w:shd w:val="clear" w:color="auto" w:fill="FEFFFF"/>
        </w:rPr>
      </w:pPr>
    </w:p>
    <w:p w:rsidR="0006148A" w:rsidRPr="0006148A" w:rsidRDefault="007D2EF7" w:rsidP="0006148A">
      <w:pPr>
        <w:rPr>
          <w:rFonts w:ascii="Arial Narrow" w:eastAsia="Arial Narrow Bold" w:hAnsi="Arial Narrow" w:cs="Arial Narrow Bold"/>
          <w:b/>
          <w:caps/>
          <w:shd w:val="clear" w:color="auto" w:fill="FEFFFF"/>
        </w:rPr>
      </w:pPr>
      <w:r>
        <w:rPr>
          <w:rFonts w:ascii="Arial Narrow" w:eastAsia="Calibri" w:hAnsi="Arial Narrow" w:cs="Calibri"/>
          <w:b/>
          <w:caps/>
          <w:shd w:val="clear" w:color="auto" w:fill="FEFFFF"/>
        </w:rPr>
        <w:t xml:space="preserve">торжественное открытие конгресса. </w:t>
      </w:r>
      <w:r w:rsidR="0006148A" w:rsidRPr="0006148A">
        <w:rPr>
          <w:rFonts w:ascii="Arial Narrow" w:eastAsia="Calibri" w:hAnsi="Arial Narrow" w:cs="Calibri"/>
          <w:b/>
          <w:caps/>
          <w:shd w:val="clear" w:color="auto" w:fill="FEFFFF"/>
        </w:rPr>
        <w:t>Приветствия</w:t>
      </w:r>
      <w:r>
        <w:rPr>
          <w:rFonts w:ascii="Arial Narrow" w:eastAsia="Calibri" w:hAnsi="Arial Narrow" w:cs="Calibri"/>
          <w:b/>
          <w:caps/>
          <w:shd w:val="clear" w:color="auto" w:fill="FEFFFF"/>
        </w:rPr>
        <w:t>.</w:t>
      </w:r>
    </w:p>
    <w:p w:rsidR="0006148A" w:rsidRPr="0006148A" w:rsidRDefault="0006148A" w:rsidP="0006148A">
      <w:pPr>
        <w:jc w:val="center"/>
        <w:rPr>
          <w:rFonts w:ascii="Arial Narrow" w:eastAsia="Arial Narrow" w:hAnsi="Arial Narrow" w:cs="Arial Narrow"/>
          <w:b/>
          <w:caps/>
          <w:shd w:val="clear" w:color="auto" w:fill="FEFFFF"/>
        </w:rPr>
      </w:pPr>
    </w:p>
    <w:p w:rsidR="0006148A" w:rsidRPr="0006148A" w:rsidRDefault="0006148A" w:rsidP="0006148A">
      <w:pPr>
        <w:jc w:val="both"/>
        <w:rPr>
          <w:rFonts w:ascii="Arial Narrow" w:eastAsia="Arial Narrow" w:hAnsi="Arial Narrow" w:cs="Arial Narrow"/>
          <w:b/>
          <w:caps/>
          <w:shd w:val="clear" w:color="auto" w:fill="FEFFFF"/>
        </w:rPr>
      </w:pPr>
      <w:r w:rsidRPr="0006148A">
        <w:rPr>
          <w:rFonts w:ascii="Arial Narrow" w:eastAsia="Calibri" w:hAnsi="Arial Narrow" w:cs="Calibri"/>
          <w:b/>
          <w:caps/>
          <w:shd w:val="clear" w:color="auto" w:fill="FEFFFF"/>
        </w:rPr>
        <w:t xml:space="preserve">Интегративные процессы в большой психотерапии. Психотерапия </w:t>
      </w:r>
      <w:proofErr w:type="gramStart"/>
      <w:r w:rsidRPr="0006148A">
        <w:rPr>
          <w:rFonts w:ascii="Arial Narrow" w:eastAsia="Calibri" w:hAnsi="Arial Narrow" w:cs="Calibri"/>
          <w:b/>
          <w:caps/>
          <w:shd w:val="clear" w:color="auto" w:fill="FEFFFF"/>
        </w:rPr>
        <w:t>здоровых</w:t>
      </w:r>
      <w:proofErr w:type="gramEnd"/>
      <w:r w:rsidRPr="0006148A">
        <w:rPr>
          <w:rFonts w:ascii="Arial Narrow" w:eastAsia="Calibri" w:hAnsi="Arial Narrow" w:cs="Calibri"/>
          <w:b/>
          <w:caps/>
          <w:shd w:val="clear" w:color="auto" w:fill="FEFFFF"/>
        </w:rPr>
        <w:t>. Духовно-ориентированная психотерапия</w:t>
      </w:r>
    </w:p>
    <w:p w:rsidR="0006148A" w:rsidRPr="0006148A" w:rsidRDefault="0006148A" w:rsidP="0006148A">
      <w:pPr>
        <w:jc w:val="both"/>
        <w:rPr>
          <w:rFonts w:ascii="Arial Narrow" w:eastAsia="Arial Narrow" w:hAnsi="Arial Narrow" w:cs="Arial Narrow"/>
          <w:i/>
          <w:iCs/>
          <w:shd w:val="clear" w:color="auto" w:fill="FEFFFF"/>
        </w:rPr>
      </w:pPr>
      <w:r w:rsidRPr="0006148A">
        <w:rPr>
          <w:rFonts w:ascii="Arial Narrow" w:eastAsia="Calibri" w:hAnsi="Arial Narrow" w:cs="Calibri"/>
          <w:b/>
          <w:bCs/>
          <w:i/>
          <w:iCs/>
          <w:shd w:val="clear" w:color="auto" w:fill="FEFFFF"/>
        </w:rPr>
        <w:t xml:space="preserve">Макаров Виктор Викторович - </w:t>
      </w:r>
      <w:r w:rsidRPr="0006148A">
        <w:rPr>
          <w:rFonts w:ascii="Arial Narrow" w:eastAsia="Calibri" w:hAnsi="Arial Narrow" w:cs="Calibri"/>
          <w:i/>
          <w:iCs/>
          <w:shd w:val="clear" w:color="auto" w:fill="FEFFFF"/>
        </w:rPr>
        <w:t>доктор медицинских наук, профессор, президент ОППЛ и О</w:t>
      </w:r>
      <w:r w:rsidRPr="0006148A">
        <w:rPr>
          <w:rFonts w:ascii="Arial Narrow" w:eastAsia="Calibri" w:hAnsi="Arial Narrow" w:cs="Calibri"/>
          <w:i/>
          <w:iCs/>
          <w:shd w:val="clear" w:color="auto" w:fill="FEFFFF"/>
        </w:rPr>
        <w:t>С</w:t>
      </w:r>
      <w:r w:rsidRPr="0006148A">
        <w:rPr>
          <w:rFonts w:ascii="Arial Narrow" w:eastAsia="Calibri" w:hAnsi="Arial Narrow" w:cs="Calibri"/>
          <w:i/>
          <w:iCs/>
          <w:shd w:val="clear" w:color="auto" w:fill="FEFFFF"/>
        </w:rPr>
        <w:t>ПиК, вице-президент Всемирного совета по психотерапи</w:t>
      </w:r>
      <w:r w:rsidR="00B446E4">
        <w:rPr>
          <w:rFonts w:ascii="Arial Narrow" w:eastAsia="Calibri" w:hAnsi="Arial Narrow" w:cs="Calibri"/>
          <w:i/>
          <w:iCs/>
          <w:shd w:val="clear" w:color="auto" w:fill="FEFFFF"/>
        </w:rPr>
        <w:t xml:space="preserve">и, заведующий кафедрой </w:t>
      </w:r>
      <w:r w:rsidRPr="0006148A">
        <w:rPr>
          <w:rFonts w:ascii="Arial Narrow" w:eastAsia="Calibri" w:hAnsi="Arial Narrow" w:cs="Calibri"/>
          <w:i/>
          <w:iCs/>
          <w:shd w:val="clear" w:color="auto" w:fill="FEFFFF"/>
        </w:rPr>
        <w:t xml:space="preserve">психотерапии и сексологии Российской медицинской академии последипломного образования. Россия, Москва. </w:t>
      </w:r>
    </w:p>
    <w:p w:rsidR="0006148A" w:rsidRPr="0006148A" w:rsidRDefault="0006148A" w:rsidP="0006148A">
      <w:pPr>
        <w:jc w:val="both"/>
        <w:rPr>
          <w:rFonts w:ascii="Arial Narrow" w:eastAsia="Arial Narrow" w:hAnsi="Arial Narrow" w:cs="Arial Narrow"/>
          <w:caps/>
          <w:shd w:val="clear" w:color="auto" w:fill="FFFFFF"/>
        </w:rPr>
      </w:pPr>
    </w:p>
    <w:p w:rsidR="0006148A" w:rsidRPr="0006148A" w:rsidRDefault="0006148A" w:rsidP="0006148A">
      <w:pPr>
        <w:jc w:val="both"/>
        <w:rPr>
          <w:rFonts w:ascii="Arial Narrow" w:eastAsia="Arial Narrow" w:hAnsi="Arial Narrow" w:cs="Arial Narrow"/>
          <w:caps/>
          <w:shd w:val="clear" w:color="auto" w:fill="FEFFFF"/>
        </w:rPr>
      </w:pPr>
      <w:r w:rsidRPr="0006148A">
        <w:rPr>
          <w:rFonts w:ascii="Arial Narrow" w:eastAsia="Calibri" w:hAnsi="Arial Narrow" w:cs="Calibri"/>
          <w:shd w:val="clear" w:color="auto" w:fill="FEFFFF"/>
        </w:rPr>
        <w:t>В докладе обобщаются представления автора об интегративной психотерапии, работе со здоров</w:t>
      </w:r>
      <w:r w:rsidRPr="0006148A">
        <w:rPr>
          <w:rFonts w:ascii="Arial Narrow" w:eastAsia="Calibri" w:hAnsi="Arial Narrow" w:cs="Calibri"/>
          <w:shd w:val="clear" w:color="auto" w:fill="FEFFFF"/>
        </w:rPr>
        <w:t>ы</w:t>
      </w:r>
      <w:r w:rsidRPr="0006148A">
        <w:rPr>
          <w:rFonts w:ascii="Arial Narrow" w:eastAsia="Calibri" w:hAnsi="Arial Narrow" w:cs="Calibri"/>
          <w:shd w:val="clear" w:color="auto" w:fill="FEFFFF"/>
        </w:rPr>
        <w:t>ми людьми, духовно ориентированной психотерапии. Подводятся главные итоги и намечаются о</w:t>
      </w:r>
      <w:r w:rsidRPr="0006148A">
        <w:rPr>
          <w:rFonts w:ascii="Arial Narrow" w:eastAsia="Calibri" w:hAnsi="Arial Narrow" w:cs="Calibri"/>
          <w:shd w:val="clear" w:color="auto" w:fill="FEFFFF"/>
        </w:rPr>
        <w:t>с</w:t>
      </w:r>
      <w:r w:rsidRPr="0006148A">
        <w:rPr>
          <w:rFonts w:ascii="Arial Narrow" w:eastAsia="Calibri" w:hAnsi="Arial Narrow" w:cs="Calibri"/>
          <w:shd w:val="clear" w:color="auto" w:fill="FEFFFF"/>
        </w:rPr>
        <w:t>новные перспективы  работы ОППЛ в данных направлениях.</w:t>
      </w:r>
    </w:p>
    <w:p w:rsidR="0006148A" w:rsidRPr="0006148A" w:rsidRDefault="0006148A" w:rsidP="0006148A">
      <w:pPr>
        <w:rPr>
          <w:rFonts w:ascii="Arial Narrow" w:eastAsia="Arial Narrow" w:hAnsi="Arial Narrow" w:cs="Arial Narrow"/>
          <w:caps/>
          <w:shd w:val="clear" w:color="auto" w:fill="FEFFFF"/>
        </w:rPr>
      </w:pPr>
    </w:p>
    <w:p w:rsidR="0006148A" w:rsidRPr="0006148A" w:rsidRDefault="0006148A" w:rsidP="0006148A">
      <w:pPr>
        <w:jc w:val="both"/>
        <w:rPr>
          <w:rFonts w:ascii="Arial Narrow" w:eastAsia="Arial Narrow" w:hAnsi="Arial Narrow" w:cs="Arial Narrow"/>
          <w:b/>
          <w:shd w:val="clear" w:color="auto" w:fill="FEFFFF"/>
        </w:rPr>
      </w:pPr>
      <w:r w:rsidRPr="0006148A">
        <w:rPr>
          <w:rFonts w:ascii="Arial Narrow" w:eastAsia="Calibri" w:hAnsi="Arial Narrow" w:cs="Calibri"/>
          <w:b/>
          <w:shd w:val="clear" w:color="auto" w:fill="FEFFFF"/>
        </w:rPr>
        <w:t>ПСИХОТЕРАПИЯ  КАК  АВАНГАРДНАЯ  НАУКА  И  АКТУАЛЬНАЯ  СОЦИАЛЬНАЯ  ПРАКТИКА</w:t>
      </w:r>
    </w:p>
    <w:p w:rsidR="0006148A" w:rsidRPr="0006148A" w:rsidRDefault="0006148A" w:rsidP="0006148A">
      <w:pPr>
        <w:jc w:val="both"/>
        <w:rPr>
          <w:rFonts w:ascii="Arial Narrow" w:eastAsia="Arial Narrow" w:hAnsi="Arial Narrow" w:cs="Arial Narrow"/>
          <w:i/>
          <w:iCs/>
          <w:shd w:val="clear" w:color="auto" w:fill="FEFFFF"/>
        </w:rPr>
      </w:pPr>
      <w:r w:rsidRPr="0006148A">
        <w:rPr>
          <w:rFonts w:ascii="Arial Narrow" w:eastAsia="Calibri" w:hAnsi="Arial Narrow" w:cs="Calibri"/>
          <w:b/>
          <w:bCs/>
          <w:i/>
          <w:iCs/>
          <w:shd w:val="clear" w:color="auto" w:fill="FEFFFF"/>
        </w:rPr>
        <w:t xml:space="preserve">Катков Александр Лазаревич </w:t>
      </w:r>
      <w:r w:rsidRPr="0006148A">
        <w:rPr>
          <w:rFonts w:ascii="Arial Narrow" w:eastAsia="Calibri" w:hAnsi="Arial Narrow" w:cs="Calibri"/>
          <w:i/>
          <w:iCs/>
          <w:shd w:val="clear" w:color="auto" w:fill="FEFFFF"/>
        </w:rPr>
        <w:t>- доктор  медицинских  наук, профессор,  ректор  Международного  института  социальной  психотерапии,  вице-президент ППЛ. Россия, Санкт-Петербург.</w:t>
      </w:r>
    </w:p>
    <w:p w:rsidR="0006148A" w:rsidRPr="0006148A" w:rsidRDefault="0006148A" w:rsidP="0006148A">
      <w:pPr>
        <w:jc w:val="both"/>
        <w:rPr>
          <w:rFonts w:ascii="Arial Narrow" w:eastAsia="Arial Narrow" w:hAnsi="Arial Narrow" w:cs="Arial Narrow"/>
          <w:shd w:val="clear" w:color="auto" w:fill="FFFFFF"/>
        </w:rPr>
      </w:pPr>
    </w:p>
    <w:p w:rsidR="0006148A" w:rsidRPr="0006148A" w:rsidRDefault="0006148A" w:rsidP="0006148A">
      <w:pPr>
        <w:jc w:val="both"/>
        <w:rPr>
          <w:rFonts w:ascii="Arial Narrow" w:eastAsia="Arial Narrow" w:hAnsi="Arial Narrow" w:cs="Arial Narrow"/>
          <w:shd w:val="clear" w:color="auto" w:fill="FEFFFF"/>
        </w:rPr>
      </w:pPr>
      <w:r w:rsidRPr="0006148A">
        <w:rPr>
          <w:rFonts w:ascii="Arial Narrow" w:eastAsia="Calibri" w:hAnsi="Arial Narrow" w:cs="Calibri"/>
          <w:shd w:val="clear" w:color="auto" w:fill="FEFFFF"/>
        </w:rPr>
        <w:t xml:space="preserve">Результаты  проведенных  многолетних  исследований  убеждают  в  том, что  профессиональная  психотерапия  в  настоящее  время  имеет  все  признаки  становящегося  научно - практического  направления  с  рядом  особенностей. Эти  особенности  заключаются  в  том,  что  с  одной стороны  </w:t>
      </w:r>
      <w:r w:rsidRPr="0006148A">
        <w:rPr>
          <w:rFonts w:ascii="Arial Narrow" w:eastAsia="Calibri" w:hAnsi="Arial Narrow" w:cs="Calibri"/>
          <w:shd w:val="clear" w:color="auto" w:fill="FEFFFF"/>
        </w:rPr>
        <w:lastRenderedPageBreak/>
        <w:t>современная  психотерапия  все  боле  соответствует  критериям  принадлежности  к общепринятой системе  кодифицированных  знаний.  А  с  другой -  в  том,  что  специфика  предметной сферы  психотерапии  определяет ее  принадлежность   к  еще  только формирующейся эпистемологич</w:t>
      </w:r>
      <w:r w:rsidRPr="0006148A">
        <w:rPr>
          <w:rFonts w:ascii="Arial Narrow" w:eastAsia="Calibri" w:hAnsi="Arial Narrow" w:cs="Calibri"/>
          <w:shd w:val="clear" w:color="auto" w:fill="FEFFFF"/>
        </w:rPr>
        <w:t>е</w:t>
      </w:r>
      <w:r w:rsidRPr="0006148A">
        <w:rPr>
          <w:rFonts w:ascii="Arial Narrow" w:eastAsia="Calibri" w:hAnsi="Arial Narrow" w:cs="Calibri"/>
          <w:shd w:val="clear" w:color="auto" w:fill="FEFFFF"/>
        </w:rPr>
        <w:t xml:space="preserve">ской  платформе.  В докладе рассматривается  и другой актуальный вектор  развития  профессии  - в сторону масштабной и  актуальной социальной практики. </w:t>
      </w:r>
    </w:p>
    <w:p w:rsidR="0006148A" w:rsidRPr="0006148A" w:rsidRDefault="0006148A" w:rsidP="0006148A">
      <w:pPr>
        <w:jc w:val="both"/>
        <w:rPr>
          <w:rFonts w:ascii="Arial Narrow" w:eastAsia="Arial Narrow" w:hAnsi="Arial Narrow" w:cs="Arial Narrow"/>
          <w:shd w:val="clear" w:color="auto" w:fill="FFFFFF"/>
        </w:rPr>
      </w:pPr>
    </w:p>
    <w:p w:rsidR="0006148A" w:rsidRPr="0006148A" w:rsidRDefault="0006148A" w:rsidP="0006148A">
      <w:pPr>
        <w:jc w:val="both"/>
        <w:rPr>
          <w:rFonts w:ascii="Arial Narrow" w:eastAsia="Arial Narrow" w:hAnsi="Arial Narrow" w:cs="Arial Narrow"/>
          <w:b/>
          <w:i/>
          <w:iCs/>
          <w:shd w:val="clear" w:color="auto" w:fill="FEFFFF"/>
        </w:rPr>
      </w:pPr>
      <w:r w:rsidRPr="0006148A">
        <w:rPr>
          <w:rFonts w:ascii="Arial Narrow" w:eastAsia="Calibri" w:hAnsi="Arial Narrow" w:cs="Calibri"/>
          <w:b/>
          <w:shd w:val="clear" w:color="auto" w:fill="FEFFFF"/>
        </w:rPr>
        <w:t>ПСИХОЛОГО-ПОЛИТИЧЕСКИЕ ИЗМЕНЕНИЯ В МИРЕ, ТРЕБУЮЩИЕ СПЕЦИАЛЬНОЙ ПСИХОТ</w:t>
      </w:r>
      <w:r w:rsidRPr="0006148A">
        <w:rPr>
          <w:rFonts w:ascii="Arial Narrow" w:eastAsia="Calibri" w:hAnsi="Arial Narrow" w:cs="Calibri"/>
          <w:b/>
          <w:shd w:val="clear" w:color="auto" w:fill="FEFFFF"/>
        </w:rPr>
        <w:t>Е</w:t>
      </w:r>
      <w:r w:rsidRPr="0006148A">
        <w:rPr>
          <w:rFonts w:ascii="Arial Narrow" w:eastAsia="Calibri" w:hAnsi="Arial Narrow" w:cs="Calibri"/>
          <w:b/>
          <w:shd w:val="clear" w:color="auto" w:fill="FEFFFF"/>
        </w:rPr>
        <w:t>РАПИИ ДЛЯ ЛЮДЕЙ, ПОСТРАДАВШИХ ОТ УЧАСТИЯ В ПОЛИТИКЕ</w:t>
      </w:r>
    </w:p>
    <w:p w:rsidR="0006148A" w:rsidRPr="0006148A" w:rsidRDefault="0006148A" w:rsidP="0006148A">
      <w:pPr>
        <w:jc w:val="both"/>
        <w:rPr>
          <w:rFonts w:ascii="Arial Narrow" w:eastAsia="Arial Narrow" w:hAnsi="Arial Narrow" w:cs="Arial Narrow"/>
          <w:i/>
          <w:iCs/>
          <w:shd w:val="clear" w:color="auto" w:fill="FEFFFF"/>
        </w:rPr>
      </w:pPr>
      <w:r w:rsidRPr="0006148A">
        <w:rPr>
          <w:rFonts w:ascii="Arial Narrow" w:eastAsia="Calibri" w:hAnsi="Arial Narrow" w:cs="Calibri"/>
          <w:b/>
          <w:bCs/>
          <w:i/>
          <w:iCs/>
          <w:shd w:val="clear" w:color="auto" w:fill="FEFFFF"/>
        </w:rPr>
        <w:t>Юрьев Александр Иванович</w:t>
      </w:r>
      <w:r w:rsidRPr="0006148A">
        <w:rPr>
          <w:rFonts w:ascii="Arial Narrow" w:eastAsia="Calibri" w:hAnsi="Arial Narrow" w:cs="Calibri"/>
          <w:i/>
          <w:iCs/>
          <w:shd w:val="clear" w:color="auto" w:fill="FEFFFF"/>
        </w:rPr>
        <w:t xml:space="preserve"> – доктор психологических наук,  профессор кафедры российской политики, заведующий Лабораторией Научного политического консультирования Санкт-Петербургского Государственного Университета. Россия, Санкт-Петербург.</w:t>
      </w:r>
    </w:p>
    <w:p w:rsidR="0006148A" w:rsidRPr="0006148A" w:rsidRDefault="0006148A" w:rsidP="0006148A">
      <w:pPr>
        <w:jc w:val="both"/>
        <w:rPr>
          <w:rFonts w:ascii="Arial Narrow" w:eastAsia="Arial Narrow" w:hAnsi="Arial Narrow" w:cs="Arial Narrow"/>
          <w:i/>
          <w:iCs/>
          <w:shd w:val="clear" w:color="auto" w:fill="FEFFFF"/>
        </w:rPr>
      </w:pPr>
    </w:p>
    <w:p w:rsidR="0006148A" w:rsidRPr="0006148A" w:rsidRDefault="0006148A" w:rsidP="0006148A">
      <w:pPr>
        <w:jc w:val="both"/>
        <w:rPr>
          <w:rFonts w:ascii="Arial Narrow" w:eastAsia="Arial Narrow" w:hAnsi="Arial Narrow" w:cs="Arial Narrow"/>
          <w:shd w:val="clear" w:color="auto" w:fill="FEFFFF"/>
        </w:rPr>
      </w:pPr>
      <w:proofErr w:type="gramStart"/>
      <w:r w:rsidRPr="0006148A">
        <w:rPr>
          <w:rFonts w:ascii="Arial Narrow" w:eastAsia="Calibri" w:hAnsi="Arial Narrow" w:cs="Calibri"/>
          <w:shd w:val="clear" w:color="auto" w:fill="FEFFFF"/>
        </w:rPr>
        <w:t>Пост-глобальные</w:t>
      </w:r>
      <w:proofErr w:type="gramEnd"/>
      <w:r w:rsidRPr="0006148A">
        <w:rPr>
          <w:rFonts w:ascii="Arial Narrow" w:eastAsia="Calibri" w:hAnsi="Arial Narrow" w:cs="Calibri"/>
          <w:shd w:val="clear" w:color="auto" w:fill="FEFFFF"/>
        </w:rPr>
        <w:t xml:space="preserve"> изменения – это в первую очередь изменения современного человека, его созн</w:t>
      </w:r>
      <w:r w:rsidRPr="0006148A">
        <w:rPr>
          <w:rFonts w:ascii="Arial Narrow" w:eastAsia="Calibri" w:hAnsi="Arial Narrow" w:cs="Calibri"/>
          <w:shd w:val="clear" w:color="auto" w:fill="FEFFFF"/>
        </w:rPr>
        <w:t>а</w:t>
      </w:r>
      <w:r w:rsidRPr="0006148A">
        <w:rPr>
          <w:rFonts w:ascii="Arial Narrow" w:eastAsia="Calibri" w:hAnsi="Arial Narrow" w:cs="Calibri"/>
          <w:shd w:val="clear" w:color="auto" w:fill="FEFFFF"/>
        </w:rPr>
        <w:t>ния и поведения. Социально-политически травмированный человек считает, что главным условием выживания и достижения успеха является способность не обнаруживать никаких качеств, которые могли бы спровоцировать агрессию друзей или соперников. Травмированный человек пытается скрыть свои эмоции: ни удивления, ни возмущения, ни радости, ни печали, никаких лишних слов. Он считает, что только полная непроницаемость обеспечивает ему спокойствие, безопасность и успех. За этим скрывается его острое переживание поляризации общества на врагов и друзей, ему каже</w:t>
      </w:r>
      <w:r w:rsidRPr="0006148A">
        <w:rPr>
          <w:rFonts w:ascii="Arial Narrow" w:eastAsia="Calibri" w:hAnsi="Arial Narrow" w:cs="Calibri"/>
          <w:shd w:val="clear" w:color="auto" w:fill="FEFFFF"/>
        </w:rPr>
        <w:t>т</w:t>
      </w:r>
      <w:r w:rsidRPr="0006148A">
        <w:rPr>
          <w:rFonts w:ascii="Arial Narrow" w:eastAsia="Calibri" w:hAnsi="Arial Narrow" w:cs="Calibri"/>
          <w:shd w:val="clear" w:color="auto" w:fill="FEFFFF"/>
        </w:rPr>
        <w:t>ся, что «точка возврата» к консенсусу между ними, может быть, пройдена, как это было в прошлом веке. Как и тогда, уже сказаны такие слова и совершены такие поступки, которые оппоненты не м</w:t>
      </w:r>
      <w:r w:rsidRPr="0006148A">
        <w:rPr>
          <w:rFonts w:ascii="Arial Narrow" w:eastAsia="Calibri" w:hAnsi="Arial Narrow" w:cs="Calibri"/>
          <w:shd w:val="clear" w:color="auto" w:fill="FEFFFF"/>
        </w:rPr>
        <w:t>о</w:t>
      </w:r>
      <w:r w:rsidRPr="0006148A">
        <w:rPr>
          <w:rFonts w:ascii="Arial Narrow" w:eastAsia="Calibri" w:hAnsi="Arial Narrow" w:cs="Calibri"/>
          <w:shd w:val="clear" w:color="auto" w:fill="FEFFFF"/>
        </w:rPr>
        <w:t xml:space="preserve">гут простить друг другу никогда. </w:t>
      </w:r>
      <w:proofErr w:type="gramStart"/>
      <w:r w:rsidRPr="0006148A">
        <w:rPr>
          <w:rFonts w:ascii="Arial Narrow" w:eastAsia="Calibri" w:hAnsi="Arial Narrow" w:cs="Calibri"/>
          <w:shd w:val="clear" w:color="auto" w:fill="FEFFFF"/>
        </w:rPr>
        <w:t>Но подобная тактика поведения бесполезна во времена пост-глобализации: человека все равно «определят», как «своего» или «чужого» по сайтам, которые он просматривает в интернете, по кругу знакомых, по партийности, по тому, кому он пишет и от кого получает письма, кому звонит, и каковы маршруты его передвижения по городу, стране, по миру – он живет в «стеклянном доме».</w:t>
      </w:r>
      <w:proofErr w:type="gramEnd"/>
      <w:r w:rsidRPr="0006148A">
        <w:rPr>
          <w:rFonts w:ascii="Arial Narrow" w:eastAsia="Calibri" w:hAnsi="Arial Narrow" w:cs="Calibri"/>
          <w:shd w:val="clear" w:color="auto" w:fill="FEFFFF"/>
        </w:rPr>
        <w:t xml:space="preserve"> От отчаяния политический человек готов соскользнуть к деструкти</w:t>
      </w:r>
      <w:r w:rsidRPr="0006148A">
        <w:rPr>
          <w:rFonts w:ascii="Arial Narrow" w:eastAsia="Calibri" w:hAnsi="Arial Narrow" w:cs="Calibri"/>
          <w:shd w:val="clear" w:color="auto" w:fill="FEFFFF"/>
        </w:rPr>
        <w:t>в</w:t>
      </w:r>
      <w:r w:rsidRPr="0006148A">
        <w:rPr>
          <w:rFonts w:ascii="Arial Narrow" w:eastAsia="Calibri" w:hAnsi="Arial Narrow" w:cs="Calibri"/>
          <w:shd w:val="clear" w:color="auto" w:fill="FEFFFF"/>
        </w:rPr>
        <w:t>ному поведению, пытаясь скрыться в толпе, на митинге, на демонстрации, в забастовке. Преод</w:t>
      </w:r>
      <w:r w:rsidRPr="0006148A">
        <w:rPr>
          <w:rFonts w:ascii="Arial Narrow" w:eastAsia="Calibri" w:hAnsi="Arial Narrow" w:cs="Calibri"/>
          <w:shd w:val="clear" w:color="auto" w:fill="FEFFFF"/>
        </w:rPr>
        <w:t>о</w:t>
      </w:r>
      <w:r w:rsidRPr="0006148A">
        <w:rPr>
          <w:rFonts w:ascii="Arial Narrow" w:eastAsia="Calibri" w:hAnsi="Arial Narrow" w:cs="Calibri"/>
          <w:shd w:val="clear" w:color="auto" w:fill="FEFFFF"/>
        </w:rPr>
        <w:t xml:space="preserve">леть социально-политическую травму можно только на путях такой психотерапии, которая сможет противостоять интеллектуальному, моральному, философскому, финансовому кризисам, которые и являются ее причинами. </w:t>
      </w:r>
    </w:p>
    <w:p w:rsidR="0006148A" w:rsidRPr="0006148A" w:rsidRDefault="0006148A" w:rsidP="0006148A">
      <w:pPr>
        <w:jc w:val="both"/>
        <w:rPr>
          <w:rFonts w:ascii="Arial Narrow" w:eastAsia="Arial Narrow" w:hAnsi="Arial Narrow" w:cs="Arial Narrow"/>
          <w:shd w:val="clear" w:color="auto" w:fill="FFFFFF"/>
        </w:rPr>
      </w:pPr>
    </w:p>
    <w:p w:rsidR="0006148A" w:rsidRPr="0006148A" w:rsidRDefault="0006148A" w:rsidP="0006148A">
      <w:pPr>
        <w:rPr>
          <w:rFonts w:ascii="Arial Narrow" w:eastAsia="Arial Narrow" w:hAnsi="Arial Narrow" w:cs="Arial Narrow"/>
          <w:b/>
          <w:shd w:val="clear" w:color="auto" w:fill="FEFFFF"/>
        </w:rPr>
      </w:pPr>
      <w:r w:rsidRPr="0006148A">
        <w:rPr>
          <w:rFonts w:ascii="Arial Narrow" w:eastAsia="Calibri" w:hAnsi="Arial Narrow" w:cs="Calibri"/>
          <w:b/>
          <w:shd w:val="clear" w:color="auto" w:fill="FEFFFF"/>
        </w:rPr>
        <w:t xml:space="preserve">ПСИХОТЕРАПИЯ </w:t>
      </w:r>
      <w:proofErr w:type="gramStart"/>
      <w:r w:rsidRPr="0006148A">
        <w:rPr>
          <w:rFonts w:ascii="Arial Narrow" w:eastAsia="Calibri" w:hAnsi="Arial Narrow" w:cs="Calibri"/>
          <w:b/>
          <w:shd w:val="clear" w:color="auto" w:fill="FEFFFF"/>
        </w:rPr>
        <w:t>ЗДОРОВЫХ</w:t>
      </w:r>
      <w:proofErr w:type="gramEnd"/>
      <w:r w:rsidRPr="0006148A">
        <w:rPr>
          <w:rFonts w:ascii="Arial Narrow" w:eastAsia="Calibri" w:hAnsi="Arial Narrow" w:cs="Calibri"/>
          <w:b/>
          <w:shd w:val="clear" w:color="auto" w:fill="FEFFFF"/>
        </w:rPr>
        <w:t xml:space="preserve">. ИДЕОЛОГИЯ ВЫЖИВАНИЯ В ЭПОХУ ПЕРЕМЕН </w:t>
      </w:r>
    </w:p>
    <w:p w:rsidR="0006148A" w:rsidRPr="0006148A" w:rsidRDefault="0006148A" w:rsidP="0006148A">
      <w:pPr>
        <w:rPr>
          <w:rFonts w:ascii="Arial Narrow" w:eastAsia="Arial Narrow" w:hAnsi="Arial Narrow" w:cs="Arial Narrow"/>
          <w:i/>
          <w:iCs/>
          <w:caps/>
          <w:shd w:val="clear" w:color="auto" w:fill="FEFFFF"/>
        </w:rPr>
      </w:pPr>
      <w:r w:rsidRPr="0006148A">
        <w:rPr>
          <w:rFonts w:ascii="Arial Narrow" w:eastAsia="Calibri" w:hAnsi="Arial Narrow" w:cs="Calibri"/>
          <w:b/>
          <w:bCs/>
          <w:i/>
          <w:iCs/>
          <w:shd w:val="clear" w:color="auto" w:fill="FEFFFF"/>
        </w:rPr>
        <w:t xml:space="preserve">Стрельченко </w:t>
      </w:r>
      <w:proofErr w:type="gramStart"/>
      <w:r w:rsidRPr="0006148A">
        <w:rPr>
          <w:rFonts w:ascii="Arial Narrow" w:eastAsia="Calibri" w:hAnsi="Arial Narrow" w:cs="Calibri"/>
          <w:b/>
          <w:bCs/>
          <w:i/>
          <w:iCs/>
          <w:shd w:val="clear" w:color="auto" w:fill="FEFFFF"/>
          <w:lang w:val="en-US"/>
        </w:rPr>
        <w:t>A</w:t>
      </w:r>
      <w:proofErr w:type="gramEnd"/>
      <w:r w:rsidRPr="0006148A">
        <w:rPr>
          <w:rFonts w:ascii="Arial Narrow" w:eastAsia="Calibri" w:hAnsi="Arial Narrow" w:cs="Calibri"/>
          <w:b/>
          <w:bCs/>
          <w:i/>
          <w:iCs/>
          <w:shd w:val="clear" w:color="auto" w:fill="FEFFFF"/>
        </w:rPr>
        <w:t xml:space="preserve">ндрей Борисович </w:t>
      </w:r>
      <w:r w:rsidRPr="0006148A">
        <w:rPr>
          <w:rFonts w:ascii="Arial Narrow" w:eastAsia="Calibri" w:hAnsi="Arial Narrow" w:cs="Calibri"/>
          <w:i/>
          <w:iCs/>
          <w:shd w:val="clear" w:color="auto" w:fill="FEFFFF"/>
        </w:rPr>
        <w:t>- доктор медицинских наук, психотерапевт, президент пр</w:t>
      </w:r>
      <w:r w:rsidRPr="0006148A">
        <w:rPr>
          <w:rFonts w:ascii="Arial Narrow" w:eastAsia="Calibri" w:hAnsi="Arial Narrow" w:cs="Calibri"/>
          <w:i/>
          <w:iCs/>
          <w:shd w:val="clear" w:color="auto" w:fill="FEFFFF"/>
        </w:rPr>
        <w:t>о</w:t>
      </w:r>
      <w:r w:rsidRPr="0006148A">
        <w:rPr>
          <w:rFonts w:ascii="Arial Narrow" w:eastAsia="Calibri" w:hAnsi="Arial Narrow" w:cs="Calibri"/>
          <w:i/>
          <w:iCs/>
          <w:shd w:val="clear" w:color="auto" w:fill="FEFFFF"/>
        </w:rPr>
        <w:t>фессионального психотерапевтического клуба ППЛ, куратор направления психотерапии здор</w:t>
      </w:r>
      <w:r w:rsidRPr="0006148A">
        <w:rPr>
          <w:rFonts w:ascii="Arial Narrow" w:eastAsia="Calibri" w:hAnsi="Arial Narrow" w:cs="Calibri"/>
          <w:i/>
          <w:iCs/>
          <w:shd w:val="clear" w:color="auto" w:fill="FEFFFF"/>
        </w:rPr>
        <w:t>о</w:t>
      </w:r>
      <w:r w:rsidRPr="0006148A">
        <w:rPr>
          <w:rFonts w:ascii="Arial Narrow" w:eastAsia="Calibri" w:hAnsi="Arial Narrow" w:cs="Calibri"/>
          <w:i/>
          <w:iCs/>
          <w:shd w:val="clear" w:color="auto" w:fill="FEFFFF"/>
        </w:rPr>
        <w:t>вых в ППЛ. Россия, Москва.</w:t>
      </w:r>
    </w:p>
    <w:p w:rsidR="0006148A" w:rsidRPr="0006148A" w:rsidRDefault="0006148A" w:rsidP="0006148A">
      <w:pPr>
        <w:rPr>
          <w:rFonts w:ascii="Arial Narrow" w:eastAsia="Arial Narrow" w:hAnsi="Arial Narrow" w:cs="Arial Narrow"/>
          <w:shd w:val="clear" w:color="auto" w:fill="FEFFFF"/>
        </w:rPr>
      </w:pPr>
      <w:r w:rsidRPr="0006148A">
        <w:rPr>
          <w:rFonts w:ascii="Arial Narrow" w:eastAsia="Calibri" w:hAnsi="Arial Narrow" w:cs="Calibri"/>
          <w:shd w:val="clear" w:color="auto" w:fill="FEFFFF"/>
        </w:rPr>
        <w:t xml:space="preserve"> </w:t>
      </w:r>
    </w:p>
    <w:p w:rsidR="0006148A" w:rsidRPr="0006148A" w:rsidRDefault="0006148A" w:rsidP="0006148A">
      <w:pPr>
        <w:jc w:val="both"/>
        <w:rPr>
          <w:rFonts w:ascii="Arial Narrow" w:eastAsia="Arial Narrow" w:hAnsi="Arial Narrow" w:cs="Arial Narrow"/>
          <w:shd w:val="clear" w:color="auto" w:fill="FEFFFF"/>
        </w:rPr>
      </w:pPr>
      <w:r w:rsidRPr="0006148A">
        <w:rPr>
          <w:rFonts w:ascii="Arial Narrow" w:eastAsia="Calibri" w:hAnsi="Arial Narrow" w:cs="Calibri"/>
          <w:shd w:val="clear" w:color="auto" w:fill="FEFFFF"/>
        </w:rPr>
        <w:t>В докладе затрагиваются проблемы глобального кризиса, за которые людям приходится расплач</w:t>
      </w:r>
      <w:r w:rsidRPr="0006148A">
        <w:rPr>
          <w:rFonts w:ascii="Arial Narrow" w:eastAsia="Calibri" w:hAnsi="Arial Narrow" w:cs="Calibri"/>
          <w:shd w:val="clear" w:color="auto" w:fill="FEFFFF"/>
        </w:rPr>
        <w:t>и</w:t>
      </w:r>
      <w:r w:rsidRPr="0006148A">
        <w:rPr>
          <w:rFonts w:ascii="Arial Narrow" w:eastAsia="Calibri" w:hAnsi="Arial Narrow" w:cs="Calibri"/>
          <w:shd w:val="clear" w:color="auto" w:fill="FEFFFF"/>
        </w:rPr>
        <w:t>ваться своим психическим здоровьем, обсуждаются факторы, влияющие на психическое здоровье населения, приводятся особенности работы психотерапевта в условиях кризиса, называются ос</w:t>
      </w:r>
      <w:r w:rsidRPr="0006148A">
        <w:rPr>
          <w:rFonts w:ascii="Arial Narrow" w:eastAsia="Calibri" w:hAnsi="Arial Narrow" w:cs="Calibri"/>
          <w:shd w:val="clear" w:color="auto" w:fill="FEFFFF"/>
        </w:rPr>
        <w:t>о</w:t>
      </w:r>
      <w:r w:rsidRPr="0006148A">
        <w:rPr>
          <w:rFonts w:ascii="Arial Narrow" w:eastAsia="Calibri" w:hAnsi="Arial Narrow" w:cs="Calibri"/>
          <w:shd w:val="clear" w:color="auto" w:fill="FEFFFF"/>
        </w:rPr>
        <w:t>бенности и принципы психотерапии здоровых.</w:t>
      </w:r>
    </w:p>
    <w:p w:rsidR="0006148A" w:rsidRPr="0006148A" w:rsidRDefault="0006148A" w:rsidP="0006148A">
      <w:pPr>
        <w:rPr>
          <w:rFonts w:ascii="Arial Narrow" w:eastAsia="Arial Narrow" w:hAnsi="Arial Narrow" w:cs="Arial Narrow"/>
          <w:caps/>
          <w:shd w:val="clear" w:color="auto" w:fill="FEFFFF"/>
        </w:rPr>
      </w:pPr>
    </w:p>
    <w:p w:rsidR="0006148A" w:rsidRPr="0006148A" w:rsidRDefault="0006148A" w:rsidP="0006148A">
      <w:pPr>
        <w:rPr>
          <w:rFonts w:ascii="Arial Narrow" w:eastAsia="Arial Narrow" w:hAnsi="Arial Narrow" w:cs="Arial Narrow"/>
          <w:b/>
          <w:caps/>
          <w:color w:val="090703"/>
          <w:shd w:val="clear" w:color="auto" w:fill="FEFFFF"/>
        </w:rPr>
      </w:pPr>
      <w:r w:rsidRPr="0006148A">
        <w:rPr>
          <w:rFonts w:ascii="Arial Narrow" w:eastAsia="Calibri" w:hAnsi="Arial Narrow" w:cs="Calibri"/>
          <w:b/>
          <w:caps/>
          <w:color w:val="090703"/>
          <w:shd w:val="clear" w:color="auto" w:fill="FEFFFF"/>
        </w:rPr>
        <w:t>дУХОВНО – ОРИЕНТИРОВАННАЯ ПСИХОТЕРАПИЯ: истоки, возможности, перспективы</w:t>
      </w:r>
    </w:p>
    <w:p w:rsidR="0006148A" w:rsidRPr="0006148A" w:rsidRDefault="0006148A" w:rsidP="0006148A">
      <w:pPr>
        <w:jc w:val="both"/>
        <w:rPr>
          <w:rFonts w:ascii="Arial Narrow" w:eastAsia="Arial Narrow" w:hAnsi="Arial Narrow" w:cs="Arial Narrow"/>
          <w:i/>
          <w:iCs/>
          <w:shd w:val="clear" w:color="auto" w:fill="FEFFFF"/>
        </w:rPr>
      </w:pPr>
      <w:r w:rsidRPr="0006148A">
        <w:rPr>
          <w:rFonts w:ascii="Arial Narrow" w:eastAsia="Calibri" w:hAnsi="Arial Narrow" w:cs="Calibri"/>
          <w:b/>
          <w:bCs/>
          <w:i/>
          <w:iCs/>
          <w:shd w:val="clear" w:color="auto" w:fill="FEFFFF"/>
        </w:rPr>
        <w:t>Положая Злата Борисовна</w:t>
      </w:r>
      <w:r w:rsidRPr="0006148A">
        <w:rPr>
          <w:rFonts w:ascii="Arial Narrow" w:eastAsia="Calibri" w:hAnsi="Arial Narrow" w:cs="Calibri"/>
          <w:i/>
          <w:iCs/>
          <w:shd w:val="clear" w:color="auto" w:fill="FEFFFF"/>
        </w:rPr>
        <w:t xml:space="preserve"> – кандидат медицинских наук, врач-психиатр, психотерапевт, де</w:t>
      </w:r>
      <w:r w:rsidRPr="0006148A">
        <w:rPr>
          <w:rFonts w:ascii="Arial Narrow" w:eastAsia="Calibri" w:hAnsi="Arial Narrow" w:cs="Calibri"/>
          <w:i/>
          <w:iCs/>
          <w:shd w:val="clear" w:color="auto" w:fill="FEFFFF"/>
        </w:rPr>
        <w:t>й</w:t>
      </w:r>
      <w:r w:rsidRPr="0006148A">
        <w:rPr>
          <w:rFonts w:ascii="Arial Narrow" w:eastAsia="Calibri" w:hAnsi="Arial Narrow" w:cs="Calibri"/>
          <w:i/>
          <w:iCs/>
          <w:shd w:val="clear" w:color="auto" w:fill="FEFFFF"/>
        </w:rPr>
        <w:t>ствительный член ППЛ, куратор направления «Духовно-ориентированная психотерапия" в ППЛ, автор сертификационной программы по духовно-ориентированной психотерапии «Сотвори с</w:t>
      </w:r>
      <w:r w:rsidRPr="0006148A">
        <w:rPr>
          <w:rFonts w:ascii="Arial Narrow" w:eastAsia="Calibri" w:hAnsi="Arial Narrow" w:cs="Calibri"/>
          <w:i/>
          <w:iCs/>
          <w:shd w:val="clear" w:color="auto" w:fill="FEFFFF"/>
        </w:rPr>
        <w:t>е</w:t>
      </w:r>
      <w:r w:rsidRPr="0006148A">
        <w:rPr>
          <w:rFonts w:ascii="Arial Narrow" w:eastAsia="Calibri" w:hAnsi="Arial Narrow" w:cs="Calibri"/>
          <w:i/>
          <w:iCs/>
          <w:shd w:val="clear" w:color="auto" w:fill="FEFFFF"/>
        </w:rPr>
        <w:t>бя!». Россия, Москва.</w:t>
      </w:r>
    </w:p>
    <w:p w:rsidR="0006148A" w:rsidRPr="0006148A" w:rsidRDefault="0006148A" w:rsidP="0006148A">
      <w:pPr>
        <w:jc w:val="both"/>
        <w:rPr>
          <w:rFonts w:ascii="Arial Narrow" w:eastAsia="Arial Narrow" w:hAnsi="Arial Narrow" w:cs="Arial Narrow"/>
          <w:i/>
          <w:iCs/>
          <w:shd w:val="clear" w:color="auto" w:fill="FEFFFF"/>
        </w:rPr>
      </w:pPr>
    </w:p>
    <w:p w:rsidR="0006148A" w:rsidRPr="0006148A" w:rsidRDefault="0006148A" w:rsidP="0006148A">
      <w:pPr>
        <w:jc w:val="both"/>
        <w:rPr>
          <w:rFonts w:ascii="Arial Narrow" w:eastAsia="Arial Narrow" w:hAnsi="Arial Narrow" w:cs="Arial Narrow"/>
          <w:shd w:val="clear" w:color="auto" w:fill="FEFFFF"/>
        </w:rPr>
      </w:pPr>
      <w:r w:rsidRPr="0006148A">
        <w:rPr>
          <w:rFonts w:ascii="Arial Narrow" w:eastAsia="Calibri" w:hAnsi="Arial Narrow" w:cs="Calibri"/>
          <w:shd w:val="clear" w:color="auto" w:fill="FEFFFF"/>
        </w:rPr>
        <w:t>Духовность является важнейшей составляющей человеческого бытия. Интерес к этой сфере сущ</w:t>
      </w:r>
      <w:r w:rsidRPr="0006148A">
        <w:rPr>
          <w:rFonts w:ascii="Arial Narrow" w:eastAsia="Calibri" w:hAnsi="Arial Narrow" w:cs="Calibri"/>
          <w:shd w:val="clear" w:color="auto" w:fill="FEFFFF"/>
        </w:rPr>
        <w:t>е</w:t>
      </w:r>
      <w:r w:rsidRPr="0006148A">
        <w:rPr>
          <w:rFonts w:ascii="Arial Narrow" w:eastAsia="Calibri" w:hAnsi="Arial Narrow" w:cs="Calibri"/>
          <w:shd w:val="clear" w:color="auto" w:fill="FEFFFF"/>
        </w:rPr>
        <w:t>ствовал всегда: в религии, культуре, науке, медицине.</w:t>
      </w:r>
    </w:p>
    <w:p w:rsidR="0006148A" w:rsidRPr="0006148A" w:rsidRDefault="0006148A" w:rsidP="0006148A">
      <w:pPr>
        <w:jc w:val="both"/>
        <w:rPr>
          <w:rFonts w:ascii="Arial Narrow" w:eastAsia="Arial Narrow" w:hAnsi="Arial Narrow" w:cs="Arial Narrow"/>
          <w:shd w:val="clear" w:color="auto" w:fill="FEFFFF"/>
        </w:rPr>
      </w:pPr>
      <w:r w:rsidRPr="0006148A">
        <w:rPr>
          <w:rFonts w:ascii="Arial Narrow" w:eastAsia="Calibri" w:hAnsi="Arial Narrow" w:cs="Calibri"/>
          <w:shd w:val="clear" w:color="auto" w:fill="FEFFFF"/>
        </w:rPr>
        <w:t>В области психологии и психотерапии к настоящему моменту накоплены теоретические  исследов</w:t>
      </w:r>
      <w:r w:rsidRPr="0006148A">
        <w:rPr>
          <w:rFonts w:ascii="Arial Narrow" w:eastAsia="Calibri" w:hAnsi="Arial Narrow" w:cs="Calibri"/>
          <w:shd w:val="clear" w:color="auto" w:fill="FEFFFF"/>
        </w:rPr>
        <w:t>а</w:t>
      </w:r>
      <w:r w:rsidRPr="0006148A">
        <w:rPr>
          <w:rFonts w:ascii="Arial Narrow" w:eastAsia="Calibri" w:hAnsi="Arial Narrow" w:cs="Calibri"/>
          <w:shd w:val="clear" w:color="auto" w:fill="FEFFFF"/>
        </w:rPr>
        <w:t xml:space="preserve">ния на эту тему, разработаны методики и техники,  использующие духовный потенциал человека, получены результаты, свидетельствующие о целительной силе духовно ориентированного подхода. </w:t>
      </w:r>
    </w:p>
    <w:p w:rsidR="0006148A" w:rsidRPr="0006148A" w:rsidRDefault="0006148A" w:rsidP="0006148A">
      <w:pPr>
        <w:rPr>
          <w:rFonts w:ascii="Arial Narrow" w:eastAsia="Arial Narrow" w:hAnsi="Arial Narrow" w:cs="Arial Narrow"/>
          <w:shd w:val="clear" w:color="auto" w:fill="FEFFFF"/>
        </w:rPr>
      </w:pPr>
    </w:p>
    <w:p w:rsidR="0006148A" w:rsidRPr="0006148A" w:rsidRDefault="0006148A" w:rsidP="0006148A">
      <w:pPr>
        <w:jc w:val="both"/>
        <w:rPr>
          <w:rFonts w:ascii="Arial Narrow" w:eastAsia="Trebuchet MS Bold" w:hAnsi="Arial Narrow" w:cs="Trebuchet MS Bold"/>
          <w:b/>
          <w:shd w:val="clear" w:color="auto" w:fill="FEFFFF"/>
        </w:rPr>
      </w:pPr>
      <w:r w:rsidRPr="0006148A">
        <w:rPr>
          <w:rFonts w:ascii="Arial Narrow" w:eastAsia="Calibri" w:hAnsi="Arial Narrow" w:cs="Calibri"/>
          <w:b/>
          <w:shd w:val="clear" w:color="auto" w:fill="FEFFFF"/>
        </w:rPr>
        <w:t>СОВРЕМЕННЫЙ ПСИХОАНАЛИЗ: СМЕНА ПАРАДИГМЫ РАЗВИТИЯ</w:t>
      </w:r>
    </w:p>
    <w:p w:rsidR="0006148A" w:rsidRPr="0006148A" w:rsidRDefault="0006148A" w:rsidP="0006148A">
      <w:pPr>
        <w:jc w:val="both"/>
        <w:rPr>
          <w:rFonts w:ascii="Arial Narrow" w:eastAsia="Arial Narrow" w:hAnsi="Arial Narrow" w:cs="Arial Narrow"/>
          <w:i/>
          <w:iCs/>
          <w:shd w:val="clear" w:color="auto" w:fill="FEFFFF"/>
        </w:rPr>
      </w:pPr>
      <w:r w:rsidRPr="0006148A">
        <w:rPr>
          <w:rFonts w:ascii="Arial Narrow" w:eastAsia="Calibri" w:hAnsi="Arial Narrow" w:cs="Calibri"/>
          <w:b/>
          <w:bCs/>
          <w:i/>
          <w:iCs/>
          <w:shd w:val="clear" w:color="auto" w:fill="FEFFFF"/>
        </w:rPr>
        <w:t>Решетников Михаил Михайлович</w:t>
      </w:r>
      <w:r w:rsidRPr="0006148A">
        <w:rPr>
          <w:rFonts w:ascii="Arial Narrow" w:eastAsia="Calibri" w:hAnsi="Arial Narrow" w:cs="Calibri"/>
          <w:i/>
          <w:iCs/>
          <w:shd w:val="clear" w:color="auto" w:fill="FEFFFF"/>
        </w:rPr>
        <w:t xml:space="preserve"> - доктор психологических наук, кандидат медицинских наук, профессор, ректор Восточно-Европейского Института Психоанализа (Санкт-Петербург), З</w:t>
      </w:r>
      <w:r w:rsidRPr="0006148A">
        <w:rPr>
          <w:rFonts w:ascii="Arial Narrow" w:eastAsia="Calibri" w:hAnsi="Arial Narrow" w:cs="Calibri"/>
          <w:i/>
          <w:iCs/>
          <w:shd w:val="clear" w:color="auto" w:fill="FEFFFF"/>
        </w:rPr>
        <w:t>а</w:t>
      </w:r>
      <w:r w:rsidRPr="0006148A">
        <w:rPr>
          <w:rFonts w:ascii="Arial Narrow" w:eastAsia="Calibri" w:hAnsi="Arial Narrow" w:cs="Calibri"/>
          <w:i/>
          <w:iCs/>
          <w:shd w:val="clear" w:color="auto" w:fill="FEFFFF"/>
        </w:rPr>
        <w:t xml:space="preserve">служенный деятель науки РФ, Член Правления Европейской Конфедерации Психоаналитической Психотерапии (ЕКПП, Вена, Австрия) и президент Российского отделения ЕКПП, член EAP, WCP, ОППЛ, </w:t>
      </w:r>
      <w:proofErr w:type="gramStart"/>
      <w:r w:rsidRPr="0006148A">
        <w:rPr>
          <w:rFonts w:ascii="Arial Narrow" w:eastAsia="Calibri" w:hAnsi="Arial Narrow" w:cs="Calibri"/>
          <w:i/>
          <w:iCs/>
          <w:shd w:val="clear" w:color="auto" w:fill="FEFFFF"/>
        </w:rPr>
        <w:t>O</w:t>
      </w:r>
      <w:proofErr w:type="gramEnd"/>
      <w:r w:rsidRPr="0006148A">
        <w:rPr>
          <w:rFonts w:ascii="Arial Narrow" w:eastAsia="Calibri" w:hAnsi="Arial Narrow" w:cs="Calibri"/>
          <w:i/>
          <w:iCs/>
          <w:shd w:val="clear" w:color="auto" w:fill="FEFFFF"/>
        </w:rPr>
        <w:t>СПК, член Президиума Российского психологического общества (Москва) и вице-президент Санкт-Петербургского отделения РПО, член Ассоциации Психологов Силовых Структур РФ. Россия, Санкт-Петербург.</w:t>
      </w:r>
    </w:p>
    <w:p w:rsidR="0006148A" w:rsidRPr="0006148A" w:rsidRDefault="0006148A" w:rsidP="0006148A">
      <w:pPr>
        <w:rPr>
          <w:rFonts w:ascii="Arial Narrow" w:eastAsia="Arial Narrow" w:hAnsi="Arial Narrow" w:cs="Arial Narrow"/>
          <w:shd w:val="clear" w:color="auto" w:fill="FEFFFF"/>
        </w:rPr>
      </w:pPr>
    </w:p>
    <w:p w:rsidR="0006148A" w:rsidRPr="0006148A" w:rsidRDefault="0006148A" w:rsidP="0006148A">
      <w:pPr>
        <w:jc w:val="both"/>
        <w:rPr>
          <w:rFonts w:ascii="Arial Narrow" w:eastAsia="Arial Narrow" w:hAnsi="Arial Narrow" w:cs="Arial Narrow"/>
          <w:shd w:val="clear" w:color="auto" w:fill="FEFFFF"/>
        </w:rPr>
      </w:pPr>
      <w:r w:rsidRPr="0006148A">
        <w:rPr>
          <w:rFonts w:ascii="Arial Narrow" w:eastAsia="Calibri" w:hAnsi="Arial Narrow" w:cs="Calibri"/>
          <w:shd w:val="clear" w:color="auto" w:fill="FEFFFF"/>
        </w:rPr>
        <w:t>В докладе рассматриваются теоретические основы психоанализа и их развитие последователями З.Фрейда, а также специфика и динамика психоаналитического сеттинга в начале и в конце ХХ века.</w:t>
      </w:r>
    </w:p>
    <w:p w:rsidR="0006148A" w:rsidRPr="0006148A" w:rsidRDefault="0006148A" w:rsidP="0006148A">
      <w:pPr>
        <w:rPr>
          <w:rFonts w:ascii="Arial Narrow" w:eastAsia="Arial Narrow" w:hAnsi="Arial Narrow" w:cs="Arial Narrow"/>
          <w:shd w:val="clear" w:color="auto" w:fill="FEFFFF"/>
        </w:rPr>
      </w:pPr>
    </w:p>
    <w:p w:rsidR="0006148A" w:rsidRPr="0006148A" w:rsidRDefault="0006148A" w:rsidP="0006148A">
      <w:pPr>
        <w:jc w:val="both"/>
        <w:rPr>
          <w:rFonts w:ascii="Arial Narrow" w:eastAsia="Arial Narrow" w:hAnsi="Arial Narrow" w:cs="Arial Narrow"/>
          <w:b/>
          <w:shd w:val="clear" w:color="auto" w:fill="FEFFFF"/>
        </w:rPr>
      </w:pPr>
      <w:r w:rsidRPr="0006148A">
        <w:rPr>
          <w:rFonts w:ascii="Arial Narrow" w:eastAsia="Calibri" w:hAnsi="Arial Narrow" w:cs="Calibri"/>
          <w:b/>
          <w:shd w:val="clear" w:color="auto" w:fill="FEFFFF"/>
        </w:rPr>
        <w:t>ЭВОЛЮЦИЯ ПРЕДСТАВЛЕНИЙ О ДУХОВНОСТИ И ЭВОЛЮЦИЯ МЕТОДОЛОГИИ В РАМКАХ Э</w:t>
      </w:r>
      <w:r w:rsidRPr="0006148A">
        <w:rPr>
          <w:rFonts w:ascii="Arial Narrow" w:eastAsia="Calibri" w:hAnsi="Arial Narrow" w:cs="Calibri"/>
          <w:b/>
          <w:shd w:val="clear" w:color="auto" w:fill="FEFFFF"/>
        </w:rPr>
        <w:t>К</w:t>
      </w:r>
      <w:r w:rsidRPr="0006148A">
        <w:rPr>
          <w:rFonts w:ascii="Arial Narrow" w:eastAsia="Calibri" w:hAnsi="Arial Narrow" w:cs="Calibri"/>
          <w:b/>
          <w:shd w:val="clear" w:color="auto" w:fill="FEFFFF"/>
        </w:rPr>
        <w:t>ЗИСТЕНЦИАЛЬНОГО НАПРАВЛЕНИЯ ПСИХОТЕРАПИИ</w:t>
      </w:r>
    </w:p>
    <w:p w:rsidR="0006148A" w:rsidRPr="0006148A" w:rsidRDefault="0006148A" w:rsidP="0006148A">
      <w:pPr>
        <w:jc w:val="both"/>
        <w:rPr>
          <w:rFonts w:ascii="Arial Narrow" w:eastAsia="Arial Narrow" w:hAnsi="Arial Narrow" w:cs="Arial Narrow"/>
          <w:shd w:val="clear" w:color="auto" w:fill="FEFFFF"/>
        </w:rPr>
      </w:pPr>
      <w:r w:rsidRPr="0006148A">
        <w:rPr>
          <w:rFonts w:ascii="Arial Narrow" w:eastAsia="Calibri" w:hAnsi="Arial Narrow" w:cs="Calibri"/>
          <w:b/>
          <w:bCs/>
          <w:i/>
          <w:iCs/>
          <w:shd w:val="clear" w:color="auto" w:fill="FEFFFF"/>
        </w:rPr>
        <w:t xml:space="preserve">Баранников Александр Сергеевич - </w:t>
      </w:r>
      <w:r w:rsidRPr="0006148A">
        <w:rPr>
          <w:rFonts w:ascii="Arial Narrow" w:eastAsia="Calibri" w:hAnsi="Arial Narrow" w:cs="Calibri"/>
          <w:i/>
          <w:iCs/>
          <w:shd w:val="clear" w:color="auto" w:fill="FEFFFF"/>
        </w:rPr>
        <w:t>доктор медицинских наук, профессор Московского социал</w:t>
      </w:r>
      <w:r w:rsidRPr="0006148A">
        <w:rPr>
          <w:rFonts w:ascii="Arial Narrow" w:eastAsia="Calibri" w:hAnsi="Arial Narrow" w:cs="Calibri"/>
          <w:i/>
          <w:iCs/>
          <w:shd w:val="clear" w:color="auto" w:fill="FEFFFF"/>
        </w:rPr>
        <w:t>ь</w:t>
      </w:r>
      <w:r w:rsidRPr="0006148A">
        <w:rPr>
          <w:rFonts w:ascii="Arial Narrow" w:eastAsia="Calibri" w:hAnsi="Arial Narrow" w:cs="Calibri"/>
          <w:i/>
          <w:iCs/>
          <w:shd w:val="clear" w:color="auto" w:fill="FEFFFF"/>
        </w:rPr>
        <w:t>но-педагогического института, тренер, супервизор Международной ассоциации логотерапии и экзистенциального анализа GLE-international (Вена), член правления Общества экзистенциально-аналитической психологии и психотерапии (Москва), председатель секции экзистенциальной психотерапии ППЛ. Россия, Москва.</w:t>
      </w:r>
    </w:p>
    <w:p w:rsidR="0006148A" w:rsidRPr="0006148A" w:rsidRDefault="0006148A" w:rsidP="0006148A">
      <w:pPr>
        <w:rPr>
          <w:rFonts w:ascii="Arial Narrow" w:eastAsia="Arial Narrow" w:hAnsi="Arial Narrow" w:cs="Arial Narrow"/>
          <w:i/>
          <w:iCs/>
          <w:shd w:val="clear" w:color="auto" w:fill="FEFFFF"/>
        </w:rPr>
      </w:pPr>
    </w:p>
    <w:p w:rsidR="0006148A" w:rsidRPr="0006148A" w:rsidRDefault="0006148A" w:rsidP="0006148A">
      <w:pPr>
        <w:jc w:val="both"/>
        <w:rPr>
          <w:rFonts w:ascii="Arial Narrow" w:eastAsia="Arial Narrow" w:hAnsi="Arial Narrow" w:cs="Arial Narrow"/>
          <w:shd w:val="clear" w:color="auto" w:fill="FEFFFF"/>
        </w:rPr>
      </w:pPr>
      <w:r w:rsidRPr="0006148A">
        <w:rPr>
          <w:rFonts w:ascii="Arial Narrow" w:eastAsia="Calibri" w:hAnsi="Arial Narrow" w:cs="Calibri"/>
          <w:shd w:val="clear" w:color="auto" w:fill="FEFFFF"/>
        </w:rPr>
        <w:t>Экзистенциальное направление психотерапии подхватило эстафету гуманизма в подходе к челов</w:t>
      </w:r>
      <w:r w:rsidRPr="0006148A">
        <w:rPr>
          <w:rFonts w:ascii="Arial Narrow" w:eastAsia="Calibri" w:hAnsi="Arial Narrow" w:cs="Calibri"/>
          <w:shd w:val="clear" w:color="auto" w:fill="FEFFFF"/>
        </w:rPr>
        <w:t>е</w:t>
      </w:r>
      <w:r w:rsidRPr="0006148A">
        <w:rPr>
          <w:rFonts w:ascii="Arial Narrow" w:eastAsia="Calibri" w:hAnsi="Arial Narrow" w:cs="Calibri"/>
          <w:shd w:val="clear" w:color="auto" w:fill="FEFFFF"/>
        </w:rPr>
        <w:t>ку. Оно поддержало представления о ценности человеческой индивидуальности и в период дифф</w:t>
      </w:r>
      <w:r w:rsidRPr="0006148A">
        <w:rPr>
          <w:rFonts w:ascii="Arial Narrow" w:eastAsia="Calibri" w:hAnsi="Arial Narrow" w:cs="Calibri"/>
          <w:shd w:val="clear" w:color="auto" w:fill="FEFFFF"/>
        </w:rPr>
        <w:t>е</w:t>
      </w:r>
      <w:r w:rsidRPr="0006148A">
        <w:rPr>
          <w:rFonts w:ascii="Arial Narrow" w:eastAsia="Calibri" w:hAnsi="Arial Narrow" w:cs="Calibri"/>
          <w:shd w:val="clear" w:color="auto" w:fill="FEFFFF"/>
        </w:rPr>
        <w:t>ренциации различных наук о человеке (начало 20 века) и сосредоточилось на его духовных нач</w:t>
      </w:r>
      <w:r w:rsidRPr="0006148A">
        <w:rPr>
          <w:rFonts w:ascii="Arial Narrow" w:eastAsia="Calibri" w:hAnsi="Arial Narrow" w:cs="Calibri"/>
          <w:shd w:val="clear" w:color="auto" w:fill="FEFFFF"/>
        </w:rPr>
        <w:t>а</w:t>
      </w:r>
      <w:r w:rsidRPr="0006148A">
        <w:rPr>
          <w:rFonts w:ascii="Arial Narrow" w:eastAsia="Calibri" w:hAnsi="Arial Narrow" w:cs="Calibri"/>
          <w:shd w:val="clear" w:color="auto" w:fill="FEFFFF"/>
        </w:rPr>
        <w:t>лах, противопоставив свой подход ограниченному взгляду на человека. Экзистенциальное напра</w:t>
      </w:r>
      <w:r w:rsidRPr="0006148A">
        <w:rPr>
          <w:rFonts w:ascii="Arial Narrow" w:eastAsia="Calibri" w:hAnsi="Arial Narrow" w:cs="Calibri"/>
          <w:shd w:val="clear" w:color="auto" w:fill="FEFFFF"/>
        </w:rPr>
        <w:t>в</w:t>
      </w:r>
      <w:r w:rsidRPr="0006148A">
        <w:rPr>
          <w:rFonts w:ascii="Arial Narrow" w:eastAsia="Calibri" w:hAnsi="Arial Narrow" w:cs="Calibri"/>
          <w:shd w:val="clear" w:color="auto" w:fill="FEFFFF"/>
        </w:rPr>
        <w:t>ление было единственным, начавшим свое развитие с философии. Благодаря соединению с фен</w:t>
      </w:r>
      <w:r w:rsidRPr="0006148A">
        <w:rPr>
          <w:rFonts w:ascii="Arial Narrow" w:eastAsia="Calibri" w:hAnsi="Arial Narrow" w:cs="Calibri"/>
          <w:shd w:val="clear" w:color="auto" w:fill="FEFFFF"/>
        </w:rPr>
        <w:t>о</w:t>
      </w:r>
      <w:r w:rsidRPr="0006148A">
        <w:rPr>
          <w:rFonts w:ascii="Arial Narrow" w:eastAsia="Calibri" w:hAnsi="Arial Narrow" w:cs="Calibri"/>
          <w:shd w:val="clear" w:color="auto" w:fill="FEFFFF"/>
        </w:rPr>
        <w:t>менологическим подходом появилась практическая перспектива развития. Благодаря работам Л.Бинсвангера и В.Франкла возникли Dazein-анализ и экзистенциальный анализ. Оба направления развивались в тесной связи с медициной.</w:t>
      </w:r>
    </w:p>
    <w:p w:rsidR="0006148A" w:rsidRPr="0006148A" w:rsidRDefault="0006148A" w:rsidP="0006148A">
      <w:pPr>
        <w:jc w:val="both"/>
        <w:rPr>
          <w:rFonts w:ascii="Arial Narrow" w:eastAsia="Arial Narrow" w:hAnsi="Arial Narrow" w:cs="Arial Narrow"/>
          <w:shd w:val="clear" w:color="auto" w:fill="FEFFFF"/>
        </w:rPr>
      </w:pPr>
      <w:r w:rsidRPr="0006148A">
        <w:rPr>
          <w:rFonts w:ascii="Arial Narrow" w:eastAsia="Calibri" w:hAnsi="Arial Narrow" w:cs="Calibri"/>
          <w:shd w:val="clear" w:color="auto" w:fill="FEFFFF"/>
        </w:rPr>
        <w:t>Уже в работах М.Шелера и М.Хайдеггера были предопределены характеристики экзистенции, п</w:t>
      </w:r>
      <w:r w:rsidRPr="0006148A">
        <w:rPr>
          <w:rFonts w:ascii="Arial Narrow" w:eastAsia="Calibri" w:hAnsi="Arial Narrow" w:cs="Calibri"/>
          <w:shd w:val="clear" w:color="auto" w:fill="FEFFFF"/>
        </w:rPr>
        <w:t>о</w:t>
      </w:r>
      <w:r w:rsidRPr="0006148A">
        <w:rPr>
          <w:rFonts w:ascii="Arial Narrow" w:eastAsia="Calibri" w:hAnsi="Arial Narrow" w:cs="Calibri"/>
          <w:shd w:val="clear" w:color="auto" w:fill="FEFFFF"/>
        </w:rPr>
        <w:t>зволявшие проводить анализ применительно к духовным, а не к психодинамическим содержаниям переживания. Л.Бинсвангер в качестве основных ориентиров в работе определял экзистенциальные измерения (</w:t>
      </w:r>
      <w:r w:rsidRPr="0006148A">
        <w:rPr>
          <w:rFonts w:ascii="Arial Narrow" w:eastAsia="Calibri" w:hAnsi="Arial Narrow" w:cs="Calibri"/>
          <w:shd w:val="clear" w:color="auto" w:fill="FEFFFF"/>
          <w:lang w:val="en-US"/>
        </w:rPr>
        <w:t>Umwelt</w:t>
      </w:r>
      <w:r w:rsidRPr="0006148A">
        <w:rPr>
          <w:rFonts w:ascii="Arial Narrow" w:eastAsia="Calibri" w:hAnsi="Arial Narrow" w:cs="Calibri"/>
          <w:shd w:val="clear" w:color="auto" w:fill="FEFFFF"/>
        </w:rPr>
        <w:t xml:space="preserve">-окружающий мир,      </w:t>
      </w:r>
      <w:r w:rsidRPr="0006148A">
        <w:rPr>
          <w:rFonts w:ascii="Arial Narrow" w:eastAsia="Calibri" w:hAnsi="Arial Narrow" w:cs="Calibri"/>
          <w:shd w:val="clear" w:color="auto" w:fill="FEFFFF"/>
          <w:lang w:val="en-US"/>
        </w:rPr>
        <w:t>Mitwelt</w:t>
      </w:r>
      <w:r w:rsidRPr="0006148A">
        <w:rPr>
          <w:rFonts w:ascii="Arial Narrow" w:eastAsia="Calibri" w:hAnsi="Arial Narrow" w:cs="Calibri"/>
          <w:shd w:val="clear" w:color="auto" w:fill="FEFFFF"/>
        </w:rPr>
        <w:t xml:space="preserve">-мир отношений,  </w:t>
      </w:r>
      <w:r w:rsidRPr="0006148A">
        <w:rPr>
          <w:rFonts w:ascii="Arial Narrow" w:eastAsia="Calibri" w:hAnsi="Arial Narrow" w:cs="Calibri"/>
          <w:shd w:val="clear" w:color="auto" w:fill="FEFFFF"/>
          <w:lang w:val="en-US"/>
        </w:rPr>
        <w:t>Eigenwelt</w:t>
      </w:r>
      <w:r w:rsidRPr="0006148A">
        <w:rPr>
          <w:rFonts w:ascii="Arial Narrow" w:eastAsia="Calibri" w:hAnsi="Arial Narrow" w:cs="Calibri"/>
          <w:shd w:val="clear" w:color="auto" w:fill="FEFFFF"/>
        </w:rPr>
        <w:t xml:space="preserve">- мир самости). Э.Спинелли и Эмми Ван Дорцен добавили к этим измерениям Uberwelt – мир мировоззрений, идей, принципов. В.Франкл развил учение о ценностях и смысле, создав логотерапию, </w:t>
      </w:r>
      <w:proofErr w:type="gramStart"/>
      <w:r w:rsidRPr="0006148A">
        <w:rPr>
          <w:rFonts w:ascii="Arial Narrow" w:eastAsia="Calibri" w:hAnsi="Arial Narrow" w:cs="Calibri"/>
          <w:shd w:val="clear" w:color="auto" w:fill="FEFFFF"/>
        </w:rPr>
        <w:t>работавшую</w:t>
      </w:r>
      <w:proofErr w:type="gramEnd"/>
      <w:r w:rsidRPr="0006148A">
        <w:rPr>
          <w:rFonts w:ascii="Arial Narrow" w:eastAsia="Calibri" w:hAnsi="Arial Narrow" w:cs="Calibri"/>
          <w:shd w:val="clear" w:color="auto" w:fill="FEFFFF"/>
        </w:rPr>
        <w:t xml:space="preserve"> на консультативном уровне. Однако для оказания помощи тяжелым пациентам этого было недостато</w:t>
      </w:r>
      <w:r w:rsidRPr="0006148A">
        <w:rPr>
          <w:rFonts w:ascii="Arial Narrow" w:eastAsia="Calibri" w:hAnsi="Arial Narrow" w:cs="Calibri"/>
          <w:shd w:val="clear" w:color="auto" w:fill="FEFFFF"/>
        </w:rPr>
        <w:t>ч</w:t>
      </w:r>
      <w:r w:rsidRPr="0006148A">
        <w:rPr>
          <w:rFonts w:ascii="Arial Narrow" w:eastAsia="Calibri" w:hAnsi="Arial Narrow" w:cs="Calibri"/>
          <w:shd w:val="clear" w:color="auto" w:fill="FEFFFF"/>
        </w:rPr>
        <w:t>но. Уже в 90-е годы 20 века А.Лэнгле развил логотерапию до уровня самодостаточной психотер</w:t>
      </w:r>
      <w:r w:rsidRPr="0006148A">
        <w:rPr>
          <w:rFonts w:ascii="Arial Narrow" w:eastAsia="Calibri" w:hAnsi="Arial Narrow" w:cs="Calibri"/>
          <w:shd w:val="clear" w:color="auto" w:fill="FEFFFF"/>
        </w:rPr>
        <w:t>а</w:t>
      </w:r>
      <w:r w:rsidRPr="0006148A">
        <w:rPr>
          <w:rFonts w:ascii="Arial Narrow" w:eastAsia="Calibri" w:hAnsi="Arial Narrow" w:cs="Calibri"/>
          <w:shd w:val="clear" w:color="auto" w:fill="FEFFFF"/>
        </w:rPr>
        <w:t>пии, а представления В.Франкла о смысле он дополнил учением о фундаментальных мотивациях экзистенции, в которых были раскрыты основные экзистенциальные содержания, позволяющие ч</w:t>
      </w:r>
      <w:r w:rsidRPr="0006148A">
        <w:rPr>
          <w:rFonts w:ascii="Arial Narrow" w:eastAsia="Calibri" w:hAnsi="Arial Narrow" w:cs="Calibri"/>
          <w:shd w:val="clear" w:color="auto" w:fill="FEFFFF"/>
        </w:rPr>
        <w:t>е</w:t>
      </w:r>
      <w:r w:rsidRPr="0006148A">
        <w:rPr>
          <w:rFonts w:ascii="Arial Narrow" w:eastAsia="Calibri" w:hAnsi="Arial Narrow" w:cs="Calibri"/>
          <w:shd w:val="clear" w:color="auto" w:fill="FEFFFF"/>
        </w:rPr>
        <w:t>ловеку прийти к внутреннему согласию и совершать наполненные смыслом поступки. Представл</w:t>
      </w:r>
      <w:r w:rsidRPr="0006148A">
        <w:rPr>
          <w:rFonts w:ascii="Arial Narrow" w:eastAsia="Calibri" w:hAnsi="Arial Narrow" w:cs="Calibri"/>
          <w:shd w:val="clear" w:color="auto" w:fill="FEFFFF"/>
        </w:rPr>
        <w:t>е</w:t>
      </w:r>
      <w:r w:rsidRPr="0006148A">
        <w:rPr>
          <w:rFonts w:ascii="Arial Narrow" w:eastAsia="Calibri" w:hAnsi="Arial Narrow" w:cs="Calibri"/>
          <w:shd w:val="clear" w:color="auto" w:fill="FEFFFF"/>
        </w:rPr>
        <w:t>ния об измерениях экзистенции оказались привязаны к единому последовательно разворачива</w:t>
      </w:r>
      <w:r w:rsidRPr="0006148A">
        <w:rPr>
          <w:rFonts w:ascii="Arial Narrow" w:eastAsia="Calibri" w:hAnsi="Arial Narrow" w:cs="Calibri"/>
          <w:shd w:val="clear" w:color="auto" w:fill="FEFFFF"/>
        </w:rPr>
        <w:t>ю</w:t>
      </w:r>
      <w:r w:rsidRPr="0006148A">
        <w:rPr>
          <w:rFonts w:ascii="Arial Narrow" w:eastAsia="Calibri" w:hAnsi="Arial Narrow" w:cs="Calibri"/>
          <w:shd w:val="clear" w:color="auto" w:fill="FEFFFF"/>
        </w:rPr>
        <w:t>щемуся процессу переживания. Благодаря этому и благодаря использованию феноменологического подхода произошло полное отделение от философии и привязка к конкретному человеку с его п</w:t>
      </w:r>
      <w:r w:rsidRPr="0006148A">
        <w:rPr>
          <w:rFonts w:ascii="Arial Narrow" w:eastAsia="Calibri" w:hAnsi="Arial Narrow" w:cs="Calibri"/>
          <w:shd w:val="clear" w:color="auto" w:fill="FEFFFF"/>
        </w:rPr>
        <w:t>о</w:t>
      </w:r>
      <w:r w:rsidRPr="0006148A">
        <w:rPr>
          <w:rFonts w:ascii="Arial Narrow" w:eastAsia="Calibri" w:hAnsi="Arial Narrow" w:cs="Calibri"/>
          <w:shd w:val="clear" w:color="auto" w:fill="FEFFFF"/>
        </w:rPr>
        <w:t>вседневными проблемами. С раскрытием большей степени комплексности экзистенции получила новый импульс к своему развитию и методология. Она позволяла эффективно работать с более глубокими блокадами переживания и стала более разнообразной. В 90-х годах 20 века А.Лэнгле был разработан и психопатогенез основных клинических форма патологии. Это позволило современн</w:t>
      </w:r>
      <w:r w:rsidRPr="0006148A">
        <w:rPr>
          <w:rFonts w:ascii="Arial Narrow" w:eastAsia="Calibri" w:hAnsi="Arial Narrow" w:cs="Calibri"/>
          <w:shd w:val="clear" w:color="auto" w:fill="FEFFFF"/>
        </w:rPr>
        <w:t>о</w:t>
      </w:r>
      <w:r w:rsidRPr="0006148A">
        <w:rPr>
          <w:rFonts w:ascii="Arial Narrow" w:eastAsia="Calibri" w:hAnsi="Arial Narrow" w:cs="Calibri"/>
          <w:shd w:val="clear" w:color="auto" w:fill="FEFFFF"/>
        </w:rPr>
        <w:t>му экзистенциальному анализу занять достойное место среди других современных наиболее разр</w:t>
      </w:r>
      <w:r w:rsidRPr="0006148A">
        <w:rPr>
          <w:rFonts w:ascii="Arial Narrow" w:eastAsia="Calibri" w:hAnsi="Arial Narrow" w:cs="Calibri"/>
          <w:shd w:val="clear" w:color="auto" w:fill="FEFFFF"/>
        </w:rPr>
        <w:t>а</w:t>
      </w:r>
      <w:r w:rsidRPr="0006148A">
        <w:rPr>
          <w:rFonts w:ascii="Arial Narrow" w:eastAsia="Calibri" w:hAnsi="Arial Narrow" w:cs="Calibri"/>
          <w:shd w:val="clear" w:color="auto" w:fill="FEFFFF"/>
        </w:rPr>
        <w:t>ботанных концепций психотерапии. Распространению направления способствовала также и хорошо разработанная система образования, соответствующая современным стандартам психотерапии.</w:t>
      </w:r>
    </w:p>
    <w:p w:rsidR="0006148A" w:rsidRPr="0006148A" w:rsidRDefault="0006148A" w:rsidP="0006148A">
      <w:pPr>
        <w:jc w:val="both"/>
        <w:rPr>
          <w:rFonts w:ascii="Arial Narrow" w:eastAsia="Arial Narrow" w:hAnsi="Arial Narrow" w:cs="Arial Narrow"/>
          <w:shd w:val="clear" w:color="auto" w:fill="FEFFFF"/>
        </w:rPr>
      </w:pPr>
      <w:r w:rsidRPr="0006148A">
        <w:rPr>
          <w:rFonts w:ascii="Arial Narrow" w:eastAsia="Calibri" w:hAnsi="Arial Narrow" w:cs="Calibri"/>
          <w:shd w:val="clear" w:color="auto" w:fill="FEFFFF"/>
        </w:rPr>
        <w:t xml:space="preserve">Эта эволюция экзистенциального направления свидетельствует о том, как важна сегодня хорошо разработанная концепция. Она позволяет учитывать высокую степень комплексности человека. И </w:t>
      </w:r>
      <w:r w:rsidRPr="0006148A">
        <w:rPr>
          <w:rFonts w:ascii="Arial Narrow" w:eastAsia="Calibri" w:hAnsi="Arial Narrow" w:cs="Calibri"/>
          <w:shd w:val="clear" w:color="auto" w:fill="FEFFFF"/>
        </w:rPr>
        <w:lastRenderedPageBreak/>
        <w:t>это представление сегодня является одним из основных постулатов современной психотерапии. Хорошим подтверждением моих слов стал и 1-й Всемирный конгресс по экзистенциальной психот</w:t>
      </w:r>
      <w:r w:rsidRPr="0006148A">
        <w:rPr>
          <w:rFonts w:ascii="Arial Narrow" w:eastAsia="Calibri" w:hAnsi="Arial Narrow" w:cs="Calibri"/>
          <w:shd w:val="clear" w:color="auto" w:fill="FEFFFF"/>
        </w:rPr>
        <w:t>е</w:t>
      </w:r>
      <w:r w:rsidRPr="0006148A">
        <w:rPr>
          <w:rFonts w:ascii="Arial Narrow" w:eastAsia="Calibri" w:hAnsi="Arial Narrow" w:cs="Calibri"/>
          <w:shd w:val="clear" w:color="auto" w:fill="FEFFFF"/>
        </w:rPr>
        <w:t>рапии, который проходил в Лондоне с 14 по 17 мая 2015 года. Он продемонстрировал уровень до</w:t>
      </w:r>
      <w:r w:rsidRPr="0006148A">
        <w:rPr>
          <w:rFonts w:ascii="Arial Narrow" w:eastAsia="Calibri" w:hAnsi="Arial Narrow" w:cs="Calibri"/>
          <w:shd w:val="clear" w:color="auto" w:fill="FEFFFF"/>
        </w:rPr>
        <w:t>с</w:t>
      </w:r>
      <w:r w:rsidRPr="0006148A">
        <w:rPr>
          <w:rFonts w:ascii="Arial Narrow" w:eastAsia="Calibri" w:hAnsi="Arial Narrow" w:cs="Calibri"/>
          <w:shd w:val="clear" w:color="auto" w:fill="FEFFFF"/>
        </w:rPr>
        <w:t>тижений экзистенциального подхода и одновременно, его растущую популярность на разных конт</w:t>
      </w:r>
      <w:r w:rsidRPr="0006148A">
        <w:rPr>
          <w:rFonts w:ascii="Arial Narrow" w:eastAsia="Calibri" w:hAnsi="Arial Narrow" w:cs="Calibri"/>
          <w:shd w:val="clear" w:color="auto" w:fill="FEFFFF"/>
        </w:rPr>
        <w:t>и</w:t>
      </w:r>
      <w:r w:rsidRPr="0006148A">
        <w:rPr>
          <w:rFonts w:ascii="Arial Narrow" w:eastAsia="Calibri" w:hAnsi="Arial Narrow" w:cs="Calibri"/>
          <w:shd w:val="clear" w:color="auto" w:fill="FEFFFF"/>
        </w:rPr>
        <w:t>нентах Земного шара.</w:t>
      </w:r>
    </w:p>
    <w:p w:rsidR="0006148A" w:rsidRPr="0006148A" w:rsidRDefault="0006148A" w:rsidP="0006148A">
      <w:pPr>
        <w:jc w:val="both"/>
        <w:rPr>
          <w:rFonts w:ascii="Arial Narrow" w:eastAsia="Calibri" w:hAnsi="Arial Narrow" w:cs="Calibri"/>
          <w:shd w:val="clear" w:color="auto" w:fill="FEFFFF"/>
        </w:rPr>
      </w:pPr>
    </w:p>
    <w:p w:rsidR="0006148A" w:rsidRPr="0006148A" w:rsidRDefault="0006148A" w:rsidP="0006148A">
      <w:pPr>
        <w:jc w:val="both"/>
        <w:rPr>
          <w:rFonts w:ascii="Arial Narrow" w:eastAsia="Calibri" w:hAnsi="Arial Narrow" w:cs="Calibri"/>
          <w:b/>
          <w:shd w:val="clear" w:color="auto" w:fill="FEFFFF"/>
        </w:rPr>
      </w:pPr>
      <w:r w:rsidRPr="0006148A">
        <w:rPr>
          <w:rFonts w:ascii="Arial Narrow" w:eastAsia="Calibri" w:hAnsi="Arial Narrow" w:cs="Calibri"/>
          <w:b/>
          <w:shd w:val="clear" w:color="auto" w:fill="FEFFFF"/>
        </w:rPr>
        <w:t>ОТНОШЕНИЕ К СМЕРТИ КАК ЦЕНТР ПЕРЕСЕЧЕНИЯ ПСИХОТЕРАПИИ, ФИЛОСОФИИ И РЕЛ</w:t>
      </w:r>
      <w:r w:rsidRPr="0006148A">
        <w:rPr>
          <w:rFonts w:ascii="Arial Narrow" w:eastAsia="Calibri" w:hAnsi="Arial Narrow" w:cs="Calibri"/>
          <w:b/>
          <w:shd w:val="clear" w:color="auto" w:fill="FEFFFF"/>
        </w:rPr>
        <w:t>И</w:t>
      </w:r>
      <w:r w:rsidRPr="0006148A">
        <w:rPr>
          <w:rFonts w:ascii="Arial Narrow" w:eastAsia="Calibri" w:hAnsi="Arial Narrow" w:cs="Calibri"/>
          <w:b/>
          <w:shd w:val="clear" w:color="auto" w:fill="FEFFFF"/>
        </w:rPr>
        <w:t>ГИИ</w:t>
      </w:r>
    </w:p>
    <w:p w:rsidR="0006148A" w:rsidRPr="0006148A" w:rsidRDefault="0006148A" w:rsidP="0006148A">
      <w:pPr>
        <w:jc w:val="both"/>
        <w:rPr>
          <w:rFonts w:ascii="Arial Narrow" w:eastAsia="Calibri" w:hAnsi="Arial Narrow" w:cs="Calibri"/>
          <w:i/>
          <w:shd w:val="clear" w:color="auto" w:fill="FEFFFF"/>
        </w:rPr>
      </w:pPr>
      <w:r w:rsidRPr="0006148A">
        <w:rPr>
          <w:rFonts w:ascii="Arial Narrow" w:eastAsia="Calibri" w:hAnsi="Arial Narrow" w:cs="Calibri"/>
          <w:b/>
          <w:i/>
          <w:shd w:val="clear" w:color="auto" w:fill="FEFFFF"/>
        </w:rPr>
        <w:t>Белорусов Сергей Анатольевич</w:t>
      </w:r>
      <w:r w:rsidRPr="0006148A">
        <w:rPr>
          <w:rFonts w:ascii="Arial Narrow" w:eastAsia="Calibri" w:hAnsi="Arial Narrow" w:cs="Calibri"/>
          <w:i/>
          <w:shd w:val="clear" w:color="auto" w:fill="FEFFFF"/>
        </w:rPr>
        <w:t xml:space="preserve"> – координатор модальности Религиозно-ориентированной психотерапии ППЛ, заведующий психотерапевтическим отделением поликлиники МЕДРОСКО</w:t>
      </w:r>
      <w:r w:rsidRPr="0006148A">
        <w:rPr>
          <w:rFonts w:ascii="Arial Narrow" w:eastAsia="Calibri" w:hAnsi="Arial Narrow" w:cs="Calibri"/>
          <w:i/>
          <w:shd w:val="clear" w:color="auto" w:fill="FEFFFF"/>
        </w:rPr>
        <w:t>Н</w:t>
      </w:r>
      <w:r w:rsidRPr="0006148A">
        <w:rPr>
          <w:rFonts w:ascii="Arial Narrow" w:eastAsia="Calibri" w:hAnsi="Arial Narrow" w:cs="Calibri"/>
          <w:i/>
          <w:shd w:val="clear" w:color="auto" w:fill="FEFFFF"/>
        </w:rPr>
        <w:t xml:space="preserve">ТРАКТ. Россия, Москва. </w:t>
      </w:r>
    </w:p>
    <w:p w:rsidR="0006148A" w:rsidRPr="0006148A" w:rsidRDefault="0006148A" w:rsidP="0006148A">
      <w:pPr>
        <w:jc w:val="both"/>
        <w:rPr>
          <w:rFonts w:ascii="Arial Narrow" w:eastAsia="Calibri" w:hAnsi="Arial Narrow" w:cs="Calibri"/>
          <w:shd w:val="clear" w:color="auto" w:fill="FEFFFF"/>
        </w:rPr>
      </w:pPr>
    </w:p>
    <w:p w:rsidR="0006148A" w:rsidRPr="0006148A" w:rsidRDefault="0006148A" w:rsidP="0006148A">
      <w:pPr>
        <w:jc w:val="both"/>
        <w:rPr>
          <w:rFonts w:ascii="Arial Narrow" w:eastAsia="Calibri" w:hAnsi="Arial Narrow" w:cs="Calibri"/>
          <w:shd w:val="clear" w:color="auto" w:fill="FEFFFF"/>
        </w:rPr>
      </w:pPr>
      <w:r w:rsidRPr="0006148A">
        <w:rPr>
          <w:rFonts w:ascii="Arial Narrow" w:eastAsia="Calibri" w:hAnsi="Arial Narrow" w:cs="Calibri"/>
          <w:shd w:val="clear" w:color="auto" w:fill="FEFFFF"/>
        </w:rPr>
        <w:t xml:space="preserve">Окончание жизни является столь же непреложным фактом нашего жизненного пути, как и </w:t>
      </w:r>
      <w:proofErr w:type="gramStart"/>
      <w:r w:rsidRPr="0006148A">
        <w:rPr>
          <w:rFonts w:ascii="Arial Narrow" w:eastAsia="Calibri" w:hAnsi="Arial Narrow" w:cs="Calibri"/>
          <w:shd w:val="clear" w:color="auto" w:fill="FEFFFF"/>
        </w:rPr>
        <w:t>ее</w:t>
      </w:r>
      <w:proofErr w:type="gramEnd"/>
      <w:r w:rsidRPr="0006148A">
        <w:rPr>
          <w:rFonts w:ascii="Arial Narrow" w:eastAsia="Calibri" w:hAnsi="Arial Narrow" w:cs="Calibri"/>
          <w:shd w:val="clear" w:color="auto" w:fill="FEFFFF"/>
        </w:rPr>
        <w:t xml:space="preserve"> начало, в то время как рождению и развитию  в рефлексии Человечества о самом себе уделяется знач</w:t>
      </w:r>
      <w:r w:rsidRPr="0006148A">
        <w:rPr>
          <w:rFonts w:ascii="Arial Narrow" w:eastAsia="Calibri" w:hAnsi="Arial Narrow" w:cs="Calibri"/>
          <w:shd w:val="clear" w:color="auto" w:fill="FEFFFF"/>
        </w:rPr>
        <w:t>и</w:t>
      </w:r>
      <w:r w:rsidRPr="0006148A">
        <w:rPr>
          <w:rFonts w:ascii="Arial Narrow" w:eastAsia="Calibri" w:hAnsi="Arial Narrow" w:cs="Calibri"/>
          <w:shd w:val="clear" w:color="auto" w:fill="FEFFFF"/>
        </w:rPr>
        <w:t>тельно более места и несравненно более позитивное отношениюнежели к  этому неизбежному ф</w:t>
      </w:r>
      <w:r w:rsidRPr="0006148A">
        <w:rPr>
          <w:rFonts w:ascii="Arial Narrow" w:eastAsia="Calibri" w:hAnsi="Arial Narrow" w:cs="Calibri"/>
          <w:shd w:val="clear" w:color="auto" w:fill="FEFFFF"/>
        </w:rPr>
        <w:t>е</w:t>
      </w:r>
      <w:r w:rsidRPr="0006148A">
        <w:rPr>
          <w:rFonts w:ascii="Arial Narrow" w:eastAsia="Calibri" w:hAnsi="Arial Narrow" w:cs="Calibri"/>
          <w:shd w:val="clear" w:color="auto" w:fill="FEFFFF"/>
        </w:rPr>
        <w:t>номену нашего бытия.  Предложенный литературный, философический, психологический  и клин</w:t>
      </w:r>
      <w:r w:rsidRPr="0006148A">
        <w:rPr>
          <w:rFonts w:ascii="Arial Narrow" w:eastAsia="Calibri" w:hAnsi="Arial Narrow" w:cs="Calibri"/>
          <w:shd w:val="clear" w:color="auto" w:fill="FEFFFF"/>
        </w:rPr>
        <w:t>и</w:t>
      </w:r>
      <w:r w:rsidRPr="0006148A">
        <w:rPr>
          <w:rFonts w:ascii="Arial Narrow" w:eastAsia="Calibri" w:hAnsi="Arial Narrow" w:cs="Calibri"/>
          <w:shd w:val="clear" w:color="auto" w:fill="FEFFFF"/>
        </w:rPr>
        <w:t>ческий материал может быть воспринят как своего рода «апология смерти», меж тем являясь пр</w:t>
      </w:r>
      <w:r w:rsidRPr="0006148A">
        <w:rPr>
          <w:rFonts w:ascii="Arial Narrow" w:eastAsia="Calibri" w:hAnsi="Arial Narrow" w:cs="Calibri"/>
          <w:shd w:val="clear" w:color="auto" w:fill="FEFFFF"/>
        </w:rPr>
        <w:t>и</w:t>
      </w:r>
      <w:r w:rsidRPr="0006148A">
        <w:rPr>
          <w:rFonts w:ascii="Arial Narrow" w:eastAsia="Calibri" w:hAnsi="Arial Narrow" w:cs="Calibri"/>
          <w:shd w:val="clear" w:color="auto" w:fill="FEFFFF"/>
        </w:rPr>
        <w:t>зывом к осмыслению более бережного и утверждающего ценность доброго отношения к неизбе</w:t>
      </w:r>
      <w:r w:rsidRPr="0006148A">
        <w:rPr>
          <w:rFonts w:ascii="Arial Narrow" w:eastAsia="Calibri" w:hAnsi="Arial Narrow" w:cs="Calibri"/>
          <w:shd w:val="clear" w:color="auto" w:fill="FEFFFF"/>
        </w:rPr>
        <w:t>ж</w:t>
      </w:r>
      <w:r w:rsidRPr="0006148A">
        <w:rPr>
          <w:rFonts w:ascii="Arial Narrow" w:eastAsia="Calibri" w:hAnsi="Arial Narrow" w:cs="Calibri"/>
          <w:shd w:val="clear" w:color="auto" w:fill="FEFFFF"/>
        </w:rPr>
        <w:t xml:space="preserve">ному финалу земной жизни и осмыслению возможных последующих перспектив сохранения нашего «Я» в категории Вечности.    </w:t>
      </w:r>
    </w:p>
    <w:p w:rsidR="0006148A" w:rsidRPr="0006148A" w:rsidRDefault="0006148A" w:rsidP="0006148A">
      <w:pPr>
        <w:jc w:val="both"/>
        <w:rPr>
          <w:rFonts w:ascii="Arial Narrow" w:eastAsia="Calibri" w:hAnsi="Arial Narrow" w:cs="Calibri"/>
          <w:shd w:val="clear" w:color="auto" w:fill="FEFFFF"/>
        </w:rPr>
      </w:pPr>
    </w:p>
    <w:p w:rsidR="0006148A" w:rsidRPr="0006148A" w:rsidRDefault="0006148A" w:rsidP="0006148A">
      <w:pPr>
        <w:jc w:val="both"/>
        <w:rPr>
          <w:rFonts w:ascii="Arial Narrow" w:eastAsia="Calibri" w:hAnsi="Arial Narrow" w:cs="Calibri"/>
          <w:b/>
          <w:shd w:val="clear" w:color="auto" w:fill="FEFFFF"/>
        </w:rPr>
      </w:pPr>
      <w:r w:rsidRPr="0006148A">
        <w:rPr>
          <w:rFonts w:ascii="Arial Narrow" w:eastAsia="Calibri" w:hAnsi="Arial Narrow" w:cs="Calibri"/>
          <w:b/>
          <w:shd w:val="clear" w:color="auto" w:fill="FEFFFF"/>
        </w:rPr>
        <w:t>ПСИХОТЕРАПЕВТИЧЕСКАЯ ПРАКТИКА СВЯТООТЕЧЕСКОЙ ТРАДИЦИИ</w:t>
      </w:r>
    </w:p>
    <w:p w:rsidR="0006148A" w:rsidRPr="0006148A" w:rsidRDefault="0006148A" w:rsidP="0006148A">
      <w:pPr>
        <w:jc w:val="both"/>
        <w:rPr>
          <w:rFonts w:ascii="Arial Narrow" w:eastAsia="Calibri" w:hAnsi="Arial Narrow" w:cs="Calibri"/>
          <w:i/>
          <w:shd w:val="clear" w:color="auto" w:fill="FEFFFF"/>
        </w:rPr>
      </w:pPr>
      <w:r w:rsidRPr="0006148A">
        <w:rPr>
          <w:rFonts w:ascii="Arial Narrow" w:eastAsia="Calibri" w:hAnsi="Arial Narrow" w:cs="Calibri"/>
          <w:b/>
          <w:i/>
          <w:shd w:val="clear" w:color="auto" w:fill="FEFFFF"/>
        </w:rPr>
        <w:t>Битехтина Любовь Дмитриевна</w:t>
      </w:r>
      <w:r w:rsidRPr="0006148A">
        <w:rPr>
          <w:rFonts w:ascii="Arial Narrow" w:eastAsia="Calibri" w:hAnsi="Arial Narrow" w:cs="Calibri"/>
          <w:i/>
          <w:shd w:val="clear" w:color="auto" w:fill="FEFFFF"/>
        </w:rPr>
        <w:t xml:space="preserve"> – кандидат психологических наук, гранд. доктор философии (widu), профессор, академик Российской Народной Академии Наук (РНАН), руководитель отдел</w:t>
      </w:r>
      <w:r w:rsidRPr="0006148A">
        <w:rPr>
          <w:rFonts w:ascii="Arial Narrow" w:eastAsia="Calibri" w:hAnsi="Arial Narrow" w:cs="Calibri"/>
          <w:i/>
          <w:shd w:val="clear" w:color="auto" w:fill="FEFFFF"/>
        </w:rPr>
        <w:t>е</w:t>
      </w:r>
      <w:r w:rsidRPr="0006148A">
        <w:rPr>
          <w:rFonts w:ascii="Arial Narrow" w:eastAsia="Calibri" w:hAnsi="Arial Narrow" w:cs="Calibri"/>
          <w:i/>
          <w:shd w:val="clear" w:color="auto" w:fill="FEFFFF"/>
        </w:rPr>
        <w:t xml:space="preserve">ния  теологии и религиозной психологии, академик, </w:t>
      </w:r>
      <w:r w:rsidR="00630EB8" w:rsidRPr="0006148A">
        <w:rPr>
          <w:rFonts w:ascii="Arial Narrow" w:eastAsia="Calibri" w:hAnsi="Arial Narrow" w:cs="Calibri"/>
          <w:i/>
          <w:shd w:val="clear" w:color="auto" w:fill="FEFFFF"/>
        </w:rPr>
        <w:t>с</w:t>
      </w:r>
      <w:proofErr w:type="gramStart"/>
      <w:r w:rsidR="00630EB8" w:rsidRPr="0006148A">
        <w:rPr>
          <w:rFonts w:ascii="Arial Narrow" w:eastAsia="Calibri" w:hAnsi="Arial Narrow" w:cs="Calibri"/>
          <w:i/>
          <w:shd w:val="clear" w:color="auto" w:fill="FEFFFF"/>
        </w:rPr>
        <w:t>о-</w:t>
      </w:r>
      <w:proofErr w:type="gramEnd"/>
      <w:r w:rsidR="00630EB8" w:rsidRPr="0006148A">
        <w:rPr>
          <w:rFonts w:ascii="Arial Narrow" w:eastAsia="Calibri" w:hAnsi="Arial Narrow" w:cs="Calibri"/>
          <w:i/>
          <w:shd w:val="clear" w:color="auto" w:fill="FEFFFF"/>
        </w:rPr>
        <w:t xml:space="preserve"> координатор модальности </w:t>
      </w:r>
      <w:r w:rsidRPr="0006148A">
        <w:rPr>
          <w:rFonts w:ascii="Arial Narrow" w:eastAsia="Calibri" w:hAnsi="Arial Narrow" w:cs="Calibri"/>
          <w:i/>
          <w:shd w:val="clear" w:color="auto" w:fill="FEFFFF"/>
        </w:rPr>
        <w:t>Религиозно-ориентированной псих</w:t>
      </w:r>
      <w:r w:rsidR="00630EB8">
        <w:rPr>
          <w:rFonts w:ascii="Arial Narrow" w:eastAsia="Calibri" w:hAnsi="Arial Narrow" w:cs="Calibri"/>
          <w:i/>
          <w:shd w:val="clear" w:color="auto" w:fill="FEFFFF"/>
        </w:rPr>
        <w:t>отерапии.</w:t>
      </w:r>
      <w:r w:rsidRPr="0006148A">
        <w:rPr>
          <w:rFonts w:ascii="Arial Narrow" w:eastAsia="Calibri" w:hAnsi="Arial Narrow" w:cs="Calibri"/>
          <w:i/>
          <w:shd w:val="clear" w:color="auto" w:fill="FEFFFF"/>
        </w:rPr>
        <w:t xml:space="preserve"> Россия, Москва.</w:t>
      </w:r>
    </w:p>
    <w:p w:rsidR="0006148A" w:rsidRPr="0006148A" w:rsidRDefault="0006148A" w:rsidP="0006148A">
      <w:pPr>
        <w:jc w:val="both"/>
        <w:rPr>
          <w:rFonts w:ascii="Arial Narrow" w:eastAsia="Calibri" w:hAnsi="Arial Narrow" w:cs="Calibri"/>
          <w:shd w:val="clear" w:color="auto" w:fill="FEFFFF"/>
        </w:rPr>
      </w:pPr>
    </w:p>
    <w:p w:rsidR="0006148A" w:rsidRPr="0006148A" w:rsidRDefault="0006148A" w:rsidP="0006148A">
      <w:pPr>
        <w:jc w:val="both"/>
        <w:rPr>
          <w:rFonts w:ascii="Arial Narrow" w:eastAsia="Calibri" w:hAnsi="Arial Narrow" w:cs="Calibri"/>
          <w:shd w:val="clear" w:color="auto" w:fill="FEFFFF"/>
        </w:rPr>
      </w:pPr>
      <w:r w:rsidRPr="0006148A">
        <w:rPr>
          <w:rFonts w:ascii="Arial Narrow" w:eastAsia="Calibri" w:hAnsi="Arial Narrow" w:cs="Calibri"/>
          <w:shd w:val="clear" w:color="auto" w:fill="FEFFFF"/>
        </w:rPr>
        <w:t xml:space="preserve">Понятие «духовность» в современных условиях отчетливо разделяется на </w:t>
      </w:r>
      <w:proofErr w:type="gramStart"/>
      <w:r w:rsidRPr="0006148A">
        <w:rPr>
          <w:rFonts w:ascii="Arial Narrow" w:eastAsia="Calibri" w:hAnsi="Arial Narrow" w:cs="Calibri"/>
          <w:shd w:val="clear" w:color="auto" w:fill="FEFFFF"/>
        </w:rPr>
        <w:t>два подхода, характер</w:t>
      </w:r>
      <w:r w:rsidRPr="0006148A">
        <w:rPr>
          <w:rFonts w:ascii="Arial Narrow" w:eastAsia="Calibri" w:hAnsi="Arial Narrow" w:cs="Calibri"/>
          <w:shd w:val="clear" w:color="auto" w:fill="FEFFFF"/>
        </w:rPr>
        <w:t>и</w:t>
      </w:r>
      <w:r w:rsidRPr="0006148A">
        <w:rPr>
          <w:rFonts w:ascii="Arial Narrow" w:eastAsia="Calibri" w:hAnsi="Arial Narrow" w:cs="Calibri"/>
          <w:shd w:val="clear" w:color="auto" w:fill="FEFFFF"/>
        </w:rPr>
        <w:t>зующихся</w:t>
      </w:r>
      <w:proofErr w:type="gramEnd"/>
      <w:r w:rsidRPr="0006148A">
        <w:rPr>
          <w:rFonts w:ascii="Arial Narrow" w:eastAsia="Calibri" w:hAnsi="Arial Narrow" w:cs="Calibri"/>
          <w:shd w:val="clear" w:color="auto" w:fill="FEFFFF"/>
        </w:rPr>
        <w:t xml:space="preserve"> тем, что один из них вытекает из традиционных ценностей, зародившихся и получивших развитие в исторической Церкви, в то время как другой является результатом разнообразных и</w:t>
      </w:r>
      <w:r w:rsidRPr="0006148A">
        <w:rPr>
          <w:rFonts w:ascii="Arial Narrow" w:eastAsia="Calibri" w:hAnsi="Arial Narrow" w:cs="Calibri"/>
          <w:shd w:val="clear" w:color="auto" w:fill="FEFFFF"/>
        </w:rPr>
        <w:t>н</w:t>
      </w:r>
      <w:r w:rsidRPr="0006148A">
        <w:rPr>
          <w:rFonts w:ascii="Arial Narrow" w:eastAsia="Calibri" w:hAnsi="Arial Narrow" w:cs="Calibri"/>
          <w:shd w:val="clear" w:color="auto" w:fill="FEFFFF"/>
        </w:rPr>
        <w:t>теллектуально-мистических поисков наших современников и близок к тому, что получило устойч</w:t>
      </w:r>
      <w:r w:rsidRPr="0006148A">
        <w:rPr>
          <w:rFonts w:ascii="Arial Narrow" w:eastAsia="Calibri" w:hAnsi="Arial Narrow" w:cs="Calibri"/>
          <w:shd w:val="clear" w:color="auto" w:fill="FEFFFF"/>
        </w:rPr>
        <w:t>и</w:t>
      </w:r>
      <w:r w:rsidRPr="0006148A">
        <w:rPr>
          <w:rFonts w:ascii="Arial Narrow" w:eastAsia="Calibri" w:hAnsi="Arial Narrow" w:cs="Calibri"/>
          <w:shd w:val="clear" w:color="auto" w:fill="FEFFFF"/>
        </w:rPr>
        <w:t>вое именование New Age Spirituality.</w:t>
      </w:r>
    </w:p>
    <w:p w:rsidR="0006148A" w:rsidRPr="0006148A" w:rsidRDefault="0006148A" w:rsidP="0006148A">
      <w:pPr>
        <w:jc w:val="both"/>
        <w:rPr>
          <w:rFonts w:ascii="Arial Narrow" w:eastAsia="Calibri" w:hAnsi="Arial Narrow" w:cs="Calibri"/>
          <w:shd w:val="clear" w:color="auto" w:fill="FEFFFF"/>
        </w:rPr>
      </w:pPr>
      <w:r w:rsidRPr="0006148A">
        <w:rPr>
          <w:rFonts w:ascii="Arial Narrow" w:eastAsia="Calibri" w:hAnsi="Arial Narrow" w:cs="Calibri"/>
          <w:shd w:val="clear" w:color="auto" w:fill="FEFFFF"/>
        </w:rPr>
        <w:t>В своем докладе мы базируемся на конфессиональном подходе исторического Православия, веро</w:t>
      </w:r>
      <w:r w:rsidRPr="0006148A">
        <w:rPr>
          <w:rFonts w:ascii="Arial Narrow" w:eastAsia="Calibri" w:hAnsi="Arial Narrow" w:cs="Calibri"/>
          <w:shd w:val="clear" w:color="auto" w:fill="FEFFFF"/>
        </w:rPr>
        <w:t>и</w:t>
      </w:r>
      <w:r w:rsidRPr="0006148A">
        <w:rPr>
          <w:rFonts w:ascii="Arial Narrow" w:eastAsia="Calibri" w:hAnsi="Arial Narrow" w:cs="Calibri"/>
          <w:shd w:val="clear" w:color="auto" w:fill="FEFFFF"/>
        </w:rPr>
        <w:t>сточником которого наряду со Священным Писанием является Священное Предание, представле</w:t>
      </w:r>
      <w:r w:rsidRPr="0006148A">
        <w:rPr>
          <w:rFonts w:ascii="Arial Narrow" w:eastAsia="Calibri" w:hAnsi="Arial Narrow" w:cs="Calibri"/>
          <w:shd w:val="clear" w:color="auto" w:fill="FEFFFF"/>
        </w:rPr>
        <w:t>н</w:t>
      </w:r>
      <w:r w:rsidRPr="0006148A">
        <w:rPr>
          <w:rFonts w:ascii="Arial Narrow" w:eastAsia="Calibri" w:hAnsi="Arial Narrow" w:cs="Calibri"/>
          <w:shd w:val="clear" w:color="auto" w:fill="FEFFFF"/>
        </w:rPr>
        <w:t>ное, в первую очередь, корпусом Святоотеческого наследия от первого века до наших дней. Эти тексты не утрачивают своей актуальности и могут быть эффективно применены в психотерапевт</w:t>
      </w:r>
      <w:r w:rsidRPr="0006148A">
        <w:rPr>
          <w:rFonts w:ascii="Arial Narrow" w:eastAsia="Calibri" w:hAnsi="Arial Narrow" w:cs="Calibri"/>
          <w:shd w:val="clear" w:color="auto" w:fill="FEFFFF"/>
        </w:rPr>
        <w:t>и</w:t>
      </w:r>
      <w:r w:rsidRPr="0006148A">
        <w:rPr>
          <w:rFonts w:ascii="Arial Narrow" w:eastAsia="Calibri" w:hAnsi="Arial Narrow" w:cs="Calibri"/>
          <w:shd w:val="clear" w:color="auto" w:fill="FEFFFF"/>
        </w:rPr>
        <w:t>ческом контексте. Доклад включает в себя: 1) методологические основания</w:t>
      </w:r>
      <w:r w:rsidR="00630EB8">
        <w:rPr>
          <w:rFonts w:ascii="Arial Narrow" w:eastAsia="Calibri" w:hAnsi="Arial Narrow" w:cs="Calibri"/>
          <w:shd w:val="clear" w:color="auto" w:fill="FEFFFF"/>
        </w:rPr>
        <w:t xml:space="preserve"> </w:t>
      </w:r>
      <w:r w:rsidRPr="0006148A">
        <w:rPr>
          <w:rFonts w:ascii="Arial Narrow" w:eastAsia="Calibri" w:hAnsi="Arial Narrow" w:cs="Calibri"/>
          <w:shd w:val="clear" w:color="auto" w:fill="FEFFFF"/>
        </w:rPr>
        <w:t>2) генезис и развитие 3) современное состояние 4) эстафета</w:t>
      </w:r>
      <w:r w:rsidR="00630EB8">
        <w:rPr>
          <w:rFonts w:ascii="Arial Narrow" w:eastAsia="Calibri" w:hAnsi="Arial Narrow" w:cs="Calibri"/>
          <w:shd w:val="clear" w:color="auto" w:fill="FEFFFF"/>
        </w:rPr>
        <w:t xml:space="preserve"> </w:t>
      </w:r>
      <w:r w:rsidRPr="0006148A">
        <w:rPr>
          <w:rFonts w:ascii="Arial Narrow" w:eastAsia="Calibri" w:hAnsi="Arial Narrow" w:cs="Calibri"/>
          <w:shd w:val="clear" w:color="auto" w:fill="FEFFFF"/>
        </w:rPr>
        <w:t>5) метафизические перспективы.</w:t>
      </w:r>
    </w:p>
    <w:p w:rsidR="0006148A" w:rsidRPr="0006148A" w:rsidRDefault="0006148A" w:rsidP="0006148A">
      <w:pPr>
        <w:jc w:val="both"/>
        <w:rPr>
          <w:rFonts w:ascii="Arial Narrow" w:eastAsia="Calibri" w:hAnsi="Arial Narrow" w:cs="Calibri"/>
          <w:shd w:val="clear" w:color="auto" w:fill="FEFFFF"/>
        </w:rPr>
      </w:pPr>
    </w:p>
    <w:p w:rsidR="0006148A" w:rsidRPr="0006148A" w:rsidRDefault="0006148A" w:rsidP="0006148A">
      <w:pPr>
        <w:spacing w:after="20"/>
        <w:jc w:val="both"/>
        <w:rPr>
          <w:rFonts w:ascii="Arial Narrow" w:eastAsia="Arial Narrow" w:hAnsi="Arial Narrow" w:cs="Arial Narrow"/>
          <w:b/>
          <w:shd w:val="clear" w:color="auto" w:fill="FEFFFF"/>
        </w:rPr>
      </w:pPr>
      <w:r w:rsidRPr="0006148A">
        <w:rPr>
          <w:rFonts w:ascii="Arial Narrow" w:eastAsia="Calibri" w:hAnsi="Arial Narrow" w:cs="Calibri"/>
          <w:b/>
          <w:shd w:val="clear" w:color="auto" w:fill="FEFFFF"/>
        </w:rPr>
        <w:t>ВЛИЯНИЕ РЕКЛАМЫ НА ИЗМЕНЕНИЕ ПСИХОЛОГИЧЕСКОГО ОБРАЗА СОВРЕМЕННОЙ ЖЕ</w:t>
      </w:r>
      <w:r w:rsidRPr="0006148A">
        <w:rPr>
          <w:rFonts w:ascii="Arial Narrow" w:eastAsia="Calibri" w:hAnsi="Arial Narrow" w:cs="Calibri"/>
          <w:b/>
          <w:shd w:val="clear" w:color="auto" w:fill="FEFFFF"/>
        </w:rPr>
        <w:t>Н</w:t>
      </w:r>
      <w:r w:rsidRPr="0006148A">
        <w:rPr>
          <w:rFonts w:ascii="Arial Narrow" w:eastAsia="Calibri" w:hAnsi="Arial Narrow" w:cs="Calibri"/>
          <w:b/>
          <w:shd w:val="clear" w:color="auto" w:fill="FEFFFF"/>
        </w:rPr>
        <w:t>ЩИНЫ В ОБЩЕСТВЕ</w:t>
      </w:r>
    </w:p>
    <w:p w:rsidR="0006148A" w:rsidRPr="0006148A" w:rsidRDefault="0006148A" w:rsidP="0006148A">
      <w:pPr>
        <w:spacing w:after="20"/>
        <w:jc w:val="both"/>
        <w:rPr>
          <w:rFonts w:ascii="Arial Narrow" w:eastAsia="Arial Narrow" w:hAnsi="Arial Narrow" w:cs="Arial Narrow"/>
          <w:i/>
          <w:iCs/>
          <w:shd w:val="clear" w:color="auto" w:fill="FEFFFF"/>
        </w:rPr>
      </w:pPr>
      <w:r w:rsidRPr="0006148A">
        <w:rPr>
          <w:rFonts w:ascii="Arial Narrow" w:eastAsia="Calibri" w:hAnsi="Arial Narrow" w:cs="Calibri"/>
          <w:b/>
          <w:bCs/>
          <w:i/>
          <w:iCs/>
          <w:shd w:val="clear" w:color="auto" w:fill="FEFFFF"/>
        </w:rPr>
        <w:t>Румянцева Инга Викторовна</w:t>
      </w:r>
      <w:r w:rsidRPr="0006148A">
        <w:rPr>
          <w:rFonts w:ascii="Arial Narrow" w:eastAsia="Calibri" w:hAnsi="Arial Narrow" w:cs="Calibri"/>
          <w:i/>
          <w:iCs/>
          <w:shd w:val="clear" w:color="auto" w:fill="FEFFFF"/>
        </w:rPr>
        <w:t xml:space="preserve"> - Вице президент ППЛ, председатель регионального отделения ППЛ в Санкт-Петербурге и СЗФО, член  координационного совета Санкт-Петербургского Пс</w:t>
      </w:r>
      <w:r w:rsidRPr="0006148A">
        <w:rPr>
          <w:rFonts w:ascii="Arial Narrow" w:eastAsia="Calibri" w:hAnsi="Arial Narrow" w:cs="Calibri"/>
          <w:i/>
          <w:iCs/>
          <w:shd w:val="clear" w:color="auto" w:fill="FEFFFF"/>
        </w:rPr>
        <w:t>и</w:t>
      </w:r>
      <w:r w:rsidRPr="0006148A">
        <w:rPr>
          <w:rFonts w:ascii="Arial Narrow" w:eastAsia="Calibri" w:hAnsi="Arial Narrow" w:cs="Calibri"/>
          <w:i/>
          <w:iCs/>
          <w:shd w:val="clear" w:color="auto" w:fill="FEFFFF"/>
        </w:rPr>
        <w:t>хологического общества. Россия, Санкт-Петербург.</w:t>
      </w:r>
    </w:p>
    <w:p w:rsidR="0006148A" w:rsidRPr="0006148A" w:rsidRDefault="0006148A" w:rsidP="0006148A">
      <w:pPr>
        <w:spacing w:after="20"/>
        <w:jc w:val="both"/>
        <w:rPr>
          <w:rFonts w:ascii="Arial Narrow" w:eastAsia="Arial Narrow" w:hAnsi="Arial Narrow" w:cs="Arial Narrow"/>
          <w:i/>
          <w:iCs/>
          <w:shd w:val="clear" w:color="auto" w:fill="FEFFFF"/>
        </w:rPr>
      </w:pPr>
      <w:r w:rsidRPr="0006148A">
        <w:rPr>
          <w:rFonts w:ascii="Arial Narrow" w:eastAsia="Calibri" w:hAnsi="Arial Narrow" w:cs="Calibri"/>
          <w:b/>
          <w:bCs/>
          <w:i/>
          <w:iCs/>
          <w:shd w:val="clear" w:color="auto" w:fill="FEFFFF"/>
        </w:rPr>
        <w:t>Ильина Ольга Зиновьевна</w:t>
      </w:r>
      <w:r w:rsidRPr="0006148A">
        <w:rPr>
          <w:rFonts w:ascii="Arial Narrow" w:eastAsia="Calibri" w:hAnsi="Arial Narrow" w:cs="Calibri"/>
          <w:i/>
          <w:iCs/>
          <w:shd w:val="clear" w:color="auto" w:fill="FEFFFF"/>
        </w:rPr>
        <w:t xml:space="preserve"> - психолог-психоаналитик, член ЕКПП, действительный член ППЛ, официальный преподаватель ППЛ. Россия, Санкт-Петербург.</w:t>
      </w:r>
    </w:p>
    <w:p w:rsidR="0006148A" w:rsidRPr="0006148A" w:rsidRDefault="0006148A" w:rsidP="0006148A">
      <w:pPr>
        <w:spacing w:after="20"/>
        <w:jc w:val="both"/>
        <w:rPr>
          <w:rFonts w:ascii="Arial Narrow" w:eastAsia="Arial Narrow" w:hAnsi="Arial Narrow" w:cs="Arial Narrow"/>
          <w:shd w:val="clear" w:color="auto" w:fill="FEFFFF"/>
        </w:rPr>
      </w:pPr>
    </w:p>
    <w:p w:rsidR="00EC485E" w:rsidRPr="00EC485E" w:rsidRDefault="00EC485E" w:rsidP="00EC48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Calibri" w:hAnsi="Arial Narrow" w:cs="Calibri"/>
          <w:shd w:val="clear" w:color="auto" w:fill="FEFFFF"/>
        </w:rPr>
      </w:pPr>
      <w:r w:rsidRPr="00EC485E">
        <w:rPr>
          <w:rFonts w:ascii="Arial Narrow" w:eastAsia="Calibri" w:hAnsi="Arial Narrow" w:cs="Calibri"/>
          <w:shd w:val="clear" w:color="auto" w:fill="FEFFFF"/>
        </w:rPr>
        <w:t>В современном нам мире реклама перестает быть простым «двигателем торговли» и все более изощренно и агрессивно вторгается в зону социальных институтов, оказывая значительное влияние на социальное поведение людей и искажая их базовую идентификацию. Реклама несет не только и не столько информацию о товарах и услугах (</w:t>
      </w:r>
      <w:proofErr w:type="gramStart"/>
      <w:r w:rsidRPr="00EC485E">
        <w:rPr>
          <w:rFonts w:ascii="Arial Narrow" w:eastAsia="Calibri" w:hAnsi="Arial Narrow" w:cs="Calibri"/>
          <w:shd w:val="clear" w:color="auto" w:fill="FEFFFF"/>
        </w:rPr>
        <w:t>первичный</w:t>
      </w:r>
      <w:proofErr w:type="gramEnd"/>
      <w:r w:rsidRPr="00EC485E">
        <w:rPr>
          <w:rFonts w:ascii="Arial Narrow" w:eastAsia="Calibri" w:hAnsi="Arial Narrow" w:cs="Calibri"/>
          <w:shd w:val="clear" w:color="auto" w:fill="FEFFFF"/>
        </w:rPr>
        <w:t xml:space="preserve"> дискурс), сколько пытается навязать новые </w:t>
      </w:r>
      <w:r w:rsidRPr="00EC485E">
        <w:rPr>
          <w:rFonts w:ascii="Arial Narrow" w:eastAsia="Calibri" w:hAnsi="Arial Narrow" w:cs="Calibri"/>
          <w:shd w:val="clear" w:color="auto" w:fill="FEFFFF"/>
        </w:rPr>
        <w:lastRenderedPageBreak/>
        <w:t>социальные конструкты, отличные от традиционных представлений о нормах межличностных отн</w:t>
      </w:r>
      <w:r w:rsidRPr="00EC485E">
        <w:rPr>
          <w:rFonts w:ascii="Arial Narrow" w:eastAsia="Calibri" w:hAnsi="Arial Narrow" w:cs="Calibri"/>
          <w:shd w:val="clear" w:color="auto" w:fill="FEFFFF"/>
        </w:rPr>
        <w:t>о</w:t>
      </w:r>
      <w:r w:rsidRPr="00EC485E">
        <w:rPr>
          <w:rFonts w:ascii="Arial Narrow" w:eastAsia="Calibri" w:hAnsi="Arial Narrow" w:cs="Calibri"/>
          <w:shd w:val="clear" w:color="auto" w:fill="FEFFFF"/>
        </w:rPr>
        <w:t>шений мужчины и женщины, женщины и ребенка (вторичный дискурс).</w:t>
      </w:r>
    </w:p>
    <w:p w:rsidR="00EC485E" w:rsidRPr="00EC485E" w:rsidRDefault="00EC485E" w:rsidP="00EC48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Calibri" w:hAnsi="Arial Narrow" w:cs="Calibri"/>
          <w:shd w:val="clear" w:color="auto" w:fill="FEFFFF"/>
        </w:rPr>
      </w:pPr>
      <w:r w:rsidRPr="00EC485E">
        <w:rPr>
          <w:rFonts w:ascii="Arial Narrow" w:eastAsia="Calibri" w:hAnsi="Arial Narrow" w:cs="Calibri"/>
          <w:shd w:val="clear" w:color="auto" w:fill="FEFFFF"/>
        </w:rPr>
        <w:t>В нашей национальной традиции сформировался идеал женщины – любящая и верная жена, н</w:t>
      </w:r>
      <w:r w:rsidRPr="00EC485E">
        <w:rPr>
          <w:rFonts w:ascii="Arial Narrow" w:eastAsia="Calibri" w:hAnsi="Arial Narrow" w:cs="Calibri"/>
          <w:shd w:val="clear" w:color="auto" w:fill="FEFFFF"/>
        </w:rPr>
        <w:t>а</w:t>
      </w:r>
      <w:r w:rsidRPr="00EC485E">
        <w:rPr>
          <w:rFonts w:ascii="Arial Narrow" w:eastAsia="Calibri" w:hAnsi="Arial Narrow" w:cs="Calibri"/>
          <w:shd w:val="clear" w:color="auto" w:fill="FEFFFF"/>
        </w:rPr>
        <w:t>дежная подруга и опора мужу, заботливая и нежная мать, чуткая к своему ребенку.</w:t>
      </w:r>
    </w:p>
    <w:p w:rsidR="00EC485E" w:rsidRPr="00EC485E" w:rsidRDefault="00EC485E" w:rsidP="00EC48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Calibri" w:hAnsi="Arial Narrow" w:cs="Calibri"/>
          <w:shd w:val="clear" w:color="auto" w:fill="FEFFFF"/>
        </w:rPr>
      </w:pPr>
      <w:r w:rsidRPr="00EC485E">
        <w:rPr>
          <w:rFonts w:ascii="Arial Narrow" w:eastAsia="Calibri" w:hAnsi="Arial Narrow" w:cs="Calibri"/>
          <w:shd w:val="clear" w:color="auto" w:fill="FEFFFF"/>
        </w:rPr>
        <w:t>Догнавшая нас в эпоху постмодернизма западная реклама, играя бессознательными динамическ</w:t>
      </w:r>
      <w:r w:rsidRPr="00EC485E">
        <w:rPr>
          <w:rFonts w:ascii="Arial Narrow" w:eastAsia="Calibri" w:hAnsi="Arial Narrow" w:cs="Calibri"/>
          <w:shd w:val="clear" w:color="auto" w:fill="FEFFFF"/>
        </w:rPr>
        <w:t>и</w:t>
      </w:r>
      <w:r w:rsidRPr="00EC485E">
        <w:rPr>
          <w:rFonts w:ascii="Arial Narrow" w:eastAsia="Calibri" w:hAnsi="Arial Narrow" w:cs="Calibri"/>
          <w:shd w:val="clear" w:color="auto" w:fill="FEFFFF"/>
        </w:rPr>
        <w:t>ми процессами психики человека, пытается внедрить в наше сознание не только болезненный, но и абсолютно чуждый нам нравственно образ «модной» современной женщины.</w:t>
      </w:r>
    </w:p>
    <w:p w:rsidR="00EC485E" w:rsidRPr="00EC485E" w:rsidRDefault="00EC485E" w:rsidP="00EC48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Calibri" w:hAnsi="Arial Narrow" w:cs="Calibri"/>
          <w:shd w:val="clear" w:color="auto" w:fill="FEFFFF"/>
        </w:rPr>
      </w:pPr>
      <w:r w:rsidRPr="00EC485E">
        <w:rPr>
          <w:rFonts w:ascii="Arial Narrow" w:eastAsia="Calibri" w:hAnsi="Arial Narrow" w:cs="Calibri"/>
          <w:shd w:val="clear" w:color="auto" w:fill="FEFFFF"/>
        </w:rPr>
        <w:t>Эта «новая» женщина:</w:t>
      </w:r>
    </w:p>
    <w:p w:rsidR="00EC485E" w:rsidRPr="00EC485E" w:rsidRDefault="00EC485E" w:rsidP="00EC48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Calibri" w:hAnsi="Arial Narrow" w:cs="Calibri"/>
          <w:shd w:val="clear" w:color="auto" w:fill="FEFFFF"/>
        </w:rPr>
      </w:pPr>
      <w:r w:rsidRPr="00EC485E">
        <w:rPr>
          <w:rFonts w:ascii="Arial Narrow" w:eastAsia="Calibri" w:hAnsi="Arial Narrow" w:cs="Calibri"/>
          <w:shd w:val="clear" w:color="auto" w:fill="FEFFFF"/>
        </w:rPr>
        <w:t>- стремится реализовать себя как личность, но ценой отказа от своей женственной природы; она свободна, активна и маскулинна, соперничает и с женщинами и с мужчинами, уходя от привычной роли жены и матери;</w:t>
      </w:r>
    </w:p>
    <w:p w:rsidR="00EC485E" w:rsidRPr="00EC485E" w:rsidRDefault="00EC485E" w:rsidP="00EC48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Calibri" w:hAnsi="Arial Narrow" w:cs="Calibri"/>
          <w:shd w:val="clear" w:color="auto" w:fill="FEFFFF"/>
        </w:rPr>
      </w:pPr>
      <w:r w:rsidRPr="00EC485E">
        <w:rPr>
          <w:rFonts w:ascii="Arial Narrow" w:eastAsia="Calibri" w:hAnsi="Arial Narrow" w:cs="Calibri"/>
          <w:shd w:val="clear" w:color="auto" w:fill="FEFFFF"/>
        </w:rPr>
        <w:t>- своим поведением демонстрирует бессознательную ненависть к мужчине, обесценивая и кастр</w:t>
      </w:r>
      <w:r w:rsidRPr="00EC485E">
        <w:rPr>
          <w:rFonts w:ascii="Arial Narrow" w:eastAsia="Calibri" w:hAnsi="Arial Narrow" w:cs="Calibri"/>
          <w:shd w:val="clear" w:color="auto" w:fill="FEFFFF"/>
        </w:rPr>
        <w:t>и</w:t>
      </w:r>
      <w:r w:rsidRPr="00EC485E">
        <w:rPr>
          <w:rFonts w:ascii="Arial Narrow" w:eastAsia="Calibri" w:hAnsi="Arial Narrow" w:cs="Calibri"/>
          <w:shd w:val="clear" w:color="auto" w:fill="FEFFFF"/>
        </w:rPr>
        <w:t>руя его; доказывает свою самодостаточность и отсутствие потребности в союзе с мужчиной;</w:t>
      </w:r>
    </w:p>
    <w:p w:rsidR="00EC485E" w:rsidRPr="00EC485E" w:rsidRDefault="00EC485E" w:rsidP="00EC48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Calibri" w:hAnsi="Arial Narrow" w:cs="Calibri"/>
          <w:shd w:val="clear" w:color="auto" w:fill="FEFFFF"/>
        </w:rPr>
      </w:pPr>
      <w:r w:rsidRPr="00EC485E">
        <w:rPr>
          <w:rFonts w:ascii="Arial Narrow" w:eastAsia="Calibri" w:hAnsi="Arial Narrow" w:cs="Calibri"/>
          <w:shd w:val="clear" w:color="auto" w:fill="FEFFFF"/>
        </w:rPr>
        <w:t>- создает излишне сексуализированный, отрицающий интимность, образ ради превращения себя в товар, на который в обществе потребления можно выменять некие блага;</w:t>
      </w:r>
    </w:p>
    <w:p w:rsidR="00EC485E" w:rsidRPr="00EC485E" w:rsidRDefault="00EC485E" w:rsidP="00EC48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Calibri" w:hAnsi="Arial Narrow" w:cs="Calibri"/>
          <w:shd w:val="clear" w:color="auto" w:fill="FEFFFF"/>
        </w:rPr>
      </w:pPr>
      <w:r w:rsidRPr="00EC485E">
        <w:rPr>
          <w:rFonts w:ascii="Arial Narrow" w:eastAsia="Calibri" w:hAnsi="Arial Narrow" w:cs="Calibri"/>
          <w:shd w:val="clear" w:color="auto" w:fill="FEFFFF"/>
        </w:rPr>
        <w:t xml:space="preserve">- превращается в расчлененный на «идеальные» части объект (превосходные волосы, зубы, ноги, грудь), главное </w:t>
      </w:r>
      <w:proofErr w:type="gramStart"/>
      <w:r w:rsidRPr="00EC485E">
        <w:rPr>
          <w:rFonts w:ascii="Arial Narrow" w:eastAsia="Calibri" w:hAnsi="Arial Narrow" w:cs="Calibri"/>
          <w:shd w:val="clear" w:color="auto" w:fill="FEFFFF"/>
        </w:rPr>
        <w:t>предназначение</w:t>
      </w:r>
      <w:proofErr w:type="gramEnd"/>
      <w:r w:rsidRPr="00EC485E">
        <w:rPr>
          <w:rFonts w:ascii="Arial Narrow" w:eastAsia="Calibri" w:hAnsi="Arial Narrow" w:cs="Calibri"/>
          <w:shd w:val="clear" w:color="auto" w:fill="FEFFFF"/>
        </w:rPr>
        <w:t xml:space="preserve"> которого – достичь нарциссического превосходства;</w:t>
      </w:r>
    </w:p>
    <w:p w:rsidR="00EC485E" w:rsidRPr="00EC485E" w:rsidRDefault="00EC485E" w:rsidP="00EC48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Calibri" w:hAnsi="Arial Narrow" w:cs="Calibri"/>
          <w:shd w:val="clear" w:color="auto" w:fill="FEFFFF"/>
        </w:rPr>
      </w:pPr>
      <w:r w:rsidRPr="00EC485E">
        <w:rPr>
          <w:rFonts w:ascii="Arial Narrow" w:eastAsia="Calibri" w:hAnsi="Arial Narrow" w:cs="Calibri"/>
          <w:shd w:val="clear" w:color="auto" w:fill="FEFFFF"/>
        </w:rPr>
        <w:t>- не нуждается в детях («живи для себя»), а если и «заводит» детей, то лишь с целью превратить их в свое нарциссическое расширение.</w:t>
      </w:r>
    </w:p>
    <w:p w:rsidR="0006148A" w:rsidRDefault="00EC485E" w:rsidP="00EC48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Calibri" w:hAnsi="Arial Narrow" w:cs="Calibri"/>
          <w:shd w:val="clear" w:color="auto" w:fill="FEFFFF"/>
        </w:rPr>
      </w:pPr>
      <w:r w:rsidRPr="00EC485E">
        <w:rPr>
          <w:rFonts w:ascii="Arial Narrow" w:eastAsia="Calibri" w:hAnsi="Arial Narrow" w:cs="Calibri"/>
          <w:shd w:val="clear" w:color="auto" w:fill="FEFFFF"/>
        </w:rPr>
        <w:t>В этой связи представляется актуальным изучение таких идеологических конструктов, которые п</w:t>
      </w:r>
      <w:r w:rsidRPr="00EC485E">
        <w:rPr>
          <w:rFonts w:ascii="Arial Narrow" w:eastAsia="Calibri" w:hAnsi="Arial Narrow" w:cs="Calibri"/>
          <w:shd w:val="clear" w:color="auto" w:fill="FEFFFF"/>
        </w:rPr>
        <w:t>о</w:t>
      </w:r>
      <w:r w:rsidRPr="00EC485E">
        <w:rPr>
          <w:rFonts w:ascii="Arial Narrow" w:eastAsia="Calibri" w:hAnsi="Arial Narrow" w:cs="Calibri"/>
          <w:shd w:val="clear" w:color="auto" w:fill="FEFFFF"/>
        </w:rPr>
        <w:t>зволяют рекламе программировать человека не только на приобретение некоего продукта, но и встраивать как код антигуманную систему символических ценностей – моральных, социальных, с</w:t>
      </w:r>
      <w:r w:rsidRPr="00EC485E">
        <w:rPr>
          <w:rFonts w:ascii="Arial Narrow" w:eastAsia="Calibri" w:hAnsi="Arial Narrow" w:cs="Calibri"/>
          <w:shd w:val="clear" w:color="auto" w:fill="FEFFFF"/>
        </w:rPr>
        <w:t>е</w:t>
      </w:r>
      <w:r w:rsidRPr="00EC485E">
        <w:rPr>
          <w:rFonts w:ascii="Arial Narrow" w:eastAsia="Calibri" w:hAnsi="Arial Narrow" w:cs="Calibri"/>
          <w:shd w:val="clear" w:color="auto" w:fill="FEFFFF"/>
        </w:rPr>
        <w:t>мейных.</w:t>
      </w:r>
    </w:p>
    <w:p w:rsidR="0098437B" w:rsidRDefault="0098437B" w:rsidP="00EC48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Calibri" w:hAnsi="Arial Narrow" w:cs="Calibri"/>
          <w:shd w:val="clear" w:color="auto" w:fill="FEFFFF"/>
        </w:rPr>
      </w:pPr>
    </w:p>
    <w:p w:rsidR="0098437B" w:rsidRPr="0098437B" w:rsidRDefault="0098437B" w:rsidP="009843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Calibri" w:hAnsi="Arial Narrow" w:cs="Calibri"/>
          <w:b/>
          <w:shd w:val="clear" w:color="auto" w:fill="FEFFFF"/>
        </w:rPr>
      </w:pPr>
      <w:r w:rsidRPr="0098437B">
        <w:rPr>
          <w:rFonts w:ascii="Arial Narrow" w:eastAsia="Calibri" w:hAnsi="Arial Narrow" w:cs="Calibri"/>
          <w:b/>
          <w:highlight w:val="yellow"/>
          <w:shd w:val="clear" w:color="auto" w:fill="FEFFFF"/>
        </w:rPr>
        <w:t>СИСТЕМНО-ФЕНОМЕНОЛОГИЧЕСКАЯ ПСИХОТЕРАПИЯ И СИСТЕМНЫЕ РАССТАНОВКИ. ЭТ</w:t>
      </w:r>
      <w:r w:rsidRPr="0098437B">
        <w:rPr>
          <w:rFonts w:ascii="Arial Narrow" w:eastAsia="Calibri" w:hAnsi="Arial Narrow" w:cs="Calibri"/>
          <w:b/>
          <w:highlight w:val="yellow"/>
          <w:shd w:val="clear" w:color="auto" w:fill="FEFFFF"/>
        </w:rPr>
        <w:t>А</w:t>
      </w:r>
      <w:r w:rsidRPr="0098437B">
        <w:rPr>
          <w:rFonts w:ascii="Arial Narrow" w:eastAsia="Calibri" w:hAnsi="Arial Narrow" w:cs="Calibri"/>
          <w:b/>
          <w:highlight w:val="yellow"/>
          <w:shd w:val="clear" w:color="auto" w:fill="FEFFFF"/>
        </w:rPr>
        <w:t>ПЫ РАЗВИТИЯ ОТ ИСТОКОВ ДО СОВРЕМЕННОСТИ И ВЗГЛЯД В БУДУЩЕЕ</w:t>
      </w:r>
    </w:p>
    <w:p w:rsidR="0098437B" w:rsidRPr="0098437B" w:rsidRDefault="0098437B" w:rsidP="009843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i/>
          <w:shd w:val="clear" w:color="auto" w:fill="FEFB00"/>
        </w:rPr>
      </w:pPr>
      <w:r w:rsidRPr="0098437B">
        <w:rPr>
          <w:rFonts w:ascii="Arial Narrow" w:hAnsi="Arial Narrow"/>
          <w:b/>
          <w:i/>
          <w:shd w:val="clear" w:color="auto" w:fill="FEFB00"/>
        </w:rPr>
        <w:t>Бурняшев Михаил Геннадиевич</w:t>
      </w:r>
      <w:r w:rsidRPr="0098437B">
        <w:rPr>
          <w:rFonts w:ascii="Arial Narrow" w:hAnsi="Arial Narrow"/>
          <w:i/>
          <w:shd w:val="clear" w:color="auto" w:fill="FEFB00"/>
        </w:rPr>
        <w:t xml:space="preserve"> - кандидат психологических наук, действительный член ОППЛ, психотерапевт единого реестра Европы (ЕАП), руководитель модальности Систе</w:t>
      </w:r>
      <w:r w:rsidRPr="0098437B">
        <w:rPr>
          <w:rFonts w:ascii="Arial Narrow" w:hAnsi="Arial Narrow"/>
          <w:i/>
          <w:shd w:val="clear" w:color="auto" w:fill="FEFB00"/>
        </w:rPr>
        <w:t>м</w:t>
      </w:r>
      <w:r w:rsidRPr="0098437B">
        <w:rPr>
          <w:rFonts w:ascii="Arial Narrow" w:hAnsi="Arial Narrow"/>
          <w:i/>
          <w:shd w:val="clear" w:color="auto" w:fill="FEFB00"/>
        </w:rPr>
        <w:t>но−феноменологическая терапия и консультирование. Системные расстановки, член-корр. МАПН, директор Института консультирования и системных решений.</w:t>
      </w:r>
    </w:p>
    <w:p w:rsidR="0098437B" w:rsidRPr="0006148A" w:rsidRDefault="0098437B" w:rsidP="009843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hd w:val="clear" w:color="auto" w:fill="FEFB00"/>
        </w:rPr>
      </w:pPr>
    </w:p>
    <w:p w:rsidR="0006148A" w:rsidRPr="0006148A" w:rsidRDefault="0006148A" w:rsidP="00061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hd w:val="clear" w:color="auto" w:fill="FEFB00"/>
        </w:rPr>
      </w:pPr>
    </w:p>
    <w:p w:rsidR="0006148A" w:rsidRDefault="0006148A" w:rsidP="0006148A">
      <w:pPr>
        <w:jc w:val="center"/>
        <w:rPr>
          <w:rFonts w:ascii="Arial Narrow" w:eastAsia="Calibri" w:hAnsi="Arial Narrow" w:cs="Calibri"/>
          <w:b/>
          <w:i/>
          <w:caps/>
          <w:sz w:val="32"/>
          <w:szCs w:val="32"/>
          <w:u w:val="single"/>
          <w:shd w:val="clear" w:color="auto" w:fill="FEFFFF"/>
        </w:rPr>
      </w:pPr>
      <w:r w:rsidRPr="0006148A">
        <w:rPr>
          <w:rFonts w:ascii="Arial Narrow" w:eastAsia="Calibri" w:hAnsi="Arial Narrow" w:cs="Calibri"/>
          <w:b/>
          <w:i/>
          <w:caps/>
          <w:sz w:val="32"/>
          <w:szCs w:val="32"/>
          <w:u w:val="single"/>
          <w:shd w:val="clear" w:color="auto" w:fill="FEFFFF"/>
        </w:rPr>
        <w:t>ПЛЕНАРНЫЕ  ЗАСЕДАНИЯ КОНГРЕССА 17 октября</w:t>
      </w:r>
    </w:p>
    <w:p w:rsidR="005D6B08" w:rsidRPr="0006148A" w:rsidRDefault="005D6B08" w:rsidP="0006148A">
      <w:pPr>
        <w:jc w:val="center"/>
        <w:rPr>
          <w:rFonts w:ascii="Arial Narrow" w:eastAsia="Calibri" w:hAnsi="Arial Narrow" w:cs="Calibri"/>
          <w:b/>
          <w:i/>
          <w:caps/>
          <w:sz w:val="32"/>
          <w:szCs w:val="32"/>
          <w:u w:val="single"/>
          <w:shd w:val="clear" w:color="auto" w:fill="FEFFFF"/>
        </w:rPr>
      </w:pPr>
      <w:r>
        <w:rPr>
          <w:rFonts w:ascii="Arial Narrow" w:eastAsia="Calibri" w:hAnsi="Arial Narrow" w:cs="Calibri"/>
          <w:b/>
          <w:i/>
          <w:caps/>
          <w:sz w:val="32"/>
          <w:szCs w:val="32"/>
          <w:u w:val="single"/>
          <w:shd w:val="clear" w:color="auto" w:fill="FEFFFF"/>
        </w:rPr>
        <w:t>день украины</w:t>
      </w:r>
    </w:p>
    <w:p w:rsidR="007D2EF7" w:rsidRPr="007D2EF7" w:rsidRDefault="00CA1592" w:rsidP="007D2EF7">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Arial Narrow" w:eastAsia="Times New Roman" w:hAnsi="Arial Narrow" w:cs="Times New Roman"/>
          <w:b/>
          <w:color w:val="auto"/>
          <w:sz w:val="28"/>
          <w:szCs w:val="28"/>
          <w:bdr w:val="none" w:sz="0" w:space="0" w:color="auto"/>
          <w:lang w:eastAsia="en-US"/>
        </w:rPr>
      </w:pPr>
      <w:r w:rsidRPr="00CA1592">
        <w:rPr>
          <w:rFonts w:ascii="Arial Narrow" w:eastAsia="Times New Roman" w:hAnsi="Arial Narrow" w:cs="Times New Roman"/>
          <w:b/>
          <w:color w:val="auto"/>
          <w:sz w:val="28"/>
          <w:szCs w:val="28"/>
          <w:bdr w:val="none" w:sz="0" w:space="0" w:color="auto"/>
          <w:lang w:eastAsia="en-US"/>
        </w:rPr>
        <w:t>«Большой зал», 15.00-19.00</w:t>
      </w:r>
    </w:p>
    <w:p w:rsidR="0006148A" w:rsidRPr="0006148A" w:rsidRDefault="0006148A" w:rsidP="0006148A">
      <w:pPr>
        <w:jc w:val="center"/>
        <w:rPr>
          <w:rFonts w:ascii="Arial Narrow" w:eastAsia="Calibri" w:hAnsi="Arial Narrow" w:cs="Calibri"/>
          <w:b/>
          <w:caps/>
          <w:sz w:val="32"/>
          <w:szCs w:val="32"/>
          <w:shd w:val="clear" w:color="auto" w:fill="FEFFFF"/>
        </w:rPr>
      </w:pPr>
    </w:p>
    <w:p w:rsidR="0006148A" w:rsidRPr="0006148A" w:rsidRDefault="0006148A" w:rsidP="0006148A">
      <w:pPr>
        <w:jc w:val="both"/>
        <w:rPr>
          <w:rFonts w:ascii="Arial Narrow" w:eastAsia="Arial Narrow" w:hAnsi="Arial Narrow" w:cs="Arial Narrow"/>
          <w:b/>
          <w:shd w:val="clear" w:color="auto" w:fill="FEFFFF"/>
        </w:rPr>
      </w:pPr>
      <w:r w:rsidRPr="0006148A">
        <w:rPr>
          <w:rFonts w:ascii="Arial Narrow" w:eastAsia="Calibri" w:hAnsi="Arial Narrow" w:cs="Calibri"/>
          <w:b/>
          <w:shd w:val="clear" w:color="auto" w:fill="FEFFFF"/>
        </w:rPr>
        <w:t>О САМОБЫТНОЙ РОССИЙСКОЙ ПСИХОТЕРАПИИ: НОВОЙ -  ПОЛИМОДАЛЬНОЙ И ТРАДИЦ</w:t>
      </w:r>
      <w:r w:rsidRPr="0006148A">
        <w:rPr>
          <w:rFonts w:ascii="Arial Narrow" w:eastAsia="Calibri" w:hAnsi="Arial Narrow" w:cs="Calibri"/>
          <w:b/>
          <w:shd w:val="clear" w:color="auto" w:fill="FEFFFF"/>
        </w:rPr>
        <w:t>И</w:t>
      </w:r>
      <w:r w:rsidRPr="0006148A">
        <w:rPr>
          <w:rFonts w:ascii="Arial Narrow" w:eastAsia="Calibri" w:hAnsi="Arial Narrow" w:cs="Calibri"/>
          <w:b/>
          <w:shd w:val="clear" w:color="auto" w:fill="FEFFFF"/>
        </w:rPr>
        <w:t>ОННОЙ  -  КЛИНИЧЕСКИ-КЛАССИЧЕСКОЙ</w:t>
      </w:r>
    </w:p>
    <w:p w:rsidR="00B446E4" w:rsidRPr="002774D0" w:rsidRDefault="00B446E4" w:rsidP="00B446E4">
      <w:pPr>
        <w:pStyle w:val="A7"/>
        <w:shd w:val="clear" w:color="auto" w:fill="FFFFFF"/>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b/>
          <w:bCs/>
          <w:i/>
          <w:iCs/>
          <w:sz w:val="24"/>
          <w:szCs w:val="24"/>
          <w:shd w:val="clear" w:color="auto" w:fill="FEFFFF"/>
        </w:rPr>
        <w:t xml:space="preserve">Бурно Марк Евгеньевич </w:t>
      </w:r>
      <w:r w:rsidRPr="002774D0">
        <w:rPr>
          <w:rFonts w:ascii="Arial Narrow" w:hAnsi="Arial Narrow"/>
          <w:i/>
          <w:iCs/>
          <w:sz w:val="24"/>
          <w:szCs w:val="24"/>
          <w:shd w:val="clear" w:color="auto" w:fill="FEFFFF"/>
        </w:rPr>
        <w:t>–</w:t>
      </w:r>
      <w:r w:rsidRPr="002774D0">
        <w:rPr>
          <w:rFonts w:ascii="Arial Narrow" w:hAnsi="Arial Narrow"/>
          <w:b/>
          <w:bCs/>
          <w:i/>
          <w:iCs/>
          <w:sz w:val="24"/>
          <w:szCs w:val="24"/>
          <w:shd w:val="clear" w:color="auto" w:fill="FEFFFF"/>
        </w:rPr>
        <w:t xml:space="preserve"> </w:t>
      </w:r>
      <w:r w:rsidRPr="002774D0">
        <w:rPr>
          <w:rFonts w:ascii="Arial Narrow" w:hAnsi="Arial Narrow"/>
          <w:i/>
          <w:iCs/>
          <w:sz w:val="24"/>
          <w:szCs w:val="24"/>
          <w:shd w:val="clear" w:color="auto" w:fill="FEFFFF"/>
        </w:rPr>
        <w:t xml:space="preserve">доктор медицинских наук, профессор кафедры психотерапии и </w:t>
      </w:r>
      <w:r w:rsidRPr="00B446E4">
        <w:rPr>
          <w:rFonts w:ascii="Arial Narrow" w:hAnsi="Arial Narrow"/>
          <w:i/>
          <w:iCs/>
          <w:sz w:val="24"/>
          <w:szCs w:val="24"/>
          <w:shd w:val="clear" w:color="auto" w:fill="FEFFFF"/>
        </w:rPr>
        <w:t>секс</w:t>
      </w:r>
      <w:r w:rsidRPr="00B446E4">
        <w:rPr>
          <w:rFonts w:ascii="Arial Narrow" w:hAnsi="Arial Narrow"/>
          <w:i/>
          <w:iCs/>
          <w:sz w:val="24"/>
          <w:szCs w:val="24"/>
          <w:shd w:val="clear" w:color="auto" w:fill="FEFFFF"/>
        </w:rPr>
        <w:t>о</w:t>
      </w:r>
      <w:r w:rsidRPr="00B446E4">
        <w:rPr>
          <w:rFonts w:ascii="Arial Narrow" w:hAnsi="Arial Narrow"/>
          <w:i/>
          <w:iCs/>
          <w:sz w:val="24"/>
          <w:szCs w:val="24"/>
          <w:shd w:val="clear" w:color="auto" w:fill="FEFFFF"/>
        </w:rPr>
        <w:t xml:space="preserve">логии Российской медицинской академии последипломного образования, вице-президент ППЛ, </w:t>
      </w:r>
      <w:r w:rsidRPr="00B446E4">
        <w:rPr>
          <w:rFonts w:ascii="Arial Narrow" w:hAnsi="Arial Narrow"/>
          <w:i/>
          <w:sz w:val="24"/>
          <w:szCs w:val="24"/>
        </w:rPr>
        <w:t>Председатель Комитета модальностей ППЛ</w:t>
      </w:r>
      <w:r w:rsidRPr="00B446E4">
        <w:rPr>
          <w:rFonts w:ascii="Arial Narrow" w:hAnsi="Arial Narrow"/>
          <w:i/>
          <w:iCs/>
          <w:sz w:val="24"/>
          <w:szCs w:val="24"/>
          <w:shd w:val="clear" w:color="auto" w:fill="FEFFFF"/>
        </w:rPr>
        <w:t>. Россия</w:t>
      </w:r>
      <w:r w:rsidRPr="002774D0">
        <w:rPr>
          <w:rFonts w:ascii="Arial Narrow" w:hAnsi="Arial Narrow"/>
          <w:i/>
          <w:iCs/>
          <w:sz w:val="24"/>
          <w:szCs w:val="24"/>
          <w:shd w:val="clear" w:color="auto" w:fill="FEFFFF"/>
        </w:rPr>
        <w:t>, Москва.</w:t>
      </w:r>
    </w:p>
    <w:p w:rsidR="0006148A" w:rsidRPr="0006148A" w:rsidRDefault="0006148A" w:rsidP="0006148A">
      <w:pPr>
        <w:jc w:val="both"/>
        <w:rPr>
          <w:rFonts w:ascii="Arial Narrow" w:eastAsia="Arial Narrow" w:hAnsi="Arial Narrow" w:cs="Arial Narrow"/>
          <w:shd w:val="clear" w:color="auto" w:fill="FFFFFF"/>
        </w:rPr>
      </w:pPr>
    </w:p>
    <w:p w:rsidR="0006148A" w:rsidRPr="0006148A" w:rsidRDefault="0006148A" w:rsidP="0006148A">
      <w:pPr>
        <w:jc w:val="both"/>
        <w:rPr>
          <w:rFonts w:ascii="Arial Narrow" w:eastAsia="Calibri" w:hAnsi="Arial Narrow" w:cs="Calibri"/>
          <w:shd w:val="clear" w:color="auto" w:fill="FEFFFF"/>
        </w:rPr>
      </w:pPr>
      <w:proofErr w:type="gramStart"/>
      <w:r w:rsidRPr="0006148A">
        <w:rPr>
          <w:rFonts w:ascii="Arial Narrow" w:eastAsia="Calibri" w:hAnsi="Arial Narrow" w:cs="Calibri"/>
          <w:shd w:val="clear" w:color="auto" w:fill="FEFFFF"/>
        </w:rPr>
        <w:t>Полимодальная российская психотерапия складывается в последние годы как психотерапия, отв</w:t>
      </w:r>
      <w:r w:rsidRPr="0006148A">
        <w:rPr>
          <w:rFonts w:ascii="Arial Narrow" w:eastAsia="Calibri" w:hAnsi="Arial Narrow" w:cs="Calibri"/>
          <w:shd w:val="clear" w:color="auto" w:fill="FEFFFF"/>
        </w:rPr>
        <w:t>е</w:t>
      </w:r>
      <w:r w:rsidRPr="0006148A">
        <w:rPr>
          <w:rFonts w:ascii="Arial Narrow" w:eastAsia="Calibri" w:hAnsi="Arial Narrow" w:cs="Calibri"/>
          <w:shd w:val="clear" w:color="auto" w:fill="FEFFFF"/>
        </w:rPr>
        <w:t>чающая душевным особенностям россиян (например, обычной нашей малорасположенности к з</w:t>
      </w:r>
      <w:r w:rsidRPr="0006148A">
        <w:rPr>
          <w:rFonts w:ascii="Arial Narrow" w:eastAsia="Calibri" w:hAnsi="Arial Narrow" w:cs="Calibri"/>
          <w:shd w:val="clear" w:color="auto" w:fill="FEFFFF"/>
        </w:rPr>
        <w:t>а</w:t>
      </w:r>
      <w:r w:rsidRPr="0006148A">
        <w:rPr>
          <w:rFonts w:ascii="Arial Narrow" w:eastAsia="Calibri" w:hAnsi="Arial Narrow" w:cs="Calibri"/>
          <w:shd w:val="clear" w:color="auto" w:fill="FEFFFF"/>
        </w:rPr>
        <w:t>падной сложной инструментальности, психологической технологичности).</w:t>
      </w:r>
      <w:proofErr w:type="gramEnd"/>
      <w:r w:rsidRPr="0006148A">
        <w:rPr>
          <w:rFonts w:ascii="Arial Narrow" w:eastAsia="Calibri" w:hAnsi="Arial Narrow" w:cs="Calibri"/>
          <w:shd w:val="clear" w:color="auto" w:fill="FEFFFF"/>
        </w:rPr>
        <w:t xml:space="preserve"> Традиционная клинич</w:t>
      </w:r>
      <w:r w:rsidRPr="0006148A">
        <w:rPr>
          <w:rFonts w:ascii="Arial Narrow" w:eastAsia="Calibri" w:hAnsi="Arial Narrow" w:cs="Calibri"/>
          <w:shd w:val="clear" w:color="auto" w:fill="FEFFFF"/>
        </w:rPr>
        <w:t>е</w:t>
      </w:r>
      <w:r w:rsidRPr="0006148A">
        <w:rPr>
          <w:rFonts w:ascii="Arial Narrow" w:eastAsia="Calibri" w:hAnsi="Arial Narrow" w:cs="Calibri"/>
          <w:shd w:val="clear" w:color="auto" w:fill="FEFFFF"/>
        </w:rPr>
        <w:t>ская классическая психотерапия всегда была разнометодным научным искусством с реалистич</w:t>
      </w:r>
      <w:r w:rsidRPr="0006148A">
        <w:rPr>
          <w:rFonts w:ascii="Arial Narrow" w:eastAsia="Calibri" w:hAnsi="Arial Narrow" w:cs="Calibri"/>
          <w:shd w:val="clear" w:color="auto" w:fill="FEFFFF"/>
        </w:rPr>
        <w:t>е</w:t>
      </w:r>
      <w:r w:rsidRPr="0006148A">
        <w:rPr>
          <w:rFonts w:ascii="Arial Narrow" w:eastAsia="Calibri" w:hAnsi="Arial Narrow" w:cs="Calibri"/>
          <w:shd w:val="clear" w:color="auto" w:fill="FEFFFF"/>
        </w:rPr>
        <w:t>ской одухотворённостью, сердечностью взамен технической нейтральности. Полимодальная ро</w:t>
      </w:r>
      <w:r w:rsidRPr="0006148A">
        <w:rPr>
          <w:rFonts w:ascii="Arial Narrow" w:eastAsia="Calibri" w:hAnsi="Arial Narrow" w:cs="Calibri"/>
          <w:shd w:val="clear" w:color="auto" w:fill="FEFFFF"/>
        </w:rPr>
        <w:t>с</w:t>
      </w:r>
      <w:r w:rsidRPr="0006148A">
        <w:rPr>
          <w:rFonts w:ascii="Arial Narrow" w:eastAsia="Calibri" w:hAnsi="Arial Narrow" w:cs="Calibri"/>
          <w:shd w:val="clear" w:color="auto" w:fill="FEFFFF"/>
        </w:rPr>
        <w:t>сийская психотерапия, как и западная интегративная психотерапия, есть психологически-ориентированное поле с психологической наукой в своей основе. Клиническая классическая псих</w:t>
      </w:r>
      <w:r w:rsidRPr="0006148A">
        <w:rPr>
          <w:rFonts w:ascii="Arial Narrow" w:eastAsia="Calibri" w:hAnsi="Arial Narrow" w:cs="Calibri"/>
          <w:shd w:val="clear" w:color="auto" w:fill="FEFFFF"/>
        </w:rPr>
        <w:t>о</w:t>
      </w:r>
      <w:r w:rsidRPr="0006148A">
        <w:rPr>
          <w:rFonts w:ascii="Arial Narrow" w:eastAsia="Calibri" w:hAnsi="Arial Narrow" w:cs="Calibri"/>
          <w:shd w:val="clear" w:color="auto" w:fill="FEFFFF"/>
        </w:rPr>
        <w:t>терапия и сегодня остаётся, как всё в клиницизме, научным искусством.</w:t>
      </w:r>
    </w:p>
    <w:p w:rsidR="0006148A" w:rsidRPr="0006148A" w:rsidRDefault="0006148A" w:rsidP="0006148A">
      <w:pPr>
        <w:jc w:val="both"/>
        <w:rPr>
          <w:rFonts w:ascii="Arial Narrow" w:eastAsia="Calibri" w:hAnsi="Arial Narrow" w:cs="Calibri"/>
          <w:shd w:val="clear" w:color="auto" w:fill="FEFFFF"/>
        </w:rPr>
      </w:pPr>
    </w:p>
    <w:p w:rsidR="0006148A" w:rsidRPr="0006148A" w:rsidRDefault="0006148A" w:rsidP="0006148A">
      <w:pPr>
        <w:jc w:val="both"/>
        <w:rPr>
          <w:rFonts w:ascii="Arial Narrow" w:eastAsia="Arial Narrow" w:hAnsi="Arial Narrow" w:cs="Arial Narrow"/>
          <w:b/>
          <w:shd w:val="clear" w:color="auto" w:fill="FEFFFF"/>
        </w:rPr>
      </w:pPr>
      <w:r w:rsidRPr="0006148A">
        <w:rPr>
          <w:rFonts w:ascii="Arial Narrow" w:eastAsia="Calibri" w:hAnsi="Arial Narrow" w:cs="Calibri"/>
          <w:b/>
          <w:shd w:val="clear" w:color="auto" w:fill="FEFFFF"/>
        </w:rPr>
        <w:lastRenderedPageBreak/>
        <w:t>ЭМОЦИОНАЛЬНО-ОБРАЗНАЯ ТЕРАПИЯ КАК НОВАЯ ОТЕЧЕСТВЕННАЯ МОДАЛЬНОСТЬ ПС</w:t>
      </w:r>
      <w:r w:rsidRPr="0006148A">
        <w:rPr>
          <w:rFonts w:ascii="Arial Narrow" w:eastAsia="Calibri" w:hAnsi="Arial Narrow" w:cs="Calibri"/>
          <w:b/>
          <w:shd w:val="clear" w:color="auto" w:fill="FEFFFF"/>
        </w:rPr>
        <w:t>И</w:t>
      </w:r>
      <w:r w:rsidRPr="0006148A">
        <w:rPr>
          <w:rFonts w:ascii="Arial Narrow" w:eastAsia="Calibri" w:hAnsi="Arial Narrow" w:cs="Calibri"/>
          <w:b/>
          <w:shd w:val="clear" w:color="auto" w:fill="FEFFFF"/>
        </w:rPr>
        <w:t>ХОДИНАМИЧЕСКОГО НАПРАВЛЕНИЯ ПСИХОТЕРАПИИ. РОЛЬ ЭОТ В ТЕРАПИИ ЗДОРОВЫХ</w:t>
      </w:r>
    </w:p>
    <w:p w:rsidR="0006148A" w:rsidRPr="0006148A" w:rsidRDefault="0006148A" w:rsidP="0006148A">
      <w:pPr>
        <w:jc w:val="both"/>
        <w:rPr>
          <w:rFonts w:ascii="Arial Narrow" w:eastAsia="Arial Narrow" w:hAnsi="Arial Narrow" w:cs="Arial Narrow"/>
          <w:i/>
          <w:iCs/>
          <w:shd w:val="clear" w:color="auto" w:fill="FEFFFF"/>
        </w:rPr>
      </w:pPr>
      <w:r w:rsidRPr="0006148A">
        <w:rPr>
          <w:rFonts w:ascii="Arial Narrow" w:eastAsia="Calibri" w:hAnsi="Arial Narrow" w:cs="Calibri"/>
          <w:b/>
          <w:bCs/>
          <w:i/>
          <w:iCs/>
          <w:shd w:val="clear" w:color="auto" w:fill="FEFFFF"/>
        </w:rPr>
        <w:t xml:space="preserve">Линде Николай Дмитриевич </w:t>
      </w:r>
      <w:r w:rsidRPr="0006148A">
        <w:rPr>
          <w:rFonts w:ascii="Arial Narrow" w:eastAsia="Calibri" w:hAnsi="Arial Narrow" w:cs="Calibri"/>
          <w:i/>
          <w:iCs/>
          <w:shd w:val="clear" w:color="auto" w:fill="FEFFFF"/>
        </w:rPr>
        <w:t xml:space="preserve">– кандидат психологических наук, </w:t>
      </w:r>
      <w:r w:rsidR="00CE70FD">
        <w:rPr>
          <w:rFonts w:ascii="Arial Narrow" w:eastAsia="Calibri" w:hAnsi="Arial Narrow" w:cs="Calibri"/>
          <w:i/>
          <w:iCs/>
          <w:shd w:val="clear" w:color="auto" w:fill="FEFFFF"/>
        </w:rPr>
        <w:t xml:space="preserve">доцент, </w:t>
      </w:r>
      <w:r w:rsidRPr="0006148A">
        <w:rPr>
          <w:rFonts w:ascii="Arial Narrow" w:eastAsia="Calibri" w:hAnsi="Arial Narrow" w:cs="Calibri"/>
          <w:i/>
          <w:iCs/>
          <w:shd w:val="clear" w:color="auto" w:fill="FEFFFF"/>
        </w:rPr>
        <w:t xml:space="preserve">профессор </w:t>
      </w:r>
      <w:r w:rsidR="00CE70FD" w:rsidRPr="00CE70FD">
        <w:rPr>
          <w:rFonts w:ascii="Arial Narrow" w:eastAsia="Calibri" w:hAnsi="Arial Narrow" w:cs="Calibri"/>
          <w:i/>
          <w:iCs/>
          <w:shd w:val="clear" w:color="auto" w:fill="FEFFFF"/>
        </w:rPr>
        <w:t>Московского Гумани</w:t>
      </w:r>
      <w:r w:rsidR="00CE70FD">
        <w:rPr>
          <w:rFonts w:ascii="Arial Narrow" w:eastAsia="Calibri" w:hAnsi="Arial Narrow" w:cs="Calibri"/>
          <w:i/>
          <w:iCs/>
          <w:shd w:val="clear" w:color="auto" w:fill="FEFFFF"/>
        </w:rPr>
        <w:t xml:space="preserve">тарного университета и </w:t>
      </w:r>
      <w:r w:rsidRPr="0006148A">
        <w:rPr>
          <w:rFonts w:ascii="Arial Narrow" w:eastAsia="Calibri" w:hAnsi="Arial Narrow" w:cs="Calibri"/>
          <w:i/>
          <w:iCs/>
          <w:shd w:val="clear" w:color="auto" w:fill="FEFFFF"/>
        </w:rPr>
        <w:t>Московского института психоанализа, председатель секции эмоционально-образной терапии, автор эмоционально-образной терапии. Россия, Москва.</w:t>
      </w:r>
    </w:p>
    <w:p w:rsidR="0006148A" w:rsidRPr="0006148A" w:rsidRDefault="0006148A" w:rsidP="0006148A">
      <w:pPr>
        <w:jc w:val="both"/>
        <w:rPr>
          <w:rFonts w:ascii="Arial Narrow" w:eastAsia="Arial Narrow" w:hAnsi="Arial Narrow" w:cs="Arial Narrow"/>
          <w:shd w:val="clear" w:color="auto" w:fill="FFFFFF"/>
        </w:rPr>
      </w:pPr>
    </w:p>
    <w:p w:rsidR="0006148A" w:rsidRPr="0006148A" w:rsidRDefault="0006148A" w:rsidP="0006148A">
      <w:pPr>
        <w:jc w:val="both"/>
        <w:rPr>
          <w:rFonts w:ascii="Arial Narrow" w:eastAsia="Arial Narrow" w:hAnsi="Arial Narrow" w:cs="Arial Narrow"/>
          <w:shd w:val="clear" w:color="auto" w:fill="FEFFFF"/>
        </w:rPr>
      </w:pPr>
      <w:r w:rsidRPr="0006148A">
        <w:rPr>
          <w:rFonts w:ascii="Arial Narrow" w:eastAsia="Calibri" w:hAnsi="Arial Narrow" w:cs="Calibri"/>
          <w:shd w:val="clear" w:color="auto" w:fill="FEFFFF"/>
        </w:rPr>
        <w:t>Эмоционально-образная (или аналитически-действенная) терапия была создана в России в начале 90-х годов прошлого столетия. Мишенью воздействия являются хронические негативные эмоци</w:t>
      </w:r>
      <w:r w:rsidRPr="0006148A">
        <w:rPr>
          <w:rFonts w:ascii="Arial Narrow" w:eastAsia="Calibri" w:hAnsi="Arial Narrow" w:cs="Calibri"/>
          <w:shd w:val="clear" w:color="auto" w:fill="FEFFFF"/>
        </w:rPr>
        <w:t>о</w:t>
      </w:r>
      <w:r w:rsidRPr="0006148A">
        <w:rPr>
          <w:rFonts w:ascii="Arial Narrow" w:eastAsia="Calibri" w:hAnsi="Arial Narrow" w:cs="Calibri"/>
          <w:shd w:val="clear" w:color="auto" w:fill="FEFFFF"/>
        </w:rPr>
        <w:t>нальные состояния, а средством анализа и воздействия являются образы этих состояний. Главн</w:t>
      </w:r>
      <w:r w:rsidRPr="0006148A">
        <w:rPr>
          <w:rFonts w:ascii="Arial Narrow" w:eastAsia="Calibri" w:hAnsi="Arial Narrow" w:cs="Calibri"/>
          <w:shd w:val="clear" w:color="auto" w:fill="FEFFFF"/>
        </w:rPr>
        <w:t>ы</w:t>
      </w:r>
      <w:r w:rsidRPr="0006148A">
        <w:rPr>
          <w:rFonts w:ascii="Arial Narrow" w:eastAsia="Calibri" w:hAnsi="Arial Narrow" w:cs="Calibri"/>
          <w:shd w:val="clear" w:color="auto" w:fill="FEFFFF"/>
        </w:rPr>
        <w:t>ми адресатами ЭОТ являются психически здоровые люди, но они могут иметь те или иные психол</w:t>
      </w:r>
      <w:r w:rsidRPr="0006148A">
        <w:rPr>
          <w:rFonts w:ascii="Arial Narrow" w:eastAsia="Calibri" w:hAnsi="Arial Narrow" w:cs="Calibri"/>
          <w:shd w:val="clear" w:color="auto" w:fill="FEFFFF"/>
        </w:rPr>
        <w:t>о</w:t>
      </w:r>
      <w:r w:rsidRPr="0006148A">
        <w:rPr>
          <w:rFonts w:ascii="Arial Narrow" w:eastAsia="Calibri" w:hAnsi="Arial Narrow" w:cs="Calibri"/>
          <w:shd w:val="clear" w:color="auto" w:fill="FEFFFF"/>
        </w:rPr>
        <w:t>гические нарушения или психосоматические заболевания.</w:t>
      </w:r>
    </w:p>
    <w:p w:rsidR="0006148A" w:rsidRPr="0006148A" w:rsidRDefault="0006148A" w:rsidP="0006148A">
      <w:pPr>
        <w:jc w:val="both"/>
        <w:rPr>
          <w:rFonts w:ascii="Arial Narrow" w:eastAsia="Calibri" w:hAnsi="Arial Narrow" w:cs="Calibri"/>
          <w:shd w:val="clear" w:color="auto" w:fill="FEFFFF"/>
        </w:rPr>
      </w:pPr>
      <w:r w:rsidRPr="0006148A">
        <w:rPr>
          <w:rFonts w:ascii="Arial Narrow" w:eastAsia="Calibri" w:hAnsi="Arial Narrow" w:cs="Calibri"/>
          <w:shd w:val="clear" w:color="auto" w:fill="FEFFFF"/>
        </w:rPr>
        <w:t>ЭОТ относится к психодинамическому направлению психотерапии, поскольку использует идею о столкновении внутренних сил личности, как главной причине возникновения психологических и пс</w:t>
      </w:r>
      <w:r w:rsidRPr="0006148A">
        <w:rPr>
          <w:rFonts w:ascii="Arial Narrow" w:eastAsia="Calibri" w:hAnsi="Arial Narrow" w:cs="Calibri"/>
          <w:shd w:val="clear" w:color="auto" w:fill="FEFFFF"/>
        </w:rPr>
        <w:t>и</w:t>
      </w:r>
      <w:r w:rsidRPr="0006148A">
        <w:rPr>
          <w:rFonts w:ascii="Arial Narrow" w:eastAsia="Calibri" w:hAnsi="Arial Narrow" w:cs="Calibri"/>
          <w:shd w:val="clear" w:color="auto" w:fill="FEFFFF"/>
        </w:rPr>
        <w:t>хосоматических проблем. ЭОТ основано на том убеждении, что осознания недостаточно для исц</w:t>
      </w:r>
      <w:r w:rsidRPr="0006148A">
        <w:rPr>
          <w:rFonts w:ascii="Arial Narrow" w:eastAsia="Calibri" w:hAnsi="Arial Narrow" w:cs="Calibri"/>
          <w:shd w:val="clear" w:color="auto" w:fill="FEFFFF"/>
        </w:rPr>
        <w:t>е</w:t>
      </w:r>
      <w:r w:rsidRPr="0006148A">
        <w:rPr>
          <w:rFonts w:ascii="Arial Narrow" w:eastAsia="Calibri" w:hAnsi="Arial Narrow" w:cs="Calibri"/>
          <w:shd w:val="clear" w:color="auto" w:fill="FEFFFF"/>
        </w:rPr>
        <w:t>ления, необходимо правильное внутриличностное действие, разрешающее исходный психодинам</w:t>
      </w:r>
      <w:r w:rsidRPr="0006148A">
        <w:rPr>
          <w:rFonts w:ascii="Arial Narrow" w:eastAsia="Calibri" w:hAnsi="Arial Narrow" w:cs="Calibri"/>
          <w:shd w:val="clear" w:color="auto" w:fill="FEFFFF"/>
        </w:rPr>
        <w:t>и</w:t>
      </w:r>
      <w:r w:rsidRPr="0006148A">
        <w:rPr>
          <w:rFonts w:ascii="Arial Narrow" w:eastAsia="Calibri" w:hAnsi="Arial Narrow" w:cs="Calibri"/>
          <w:shd w:val="clear" w:color="auto" w:fill="FEFFFF"/>
        </w:rPr>
        <w:t>ческий конфликт прямо в бессознательном мире клиента. Такой подход позволяет быстро и эффе</w:t>
      </w:r>
      <w:r w:rsidRPr="0006148A">
        <w:rPr>
          <w:rFonts w:ascii="Arial Narrow" w:eastAsia="Calibri" w:hAnsi="Arial Narrow" w:cs="Calibri"/>
          <w:shd w:val="clear" w:color="auto" w:fill="FEFFFF"/>
        </w:rPr>
        <w:t>к</w:t>
      </w:r>
      <w:r w:rsidRPr="0006148A">
        <w:rPr>
          <w:rFonts w:ascii="Arial Narrow" w:eastAsia="Calibri" w:hAnsi="Arial Narrow" w:cs="Calibri"/>
          <w:shd w:val="clear" w:color="auto" w:fill="FEFFFF"/>
        </w:rPr>
        <w:t>тивно избавлять клиентов от различных психосоматических проблем, в том числе: от астмы, алле</w:t>
      </w:r>
      <w:r w:rsidRPr="0006148A">
        <w:rPr>
          <w:rFonts w:ascii="Arial Narrow" w:eastAsia="Calibri" w:hAnsi="Arial Narrow" w:cs="Calibri"/>
          <w:shd w:val="clear" w:color="auto" w:fill="FEFFFF"/>
        </w:rPr>
        <w:t>р</w:t>
      </w:r>
      <w:r w:rsidRPr="0006148A">
        <w:rPr>
          <w:rFonts w:ascii="Arial Narrow" w:eastAsia="Calibri" w:hAnsi="Arial Narrow" w:cs="Calibri"/>
          <w:shd w:val="clear" w:color="auto" w:fill="FEFFFF"/>
        </w:rPr>
        <w:t>гии, боли различной локализации и этиологии, хронической заложенности носа, нарушений работы щитовидной железы, миомы матки, нейродермита и т.д. ЭОТ показала свою эффективность при и</w:t>
      </w:r>
      <w:r w:rsidRPr="0006148A">
        <w:rPr>
          <w:rFonts w:ascii="Arial Narrow" w:eastAsia="Calibri" w:hAnsi="Arial Narrow" w:cs="Calibri"/>
          <w:shd w:val="clear" w:color="auto" w:fill="FEFFFF"/>
        </w:rPr>
        <w:t>з</w:t>
      </w:r>
      <w:r w:rsidRPr="0006148A">
        <w:rPr>
          <w:rFonts w:ascii="Arial Narrow" w:eastAsia="Calibri" w:hAnsi="Arial Narrow" w:cs="Calibri"/>
          <w:shd w:val="clear" w:color="auto" w:fill="FEFFFF"/>
        </w:rPr>
        <w:t>бавлении клиентов от различных фобий, эмоциональных зависимостей, горя и потери, психотра</w:t>
      </w:r>
      <w:r w:rsidRPr="0006148A">
        <w:rPr>
          <w:rFonts w:ascii="Arial Narrow" w:eastAsia="Calibri" w:hAnsi="Arial Narrow" w:cs="Calibri"/>
          <w:shd w:val="clear" w:color="auto" w:fill="FEFFFF"/>
        </w:rPr>
        <w:t>в</w:t>
      </w:r>
      <w:r w:rsidRPr="0006148A">
        <w:rPr>
          <w:rFonts w:ascii="Arial Narrow" w:eastAsia="Calibri" w:hAnsi="Arial Narrow" w:cs="Calibri"/>
          <w:shd w:val="clear" w:color="auto" w:fill="FEFFFF"/>
        </w:rPr>
        <w:t xml:space="preserve">мы, гнева, проблем отношений, неуверенности, конфликтности и т.д.  </w:t>
      </w:r>
    </w:p>
    <w:p w:rsidR="0006148A" w:rsidRPr="0006148A" w:rsidRDefault="0006148A" w:rsidP="0006148A">
      <w:pPr>
        <w:jc w:val="both"/>
        <w:rPr>
          <w:rFonts w:ascii="Arial Narrow" w:eastAsia="Calibri" w:hAnsi="Arial Narrow" w:cs="Calibri"/>
          <w:shd w:val="clear" w:color="auto" w:fill="FEFFFF"/>
        </w:rPr>
      </w:pPr>
    </w:p>
    <w:p w:rsidR="0006148A" w:rsidRPr="0006148A" w:rsidRDefault="0006148A" w:rsidP="0006148A">
      <w:pPr>
        <w:jc w:val="both"/>
        <w:rPr>
          <w:rFonts w:ascii="Arial Narrow" w:eastAsia="Calibri" w:hAnsi="Arial Narrow" w:cs="Calibri"/>
          <w:b/>
          <w:shd w:val="clear" w:color="auto" w:fill="FEFFFF"/>
        </w:rPr>
      </w:pPr>
      <w:r w:rsidRPr="0006148A">
        <w:rPr>
          <w:rFonts w:ascii="Arial Narrow" w:eastAsia="Calibri" w:hAnsi="Arial Narrow" w:cs="Calibri"/>
          <w:b/>
          <w:shd w:val="clear" w:color="auto" w:fill="FEFFFF"/>
        </w:rPr>
        <w:t>О ВОЗМОЖНОСТИ  ПОСТРОЕНИЯ  ЭКСПЕРИМЕНТАЛЬНОЙ  ПСИХОТЕРАПИИ</w:t>
      </w:r>
    </w:p>
    <w:p w:rsidR="0006148A" w:rsidRPr="0006148A" w:rsidRDefault="0006148A" w:rsidP="0006148A">
      <w:pPr>
        <w:jc w:val="both"/>
        <w:rPr>
          <w:rFonts w:ascii="Arial Narrow" w:eastAsia="Calibri" w:hAnsi="Arial Narrow" w:cs="Calibri"/>
          <w:i/>
          <w:shd w:val="clear" w:color="auto" w:fill="FEFFFF"/>
        </w:rPr>
      </w:pPr>
      <w:r w:rsidRPr="0006148A">
        <w:rPr>
          <w:rFonts w:ascii="Arial Narrow" w:eastAsia="Calibri" w:hAnsi="Arial Narrow" w:cs="Calibri"/>
          <w:b/>
          <w:i/>
          <w:shd w:val="clear" w:color="auto" w:fill="FEFFFF"/>
        </w:rPr>
        <w:t>Завьялов Владимир Юрьевич</w:t>
      </w:r>
      <w:r w:rsidRPr="0006148A">
        <w:rPr>
          <w:rFonts w:ascii="Arial Narrow" w:eastAsia="Calibri" w:hAnsi="Arial Narrow" w:cs="Calibri"/>
          <w:i/>
          <w:shd w:val="clear" w:color="auto" w:fill="FEFFFF"/>
        </w:rPr>
        <w:t xml:space="preserve"> - доктор медицинских наук, профессор, ведущий научный сотру</w:t>
      </w:r>
      <w:r w:rsidRPr="0006148A">
        <w:rPr>
          <w:rFonts w:ascii="Arial Narrow" w:eastAsia="Calibri" w:hAnsi="Arial Narrow" w:cs="Calibri"/>
          <w:i/>
          <w:shd w:val="clear" w:color="auto" w:fill="FEFFFF"/>
        </w:rPr>
        <w:t>д</w:t>
      </w:r>
      <w:r w:rsidRPr="0006148A">
        <w:rPr>
          <w:rFonts w:ascii="Arial Narrow" w:eastAsia="Calibri" w:hAnsi="Arial Narrow" w:cs="Calibri"/>
          <w:i/>
          <w:shd w:val="clear" w:color="auto" w:fill="FEFFFF"/>
        </w:rPr>
        <w:t>ник лаборатории  аффективной, когнитивной и трансляционной нейронауки, институт физи</w:t>
      </w:r>
      <w:r w:rsidRPr="0006148A">
        <w:rPr>
          <w:rFonts w:ascii="Arial Narrow" w:eastAsia="Calibri" w:hAnsi="Arial Narrow" w:cs="Calibri"/>
          <w:i/>
          <w:shd w:val="clear" w:color="auto" w:fill="FEFFFF"/>
        </w:rPr>
        <w:t>о</w:t>
      </w:r>
      <w:r w:rsidRPr="0006148A">
        <w:rPr>
          <w:rFonts w:ascii="Arial Narrow" w:eastAsia="Calibri" w:hAnsi="Arial Narrow" w:cs="Calibri"/>
          <w:i/>
          <w:shd w:val="clear" w:color="auto" w:fill="FEFFFF"/>
        </w:rPr>
        <w:t>логии и фундаментальной медицины, Сибирское отделение Российской академии медицинских наук. Россия, Новосибирск.</w:t>
      </w:r>
    </w:p>
    <w:p w:rsidR="0006148A" w:rsidRPr="0006148A" w:rsidRDefault="0006148A" w:rsidP="0006148A">
      <w:pPr>
        <w:jc w:val="both"/>
        <w:rPr>
          <w:rFonts w:ascii="Arial Narrow" w:eastAsia="Calibri" w:hAnsi="Arial Narrow" w:cs="Calibri"/>
          <w:shd w:val="clear" w:color="auto" w:fill="FEFFFF"/>
        </w:rPr>
      </w:pPr>
    </w:p>
    <w:p w:rsidR="0006148A" w:rsidRPr="0006148A" w:rsidRDefault="0006148A" w:rsidP="0006148A">
      <w:pPr>
        <w:jc w:val="both"/>
        <w:rPr>
          <w:rFonts w:ascii="Arial Narrow" w:eastAsia="Calibri" w:hAnsi="Arial Narrow" w:cs="Calibri"/>
          <w:shd w:val="clear" w:color="auto" w:fill="FEFFFF"/>
        </w:rPr>
      </w:pPr>
      <w:r w:rsidRPr="0006148A">
        <w:rPr>
          <w:rFonts w:ascii="Arial Narrow" w:eastAsia="Calibri" w:hAnsi="Arial Narrow" w:cs="Calibri"/>
          <w:shd w:val="clear" w:color="auto" w:fill="FEFFFF"/>
        </w:rPr>
        <w:t>В докладе даётся «рабочее определение» экспериментальной психотерапии и предлагается кла</w:t>
      </w:r>
      <w:r w:rsidRPr="0006148A">
        <w:rPr>
          <w:rFonts w:ascii="Arial Narrow" w:eastAsia="Calibri" w:hAnsi="Arial Narrow" w:cs="Calibri"/>
          <w:shd w:val="clear" w:color="auto" w:fill="FEFFFF"/>
        </w:rPr>
        <w:t>с</w:t>
      </w:r>
      <w:r w:rsidRPr="0006148A">
        <w:rPr>
          <w:rFonts w:ascii="Arial Narrow" w:eastAsia="Calibri" w:hAnsi="Arial Narrow" w:cs="Calibri"/>
          <w:shd w:val="clear" w:color="auto" w:fill="FEFFFF"/>
        </w:rPr>
        <w:t>сифицировать все имеющиеся эффекты и результаты психотерапии с помощью логических м</w:t>
      </w:r>
      <w:r w:rsidRPr="0006148A">
        <w:rPr>
          <w:rFonts w:ascii="Arial Narrow" w:eastAsia="Calibri" w:hAnsi="Arial Narrow" w:cs="Calibri"/>
          <w:shd w:val="clear" w:color="auto" w:fill="FEFFFF"/>
        </w:rPr>
        <w:t>о</w:t>
      </w:r>
      <w:r w:rsidRPr="0006148A">
        <w:rPr>
          <w:rFonts w:ascii="Arial Narrow" w:eastAsia="Calibri" w:hAnsi="Arial Narrow" w:cs="Calibri"/>
          <w:shd w:val="clear" w:color="auto" w:fill="FEFFFF"/>
        </w:rPr>
        <w:t>дальностей: Случайность (плацебо-ноцебо), Необходимость («спонтанная ремиссия» и смысловая трансформация симптома), Возможность (неспецифические эффекты – внешняя и внутренняя ср</w:t>
      </w:r>
      <w:r w:rsidRPr="0006148A">
        <w:rPr>
          <w:rFonts w:ascii="Arial Narrow" w:eastAsia="Calibri" w:hAnsi="Arial Narrow" w:cs="Calibri"/>
          <w:shd w:val="clear" w:color="auto" w:fill="FEFFFF"/>
        </w:rPr>
        <w:t>е</w:t>
      </w:r>
      <w:r w:rsidRPr="0006148A">
        <w:rPr>
          <w:rFonts w:ascii="Arial Narrow" w:eastAsia="Calibri" w:hAnsi="Arial Narrow" w:cs="Calibri"/>
          <w:shd w:val="clear" w:color="auto" w:fill="FEFFFF"/>
        </w:rPr>
        <w:t>да) и Вероятность (специфические эффекты, напрямую зависящие от психотерапевтической инте</w:t>
      </w:r>
      <w:r w:rsidRPr="0006148A">
        <w:rPr>
          <w:rFonts w:ascii="Arial Narrow" w:eastAsia="Calibri" w:hAnsi="Arial Narrow" w:cs="Calibri"/>
          <w:shd w:val="clear" w:color="auto" w:fill="FEFFFF"/>
        </w:rPr>
        <w:t>р</w:t>
      </w:r>
      <w:r w:rsidRPr="0006148A">
        <w:rPr>
          <w:rFonts w:ascii="Arial Narrow" w:eastAsia="Calibri" w:hAnsi="Arial Narrow" w:cs="Calibri"/>
          <w:shd w:val="clear" w:color="auto" w:fill="FEFFFF"/>
        </w:rPr>
        <w:t>венции). Автор доказывает, что специфические эффекты психотерапии можно исследовать в эксп</w:t>
      </w:r>
      <w:r w:rsidRPr="0006148A">
        <w:rPr>
          <w:rFonts w:ascii="Arial Narrow" w:eastAsia="Calibri" w:hAnsi="Arial Narrow" w:cs="Calibri"/>
          <w:shd w:val="clear" w:color="auto" w:fill="FEFFFF"/>
        </w:rPr>
        <w:t>е</w:t>
      </w:r>
      <w:r w:rsidRPr="0006148A">
        <w:rPr>
          <w:rFonts w:ascii="Arial Narrow" w:eastAsia="Calibri" w:hAnsi="Arial Narrow" w:cs="Calibri"/>
          <w:shd w:val="clear" w:color="auto" w:fill="FEFFFF"/>
        </w:rPr>
        <w:t xml:space="preserve">рименте только как «микроинтервенции» в очень коротком временном промежутке от 5-10 сек до 1,5. Это соответствует современным представлениям нейронаук, (Интегративная Модель мозговой организации). Приводятся данные пилотных экспериментов в реальной работе психотерапевта с замерами </w:t>
      </w:r>
      <w:proofErr w:type="gramStart"/>
      <w:r w:rsidRPr="0006148A">
        <w:rPr>
          <w:rFonts w:ascii="Arial Narrow" w:eastAsia="Calibri" w:hAnsi="Arial Narrow" w:cs="Calibri"/>
          <w:shd w:val="clear" w:color="auto" w:fill="FEFFFF"/>
        </w:rPr>
        <w:t>кардио-васкулярных</w:t>
      </w:r>
      <w:proofErr w:type="gramEnd"/>
      <w:r w:rsidRPr="0006148A">
        <w:rPr>
          <w:rFonts w:ascii="Arial Narrow" w:eastAsia="Calibri" w:hAnsi="Arial Narrow" w:cs="Calibri"/>
          <w:shd w:val="clear" w:color="auto" w:fill="FEFFFF"/>
        </w:rPr>
        <w:t xml:space="preserve"> «следов» фаз психотерапии и «микроинтервенций» (Вариативность сердечного ритма; Finapress; SMI – трекинг взгляда).</w:t>
      </w:r>
    </w:p>
    <w:p w:rsidR="0006148A" w:rsidRPr="0006148A" w:rsidRDefault="0006148A" w:rsidP="0006148A">
      <w:pPr>
        <w:jc w:val="both"/>
        <w:rPr>
          <w:rFonts w:ascii="Arial Narrow" w:eastAsia="Calibri" w:hAnsi="Arial Narrow" w:cs="Calibri"/>
          <w:shd w:val="clear" w:color="auto" w:fill="FEFFFF"/>
        </w:rPr>
      </w:pPr>
    </w:p>
    <w:p w:rsidR="0006148A" w:rsidRPr="0006148A" w:rsidRDefault="0006148A" w:rsidP="0006148A">
      <w:pPr>
        <w:jc w:val="both"/>
        <w:rPr>
          <w:rFonts w:ascii="Arial Narrow" w:eastAsia="Calibri" w:hAnsi="Arial Narrow" w:cs="Calibri"/>
          <w:b/>
          <w:shd w:val="clear" w:color="auto" w:fill="FEFFFF"/>
        </w:rPr>
      </w:pPr>
      <w:r w:rsidRPr="0006148A">
        <w:rPr>
          <w:rFonts w:ascii="Arial Narrow" w:eastAsia="Calibri" w:hAnsi="Arial Narrow" w:cs="Calibri"/>
          <w:b/>
          <w:shd w:val="clear" w:color="auto" w:fill="FEFFFF"/>
        </w:rPr>
        <w:t>О РОЛИ ЛИЧНОЙ ТЕРАПИИ В СТАНОВЛЕНИИ И ПРОФЕССИОНАЛЬНОМ БЛАГОПОЛУЧИИ ПСИХОТЕРАПЕВТА</w:t>
      </w:r>
    </w:p>
    <w:p w:rsidR="0006148A" w:rsidRPr="0006148A" w:rsidRDefault="0006148A" w:rsidP="0006148A">
      <w:pPr>
        <w:jc w:val="both"/>
        <w:rPr>
          <w:rFonts w:ascii="Arial Narrow" w:eastAsia="Calibri" w:hAnsi="Arial Narrow" w:cs="Calibri"/>
          <w:i/>
          <w:shd w:val="clear" w:color="auto" w:fill="FEFFFF"/>
        </w:rPr>
      </w:pPr>
      <w:r w:rsidRPr="0006148A">
        <w:rPr>
          <w:rFonts w:ascii="Arial Narrow" w:eastAsia="Calibri" w:hAnsi="Arial Narrow" w:cs="Calibri"/>
          <w:b/>
          <w:i/>
          <w:shd w:val="clear" w:color="auto" w:fill="FEFFFF"/>
        </w:rPr>
        <w:t>Макарова Екатерина Викторовна</w:t>
      </w:r>
      <w:r w:rsidRPr="0006148A">
        <w:rPr>
          <w:rFonts w:ascii="Arial Narrow" w:eastAsia="Calibri" w:hAnsi="Arial Narrow" w:cs="Calibri"/>
          <w:i/>
          <w:shd w:val="clear" w:color="auto" w:fill="FEFFFF"/>
        </w:rPr>
        <w:t xml:space="preserve"> -  психотерапевт,  психоаналитик, специалист в области межкультурного общения, адаптации и развития личности в новой культурно-географической среде, аккредитованный супервизор Профессиональной Психотерапевтической Лиги, соруков</w:t>
      </w:r>
      <w:r w:rsidRPr="0006148A">
        <w:rPr>
          <w:rFonts w:ascii="Arial Narrow" w:eastAsia="Calibri" w:hAnsi="Arial Narrow" w:cs="Calibri"/>
          <w:i/>
          <w:shd w:val="clear" w:color="auto" w:fill="FEFFFF"/>
        </w:rPr>
        <w:t>о</w:t>
      </w:r>
      <w:r w:rsidRPr="0006148A">
        <w:rPr>
          <w:rFonts w:ascii="Arial Narrow" w:eastAsia="Calibri" w:hAnsi="Arial Narrow" w:cs="Calibri"/>
          <w:i/>
          <w:shd w:val="clear" w:color="auto" w:fill="FEFFFF"/>
        </w:rPr>
        <w:t>дитель комитета ЦС ППЛ по личной терапии и балинтовскому движению, председатель межд</w:t>
      </w:r>
      <w:r w:rsidRPr="0006148A">
        <w:rPr>
          <w:rFonts w:ascii="Arial Narrow" w:eastAsia="Calibri" w:hAnsi="Arial Narrow" w:cs="Calibri"/>
          <w:i/>
          <w:shd w:val="clear" w:color="auto" w:fill="FEFFFF"/>
        </w:rPr>
        <w:t>у</w:t>
      </w:r>
      <w:r w:rsidRPr="0006148A">
        <w:rPr>
          <w:rFonts w:ascii="Arial Narrow" w:eastAsia="Calibri" w:hAnsi="Arial Narrow" w:cs="Calibri"/>
          <w:i/>
          <w:shd w:val="clear" w:color="auto" w:fill="FEFFFF"/>
        </w:rPr>
        <w:t xml:space="preserve">народной секции ППЛ, председатель молодежной секции Всемирного Совета по психотерапии, сооснователь проекта   </w:t>
      </w:r>
      <w:hyperlink r:id="rId9" w:history="1">
        <w:r w:rsidRPr="0006148A">
          <w:rPr>
            <w:rFonts w:ascii="Arial Narrow" w:eastAsia="Calibri" w:hAnsi="Arial Narrow" w:cs="Calibri"/>
            <w:i/>
            <w:shd w:val="clear" w:color="auto" w:fill="FEFFFF"/>
          </w:rPr>
          <w:t>onlinetherapy24.ru</w:t>
        </w:r>
      </w:hyperlink>
      <w:r w:rsidRPr="0006148A">
        <w:rPr>
          <w:rFonts w:ascii="Arial Narrow" w:eastAsia="Calibri" w:hAnsi="Arial Narrow" w:cs="Calibri"/>
          <w:i/>
          <w:shd w:val="clear" w:color="auto" w:fill="FEFFFF"/>
        </w:rPr>
        <w:t>. Россия, Москва.</w:t>
      </w:r>
    </w:p>
    <w:p w:rsidR="0006148A" w:rsidRPr="0006148A" w:rsidRDefault="0006148A" w:rsidP="0006148A">
      <w:pPr>
        <w:jc w:val="both"/>
        <w:rPr>
          <w:rFonts w:ascii="Arial Narrow" w:eastAsia="Calibri" w:hAnsi="Arial Narrow" w:cs="Calibri"/>
          <w:shd w:val="clear" w:color="auto" w:fill="FEFFFF"/>
        </w:rPr>
      </w:pPr>
      <w:r w:rsidRPr="0006148A">
        <w:rPr>
          <w:rFonts w:ascii="Arial Narrow" w:eastAsia="Calibri" w:hAnsi="Arial Narrow" w:cs="Calibri"/>
          <w:shd w:val="clear" w:color="auto" w:fill="FEFFFF"/>
        </w:rPr>
        <w:br/>
        <w:t>В своем докладе автор представит результаты различных исследований и предложит свою модель интеграции опыта всемирной психотерапии в российскую модель образования специалистов, и</w:t>
      </w:r>
      <w:r w:rsidRPr="0006148A">
        <w:rPr>
          <w:rFonts w:ascii="Arial Narrow" w:eastAsia="Calibri" w:hAnsi="Arial Narrow" w:cs="Calibri"/>
          <w:shd w:val="clear" w:color="auto" w:fill="FEFFFF"/>
        </w:rPr>
        <w:t>с</w:t>
      </w:r>
      <w:r w:rsidRPr="0006148A">
        <w:rPr>
          <w:rFonts w:ascii="Arial Narrow" w:eastAsia="Calibri" w:hAnsi="Arial Narrow" w:cs="Calibri"/>
          <w:shd w:val="clear" w:color="auto" w:fill="FEFFFF"/>
        </w:rPr>
        <w:t xml:space="preserve">пользующих психотерапию в своей клинической и консультативной деятельности. Будут освещены </w:t>
      </w:r>
      <w:r w:rsidRPr="0006148A">
        <w:rPr>
          <w:rFonts w:ascii="Arial Narrow" w:eastAsia="Calibri" w:hAnsi="Arial Narrow" w:cs="Calibri"/>
          <w:shd w:val="clear" w:color="auto" w:fill="FEFFFF"/>
        </w:rPr>
        <w:lastRenderedPageBreak/>
        <w:t>основные компоненты личной терапии и обозначены требования к обучающему терапевту. Автор обозначит различные модели достижения и поддержания состояния благополучия в разных стадиях развития специалиста. Новая модель полимодальной личной терапии будет представлена. </w:t>
      </w:r>
    </w:p>
    <w:p w:rsidR="0006148A" w:rsidRDefault="0006148A" w:rsidP="0006148A">
      <w:pPr>
        <w:jc w:val="both"/>
        <w:rPr>
          <w:rFonts w:ascii="Arial Narrow" w:eastAsia="Arial Narrow" w:hAnsi="Arial Narrow" w:cs="Arial Narrow"/>
          <w:shd w:val="clear" w:color="auto" w:fill="FFFFFF"/>
        </w:rPr>
      </w:pPr>
    </w:p>
    <w:p w:rsidR="00C71FFD" w:rsidRPr="00C71FFD" w:rsidRDefault="00C71FFD" w:rsidP="0006148A">
      <w:pPr>
        <w:jc w:val="both"/>
        <w:rPr>
          <w:rFonts w:ascii="Arial Narrow" w:eastAsia="Arial Narrow" w:hAnsi="Arial Narrow" w:cs="Arial Narrow"/>
          <w:b/>
          <w:shd w:val="clear" w:color="auto" w:fill="FFFFFF"/>
        </w:rPr>
      </w:pPr>
      <w:r w:rsidRPr="00C71FFD">
        <w:rPr>
          <w:rFonts w:ascii="Arial Narrow" w:eastAsia="Arial Narrow" w:hAnsi="Arial Narrow" w:cs="Arial Narrow"/>
          <w:b/>
          <w:shd w:val="clear" w:color="auto" w:fill="FFFFFF"/>
        </w:rPr>
        <w:t>ТЕХНИКИ САМОРЕГУЛЯЦИИ В УСКОРЕНИИ УСВОЕНИЯ ИНОСТРАННОГО ЯЗЫКА И ДРУГИХ ЗНАНИЙ ЗДОРОВЫМИ ЛЮДЬМИ</w:t>
      </w:r>
    </w:p>
    <w:p w:rsidR="00C71FFD" w:rsidRPr="002774D0" w:rsidRDefault="00C71FFD" w:rsidP="00C71FFD">
      <w:pPr>
        <w:pStyle w:val="ad"/>
        <w:suppressAutoHyphens/>
        <w:jc w:val="both"/>
        <w:rPr>
          <w:rFonts w:ascii="Arial Narrow" w:eastAsia="Arial Narrow" w:hAnsi="Arial Narrow" w:cs="Arial Narrow"/>
          <w:i/>
          <w:iCs/>
          <w:kern w:val="1"/>
        </w:rPr>
      </w:pPr>
      <w:r w:rsidRPr="00EF50EA">
        <w:rPr>
          <w:rFonts w:ascii="Arial Narrow" w:hAnsi="Arial Narrow"/>
          <w:b/>
          <w:bCs/>
          <w:i/>
          <w:iCs/>
          <w:kern w:val="1"/>
        </w:rPr>
        <w:t>Ермошин Андрей Федорович</w:t>
      </w:r>
      <w:r w:rsidRPr="002774D0">
        <w:rPr>
          <w:rFonts w:ascii="Arial Narrow" w:hAnsi="Arial Narrow"/>
          <w:i/>
          <w:iCs/>
          <w:kern w:val="1"/>
        </w:rPr>
        <w:t xml:space="preserve"> - врач-психотерапевт высшей категории, официальный преподаватель и супервизор практики международного уровня, член комитета по модальностям ППЛ, руководитель модальности психокатализ, психотерапевт Единого реестра профессиональных психотерапевтов Европы, вице-президент Немецко-российского общества психологии и культурного обмена (</w:t>
      </w:r>
      <w:r w:rsidRPr="002774D0">
        <w:rPr>
          <w:rFonts w:ascii="Arial Narrow" w:hAnsi="Arial Narrow"/>
          <w:i/>
          <w:iCs/>
          <w:kern w:val="1"/>
          <w:lang w:val="en-US"/>
        </w:rPr>
        <w:t>DRGPK</w:t>
      </w:r>
      <w:r w:rsidRPr="002774D0">
        <w:rPr>
          <w:rFonts w:ascii="Arial Narrow" w:hAnsi="Arial Narrow"/>
          <w:i/>
          <w:iCs/>
          <w:kern w:val="1"/>
        </w:rPr>
        <w:t>). Россия, Москва.</w:t>
      </w:r>
    </w:p>
    <w:p w:rsidR="00C71FFD" w:rsidRDefault="00C71FFD" w:rsidP="0006148A">
      <w:pPr>
        <w:jc w:val="both"/>
        <w:rPr>
          <w:rFonts w:ascii="Arial Narrow" w:eastAsia="Arial Narrow" w:hAnsi="Arial Narrow" w:cs="Arial Narrow"/>
          <w:shd w:val="clear" w:color="auto" w:fill="FFFFFF"/>
        </w:rPr>
      </w:pPr>
    </w:p>
    <w:p w:rsidR="00C71FFD" w:rsidRDefault="00C71FFD" w:rsidP="0006148A">
      <w:pPr>
        <w:jc w:val="both"/>
        <w:rPr>
          <w:rFonts w:ascii="Arial Narrow" w:eastAsia="Arial Narrow" w:hAnsi="Arial Narrow" w:cs="Arial Narrow"/>
          <w:shd w:val="clear" w:color="auto" w:fill="FFFFFF"/>
        </w:rPr>
      </w:pPr>
      <w:r w:rsidRPr="00C71FFD">
        <w:rPr>
          <w:rFonts w:ascii="Arial Narrow" w:eastAsia="Arial Narrow" w:hAnsi="Arial Narrow" w:cs="Arial Narrow"/>
          <w:shd w:val="clear" w:color="auto" w:fill="FFFFFF"/>
        </w:rPr>
        <w:t xml:space="preserve">Большая проблема современности – быстрое освоение новых областей знаний здоровыми людьми. Стихийно складывающие нейро-психическкие контуры у школьников, студентов и </w:t>
      </w:r>
      <w:proofErr w:type="gramStart"/>
      <w:r w:rsidRPr="00C71FFD">
        <w:rPr>
          <w:rFonts w:ascii="Arial Narrow" w:eastAsia="Arial Narrow" w:hAnsi="Arial Narrow" w:cs="Arial Narrow"/>
          <w:shd w:val="clear" w:color="auto" w:fill="FFFFFF"/>
        </w:rPr>
        <w:t>в</w:t>
      </w:r>
      <w:proofErr w:type="gramEnd"/>
      <w:r w:rsidRPr="00C71FFD">
        <w:rPr>
          <w:rFonts w:ascii="Arial Narrow" w:eastAsia="Arial Narrow" w:hAnsi="Arial Narrow" w:cs="Arial Narrow"/>
          <w:shd w:val="clear" w:color="auto" w:fill="FFFFFF"/>
        </w:rPr>
        <w:t xml:space="preserve"> взрослых уч</w:t>
      </w:r>
      <w:r w:rsidRPr="00C71FFD">
        <w:rPr>
          <w:rFonts w:ascii="Arial Narrow" w:eastAsia="Arial Narrow" w:hAnsi="Arial Narrow" w:cs="Arial Narrow"/>
          <w:shd w:val="clear" w:color="auto" w:fill="FFFFFF"/>
        </w:rPr>
        <w:t>а</w:t>
      </w:r>
      <w:r w:rsidRPr="00C71FFD">
        <w:rPr>
          <w:rFonts w:ascii="Arial Narrow" w:eastAsia="Arial Narrow" w:hAnsi="Arial Narrow" w:cs="Arial Narrow"/>
          <w:shd w:val="clear" w:color="auto" w:fill="FFFFFF"/>
        </w:rPr>
        <w:t>щихся нередко препятствуют их дальнейшей успешной учебе. В психокатализе выработана сумма практик, которые значительно облегчают усвоение новых знаний и устраняют барьеры в их испол</w:t>
      </w:r>
      <w:r w:rsidRPr="00C71FFD">
        <w:rPr>
          <w:rFonts w:ascii="Arial Narrow" w:eastAsia="Arial Narrow" w:hAnsi="Arial Narrow" w:cs="Arial Narrow"/>
          <w:shd w:val="clear" w:color="auto" w:fill="FFFFFF"/>
        </w:rPr>
        <w:t>ь</w:t>
      </w:r>
      <w:r w:rsidRPr="00C71FFD">
        <w:rPr>
          <w:rFonts w:ascii="Arial Narrow" w:eastAsia="Arial Narrow" w:hAnsi="Arial Narrow" w:cs="Arial Narrow"/>
          <w:shd w:val="clear" w:color="auto" w:fill="FFFFFF"/>
        </w:rPr>
        <w:t>зовании. Будет обобщен более чем 15-титлетний опыт исследований в этой области.</w:t>
      </w:r>
    </w:p>
    <w:p w:rsidR="00C71FFD" w:rsidRPr="0006148A" w:rsidRDefault="00C71FFD" w:rsidP="0006148A">
      <w:pPr>
        <w:jc w:val="both"/>
        <w:rPr>
          <w:rFonts w:ascii="Arial Narrow" w:eastAsia="Arial Narrow" w:hAnsi="Arial Narrow" w:cs="Arial Narrow"/>
          <w:shd w:val="clear" w:color="auto" w:fill="FFFFFF"/>
        </w:rPr>
      </w:pPr>
    </w:p>
    <w:p w:rsidR="0006148A" w:rsidRPr="0006148A" w:rsidRDefault="0006148A" w:rsidP="0006148A">
      <w:pPr>
        <w:jc w:val="both"/>
        <w:rPr>
          <w:rFonts w:ascii="Arial Narrow" w:eastAsia="Arial Narrow" w:hAnsi="Arial Narrow" w:cs="Arial Narrow"/>
          <w:b/>
          <w:shd w:val="clear" w:color="auto" w:fill="FEFFFF"/>
        </w:rPr>
      </w:pPr>
      <w:r w:rsidRPr="0006148A">
        <w:rPr>
          <w:rFonts w:ascii="Arial Narrow" w:eastAsia="Calibri" w:hAnsi="Arial Narrow" w:cs="Calibri"/>
          <w:b/>
          <w:shd w:val="clear" w:color="auto" w:fill="FEFFFF"/>
        </w:rPr>
        <w:t>О ПСИХОТЕРАПИИ И ИНТЕГРАТИВНЫХ ТЕНДЕНЦИЯХ ЕЁ РАЗВИТИЯ</w:t>
      </w:r>
    </w:p>
    <w:p w:rsidR="0006148A" w:rsidRPr="0006148A" w:rsidRDefault="0006148A" w:rsidP="0006148A">
      <w:pPr>
        <w:jc w:val="both"/>
        <w:rPr>
          <w:rFonts w:ascii="Arial Narrow" w:eastAsia="Arial Narrow" w:hAnsi="Arial Narrow" w:cs="Arial Narrow"/>
          <w:i/>
          <w:iCs/>
          <w:shd w:val="clear" w:color="auto" w:fill="FEFFFF"/>
        </w:rPr>
      </w:pPr>
      <w:r w:rsidRPr="0006148A">
        <w:rPr>
          <w:rFonts w:ascii="Arial Narrow" w:eastAsia="Calibri" w:hAnsi="Arial Narrow" w:cs="Calibri"/>
          <w:b/>
          <w:bCs/>
          <w:i/>
          <w:iCs/>
          <w:shd w:val="clear" w:color="auto" w:fill="FEFFFF"/>
        </w:rPr>
        <w:t>Доморацкий Владимир Антонович</w:t>
      </w:r>
      <w:r w:rsidRPr="0006148A">
        <w:rPr>
          <w:rFonts w:ascii="Arial Narrow" w:eastAsia="Calibri" w:hAnsi="Arial Narrow" w:cs="Calibri"/>
          <w:i/>
          <w:iCs/>
          <w:shd w:val="clear" w:color="auto" w:fill="FEFFFF"/>
        </w:rPr>
        <w:t xml:space="preserve"> - доктор медицинских наук, профессор, заведующий кафе</w:t>
      </w:r>
      <w:r w:rsidRPr="0006148A">
        <w:rPr>
          <w:rFonts w:ascii="Arial Narrow" w:eastAsia="Calibri" w:hAnsi="Arial Narrow" w:cs="Calibri"/>
          <w:i/>
          <w:iCs/>
          <w:shd w:val="clear" w:color="auto" w:fill="FEFFFF"/>
        </w:rPr>
        <w:t>д</w:t>
      </w:r>
      <w:r w:rsidRPr="0006148A">
        <w:rPr>
          <w:rFonts w:ascii="Arial Narrow" w:eastAsia="Calibri" w:hAnsi="Arial Narrow" w:cs="Calibri"/>
          <w:i/>
          <w:iCs/>
          <w:shd w:val="clear" w:color="auto" w:fill="FEFFFF"/>
        </w:rPr>
        <w:t>рой общей и клинической психологии Белорусского государственного университета, действ</w:t>
      </w:r>
      <w:r w:rsidRPr="0006148A">
        <w:rPr>
          <w:rFonts w:ascii="Arial Narrow" w:eastAsia="Calibri" w:hAnsi="Arial Narrow" w:cs="Calibri"/>
          <w:i/>
          <w:iCs/>
          <w:shd w:val="clear" w:color="auto" w:fill="FEFFFF"/>
        </w:rPr>
        <w:t>и</w:t>
      </w:r>
      <w:r w:rsidRPr="0006148A">
        <w:rPr>
          <w:rFonts w:ascii="Arial Narrow" w:eastAsia="Calibri" w:hAnsi="Arial Narrow" w:cs="Calibri"/>
          <w:i/>
          <w:iCs/>
          <w:shd w:val="clear" w:color="auto" w:fill="FEFFFF"/>
        </w:rPr>
        <w:t>тельный член и официальный преподаватель международного класса ППЛ, руководитель м</w:t>
      </w:r>
      <w:r w:rsidRPr="0006148A">
        <w:rPr>
          <w:rFonts w:ascii="Arial Narrow" w:eastAsia="Calibri" w:hAnsi="Arial Narrow" w:cs="Calibri"/>
          <w:i/>
          <w:iCs/>
          <w:shd w:val="clear" w:color="auto" w:fill="FEFFFF"/>
        </w:rPr>
        <w:t>о</w:t>
      </w:r>
      <w:r w:rsidRPr="0006148A">
        <w:rPr>
          <w:rFonts w:ascii="Arial Narrow" w:eastAsia="Calibri" w:hAnsi="Arial Narrow" w:cs="Calibri"/>
          <w:i/>
          <w:iCs/>
          <w:shd w:val="clear" w:color="auto" w:fill="FEFFFF"/>
        </w:rPr>
        <w:t>дальности «Эриксоновская психотерапия и эриксоновский гипноз» в Лиге, действительный член Российского научного сексологического общества. Белоруссия, Минск.</w:t>
      </w:r>
    </w:p>
    <w:p w:rsidR="0006148A" w:rsidRPr="0006148A" w:rsidRDefault="0006148A" w:rsidP="0006148A">
      <w:pPr>
        <w:jc w:val="both"/>
        <w:rPr>
          <w:rFonts w:ascii="Arial Narrow" w:eastAsia="Arial Narrow" w:hAnsi="Arial Narrow" w:cs="Arial Narrow"/>
          <w:shd w:val="clear" w:color="auto" w:fill="FFFFFF"/>
        </w:rPr>
      </w:pPr>
    </w:p>
    <w:p w:rsidR="0006148A" w:rsidRPr="0006148A" w:rsidRDefault="0006148A" w:rsidP="0006148A">
      <w:pPr>
        <w:jc w:val="both"/>
        <w:rPr>
          <w:rFonts w:ascii="Arial Narrow" w:eastAsia="Arial Narrow" w:hAnsi="Arial Narrow" w:cs="Arial Narrow"/>
          <w:shd w:val="clear" w:color="auto" w:fill="FEFFFF"/>
        </w:rPr>
      </w:pPr>
      <w:r w:rsidRPr="0006148A">
        <w:rPr>
          <w:rFonts w:ascii="Arial Narrow" w:eastAsia="Calibri" w:hAnsi="Arial Narrow" w:cs="Calibri"/>
          <w:shd w:val="clear" w:color="auto" w:fill="FEFFFF"/>
        </w:rPr>
        <w:t>В докладе рассмотрены некоторые определения психотерапии, предложенные варианты классиф</w:t>
      </w:r>
      <w:r w:rsidRPr="0006148A">
        <w:rPr>
          <w:rFonts w:ascii="Arial Narrow" w:eastAsia="Calibri" w:hAnsi="Arial Narrow" w:cs="Calibri"/>
          <w:shd w:val="clear" w:color="auto" w:fill="FEFFFF"/>
        </w:rPr>
        <w:t>и</w:t>
      </w:r>
      <w:r w:rsidRPr="0006148A">
        <w:rPr>
          <w:rFonts w:ascii="Arial Narrow" w:eastAsia="Calibri" w:hAnsi="Arial Narrow" w:cs="Calibri"/>
          <w:shd w:val="clear" w:color="auto" w:fill="FEFFFF"/>
        </w:rPr>
        <w:t>кации психотерапевтических направлений и методов. Подчеркивается нарастание интегративных тенденций в развитии психотерапии. Приводятся основные подходы, на основе которых может ра</w:t>
      </w:r>
      <w:r w:rsidRPr="0006148A">
        <w:rPr>
          <w:rFonts w:ascii="Arial Narrow" w:eastAsia="Calibri" w:hAnsi="Arial Narrow" w:cs="Calibri"/>
          <w:shd w:val="clear" w:color="auto" w:fill="FEFFFF"/>
        </w:rPr>
        <w:t>з</w:t>
      </w:r>
      <w:r w:rsidRPr="0006148A">
        <w:rPr>
          <w:rFonts w:ascii="Arial Narrow" w:eastAsia="Calibri" w:hAnsi="Arial Narrow" w:cs="Calibri"/>
          <w:shd w:val="clear" w:color="auto" w:fill="FEFFFF"/>
        </w:rPr>
        <w:t>виваться интегративная психотерапия и её возможные модели.</w:t>
      </w:r>
    </w:p>
    <w:p w:rsidR="0012129B" w:rsidRDefault="0012129B" w:rsidP="0012129B">
      <w:pPr>
        <w:jc w:val="both"/>
        <w:rPr>
          <w:rFonts w:ascii="Arial Narrow" w:eastAsia="Calibri" w:hAnsi="Arial Narrow" w:cs="Calibri"/>
          <w:shd w:val="clear" w:color="auto" w:fill="FEFFFF"/>
        </w:rPr>
      </w:pPr>
    </w:p>
    <w:p w:rsidR="0012129B" w:rsidRPr="00863744" w:rsidRDefault="0012129B" w:rsidP="0012129B">
      <w:pPr>
        <w:jc w:val="both"/>
        <w:rPr>
          <w:rFonts w:ascii="Arial Narrow" w:eastAsia="Calibri" w:hAnsi="Arial Narrow" w:cs="Calibri"/>
          <w:b/>
          <w:shd w:val="clear" w:color="auto" w:fill="FEFFFF"/>
        </w:rPr>
      </w:pPr>
      <w:r w:rsidRPr="00863744">
        <w:rPr>
          <w:rFonts w:ascii="Arial Narrow" w:eastAsia="Calibri" w:hAnsi="Arial Narrow" w:cs="Calibri"/>
          <w:b/>
          <w:shd w:val="clear" w:color="auto" w:fill="FEFFFF"/>
        </w:rPr>
        <w:t>ОПЫТ МОДЕРНИЗАЦИИ ПСИХОТЕРАПЕВТИЧЕСКОЙ ПОМОЩИ В РЕСПУБЛИКЕ БАШКОРТ</w:t>
      </w:r>
      <w:r w:rsidRPr="00863744">
        <w:rPr>
          <w:rFonts w:ascii="Arial Narrow" w:eastAsia="Calibri" w:hAnsi="Arial Narrow" w:cs="Calibri"/>
          <w:b/>
          <w:shd w:val="clear" w:color="auto" w:fill="FEFFFF"/>
        </w:rPr>
        <w:t>О</w:t>
      </w:r>
      <w:r w:rsidRPr="00863744">
        <w:rPr>
          <w:rFonts w:ascii="Arial Narrow" w:eastAsia="Calibri" w:hAnsi="Arial Narrow" w:cs="Calibri"/>
          <w:b/>
          <w:shd w:val="clear" w:color="auto" w:fill="FEFFFF"/>
        </w:rPr>
        <w:t>СТАН</w:t>
      </w:r>
    </w:p>
    <w:p w:rsidR="0012129B" w:rsidRPr="00863744" w:rsidRDefault="0012129B" w:rsidP="0012129B">
      <w:pPr>
        <w:jc w:val="both"/>
        <w:rPr>
          <w:rFonts w:ascii="Arial Narrow" w:eastAsia="Calibri" w:hAnsi="Arial Narrow" w:cs="Calibri"/>
          <w:i/>
          <w:shd w:val="clear" w:color="auto" w:fill="FEFFFF"/>
        </w:rPr>
      </w:pPr>
      <w:r w:rsidRPr="00863744">
        <w:rPr>
          <w:rFonts w:ascii="Arial Narrow" w:eastAsia="Calibri" w:hAnsi="Arial Narrow" w:cs="Calibri"/>
          <w:b/>
          <w:i/>
          <w:shd w:val="clear" w:color="auto" w:fill="FEFFFF"/>
        </w:rPr>
        <w:t>Тимербулатов Ильгиз Фаритович</w:t>
      </w:r>
      <w:r w:rsidRPr="00863744">
        <w:rPr>
          <w:rFonts w:ascii="Arial Narrow" w:eastAsia="Calibri" w:hAnsi="Arial Narrow" w:cs="Calibri"/>
          <w:i/>
          <w:shd w:val="clear" w:color="auto" w:fill="FEFFFF"/>
        </w:rPr>
        <w:t xml:space="preserve"> - главный психотерапевт Минздрава Республики Башкорт</w:t>
      </w:r>
      <w:r w:rsidRPr="00863744">
        <w:rPr>
          <w:rFonts w:ascii="Arial Narrow" w:eastAsia="Calibri" w:hAnsi="Arial Narrow" w:cs="Calibri"/>
          <w:i/>
          <w:shd w:val="clear" w:color="auto" w:fill="FEFFFF"/>
        </w:rPr>
        <w:t>о</w:t>
      </w:r>
      <w:r w:rsidRPr="00863744">
        <w:rPr>
          <w:rFonts w:ascii="Arial Narrow" w:eastAsia="Calibri" w:hAnsi="Arial Narrow" w:cs="Calibri"/>
          <w:i/>
          <w:shd w:val="clear" w:color="auto" w:fill="FEFFFF"/>
        </w:rPr>
        <w:t>стан, главный врач Республиканского клинического психотерапевтического центра Минздрава РБ. Россия, Уфа.</w:t>
      </w:r>
    </w:p>
    <w:p w:rsidR="0006148A" w:rsidRPr="0006148A" w:rsidRDefault="0006148A" w:rsidP="0006148A">
      <w:pPr>
        <w:jc w:val="both"/>
        <w:rPr>
          <w:rFonts w:ascii="Arial Narrow" w:eastAsia="Calibri" w:hAnsi="Arial Narrow" w:cs="Calibri"/>
          <w:b/>
          <w:shd w:val="clear" w:color="auto" w:fill="FEFFFF"/>
        </w:rPr>
      </w:pPr>
    </w:p>
    <w:p w:rsidR="0006148A" w:rsidRPr="0006148A" w:rsidRDefault="0006148A" w:rsidP="0006148A">
      <w:pPr>
        <w:jc w:val="both"/>
        <w:rPr>
          <w:rFonts w:ascii="Arial Narrow" w:eastAsia="Calibri" w:hAnsi="Arial Narrow" w:cs="Calibri"/>
          <w:b/>
          <w:shd w:val="clear" w:color="auto" w:fill="FEFFFF"/>
        </w:rPr>
      </w:pPr>
      <w:r w:rsidRPr="0006148A">
        <w:rPr>
          <w:rFonts w:ascii="Arial Narrow" w:eastAsia="Calibri" w:hAnsi="Arial Narrow" w:cs="Calibri"/>
          <w:b/>
          <w:shd w:val="clear" w:color="auto" w:fill="FEFFFF"/>
        </w:rPr>
        <w:t>СЕМЕЙНАЯ ПСИХОТЕРАПИЯ И ТРАНЗАКТНЫЙ АНАЛИЗ ИСХОДЯ ИЗ ХАРАКТЕРОВ ЛЮДЕЙ В АСПЕКТЕ ПСИХОСОМАТИКИ (БИОПСИХОСОЦИОДУХОВНАЯ ПАРАДИГМА)</w:t>
      </w:r>
    </w:p>
    <w:p w:rsidR="0006148A" w:rsidRPr="0006148A" w:rsidRDefault="0006148A" w:rsidP="0006148A">
      <w:pPr>
        <w:jc w:val="both"/>
        <w:rPr>
          <w:rFonts w:ascii="Arial Narrow" w:eastAsia="Calibri" w:hAnsi="Arial Narrow" w:cs="Calibri"/>
          <w:i/>
          <w:shd w:val="clear" w:color="auto" w:fill="FEFFFF"/>
        </w:rPr>
      </w:pPr>
      <w:proofErr w:type="gramStart"/>
      <w:r w:rsidRPr="0006148A">
        <w:rPr>
          <w:rFonts w:ascii="Arial Narrow" w:eastAsia="Calibri" w:hAnsi="Arial Narrow" w:cs="Calibri"/>
          <w:b/>
          <w:i/>
          <w:shd w:val="clear" w:color="auto" w:fill="FEFFFF"/>
        </w:rPr>
        <w:t>Зуйкова Надежда Леонидовна</w:t>
      </w:r>
      <w:r w:rsidRPr="0006148A">
        <w:rPr>
          <w:rFonts w:ascii="Arial Narrow" w:eastAsia="Calibri" w:hAnsi="Arial Narrow" w:cs="Calibri"/>
          <w:i/>
          <w:shd w:val="clear" w:color="auto" w:fill="FEFFFF"/>
        </w:rPr>
        <w:t xml:space="preserve"> - кандидат медицинских наук, доцент, заведующая кафедрой пс</w:t>
      </w:r>
      <w:r w:rsidRPr="0006148A">
        <w:rPr>
          <w:rFonts w:ascii="Arial Narrow" w:eastAsia="Calibri" w:hAnsi="Arial Narrow" w:cs="Calibri"/>
          <w:i/>
          <w:shd w:val="clear" w:color="auto" w:fill="FEFFFF"/>
        </w:rPr>
        <w:t>и</w:t>
      </w:r>
      <w:r w:rsidRPr="0006148A">
        <w:rPr>
          <w:rFonts w:ascii="Arial Narrow" w:eastAsia="Calibri" w:hAnsi="Arial Narrow" w:cs="Calibri"/>
          <w:i/>
          <w:shd w:val="clear" w:color="auto" w:fill="FEFFFF"/>
        </w:rPr>
        <w:t>хиатрии, психотерапии и психосоматической патологии Российского Университета  Дружбы Народов, действительный член ППЛ, председатель правления Межрегиональной общественной организации “Профессиональное медицинское объединение психотерапевтов, психологов и соц</w:t>
      </w:r>
      <w:r w:rsidRPr="0006148A">
        <w:rPr>
          <w:rFonts w:ascii="Arial Narrow" w:eastAsia="Calibri" w:hAnsi="Arial Narrow" w:cs="Calibri"/>
          <w:i/>
          <w:shd w:val="clear" w:color="auto" w:fill="FEFFFF"/>
        </w:rPr>
        <w:t>и</w:t>
      </w:r>
      <w:r w:rsidRPr="0006148A">
        <w:rPr>
          <w:rFonts w:ascii="Arial Narrow" w:eastAsia="Calibri" w:hAnsi="Arial Narrow" w:cs="Calibri"/>
          <w:i/>
          <w:shd w:val="clear" w:color="auto" w:fill="FEFFFF"/>
        </w:rPr>
        <w:t>альных работников” г. Москвы и Московской области (МОП-объединение), член Российского о</w:t>
      </w:r>
      <w:r w:rsidRPr="0006148A">
        <w:rPr>
          <w:rFonts w:ascii="Arial Narrow" w:eastAsia="Calibri" w:hAnsi="Arial Narrow" w:cs="Calibri"/>
          <w:i/>
          <w:shd w:val="clear" w:color="auto" w:fill="FEFFFF"/>
        </w:rPr>
        <w:t>б</w:t>
      </w:r>
      <w:r w:rsidRPr="0006148A">
        <w:rPr>
          <w:rFonts w:ascii="Arial Narrow" w:eastAsia="Calibri" w:hAnsi="Arial Narrow" w:cs="Calibri"/>
          <w:i/>
          <w:shd w:val="clear" w:color="auto" w:fill="FEFFFF"/>
        </w:rPr>
        <w:t>щества психиатров (РОП), член Европейской Ассоциации Транзактного Анализа, член экспер</w:t>
      </w:r>
      <w:r w:rsidRPr="0006148A">
        <w:rPr>
          <w:rFonts w:ascii="Arial Narrow" w:eastAsia="Calibri" w:hAnsi="Arial Narrow" w:cs="Calibri"/>
          <w:i/>
          <w:shd w:val="clear" w:color="auto" w:fill="FEFFFF"/>
        </w:rPr>
        <w:t>т</w:t>
      </w:r>
      <w:r w:rsidRPr="0006148A">
        <w:rPr>
          <w:rFonts w:ascii="Arial Narrow" w:eastAsia="Calibri" w:hAnsi="Arial Narrow" w:cs="Calibri"/>
          <w:i/>
          <w:shd w:val="clear" w:color="auto" w:fill="FEFFFF"/>
        </w:rPr>
        <w:t>ного совета г. Москвы по оказанию психотерапевтической помощи ОМС</w:t>
      </w:r>
      <w:proofErr w:type="gramEnd"/>
      <w:r w:rsidRPr="0006148A">
        <w:rPr>
          <w:rFonts w:ascii="Arial Narrow" w:eastAsia="Calibri" w:hAnsi="Arial Narrow" w:cs="Calibri"/>
          <w:i/>
          <w:shd w:val="clear" w:color="auto" w:fill="FEFFFF"/>
        </w:rPr>
        <w:t>. Россия, Москва.</w:t>
      </w:r>
    </w:p>
    <w:p w:rsidR="0006148A" w:rsidRPr="0006148A" w:rsidRDefault="0006148A" w:rsidP="0006148A">
      <w:pPr>
        <w:jc w:val="both"/>
        <w:rPr>
          <w:rFonts w:ascii="Arial Narrow" w:eastAsia="Calibri" w:hAnsi="Arial Narrow" w:cs="Calibri"/>
          <w:shd w:val="clear" w:color="auto" w:fill="FEFFFF"/>
        </w:rPr>
      </w:pPr>
    </w:p>
    <w:p w:rsidR="0006148A" w:rsidRPr="0006148A" w:rsidRDefault="0006148A" w:rsidP="0006148A">
      <w:pPr>
        <w:jc w:val="both"/>
        <w:rPr>
          <w:rFonts w:ascii="Arial Narrow" w:eastAsia="Calibri" w:hAnsi="Arial Narrow" w:cs="Calibri"/>
          <w:shd w:val="clear" w:color="auto" w:fill="FEFFFF"/>
        </w:rPr>
      </w:pPr>
      <w:r w:rsidRPr="0006148A">
        <w:rPr>
          <w:rFonts w:ascii="Arial Narrow" w:eastAsia="Calibri" w:hAnsi="Arial Narrow" w:cs="Calibri"/>
          <w:shd w:val="clear" w:color="auto" w:fill="FEFFFF"/>
        </w:rPr>
        <w:t>В докладе представлен опыт семейной психотерапии  с применением  трансактного анализа   и х</w:t>
      </w:r>
      <w:r w:rsidRPr="0006148A">
        <w:rPr>
          <w:rFonts w:ascii="Arial Narrow" w:eastAsia="Calibri" w:hAnsi="Arial Narrow" w:cs="Calibri"/>
          <w:shd w:val="clear" w:color="auto" w:fill="FEFFFF"/>
        </w:rPr>
        <w:t>а</w:t>
      </w:r>
      <w:r w:rsidRPr="0006148A">
        <w:rPr>
          <w:rFonts w:ascii="Arial Narrow" w:eastAsia="Calibri" w:hAnsi="Arial Narrow" w:cs="Calibri"/>
          <w:shd w:val="clear" w:color="auto" w:fill="FEFFFF"/>
        </w:rPr>
        <w:t>рактерологии  в аспекте психосоматики, как необходимой составляющей  биопсихосоциодуховной парадигмы терапии.</w:t>
      </w:r>
    </w:p>
    <w:p w:rsidR="0006148A" w:rsidRPr="0006148A" w:rsidRDefault="0006148A" w:rsidP="0006148A">
      <w:pPr>
        <w:jc w:val="both"/>
        <w:rPr>
          <w:rFonts w:ascii="Arial Narrow" w:eastAsia="Calibri" w:hAnsi="Arial Narrow" w:cs="Calibri"/>
          <w:shd w:val="clear" w:color="auto" w:fill="FEFFFF"/>
        </w:rPr>
      </w:pPr>
      <w:r w:rsidRPr="0006148A">
        <w:rPr>
          <w:rFonts w:ascii="Arial Narrow" w:eastAsia="Calibri" w:hAnsi="Arial Narrow" w:cs="Calibri"/>
          <w:shd w:val="clear" w:color="auto" w:fill="FEFFFF"/>
        </w:rPr>
        <w:t xml:space="preserve">Анализируются взаимосвязи  </w:t>
      </w:r>
      <w:proofErr w:type="gramStart"/>
      <w:r w:rsidRPr="0006148A">
        <w:rPr>
          <w:rFonts w:ascii="Arial Narrow" w:eastAsia="Calibri" w:hAnsi="Arial Narrow" w:cs="Calibri"/>
          <w:shd w:val="clear" w:color="auto" w:fill="FEFFFF"/>
        </w:rPr>
        <w:t>биологического</w:t>
      </w:r>
      <w:proofErr w:type="gramEnd"/>
      <w:r w:rsidRPr="0006148A">
        <w:rPr>
          <w:rFonts w:ascii="Arial Narrow" w:eastAsia="Calibri" w:hAnsi="Arial Narrow" w:cs="Calibri"/>
          <w:shd w:val="clear" w:color="auto" w:fill="FEFFFF"/>
        </w:rPr>
        <w:t>, психического, социального и духовного в семейных взаимоотношениях. Как эти взаимосвязи  сказываются на  внутренней  и внешней  картине  семе</w:t>
      </w:r>
      <w:r w:rsidRPr="0006148A">
        <w:rPr>
          <w:rFonts w:ascii="Arial Narrow" w:eastAsia="Calibri" w:hAnsi="Arial Narrow" w:cs="Calibri"/>
          <w:shd w:val="clear" w:color="auto" w:fill="FEFFFF"/>
        </w:rPr>
        <w:t>й</w:t>
      </w:r>
      <w:r w:rsidRPr="0006148A">
        <w:rPr>
          <w:rFonts w:ascii="Arial Narrow" w:eastAsia="Calibri" w:hAnsi="Arial Narrow" w:cs="Calibri"/>
          <w:shd w:val="clear" w:color="auto" w:fill="FEFFFF"/>
        </w:rPr>
        <w:t>ного конфликта и как  учитываются при  проведении психотерапевтической помощи.</w:t>
      </w:r>
    </w:p>
    <w:p w:rsidR="0006148A" w:rsidRPr="00B62550" w:rsidRDefault="0006148A" w:rsidP="0006148A">
      <w:pPr>
        <w:jc w:val="both"/>
        <w:rPr>
          <w:rFonts w:ascii="Arial Narrow" w:eastAsia="Calibri" w:hAnsi="Arial Narrow" w:cs="Calibri"/>
          <w:shd w:val="clear" w:color="auto" w:fill="FEFFFF"/>
        </w:rPr>
      </w:pPr>
      <w:r w:rsidRPr="0006148A">
        <w:rPr>
          <w:rFonts w:ascii="Arial Narrow" w:eastAsia="Calibri" w:hAnsi="Arial Narrow" w:cs="Calibri"/>
          <w:shd w:val="clear" w:color="auto" w:fill="FEFFFF"/>
        </w:rPr>
        <w:lastRenderedPageBreak/>
        <w:t xml:space="preserve"> </w:t>
      </w:r>
    </w:p>
    <w:p w:rsidR="0006148A" w:rsidRPr="0006148A" w:rsidRDefault="0006148A" w:rsidP="0006148A">
      <w:pPr>
        <w:jc w:val="both"/>
        <w:rPr>
          <w:rFonts w:ascii="Arial Narrow" w:eastAsia="Arial Narrow" w:hAnsi="Arial Narrow" w:cs="Arial Narrow"/>
          <w:b/>
          <w:shd w:val="clear" w:color="auto" w:fill="FEFFFF"/>
        </w:rPr>
      </w:pPr>
      <w:r w:rsidRPr="0006148A">
        <w:rPr>
          <w:rFonts w:ascii="Arial Narrow" w:eastAsia="Calibri" w:hAnsi="Arial Narrow" w:cs="Calibri"/>
          <w:b/>
          <w:shd w:val="clear" w:color="auto" w:fill="FEFFFF"/>
        </w:rPr>
        <w:t>ПЕРИНАТАЛЬНАЯ ПАМЯТЬ И ПОДСОЗНАНИЕ</w:t>
      </w:r>
    </w:p>
    <w:p w:rsidR="0006148A" w:rsidRPr="0006148A" w:rsidRDefault="0006148A" w:rsidP="0006148A">
      <w:pPr>
        <w:jc w:val="both"/>
        <w:rPr>
          <w:rFonts w:ascii="Arial Narrow" w:eastAsia="Arial Narrow" w:hAnsi="Arial Narrow" w:cs="Arial Narrow"/>
          <w:i/>
          <w:iCs/>
          <w:shd w:val="clear" w:color="auto" w:fill="FEFFFF"/>
        </w:rPr>
      </w:pPr>
      <w:r w:rsidRPr="0006148A">
        <w:rPr>
          <w:rFonts w:ascii="Arial Narrow" w:eastAsia="Calibri" w:hAnsi="Arial Narrow" w:cs="Calibri"/>
          <w:b/>
          <w:bCs/>
          <w:i/>
          <w:iCs/>
          <w:shd w:val="clear" w:color="auto" w:fill="FEFFFF"/>
        </w:rPr>
        <w:t xml:space="preserve">Коваленко Наталья Петровна </w:t>
      </w:r>
      <w:r w:rsidRPr="0006148A">
        <w:rPr>
          <w:rFonts w:ascii="Arial Narrow" w:eastAsia="Calibri" w:hAnsi="Arial Narrow" w:cs="Calibri"/>
          <w:i/>
          <w:iCs/>
          <w:shd w:val="clear" w:color="auto" w:fill="FEFFFF"/>
        </w:rPr>
        <w:t>– доктор психологических наук, профессор Санкт-Петербургского государственного университета, гранд-доктор психологии в системе МУФО-Оксфорд, лидер Российской ассоциации перинатальной психологии и медицины, автор модели «Ресурсная психотерапия», зав. отделением ресурсной терапии в клинике «Амрита», автор книг, фильмов, монографий, учебников и методических пособий, обучающих курсов «Перинатал</w:t>
      </w:r>
      <w:r w:rsidRPr="0006148A">
        <w:rPr>
          <w:rFonts w:ascii="Arial Narrow" w:eastAsia="Calibri" w:hAnsi="Arial Narrow" w:cs="Calibri"/>
          <w:i/>
          <w:iCs/>
          <w:shd w:val="clear" w:color="auto" w:fill="FEFFFF"/>
        </w:rPr>
        <w:t>ь</w:t>
      </w:r>
      <w:r w:rsidRPr="0006148A">
        <w:rPr>
          <w:rFonts w:ascii="Arial Narrow" w:eastAsia="Calibri" w:hAnsi="Arial Narrow" w:cs="Calibri"/>
          <w:i/>
          <w:iCs/>
          <w:shd w:val="clear" w:color="auto" w:fill="FEFFFF"/>
        </w:rPr>
        <w:t>ная психология. Ресурсная психотерапия» в Международном университете фундаментального обучения (Оксфорд-</w:t>
      </w:r>
      <w:proofErr w:type="gramStart"/>
      <w:r w:rsidRPr="0006148A">
        <w:rPr>
          <w:rFonts w:ascii="Arial Narrow" w:eastAsia="Calibri" w:hAnsi="Arial Narrow" w:cs="Calibri"/>
          <w:i/>
          <w:iCs/>
          <w:shd w:val="clear" w:color="auto" w:fill="FEFFFF"/>
        </w:rPr>
        <w:t>Network</w:t>
      </w:r>
      <w:proofErr w:type="gramEnd"/>
      <w:r w:rsidRPr="0006148A">
        <w:rPr>
          <w:rFonts w:ascii="Arial Narrow" w:eastAsia="Calibri" w:hAnsi="Arial Narrow" w:cs="Calibri"/>
          <w:i/>
          <w:iCs/>
          <w:shd w:val="clear" w:color="auto" w:fill="FEFFFF"/>
        </w:rPr>
        <w:t xml:space="preserve">), ведущая ресурсных групп и медиа-тренингов. Россия, Санкт-Петербург. </w:t>
      </w:r>
    </w:p>
    <w:p w:rsidR="0006148A" w:rsidRPr="0006148A" w:rsidRDefault="0006148A" w:rsidP="0006148A">
      <w:pPr>
        <w:jc w:val="both"/>
        <w:rPr>
          <w:rFonts w:ascii="Arial Narrow" w:eastAsia="Arial Narrow" w:hAnsi="Arial Narrow" w:cs="Arial Narrow"/>
          <w:shd w:val="clear" w:color="auto" w:fill="FFFFFF"/>
        </w:rPr>
      </w:pPr>
    </w:p>
    <w:p w:rsidR="0006148A" w:rsidRPr="0006148A" w:rsidRDefault="0006148A" w:rsidP="0006148A">
      <w:pPr>
        <w:jc w:val="both"/>
        <w:rPr>
          <w:rFonts w:ascii="Arial Narrow" w:eastAsia="Arial Narrow" w:hAnsi="Arial Narrow" w:cs="Arial Narrow"/>
          <w:shd w:val="clear" w:color="auto" w:fill="FEFFFF"/>
        </w:rPr>
      </w:pPr>
      <w:r w:rsidRPr="0006148A">
        <w:rPr>
          <w:rFonts w:ascii="Arial Narrow" w:eastAsia="Calibri" w:hAnsi="Arial Narrow" w:cs="Calibri"/>
          <w:shd w:val="clear" w:color="auto" w:fill="FEFFFF"/>
        </w:rPr>
        <w:t>Доклад освещает авторское видение  и трактовку понятий «подсознание», «перинатальная память», «бессознательное и сверхсознательное», опираясь на 20-ти летний  опыт работы  в пространстве перинатальной психологии и психотерапии. Подсознание трактуется как сфера накопления всех в</w:t>
      </w:r>
      <w:r w:rsidRPr="0006148A">
        <w:rPr>
          <w:rFonts w:ascii="Arial Narrow" w:eastAsia="Calibri" w:hAnsi="Arial Narrow" w:cs="Calibri"/>
          <w:shd w:val="clear" w:color="auto" w:fill="FEFFFF"/>
        </w:rPr>
        <w:t>и</w:t>
      </w:r>
      <w:r w:rsidRPr="0006148A">
        <w:rPr>
          <w:rFonts w:ascii="Arial Narrow" w:eastAsia="Calibri" w:hAnsi="Arial Narrow" w:cs="Calibri"/>
          <w:shd w:val="clear" w:color="auto" w:fill="FEFFFF"/>
        </w:rPr>
        <w:t xml:space="preserve">дов памяти, начиная </w:t>
      </w:r>
      <w:proofErr w:type="gramStart"/>
      <w:r w:rsidRPr="0006148A">
        <w:rPr>
          <w:rFonts w:ascii="Arial Narrow" w:eastAsia="Calibri" w:hAnsi="Arial Narrow" w:cs="Calibri"/>
          <w:shd w:val="clear" w:color="auto" w:fill="FEFFFF"/>
        </w:rPr>
        <w:t>с</w:t>
      </w:r>
      <w:proofErr w:type="gramEnd"/>
      <w:r w:rsidRPr="0006148A">
        <w:rPr>
          <w:rFonts w:ascii="Arial Narrow" w:eastAsia="Calibri" w:hAnsi="Arial Narrow" w:cs="Calibri"/>
          <w:shd w:val="clear" w:color="auto" w:fill="FEFFFF"/>
        </w:rPr>
        <w:t xml:space="preserve"> генетической, перинатальной, постнатальной и далее. </w:t>
      </w:r>
    </w:p>
    <w:p w:rsidR="0006148A" w:rsidRPr="0006148A" w:rsidRDefault="0006148A" w:rsidP="0006148A">
      <w:pPr>
        <w:jc w:val="both"/>
        <w:rPr>
          <w:rFonts w:ascii="Arial Narrow" w:eastAsia="Arial Narrow" w:hAnsi="Arial Narrow" w:cs="Arial Narrow"/>
          <w:shd w:val="clear" w:color="auto" w:fill="FEFFFF"/>
        </w:rPr>
      </w:pPr>
      <w:r w:rsidRPr="0006148A">
        <w:rPr>
          <w:rFonts w:ascii="Arial Narrow" w:eastAsia="Calibri" w:hAnsi="Arial Narrow" w:cs="Calibri"/>
          <w:shd w:val="clear" w:color="auto" w:fill="FEFFFF"/>
        </w:rPr>
        <w:t>Рассматривается  семиуровневый системный подход к работе по активизации ресурсов человека и преодолению препятствующих этому паттернов памяти. Раскрывается структура методов  ресур</w:t>
      </w:r>
      <w:r w:rsidRPr="0006148A">
        <w:rPr>
          <w:rFonts w:ascii="Arial Narrow" w:eastAsia="Calibri" w:hAnsi="Arial Narrow" w:cs="Calibri"/>
          <w:shd w:val="clear" w:color="auto" w:fill="FEFFFF"/>
        </w:rPr>
        <w:t>с</w:t>
      </w:r>
      <w:r w:rsidRPr="0006148A">
        <w:rPr>
          <w:rFonts w:ascii="Arial Narrow" w:eastAsia="Calibri" w:hAnsi="Arial Narrow" w:cs="Calibri"/>
          <w:shd w:val="clear" w:color="auto" w:fill="FEFFFF"/>
        </w:rPr>
        <w:t>ной терапии  и направление применения их в  терапевтической практике. Отделение ресурсной пс</w:t>
      </w:r>
      <w:r w:rsidRPr="0006148A">
        <w:rPr>
          <w:rFonts w:ascii="Arial Narrow" w:eastAsia="Calibri" w:hAnsi="Arial Narrow" w:cs="Calibri"/>
          <w:shd w:val="clear" w:color="auto" w:fill="FEFFFF"/>
        </w:rPr>
        <w:t>и</w:t>
      </w:r>
      <w:r w:rsidRPr="0006148A">
        <w:rPr>
          <w:rFonts w:ascii="Arial Narrow" w:eastAsia="Calibri" w:hAnsi="Arial Narrow" w:cs="Calibri"/>
          <w:shd w:val="clear" w:color="auto" w:fill="FEFFFF"/>
        </w:rPr>
        <w:t>хотерапия организовано в клинике восточной медицины «Амрита</w:t>
      </w:r>
      <w:proofErr w:type="gramStart"/>
      <w:r w:rsidRPr="0006148A">
        <w:rPr>
          <w:rFonts w:ascii="Arial Narrow" w:eastAsia="Calibri" w:hAnsi="Arial Narrow" w:cs="Calibri"/>
          <w:shd w:val="clear" w:color="auto" w:fill="FEFFFF"/>
        </w:rPr>
        <w:t>»(</w:t>
      </w:r>
      <w:proofErr w:type="gramEnd"/>
      <w:r w:rsidRPr="0006148A">
        <w:rPr>
          <w:rFonts w:ascii="Arial Narrow" w:eastAsia="Calibri" w:hAnsi="Arial Narrow" w:cs="Calibri"/>
          <w:shd w:val="clear" w:color="auto" w:fill="FEFFFF"/>
        </w:rPr>
        <w:t>СПб.).  С группой врачей и пс</w:t>
      </w:r>
      <w:r w:rsidRPr="0006148A">
        <w:rPr>
          <w:rFonts w:ascii="Arial Narrow" w:eastAsia="Calibri" w:hAnsi="Arial Narrow" w:cs="Calibri"/>
          <w:shd w:val="clear" w:color="auto" w:fill="FEFFFF"/>
        </w:rPr>
        <w:t>и</w:t>
      </w:r>
      <w:r w:rsidRPr="0006148A">
        <w:rPr>
          <w:rFonts w:ascii="Arial Narrow" w:eastAsia="Calibri" w:hAnsi="Arial Narrow" w:cs="Calibri"/>
          <w:shd w:val="clear" w:color="auto" w:fill="FEFFFF"/>
        </w:rPr>
        <w:t>хологов  методы ресурсной терапии  применяются для лечения бесплодия, невынашивания, невр</w:t>
      </w:r>
      <w:r w:rsidRPr="0006148A">
        <w:rPr>
          <w:rFonts w:ascii="Arial Narrow" w:eastAsia="Calibri" w:hAnsi="Arial Narrow" w:cs="Calibri"/>
          <w:shd w:val="clear" w:color="auto" w:fill="FEFFFF"/>
        </w:rPr>
        <w:t>о</w:t>
      </w:r>
      <w:r w:rsidRPr="0006148A">
        <w:rPr>
          <w:rFonts w:ascii="Arial Narrow" w:eastAsia="Calibri" w:hAnsi="Arial Narrow" w:cs="Calibri"/>
          <w:shd w:val="clear" w:color="auto" w:fill="FEFFFF"/>
        </w:rPr>
        <w:t>зов в период беременности, а так же различных психосоматических патологий у взрослых и детей. Методу обучены более  сотни специалистов из различных регионов РФ.</w:t>
      </w:r>
    </w:p>
    <w:p w:rsidR="0006148A" w:rsidRPr="0006148A" w:rsidRDefault="0006148A" w:rsidP="0006148A">
      <w:pPr>
        <w:jc w:val="both"/>
        <w:rPr>
          <w:rFonts w:ascii="Arial Narrow" w:eastAsia="Arial Narrow" w:hAnsi="Arial Narrow" w:cs="Arial Narrow"/>
          <w:shd w:val="clear" w:color="auto" w:fill="FFFFFF"/>
        </w:rPr>
      </w:pPr>
    </w:p>
    <w:p w:rsidR="0006148A" w:rsidRPr="0006148A" w:rsidRDefault="0006148A" w:rsidP="0006148A">
      <w:pPr>
        <w:rPr>
          <w:rFonts w:ascii="Arial Narrow" w:eastAsia="Arial Narrow" w:hAnsi="Arial Narrow" w:cs="Arial Narrow"/>
          <w:b/>
          <w:shd w:val="clear" w:color="auto" w:fill="FEFFFF"/>
        </w:rPr>
      </w:pPr>
      <w:r w:rsidRPr="0006148A">
        <w:rPr>
          <w:rFonts w:ascii="Arial Narrow" w:eastAsia="Calibri" w:hAnsi="Arial Narrow" w:cs="Calibri"/>
          <w:b/>
          <w:shd w:val="clear" w:color="auto" w:fill="FEFFFF"/>
        </w:rPr>
        <w:t xml:space="preserve">КОНСУЛЬТАТИВНЫЙ МЕТОД КАК ИССЛЕДОВАТЕЛЬСКИЙ МЕТОД </w:t>
      </w:r>
      <w:r w:rsidRPr="0006148A">
        <w:rPr>
          <w:rFonts w:ascii="Arial Narrow" w:eastAsia="Calibri" w:hAnsi="Arial Narrow" w:cs="Calibri"/>
          <w:b/>
          <w:shd w:val="clear" w:color="auto" w:fill="FEFFFF"/>
        </w:rPr>
        <w:br/>
        <w:t>(НА ПРИМЕРЕ КЛИЕНТОЦЕНТРИРОВАННОГО КОНСУЛЬТИРОВАНИЯ И ПСИХОТЕРАПИИ)</w:t>
      </w:r>
    </w:p>
    <w:p w:rsidR="0006148A" w:rsidRPr="0006148A" w:rsidRDefault="0006148A" w:rsidP="0006148A">
      <w:pPr>
        <w:jc w:val="both"/>
        <w:rPr>
          <w:rFonts w:ascii="Arial Narrow" w:eastAsia="Arial Narrow" w:hAnsi="Arial Narrow" w:cs="Arial Narrow"/>
          <w:i/>
          <w:iCs/>
          <w:shd w:val="clear" w:color="auto" w:fill="FEFFFF"/>
          <w:lang w:val="fr-FR"/>
        </w:rPr>
      </w:pPr>
      <w:r w:rsidRPr="0006148A">
        <w:rPr>
          <w:rFonts w:ascii="Arial Narrow" w:eastAsia="Calibri" w:hAnsi="Arial Narrow" w:cs="Calibri"/>
          <w:b/>
          <w:bCs/>
          <w:i/>
          <w:iCs/>
          <w:shd w:val="clear" w:color="auto" w:fill="FEFFFF"/>
          <w:lang w:val="fr-FR"/>
        </w:rPr>
        <w:t>Кузовкин Виктор Владимирович</w:t>
      </w:r>
      <w:r w:rsidRPr="0006148A">
        <w:rPr>
          <w:rFonts w:ascii="Arial Narrow" w:eastAsia="Calibri" w:hAnsi="Arial Narrow" w:cs="Calibri"/>
          <w:i/>
          <w:iCs/>
          <w:shd w:val="clear" w:color="auto" w:fill="FEFFFF"/>
          <w:lang w:val="fr-FR"/>
        </w:rPr>
        <w:t xml:space="preserve"> – кандидат психологических наук, доцент, профессор кафедры психологического консультирования факультета психологии Московск</w:t>
      </w:r>
      <w:r w:rsidRPr="0006148A">
        <w:rPr>
          <w:rFonts w:ascii="Arial Narrow" w:eastAsia="Calibri" w:hAnsi="Arial Narrow" w:cs="Calibri"/>
          <w:i/>
          <w:iCs/>
          <w:shd w:val="clear" w:color="auto" w:fill="FEFFFF"/>
        </w:rPr>
        <w:t>ого</w:t>
      </w:r>
      <w:r w:rsidRPr="0006148A">
        <w:rPr>
          <w:rFonts w:ascii="Arial Narrow" w:eastAsia="Calibri" w:hAnsi="Arial Narrow" w:cs="Calibri"/>
          <w:i/>
          <w:iCs/>
          <w:shd w:val="clear" w:color="auto" w:fill="FEFFFF"/>
          <w:lang w:val="fr-FR"/>
        </w:rPr>
        <w:t xml:space="preserve"> государственн</w:t>
      </w:r>
      <w:r w:rsidRPr="0006148A">
        <w:rPr>
          <w:rFonts w:ascii="Arial Narrow" w:eastAsia="Calibri" w:hAnsi="Arial Narrow" w:cs="Calibri"/>
          <w:i/>
          <w:iCs/>
          <w:shd w:val="clear" w:color="auto" w:fill="FEFFFF"/>
        </w:rPr>
        <w:t>ого</w:t>
      </w:r>
      <w:r w:rsidRPr="0006148A">
        <w:rPr>
          <w:rFonts w:ascii="Arial Narrow" w:eastAsia="Calibri" w:hAnsi="Arial Narrow" w:cs="Calibri"/>
          <w:i/>
          <w:iCs/>
          <w:shd w:val="clear" w:color="auto" w:fill="FEFFFF"/>
          <w:lang w:val="fr-FR"/>
        </w:rPr>
        <w:t xml:space="preserve"> областно</w:t>
      </w:r>
      <w:r w:rsidRPr="0006148A">
        <w:rPr>
          <w:rFonts w:ascii="Arial Narrow" w:eastAsia="Calibri" w:hAnsi="Arial Narrow" w:cs="Calibri"/>
          <w:i/>
          <w:iCs/>
          <w:shd w:val="clear" w:color="auto" w:fill="FEFFFF"/>
        </w:rPr>
        <w:t>го</w:t>
      </w:r>
      <w:r w:rsidRPr="0006148A">
        <w:rPr>
          <w:rFonts w:ascii="Arial Narrow" w:eastAsia="Calibri" w:hAnsi="Arial Narrow" w:cs="Calibri"/>
          <w:i/>
          <w:iCs/>
          <w:shd w:val="clear" w:color="auto" w:fill="FEFFFF"/>
          <w:lang w:val="fr-FR"/>
        </w:rPr>
        <w:t xml:space="preserve"> университет</w:t>
      </w:r>
      <w:r w:rsidRPr="0006148A">
        <w:rPr>
          <w:rFonts w:ascii="Arial Narrow" w:eastAsia="Calibri" w:hAnsi="Arial Narrow" w:cs="Calibri"/>
          <w:i/>
          <w:iCs/>
          <w:shd w:val="clear" w:color="auto" w:fill="FEFFFF"/>
        </w:rPr>
        <w:t>а</w:t>
      </w:r>
      <w:r w:rsidRPr="0006148A">
        <w:rPr>
          <w:rFonts w:ascii="Arial Narrow" w:eastAsia="Calibri" w:hAnsi="Arial Narrow" w:cs="Calibri"/>
          <w:i/>
          <w:iCs/>
          <w:shd w:val="clear" w:color="auto" w:fill="FEFFFF"/>
          <w:lang w:val="fr-FR"/>
        </w:rPr>
        <w:t>; один из учредителей и директор некоммерческого партнерства «Научно-практический центр «ТРИАДА»; действительный член и сопредседатель модальности «Клиентоцентрированная психотерапи</w:t>
      </w:r>
      <w:r w:rsidRPr="0006148A">
        <w:rPr>
          <w:rFonts w:ascii="Arial Narrow" w:eastAsia="Calibri" w:hAnsi="Arial Narrow" w:cs="Calibri"/>
          <w:i/>
          <w:iCs/>
          <w:shd w:val="clear" w:color="auto" w:fill="FEFFFF"/>
        </w:rPr>
        <w:t>я</w:t>
      </w:r>
      <w:r w:rsidRPr="0006148A">
        <w:rPr>
          <w:rFonts w:ascii="Arial Narrow" w:eastAsia="Calibri" w:hAnsi="Arial Narrow" w:cs="Calibri"/>
          <w:i/>
          <w:iCs/>
          <w:shd w:val="clear" w:color="auto" w:fill="FEFFFF"/>
          <w:lang w:val="fr-FR"/>
        </w:rPr>
        <w:t>» ППЛ; действительный член (прикладное направление)</w:t>
      </w:r>
      <w:r w:rsidRPr="0006148A">
        <w:rPr>
          <w:rFonts w:ascii="Arial Narrow" w:eastAsia="Calibri" w:hAnsi="Arial Narrow" w:cs="Calibri"/>
          <w:i/>
          <w:iCs/>
          <w:shd w:val="clear" w:color="auto" w:fill="FEFFFF"/>
        </w:rPr>
        <w:t xml:space="preserve"> </w:t>
      </w:r>
      <w:r w:rsidRPr="0006148A">
        <w:rPr>
          <w:rFonts w:ascii="Arial Narrow" w:eastAsia="Calibri" w:hAnsi="Arial Narrow" w:cs="Calibri"/>
          <w:i/>
          <w:iCs/>
          <w:shd w:val="clear" w:color="auto" w:fill="FEFFFF"/>
          <w:lang w:val="fr-FR"/>
        </w:rPr>
        <w:t xml:space="preserve">и член правления РПО; клиентоцентрированный психотерапевт. Россия, Москва. </w:t>
      </w:r>
    </w:p>
    <w:p w:rsidR="0006148A" w:rsidRPr="0006148A" w:rsidRDefault="0006148A" w:rsidP="0006148A">
      <w:pPr>
        <w:jc w:val="both"/>
        <w:rPr>
          <w:rFonts w:ascii="Arial Narrow" w:eastAsia="Arial Narrow" w:hAnsi="Arial Narrow" w:cs="Arial Narrow"/>
          <w:b/>
          <w:bCs/>
          <w:i/>
          <w:iCs/>
          <w:shd w:val="clear" w:color="auto" w:fill="FEFFFF"/>
        </w:rPr>
      </w:pPr>
    </w:p>
    <w:p w:rsidR="0006148A" w:rsidRPr="0006148A" w:rsidRDefault="0006148A" w:rsidP="0006148A">
      <w:pPr>
        <w:jc w:val="both"/>
        <w:rPr>
          <w:rFonts w:ascii="Arial Narrow" w:eastAsia="Arial Narrow" w:hAnsi="Arial Narrow" w:cs="Arial Narrow"/>
          <w:shd w:val="clear" w:color="auto" w:fill="FEFFFF"/>
        </w:rPr>
      </w:pPr>
      <w:r w:rsidRPr="0006148A">
        <w:rPr>
          <w:rFonts w:ascii="Arial Narrow" w:eastAsia="Calibri" w:hAnsi="Arial Narrow" w:cs="Calibri"/>
          <w:shd w:val="clear" w:color="auto" w:fill="FEFFFF"/>
        </w:rPr>
        <w:t>В докладе автором обращается внимание на необходимость научных исследований в консульт</w:t>
      </w:r>
      <w:r w:rsidRPr="0006148A">
        <w:rPr>
          <w:rFonts w:ascii="Arial Narrow" w:eastAsia="Calibri" w:hAnsi="Arial Narrow" w:cs="Calibri"/>
          <w:shd w:val="clear" w:color="auto" w:fill="FEFFFF"/>
        </w:rPr>
        <w:t>а</w:t>
      </w:r>
      <w:r w:rsidRPr="0006148A">
        <w:rPr>
          <w:rFonts w:ascii="Arial Narrow" w:eastAsia="Calibri" w:hAnsi="Arial Narrow" w:cs="Calibri"/>
          <w:shd w:val="clear" w:color="auto" w:fill="FEFFFF"/>
        </w:rPr>
        <w:t>тивной психологии и психотерапии, определяется сущность консультативного метода как исслед</w:t>
      </w:r>
      <w:r w:rsidRPr="0006148A">
        <w:rPr>
          <w:rFonts w:ascii="Arial Narrow" w:eastAsia="Calibri" w:hAnsi="Arial Narrow" w:cs="Calibri"/>
          <w:shd w:val="clear" w:color="auto" w:fill="FEFFFF"/>
        </w:rPr>
        <w:t>о</w:t>
      </w:r>
      <w:r w:rsidRPr="0006148A">
        <w:rPr>
          <w:rFonts w:ascii="Arial Narrow" w:eastAsia="Calibri" w:hAnsi="Arial Narrow" w:cs="Calibri"/>
          <w:shd w:val="clear" w:color="auto" w:fill="FEFFFF"/>
        </w:rPr>
        <w:t>вательского инструмента. На примере клиентоцентрированной психотерапии и консультирования рассматриваются возможности исследования их эффективности.   Психотехническая теория пре</w:t>
      </w:r>
      <w:r w:rsidRPr="0006148A">
        <w:rPr>
          <w:rFonts w:ascii="Arial Narrow" w:eastAsia="Calibri" w:hAnsi="Arial Narrow" w:cs="Calibri"/>
          <w:shd w:val="clear" w:color="auto" w:fill="FEFFFF"/>
        </w:rPr>
        <w:t>д</w:t>
      </w:r>
      <w:r w:rsidRPr="0006148A">
        <w:rPr>
          <w:rFonts w:ascii="Arial Narrow" w:eastAsia="Calibri" w:hAnsi="Arial Narrow" w:cs="Calibri"/>
          <w:shd w:val="clear" w:color="auto" w:fill="FEFFFF"/>
        </w:rPr>
        <w:t>ставлена в докладе как основная методология, объясняющая направленность исследования в ко</w:t>
      </w:r>
      <w:r w:rsidRPr="0006148A">
        <w:rPr>
          <w:rFonts w:ascii="Arial Narrow" w:eastAsia="Calibri" w:hAnsi="Arial Narrow" w:cs="Calibri"/>
          <w:shd w:val="clear" w:color="auto" w:fill="FEFFFF"/>
        </w:rPr>
        <w:t>н</w:t>
      </w:r>
      <w:r w:rsidRPr="0006148A">
        <w:rPr>
          <w:rFonts w:ascii="Arial Narrow" w:eastAsia="Calibri" w:hAnsi="Arial Narrow" w:cs="Calibri"/>
          <w:shd w:val="clear" w:color="auto" w:fill="FEFFFF"/>
        </w:rPr>
        <w:t xml:space="preserve">сультативной психологии и психотерапии. </w:t>
      </w:r>
    </w:p>
    <w:p w:rsidR="0006148A" w:rsidRPr="0006148A" w:rsidRDefault="0006148A" w:rsidP="0006148A">
      <w:pPr>
        <w:jc w:val="both"/>
        <w:rPr>
          <w:rFonts w:ascii="Arial Narrow" w:eastAsia="Arial Narrow" w:hAnsi="Arial Narrow" w:cs="Arial Narrow"/>
          <w:shd w:val="clear" w:color="auto" w:fill="FFFFFF"/>
        </w:rPr>
      </w:pPr>
    </w:p>
    <w:p w:rsidR="0006148A" w:rsidRPr="0006148A" w:rsidRDefault="0006148A" w:rsidP="0006148A">
      <w:pPr>
        <w:jc w:val="both"/>
        <w:rPr>
          <w:rFonts w:ascii="Arial Narrow" w:eastAsia="Arial Narrow" w:hAnsi="Arial Narrow" w:cs="Arial Narrow"/>
          <w:b/>
          <w:shd w:val="clear" w:color="auto" w:fill="FEFFFF"/>
        </w:rPr>
      </w:pPr>
      <w:r w:rsidRPr="0006148A">
        <w:rPr>
          <w:rFonts w:ascii="Arial Narrow" w:eastAsia="Calibri" w:hAnsi="Arial Narrow" w:cs="Calibri"/>
          <w:b/>
          <w:shd w:val="clear" w:color="auto" w:fill="FEFFFF"/>
        </w:rPr>
        <w:t>ИНТЕГРАТИВНАЯ ДЕТСКАЯ ПСИХОТЕРАПИЯ  В ЛЕЧЕНИИ ПСИХОСОМАТИЧЕСКИХ РА</w:t>
      </w:r>
      <w:r w:rsidRPr="0006148A">
        <w:rPr>
          <w:rFonts w:ascii="Arial Narrow" w:eastAsia="Calibri" w:hAnsi="Arial Narrow" w:cs="Calibri"/>
          <w:b/>
          <w:shd w:val="clear" w:color="auto" w:fill="FEFFFF"/>
        </w:rPr>
        <w:t>С</w:t>
      </w:r>
      <w:r w:rsidRPr="0006148A">
        <w:rPr>
          <w:rFonts w:ascii="Arial Narrow" w:eastAsia="Calibri" w:hAnsi="Arial Narrow" w:cs="Calibri"/>
          <w:b/>
          <w:shd w:val="clear" w:color="auto" w:fill="FEFFFF"/>
        </w:rPr>
        <w:t>СТРОЙСТВ У ДЕТЕЙ</w:t>
      </w:r>
    </w:p>
    <w:p w:rsidR="0006148A" w:rsidRPr="0006148A" w:rsidRDefault="0006148A" w:rsidP="0006148A">
      <w:pPr>
        <w:jc w:val="both"/>
        <w:rPr>
          <w:rFonts w:ascii="Arial Narrow" w:eastAsia="Arial Narrow" w:hAnsi="Arial Narrow" w:cs="Arial Narrow"/>
          <w:i/>
          <w:iCs/>
          <w:shd w:val="clear" w:color="auto" w:fill="FEFFFF"/>
        </w:rPr>
      </w:pPr>
      <w:r w:rsidRPr="0006148A">
        <w:rPr>
          <w:rFonts w:ascii="Arial Narrow" w:eastAsia="Calibri" w:hAnsi="Arial Narrow" w:cs="Calibri"/>
          <w:b/>
          <w:bCs/>
          <w:i/>
          <w:iCs/>
          <w:shd w:val="clear" w:color="auto" w:fill="FEFFFF"/>
        </w:rPr>
        <w:t xml:space="preserve">Локтионова Альбина Викторовна </w:t>
      </w:r>
      <w:r w:rsidRPr="0006148A">
        <w:rPr>
          <w:rFonts w:ascii="Arial Narrow" w:eastAsia="Calibri" w:hAnsi="Arial Narrow" w:cs="Calibri"/>
          <w:i/>
          <w:iCs/>
          <w:shd w:val="clear" w:color="auto" w:fill="FEFFFF"/>
        </w:rPr>
        <w:t>- обучающий психотерапевт институт</w:t>
      </w:r>
      <w:proofErr w:type="gramStart"/>
      <w:r w:rsidRPr="0006148A">
        <w:rPr>
          <w:rFonts w:ascii="Arial Narrow" w:eastAsia="Calibri" w:hAnsi="Arial Narrow" w:cs="Calibri"/>
          <w:i/>
          <w:iCs/>
          <w:shd w:val="clear" w:color="auto" w:fill="FEFFFF"/>
        </w:rPr>
        <w:t>f</w:t>
      </w:r>
      <w:proofErr w:type="gramEnd"/>
      <w:r w:rsidRPr="0006148A">
        <w:rPr>
          <w:rFonts w:ascii="Arial Narrow" w:eastAsia="Calibri" w:hAnsi="Arial Narrow" w:cs="Calibri"/>
          <w:i/>
          <w:iCs/>
          <w:shd w:val="clear" w:color="auto" w:fill="FEFFFF"/>
        </w:rPr>
        <w:t xml:space="preserve"> повышения квал</w:t>
      </w:r>
      <w:r w:rsidRPr="0006148A">
        <w:rPr>
          <w:rFonts w:ascii="Arial Narrow" w:eastAsia="Calibri" w:hAnsi="Arial Narrow" w:cs="Calibri"/>
          <w:i/>
          <w:iCs/>
          <w:shd w:val="clear" w:color="auto" w:fill="FEFFFF"/>
        </w:rPr>
        <w:t>и</w:t>
      </w:r>
      <w:r w:rsidRPr="0006148A">
        <w:rPr>
          <w:rFonts w:ascii="Arial Narrow" w:eastAsia="Calibri" w:hAnsi="Arial Narrow" w:cs="Calibri"/>
          <w:i/>
          <w:iCs/>
          <w:shd w:val="clear" w:color="auto" w:fill="FEFFFF"/>
        </w:rPr>
        <w:t>фикации в детской и подростковой психотерапии Oekids (Вена), психотерапевт европейского реестра, обладатель сертификатов по итогам обучения в юнгианском анализе, гештальт-терапии, дипломов экзистенциального аналитика GLE и детского/юношеского психотерапевта Oekids. Россия, Москва.</w:t>
      </w:r>
    </w:p>
    <w:p w:rsidR="0006148A" w:rsidRPr="0006148A" w:rsidRDefault="0006148A" w:rsidP="0006148A">
      <w:pPr>
        <w:jc w:val="both"/>
        <w:rPr>
          <w:rFonts w:ascii="Arial Narrow" w:eastAsia="Arial Narrow" w:hAnsi="Arial Narrow" w:cs="Arial Narrow"/>
          <w:shd w:val="clear" w:color="auto" w:fill="FFFFFF"/>
        </w:rPr>
      </w:pPr>
    </w:p>
    <w:p w:rsidR="0006148A" w:rsidRPr="0006148A" w:rsidRDefault="0006148A" w:rsidP="0006148A">
      <w:pPr>
        <w:jc w:val="both"/>
        <w:rPr>
          <w:rFonts w:ascii="Arial Narrow" w:eastAsia="Arial Narrow" w:hAnsi="Arial Narrow" w:cs="Arial Narrow"/>
          <w:shd w:val="clear" w:color="auto" w:fill="FEFFFF"/>
        </w:rPr>
      </w:pPr>
      <w:r w:rsidRPr="0006148A">
        <w:rPr>
          <w:rFonts w:ascii="Arial Narrow" w:eastAsia="Calibri" w:hAnsi="Arial Narrow" w:cs="Calibri"/>
          <w:shd w:val="clear" w:color="auto" w:fill="FEFFFF"/>
        </w:rPr>
        <w:t>В докладе будут обобщены выступления  коллег на секции</w:t>
      </w:r>
      <w:proofErr w:type="gramStart"/>
      <w:r w:rsidRPr="0006148A">
        <w:rPr>
          <w:rFonts w:ascii="Arial Narrow" w:eastAsia="Calibri" w:hAnsi="Arial Narrow" w:cs="Calibri"/>
          <w:shd w:val="clear" w:color="auto" w:fill="FEFFFF"/>
        </w:rPr>
        <w:t xml:space="preserve"> .</w:t>
      </w:r>
      <w:proofErr w:type="gramEnd"/>
      <w:r w:rsidRPr="0006148A">
        <w:rPr>
          <w:rFonts w:ascii="Arial Narrow" w:eastAsia="Calibri" w:hAnsi="Arial Narrow" w:cs="Calibri"/>
          <w:shd w:val="clear" w:color="auto" w:fill="FEFFFF"/>
        </w:rPr>
        <w:t xml:space="preserve"> Детская психосоматика будет рассмо</w:t>
      </w:r>
      <w:r w:rsidRPr="0006148A">
        <w:rPr>
          <w:rFonts w:ascii="Arial Narrow" w:eastAsia="Calibri" w:hAnsi="Arial Narrow" w:cs="Calibri"/>
          <w:shd w:val="clear" w:color="auto" w:fill="FEFFFF"/>
        </w:rPr>
        <w:t>т</w:t>
      </w:r>
      <w:r w:rsidRPr="0006148A">
        <w:rPr>
          <w:rFonts w:ascii="Arial Narrow" w:eastAsia="Calibri" w:hAnsi="Arial Narrow" w:cs="Calibri"/>
          <w:shd w:val="clear" w:color="auto" w:fill="FEFFFF"/>
        </w:rPr>
        <w:t>рена через интегрирующую призму теории привязанности, процессов построения идентичности,  как  сложный труд детской психики  по защите возможности привязанности и собственной идентичности ребенка. Будет описан подход к терапии  с учетом привязанности.</w:t>
      </w:r>
    </w:p>
    <w:p w:rsidR="0006148A" w:rsidRPr="0006148A" w:rsidRDefault="0006148A" w:rsidP="0006148A">
      <w:pPr>
        <w:jc w:val="both"/>
        <w:rPr>
          <w:rFonts w:ascii="Arial Narrow" w:eastAsia="Arial Narrow" w:hAnsi="Arial Narrow" w:cs="Arial Narrow"/>
          <w:shd w:val="clear" w:color="auto" w:fill="FFFFFF"/>
        </w:rPr>
      </w:pPr>
    </w:p>
    <w:p w:rsidR="0006148A" w:rsidRPr="0006148A" w:rsidRDefault="0006148A" w:rsidP="00061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caps/>
          <w:shd w:val="clear" w:color="auto" w:fill="FEFFFF"/>
        </w:rPr>
      </w:pPr>
      <w:r w:rsidRPr="0006148A">
        <w:rPr>
          <w:rFonts w:ascii="Arial Narrow" w:hAnsi="Arial Narrow"/>
          <w:b/>
          <w:caps/>
          <w:shd w:val="clear" w:color="auto" w:fill="FEFFFF"/>
        </w:rPr>
        <w:lastRenderedPageBreak/>
        <w:t>Истоки и сущность духовно-ориентированных подходов в психотерАпии</w:t>
      </w:r>
    </w:p>
    <w:p w:rsidR="0006148A" w:rsidRPr="0006148A" w:rsidRDefault="0006148A" w:rsidP="00061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r w:rsidRPr="0006148A">
        <w:rPr>
          <w:rFonts w:ascii="Arial Narrow" w:hAnsi="Arial Narrow"/>
          <w:b/>
          <w:bCs/>
          <w:i/>
          <w:iCs/>
          <w:shd w:val="clear" w:color="auto" w:fill="FEFFFF"/>
        </w:rPr>
        <w:t xml:space="preserve">Майков Владимир Валерьянович - </w:t>
      </w:r>
      <w:r w:rsidRPr="0006148A">
        <w:rPr>
          <w:rFonts w:ascii="Arial Narrow" w:hAnsi="Arial Narrow"/>
          <w:i/>
          <w:iCs/>
          <w:shd w:val="clear" w:color="auto" w:fill="FEFFFF"/>
        </w:rPr>
        <w:t>кандидат философских наук, доцент Московского инстит</w:t>
      </w:r>
      <w:r w:rsidRPr="0006148A">
        <w:rPr>
          <w:rFonts w:ascii="Arial Narrow" w:hAnsi="Arial Narrow"/>
          <w:i/>
          <w:iCs/>
          <w:shd w:val="clear" w:color="auto" w:fill="FEFFFF"/>
        </w:rPr>
        <w:t>у</w:t>
      </w:r>
      <w:r w:rsidRPr="0006148A">
        <w:rPr>
          <w:rFonts w:ascii="Arial Narrow" w:hAnsi="Arial Narrow"/>
          <w:i/>
          <w:iCs/>
          <w:shd w:val="clear" w:color="auto" w:fill="FEFFFF"/>
        </w:rPr>
        <w:t>та психоанализа (МИП) и руководитель школы духовно-ориентированной психологии и психот</w:t>
      </w:r>
      <w:r w:rsidRPr="0006148A">
        <w:rPr>
          <w:rFonts w:ascii="Arial Narrow" w:hAnsi="Arial Narrow"/>
          <w:i/>
          <w:iCs/>
          <w:shd w:val="clear" w:color="auto" w:fill="FEFFFF"/>
        </w:rPr>
        <w:t>е</w:t>
      </w:r>
      <w:r w:rsidRPr="0006148A">
        <w:rPr>
          <w:rFonts w:ascii="Arial Narrow" w:hAnsi="Arial Narrow"/>
          <w:i/>
          <w:iCs/>
          <w:shd w:val="clear" w:color="auto" w:fill="FEFFFF"/>
        </w:rPr>
        <w:t>рапии МИП, старший научный сотрудник Института философии Российской Академии  Наук, главный редактор серии книг «Тексты трансперсональной психологии», сертифицированный ведущий холотропного дыхания,  сертифицированный специалист по процессуальной работе,   сертифицированный психотерапевт Европейской ассоциации психотерапии. Россия, Москва.</w:t>
      </w:r>
    </w:p>
    <w:p w:rsidR="0006148A" w:rsidRPr="0006148A" w:rsidRDefault="0006148A" w:rsidP="00061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p>
    <w:p w:rsidR="0006148A" w:rsidRPr="0006148A" w:rsidRDefault="0006148A" w:rsidP="00061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06148A">
        <w:rPr>
          <w:rFonts w:ascii="Arial Narrow" w:hAnsi="Arial Narrow"/>
          <w:shd w:val="clear" w:color="auto" w:fill="FEFFFF"/>
        </w:rPr>
        <w:t>Европейской психотерапии немногим более 100 лет. Она возникла вместе с глубинной психологией и ее многочисленными школами. Но чем была психотерапия до психотерапии, до Фрейда и Брой</w:t>
      </w:r>
      <w:r w:rsidRPr="0006148A">
        <w:rPr>
          <w:rFonts w:ascii="Arial Narrow" w:hAnsi="Arial Narrow"/>
          <w:shd w:val="clear" w:color="auto" w:fill="FEFFFF"/>
        </w:rPr>
        <w:t>е</w:t>
      </w:r>
      <w:r w:rsidRPr="0006148A">
        <w:rPr>
          <w:rFonts w:ascii="Arial Narrow" w:hAnsi="Arial Narrow"/>
          <w:shd w:val="clear" w:color="auto" w:fill="FEFFFF"/>
        </w:rPr>
        <w:t>ра? Как на протяжении тысячелетий люди заботились о душе и наводили в ней порядок?</w:t>
      </w:r>
    </w:p>
    <w:p w:rsidR="0006148A" w:rsidRPr="0006148A" w:rsidRDefault="0006148A" w:rsidP="00061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06148A">
        <w:rPr>
          <w:rFonts w:ascii="Arial Narrow" w:hAnsi="Arial Narrow"/>
          <w:shd w:val="clear" w:color="auto" w:fill="FEFFFF"/>
        </w:rPr>
        <w:t>В современных школах духовно-ориентированной психологии и психотерпии, таких как холотропный подход С. Грофа, интегральный подход К. Уилбера, процессуальный подход А. Минделла, а также школ психотерапий, связанных с  крупнейшими мировыми религиями, выявлены фундаментальные характеристики и сущность духовно-ориентированных подходов.</w:t>
      </w:r>
    </w:p>
    <w:p w:rsidR="00B62550" w:rsidRPr="0006148A" w:rsidRDefault="00B62550" w:rsidP="00B62550">
      <w:pPr>
        <w:jc w:val="both"/>
        <w:rPr>
          <w:rFonts w:ascii="Arial Narrow" w:eastAsia="Arial Narrow" w:hAnsi="Arial Narrow" w:cs="Arial Narrow"/>
          <w:shd w:val="clear" w:color="auto" w:fill="FEFFFF"/>
        </w:rPr>
      </w:pPr>
    </w:p>
    <w:p w:rsidR="00B62550" w:rsidRPr="0006148A" w:rsidRDefault="00B62550" w:rsidP="00B62550">
      <w:pPr>
        <w:jc w:val="both"/>
        <w:rPr>
          <w:rFonts w:ascii="Arial Narrow" w:eastAsia="Arial Narrow" w:hAnsi="Arial Narrow" w:cs="Arial Narrow"/>
          <w:b/>
          <w:shd w:val="clear" w:color="auto" w:fill="FEFFFF"/>
        </w:rPr>
      </w:pPr>
      <w:r w:rsidRPr="0006148A">
        <w:rPr>
          <w:rFonts w:ascii="Arial Narrow" w:eastAsia="Calibri" w:hAnsi="Arial Narrow" w:cs="Calibri"/>
          <w:b/>
          <w:shd w:val="clear" w:color="auto" w:fill="FEFFFF"/>
        </w:rPr>
        <w:t>РЕПРОДУКТИВНАЯ ПСИХО</w:t>
      </w:r>
      <w:proofErr w:type="gramStart"/>
      <w:r w:rsidRPr="0006148A">
        <w:rPr>
          <w:rFonts w:ascii="Arial Narrow" w:eastAsia="Calibri" w:hAnsi="Arial Narrow" w:cs="Calibri"/>
          <w:b/>
          <w:shd w:val="clear" w:color="auto" w:fill="FEFFFF"/>
        </w:rPr>
        <w:t>C</w:t>
      </w:r>
      <w:proofErr w:type="gramEnd"/>
      <w:r w:rsidRPr="0006148A">
        <w:rPr>
          <w:rFonts w:ascii="Arial Narrow" w:eastAsia="Calibri" w:hAnsi="Arial Narrow" w:cs="Calibri"/>
          <w:b/>
          <w:shd w:val="clear" w:color="auto" w:fill="FEFFFF"/>
        </w:rPr>
        <w:t>ОМАТИКА: СПЕЦИФИКА ПСИХОСОМАТИЧЕСКИХ СООТНОШЕНИЙ В РЕПРОДУКТИВНОЙ СФЕРЕ</w:t>
      </w:r>
    </w:p>
    <w:p w:rsidR="00B62550" w:rsidRPr="0006148A" w:rsidRDefault="00B62550" w:rsidP="00B62550">
      <w:pPr>
        <w:jc w:val="both"/>
        <w:rPr>
          <w:rFonts w:ascii="Arial Narrow" w:eastAsia="Arial Narrow" w:hAnsi="Arial Narrow" w:cs="Arial Narrow"/>
          <w:i/>
          <w:iCs/>
          <w:shd w:val="clear" w:color="auto" w:fill="FEFFFF"/>
        </w:rPr>
      </w:pPr>
      <w:r w:rsidRPr="0006148A">
        <w:rPr>
          <w:rFonts w:ascii="Arial Narrow" w:eastAsia="Calibri" w:hAnsi="Arial Narrow" w:cs="Calibri"/>
          <w:b/>
          <w:bCs/>
          <w:i/>
          <w:iCs/>
          <w:shd w:val="clear" w:color="auto" w:fill="FEFFFF"/>
        </w:rPr>
        <w:t>Филиппова Галина Григорьевна</w:t>
      </w:r>
      <w:r w:rsidRPr="0006148A">
        <w:rPr>
          <w:rFonts w:ascii="Arial Narrow" w:eastAsia="Calibri" w:hAnsi="Arial Narrow" w:cs="Calibri"/>
          <w:i/>
          <w:iCs/>
          <w:shd w:val="clear" w:color="auto" w:fill="FEFFFF"/>
        </w:rPr>
        <w:t xml:space="preserve"> - доктор психологических наук, профессор, ректор Института перинатальной психологии и психологии репродуктивной сферы. Россия, Москва</w:t>
      </w:r>
    </w:p>
    <w:p w:rsidR="00B62550" w:rsidRPr="0006148A" w:rsidRDefault="00B62550" w:rsidP="00B62550">
      <w:pPr>
        <w:jc w:val="both"/>
        <w:rPr>
          <w:rFonts w:ascii="Arial Narrow" w:eastAsia="Arial Narrow" w:hAnsi="Arial Narrow" w:cs="Arial Narrow"/>
          <w:shd w:val="clear" w:color="auto" w:fill="FFFFFF"/>
        </w:rPr>
      </w:pPr>
    </w:p>
    <w:p w:rsidR="00B62550" w:rsidRPr="0006148A" w:rsidRDefault="00B62550" w:rsidP="00B62550">
      <w:pPr>
        <w:jc w:val="both"/>
        <w:rPr>
          <w:rFonts w:ascii="Arial Narrow" w:eastAsia="Arial Narrow" w:hAnsi="Arial Narrow" w:cs="Arial Narrow"/>
          <w:shd w:val="clear" w:color="auto" w:fill="FEFFFF"/>
        </w:rPr>
      </w:pPr>
      <w:r w:rsidRPr="0006148A">
        <w:rPr>
          <w:rFonts w:ascii="Arial Narrow" w:eastAsia="Calibri" w:hAnsi="Arial Narrow" w:cs="Calibri"/>
          <w:shd w:val="clear" w:color="auto" w:fill="FEFFFF"/>
        </w:rPr>
        <w:t xml:space="preserve">Описаны особенности психосоматических соотношений и роль психики в возникновении и течении психосоматических симптомов в репродуктивной сфере. </w:t>
      </w:r>
      <w:proofErr w:type="gramStart"/>
      <w:r w:rsidRPr="0006148A">
        <w:rPr>
          <w:rFonts w:ascii="Arial Narrow" w:eastAsia="Calibri" w:hAnsi="Arial Narrow" w:cs="Calibri"/>
          <w:shd w:val="clear" w:color="auto" w:fill="FEFFFF"/>
        </w:rPr>
        <w:t>Репродуктивная</w:t>
      </w:r>
      <w:proofErr w:type="gramEnd"/>
      <w:r w:rsidRPr="0006148A">
        <w:rPr>
          <w:rFonts w:ascii="Arial Narrow" w:eastAsia="Calibri" w:hAnsi="Arial Narrow" w:cs="Calibri"/>
          <w:shd w:val="clear" w:color="auto" w:fill="FEFFFF"/>
        </w:rPr>
        <w:t xml:space="preserve"> психосоматика имеет ряд отличий от общей психосоматики, связанные со спецификой строения и функционирования репр</w:t>
      </w:r>
      <w:r w:rsidRPr="0006148A">
        <w:rPr>
          <w:rFonts w:ascii="Arial Narrow" w:eastAsia="Calibri" w:hAnsi="Arial Narrow" w:cs="Calibri"/>
          <w:shd w:val="clear" w:color="auto" w:fill="FEFFFF"/>
        </w:rPr>
        <w:t>о</w:t>
      </w:r>
      <w:r w:rsidRPr="0006148A">
        <w:rPr>
          <w:rFonts w:ascii="Arial Narrow" w:eastAsia="Calibri" w:hAnsi="Arial Narrow" w:cs="Calibri"/>
          <w:shd w:val="clear" w:color="auto" w:fill="FEFFFF"/>
        </w:rPr>
        <w:t>дуктивной сферы человека. Это определяет выбор подходов и методов психотерапевтической р</w:t>
      </w:r>
      <w:r w:rsidRPr="0006148A">
        <w:rPr>
          <w:rFonts w:ascii="Arial Narrow" w:eastAsia="Calibri" w:hAnsi="Arial Narrow" w:cs="Calibri"/>
          <w:shd w:val="clear" w:color="auto" w:fill="FEFFFF"/>
        </w:rPr>
        <w:t>а</w:t>
      </w:r>
      <w:r w:rsidRPr="0006148A">
        <w:rPr>
          <w:rFonts w:ascii="Arial Narrow" w:eastAsia="Calibri" w:hAnsi="Arial Narrow" w:cs="Calibri"/>
          <w:shd w:val="clear" w:color="auto" w:fill="FEFFFF"/>
        </w:rPr>
        <w:t>боты при нарушениях репродуктивного здоровья у женщин и мужчин.</w:t>
      </w:r>
    </w:p>
    <w:p w:rsidR="00863744" w:rsidRPr="0006148A" w:rsidRDefault="00863744" w:rsidP="00863744">
      <w:pPr>
        <w:jc w:val="both"/>
        <w:rPr>
          <w:rFonts w:ascii="Arial Narrow" w:eastAsia="Arial Narrow" w:hAnsi="Arial Narrow" w:cs="Arial Narrow"/>
          <w:shd w:val="clear" w:color="auto" w:fill="FFFFFF"/>
        </w:rPr>
      </w:pPr>
    </w:p>
    <w:p w:rsidR="00863744" w:rsidRPr="0006148A" w:rsidRDefault="00863744" w:rsidP="00863744">
      <w:pPr>
        <w:jc w:val="both"/>
        <w:rPr>
          <w:rFonts w:ascii="Arial Narrow" w:eastAsia="Calibri" w:hAnsi="Arial Narrow" w:cs="Calibri"/>
          <w:b/>
          <w:shd w:val="clear" w:color="auto" w:fill="FEFFFF"/>
        </w:rPr>
      </w:pPr>
      <w:r w:rsidRPr="0006148A">
        <w:rPr>
          <w:rFonts w:ascii="Arial Narrow" w:eastAsia="Calibri" w:hAnsi="Arial Narrow" w:cs="Calibri"/>
          <w:b/>
          <w:shd w:val="clear" w:color="auto" w:fill="FEFFFF"/>
        </w:rPr>
        <w:t xml:space="preserve">ИНТЕГРАЛЬНЫЙ ПОДХОД В КРАТКОСРОЧНОЙ ТРАВМОТЕРАПИИ И </w:t>
      </w:r>
      <w:proofErr w:type="gramStart"/>
      <w:r w:rsidRPr="0006148A">
        <w:rPr>
          <w:rFonts w:ascii="Arial Narrow" w:eastAsia="Calibri" w:hAnsi="Arial Narrow" w:cs="Calibri"/>
          <w:b/>
          <w:shd w:val="clear" w:color="auto" w:fill="FEFFFF"/>
        </w:rPr>
        <w:t>ВОССТАНОВЛЕНИИ</w:t>
      </w:r>
      <w:proofErr w:type="gramEnd"/>
      <w:r w:rsidRPr="0006148A">
        <w:rPr>
          <w:rFonts w:ascii="Arial Narrow" w:eastAsia="Calibri" w:hAnsi="Arial Narrow" w:cs="Calibri"/>
          <w:b/>
          <w:shd w:val="clear" w:color="auto" w:fill="FEFFFF"/>
        </w:rPr>
        <w:t xml:space="preserve"> Ц</w:t>
      </w:r>
      <w:r w:rsidRPr="0006148A">
        <w:rPr>
          <w:rFonts w:ascii="Arial Narrow" w:eastAsia="Calibri" w:hAnsi="Arial Narrow" w:cs="Calibri"/>
          <w:b/>
          <w:shd w:val="clear" w:color="auto" w:fill="FEFFFF"/>
        </w:rPr>
        <w:t>Е</w:t>
      </w:r>
      <w:r w:rsidRPr="0006148A">
        <w:rPr>
          <w:rFonts w:ascii="Arial Narrow" w:eastAsia="Calibri" w:hAnsi="Arial Narrow" w:cs="Calibri"/>
          <w:b/>
          <w:shd w:val="clear" w:color="auto" w:fill="FEFFFF"/>
        </w:rPr>
        <w:t>ЛОСТНОСТИ ЛИЧНОСТИ</w:t>
      </w:r>
    </w:p>
    <w:p w:rsidR="00863744" w:rsidRPr="0006148A" w:rsidRDefault="00863744" w:rsidP="00863744">
      <w:pPr>
        <w:jc w:val="both"/>
        <w:rPr>
          <w:rFonts w:ascii="Arial Narrow" w:eastAsia="Arial Narrow" w:hAnsi="Arial Narrow" w:cs="Arial Narrow"/>
          <w:i/>
          <w:iCs/>
          <w:shd w:val="clear" w:color="auto" w:fill="FEFFFF"/>
        </w:rPr>
      </w:pPr>
      <w:r w:rsidRPr="0006148A">
        <w:rPr>
          <w:rFonts w:ascii="Arial Narrow" w:eastAsia="Calibri" w:hAnsi="Arial Narrow" w:cs="Calibri"/>
          <w:b/>
          <w:bCs/>
          <w:i/>
          <w:iCs/>
          <w:shd w:val="clear" w:color="auto" w:fill="FEFFFF"/>
        </w:rPr>
        <w:t>Спокойная Наталья Вадимовна</w:t>
      </w:r>
      <w:r w:rsidRPr="0006148A">
        <w:rPr>
          <w:rFonts w:ascii="Arial Narrow" w:eastAsia="Calibri" w:hAnsi="Arial Narrow" w:cs="Calibri"/>
          <w:i/>
          <w:iCs/>
          <w:shd w:val="clear" w:color="auto" w:fill="FEFFFF"/>
        </w:rPr>
        <w:t xml:space="preserve"> - директор Интернационального Института Системных Ра</w:t>
      </w:r>
      <w:r w:rsidRPr="0006148A">
        <w:rPr>
          <w:rFonts w:ascii="Arial Narrow" w:eastAsia="Calibri" w:hAnsi="Arial Narrow" w:cs="Calibri"/>
          <w:i/>
          <w:iCs/>
          <w:shd w:val="clear" w:color="auto" w:fill="FEFFFF"/>
        </w:rPr>
        <w:t>с</w:t>
      </w:r>
      <w:r w:rsidRPr="0006148A">
        <w:rPr>
          <w:rFonts w:ascii="Arial Narrow" w:eastAsia="Calibri" w:hAnsi="Arial Narrow" w:cs="Calibri"/>
          <w:i/>
          <w:iCs/>
          <w:shd w:val="clear" w:color="auto" w:fill="FEFFFF"/>
        </w:rPr>
        <w:t>становок IIS-Berlin (Берлин), преподаватель международного уровня ППЛ, психотерапевт WCP и EAP, обучающий тренер Немецкого Общества Системных Расстановщиков (DGfS), теолог, пр</w:t>
      </w:r>
      <w:r w:rsidRPr="0006148A">
        <w:rPr>
          <w:rFonts w:ascii="Arial Narrow" w:eastAsia="Calibri" w:hAnsi="Arial Narrow" w:cs="Calibri"/>
          <w:i/>
          <w:iCs/>
          <w:shd w:val="clear" w:color="auto" w:fill="FEFFFF"/>
        </w:rPr>
        <w:t>е</w:t>
      </w:r>
      <w:r w:rsidRPr="0006148A">
        <w:rPr>
          <w:rFonts w:ascii="Arial Narrow" w:eastAsia="Calibri" w:hAnsi="Arial Narrow" w:cs="Calibri"/>
          <w:i/>
          <w:iCs/>
          <w:shd w:val="clear" w:color="auto" w:fill="FEFFFF"/>
        </w:rPr>
        <w:t>подаватель экзегетики Ветхого и Нового Завета, ученица о. Александра Меня. Германия, Бе</w:t>
      </w:r>
      <w:r w:rsidRPr="0006148A">
        <w:rPr>
          <w:rFonts w:ascii="Arial Narrow" w:eastAsia="Calibri" w:hAnsi="Arial Narrow" w:cs="Calibri"/>
          <w:i/>
          <w:iCs/>
          <w:shd w:val="clear" w:color="auto" w:fill="FEFFFF"/>
        </w:rPr>
        <w:t>р</w:t>
      </w:r>
      <w:r w:rsidRPr="0006148A">
        <w:rPr>
          <w:rFonts w:ascii="Arial Narrow" w:eastAsia="Calibri" w:hAnsi="Arial Narrow" w:cs="Calibri"/>
          <w:i/>
          <w:iCs/>
          <w:shd w:val="clear" w:color="auto" w:fill="FEFFFF"/>
        </w:rPr>
        <w:t>лин.</w:t>
      </w:r>
    </w:p>
    <w:p w:rsidR="00863744" w:rsidRPr="0006148A" w:rsidRDefault="00863744" w:rsidP="00863744">
      <w:pPr>
        <w:jc w:val="both"/>
        <w:rPr>
          <w:rFonts w:ascii="Arial Narrow" w:eastAsia="Arial Narrow" w:hAnsi="Arial Narrow" w:cs="Arial Narrow"/>
          <w:shd w:val="clear" w:color="auto" w:fill="FFFFFF"/>
        </w:rPr>
      </w:pPr>
    </w:p>
    <w:p w:rsidR="00863744" w:rsidRPr="0006148A" w:rsidRDefault="00863744" w:rsidP="00863744">
      <w:pPr>
        <w:jc w:val="both"/>
        <w:rPr>
          <w:rFonts w:ascii="Arial Narrow" w:eastAsia="Arial Narrow" w:hAnsi="Arial Narrow" w:cs="Arial Narrow"/>
          <w:shd w:val="clear" w:color="auto" w:fill="FEFFFF"/>
        </w:rPr>
      </w:pPr>
      <w:r w:rsidRPr="0006148A">
        <w:rPr>
          <w:rFonts w:ascii="Arial Narrow" w:eastAsia="Calibri" w:hAnsi="Arial Narrow" w:cs="Calibri"/>
          <w:shd w:val="clear" w:color="auto" w:fill="FEFFFF"/>
          <w:lang w:val="de-DE"/>
        </w:rPr>
        <w:t>В докладе представлены новые достижения и наработки в интегральной травмотерапии, полученные и переосмысленные в рамках духовно-ориентированного подхода. Как хороший врач лечит не болезнь, а весь организм, так и в центр интегральной психотерапии поставлена цельная личность человека, а не отдельные её проблемы или процессы. Это творческая, зачастую авторская, работа, сочетающая западные и восточные подходы, лучшие достижения различных наук и духовных практик. Стандартные методы травмотерапии ориентированы на длительную работу по созданию безопасного пространства, что важно, но часто останавливает клиента в силу медленного процесса и большой стоимости. В докладе представлены авторские индивидуальные и групповые методы краткосрочной терапии психических травм, сочетающие такие перспективные подходы, как системные расстановки, телесную, цветовую терапию и др. Центральное место уделяется четырёхчастной модели Тело-Эмоции-Интеллект-Дух, применение которой сразу выводит клиента из эпицентра травмы, позволяет посмотреть на себя со стороны, создать безопасное пространство и получить важные ресурсы благодаря высвобождению блокированной в травме энергии и доступу к силе рода. Доклад сопровождается многочисленными примерами из практики.</w:t>
      </w:r>
    </w:p>
    <w:p w:rsidR="00863744" w:rsidRPr="0006148A" w:rsidRDefault="00863744" w:rsidP="00CF72ED">
      <w:pPr>
        <w:jc w:val="both"/>
        <w:rPr>
          <w:rFonts w:ascii="Arial Narrow" w:eastAsia="Calibri" w:hAnsi="Arial Narrow" w:cs="Calibri"/>
          <w:shd w:val="clear" w:color="auto" w:fill="FEFFFF"/>
        </w:rPr>
      </w:pPr>
    </w:p>
    <w:p w:rsidR="00CF72ED" w:rsidRPr="0006148A" w:rsidRDefault="00CF72ED" w:rsidP="00CF72ED">
      <w:pPr>
        <w:jc w:val="both"/>
        <w:rPr>
          <w:rFonts w:ascii="Arial Narrow" w:eastAsia="Calibri" w:hAnsi="Arial Narrow" w:cs="Calibri"/>
          <w:b/>
          <w:shd w:val="clear" w:color="auto" w:fill="FEFFFF"/>
        </w:rPr>
      </w:pPr>
      <w:r w:rsidRPr="0006148A">
        <w:rPr>
          <w:rFonts w:ascii="Arial Narrow" w:eastAsia="Calibri" w:hAnsi="Arial Narrow" w:cs="Calibri"/>
          <w:b/>
          <w:shd w:val="clear" w:color="auto" w:fill="FEFFFF"/>
        </w:rPr>
        <w:t>ЦЕЛЕБНАЯ ТВОРЧЕСКАЯ ПСИХОЛИНГВИСТИКА. ВОЗМОЖНОСТИ ИНТЕГРАЦИИ</w:t>
      </w:r>
    </w:p>
    <w:p w:rsidR="00CF72ED" w:rsidRPr="0006148A" w:rsidRDefault="00CF72ED" w:rsidP="00CF72ED">
      <w:pPr>
        <w:jc w:val="both"/>
        <w:rPr>
          <w:rFonts w:ascii="Arial Narrow" w:eastAsia="Calibri" w:hAnsi="Arial Narrow" w:cs="Calibri"/>
          <w:i/>
          <w:shd w:val="clear" w:color="auto" w:fill="FEFFFF"/>
        </w:rPr>
      </w:pPr>
      <w:r w:rsidRPr="0006148A">
        <w:rPr>
          <w:rFonts w:ascii="Arial Narrow" w:eastAsia="Calibri" w:hAnsi="Arial Narrow" w:cs="Calibri"/>
          <w:b/>
          <w:i/>
          <w:shd w:val="clear" w:color="auto" w:fill="FEFFFF"/>
        </w:rPr>
        <w:lastRenderedPageBreak/>
        <w:t>Поспелова Марина Валерьевна</w:t>
      </w:r>
      <w:r w:rsidRPr="0006148A">
        <w:rPr>
          <w:rFonts w:ascii="Arial Narrow" w:eastAsia="Calibri" w:hAnsi="Arial Narrow" w:cs="Calibri"/>
          <w:i/>
          <w:shd w:val="clear" w:color="auto" w:fill="FEFFFF"/>
        </w:rPr>
        <w:t xml:space="preserve"> - психотерапевт, начальник отдела психологической помощи Фонда «Закон, Справедливость и Милосердие», специалист Психологического центра «Преобр</w:t>
      </w:r>
      <w:r w:rsidRPr="0006148A">
        <w:rPr>
          <w:rFonts w:ascii="Arial Narrow" w:eastAsia="Calibri" w:hAnsi="Arial Narrow" w:cs="Calibri"/>
          <w:i/>
          <w:shd w:val="clear" w:color="auto" w:fill="FEFFFF"/>
        </w:rPr>
        <w:t>а</w:t>
      </w:r>
      <w:r w:rsidRPr="0006148A">
        <w:rPr>
          <w:rFonts w:ascii="Arial Narrow" w:eastAsia="Calibri" w:hAnsi="Arial Narrow" w:cs="Calibri"/>
          <w:i/>
          <w:shd w:val="clear" w:color="auto" w:fill="FEFFFF"/>
        </w:rPr>
        <w:t>жение», действительный член ППЛ, представитель модальности «Целебная творческая псих</w:t>
      </w:r>
      <w:r w:rsidRPr="0006148A">
        <w:rPr>
          <w:rFonts w:ascii="Arial Narrow" w:eastAsia="Calibri" w:hAnsi="Arial Narrow" w:cs="Calibri"/>
          <w:i/>
          <w:shd w:val="clear" w:color="auto" w:fill="FEFFFF"/>
        </w:rPr>
        <w:t>о</w:t>
      </w:r>
      <w:r w:rsidRPr="0006148A">
        <w:rPr>
          <w:rFonts w:ascii="Arial Narrow" w:eastAsia="Calibri" w:hAnsi="Arial Narrow" w:cs="Calibri"/>
          <w:i/>
          <w:shd w:val="clear" w:color="auto" w:fill="FEFFFF"/>
        </w:rPr>
        <w:t xml:space="preserve">лингвистика» по </w:t>
      </w:r>
      <w:proofErr w:type="gramStart"/>
      <w:r w:rsidRPr="0006148A">
        <w:rPr>
          <w:rFonts w:ascii="Arial Narrow" w:eastAsia="Calibri" w:hAnsi="Arial Narrow" w:cs="Calibri"/>
          <w:i/>
          <w:shd w:val="clear" w:color="auto" w:fill="FEFFFF"/>
        </w:rPr>
        <w:t>P</w:t>
      </w:r>
      <w:proofErr w:type="gramEnd"/>
      <w:r w:rsidRPr="0006148A">
        <w:rPr>
          <w:rFonts w:ascii="Arial Narrow" w:eastAsia="Calibri" w:hAnsi="Arial Narrow" w:cs="Calibri"/>
          <w:i/>
          <w:shd w:val="clear" w:color="auto" w:fill="FEFFFF"/>
        </w:rPr>
        <w:t>оссии в ППЛ.  Россия, Москва.</w:t>
      </w:r>
    </w:p>
    <w:p w:rsidR="00CF72ED" w:rsidRPr="0006148A" w:rsidRDefault="00CF72ED" w:rsidP="00CF72ED">
      <w:pPr>
        <w:jc w:val="both"/>
        <w:rPr>
          <w:rFonts w:ascii="Arial Narrow" w:eastAsia="Calibri" w:hAnsi="Arial Narrow" w:cs="Calibri"/>
          <w:shd w:val="clear" w:color="auto" w:fill="FEFFFF"/>
        </w:rPr>
      </w:pPr>
    </w:p>
    <w:p w:rsidR="00CF72ED" w:rsidRPr="0006148A" w:rsidRDefault="00CF72ED" w:rsidP="00CF72ED">
      <w:pPr>
        <w:jc w:val="both"/>
        <w:rPr>
          <w:rFonts w:ascii="Arial Narrow" w:eastAsia="Calibri" w:hAnsi="Arial Narrow" w:cs="Calibri"/>
          <w:shd w:val="clear" w:color="auto" w:fill="FEFFFF"/>
        </w:rPr>
      </w:pPr>
      <w:r w:rsidRPr="0006148A">
        <w:rPr>
          <w:rFonts w:ascii="Arial Narrow" w:eastAsia="Calibri" w:hAnsi="Arial Narrow" w:cs="Calibri"/>
          <w:shd w:val="clear" w:color="auto" w:fill="FEFFFF"/>
        </w:rPr>
        <w:t>В докладе рассматривается практическое и методическое развитие метода Целебная творческая психолингвистика (ЦТП). Дается краткий обзор истории и сущности метода. Обсуждаются  сферы практического применения ЦТП и возможности интеграции ее методик в полимодальный психотер</w:t>
      </w:r>
      <w:r w:rsidRPr="0006148A">
        <w:rPr>
          <w:rFonts w:ascii="Arial Narrow" w:eastAsia="Calibri" w:hAnsi="Arial Narrow" w:cs="Calibri"/>
          <w:shd w:val="clear" w:color="auto" w:fill="FEFFFF"/>
        </w:rPr>
        <w:t>а</w:t>
      </w:r>
      <w:r w:rsidRPr="0006148A">
        <w:rPr>
          <w:rFonts w:ascii="Arial Narrow" w:eastAsia="Calibri" w:hAnsi="Arial Narrow" w:cs="Calibri"/>
          <w:shd w:val="clear" w:color="auto" w:fill="FEFFFF"/>
        </w:rPr>
        <w:t>певтический процесс на различных его этапах: при диагностике, как способ выражения эмоций, для психокоррекции, как ресурсное завершение сеанса. В докладе представлены направления работы секции «Целебная творческая психолингвистика» в течение года и перспективы ее развития.</w:t>
      </w:r>
    </w:p>
    <w:p w:rsidR="00B62550" w:rsidRPr="0006148A" w:rsidRDefault="00B62550" w:rsidP="00B62550">
      <w:pPr>
        <w:jc w:val="both"/>
        <w:rPr>
          <w:rFonts w:ascii="Arial Narrow" w:eastAsia="Calibri" w:hAnsi="Arial Narrow" w:cs="Calibri"/>
          <w:shd w:val="clear" w:color="auto" w:fill="FEFFFF"/>
        </w:rPr>
      </w:pPr>
    </w:p>
    <w:p w:rsidR="00B62550" w:rsidRPr="0006148A" w:rsidRDefault="00B62550" w:rsidP="00B62550">
      <w:pPr>
        <w:jc w:val="both"/>
        <w:rPr>
          <w:rFonts w:ascii="Arial Narrow" w:eastAsia="Calibri" w:hAnsi="Arial Narrow" w:cs="Calibri"/>
          <w:b/>
          <w:shd w:val="clear" w:color="auto" w:fill="FEFFFF"/>
        </w:rPr>
      </w:pPr>
      <w:r w:rsidRPr="0006148A">
        <w:rPr>
          <w:rFonts w:ascii="Arial Narrow" w:eastAsia="Calibri" w:hAnsi="Arial Narrow" w:cs="Calibri"/>
          <w:b/>
          <w:shd w:val="clear" w:color="auto" w:fill="FEFFFF"/>
        </w:rPr>
        <w:t>АНАЛИЗ ПРОМЕЖУТОЧНЫХ РЕЗУЛЬТАТОВ УЧАСТНИКОВ ПРОЕКТА “РЕСУРСЫ И ВОЗМО</w:t>
      </w:r>
      <w:r w:rsidRPr="0006148A">
        <w:rPr>
          <w:rFonts w:ascii="Arial Narrow" w:eastAsia="Calibri" w:hAnsi="Arial Narrow" w:cs="Calibri"/>
          <w:b/>
          <w:shd w:val="clear" w:color="auto" w:fill="FEFFFF"/>
        </w:rPr>
        <w:t>Ж</w:t>
      </w:r>
      <w:r w:rsidRPr="0006148A">
        <w:rPr>
          <w:rFonts w:ascii="Arial Narrow" w:eastAsia="Calibri" w:hAnsi="Arial Narrow" w:cs="Calibri"/>
          <w:b/>
          <w:shd w:val="clear" w:color="auto" w:fill="FEFFFF"/>
        </w:rPr>
        <w:t>НОСТИ ОРГАНИЗМА ЧЕЛОВЕКА В ВОССТАНОВЛЕНИИ ЗРЕНИЯ. НСЗЭМ Л. П. ТРОЯН”</w:t>
      </w:r>
    </w:p>
    <w:p w:rsidR="00B62550" w:rsidRPr="0006148A" w:rsidRDefault="00B62550" w:rsidP="00B62550">
      <w:pPr>
        <w:jc w:val="both"/>
        <w:rPr>
          <w:rFonts w:ascii="Arial Narrow" w:eastAsia="Calibri" w:hAnsi="Arial Narrow" w:cs="Calibri"/>
          <w:i/>
          <w:shd w:val="clear" w:color="auto" w:fill="FEFFFF"/>
        </w:rPr>
      </w:pPr>
      <w:r w:rsidRPr="0006148A">
        <w:rPr>
          <w:rFonts w:ascii="Arial Narrow" w:eastAsia="Calibri" w:hAnsi="Arial Narrow" w:cs="Calibri"/>
          <w:b/>
          <w:i/>
          <w:shd w:val="clear" w:color="auto" w:fill="FEFFFF"/>
        </w:rPr>
        <w:t>Троян Людмила Петровна</w:t>
      </w:r>
      <w:r w:rsidRPr="0006148A">
        <w:rPr>
          <w:rFonts w:ascii="Arial Narrow" w:eastAsia="Calibri" w:hAnsi="Arial Narrow" w:cs="Calibri"/>
          <w:i/>
          <w:shd w:val="clear" w:color="auto" w:fill="FEFFFF"/>
        </w:rPr>
        <w:t xml:space="preserve"> – доктор естественных наук, руководитель регионального отдел</w:t>
      </w:r>
      <w:r w:rsidRPr="0006148A">
        <w:rPr>
          <w:rFonts w:ascii="Arial Narrow" w:eastAsia="Calibri" w:hAnsi="Arial Narrow" w:cs="Calibri"/>
          <w:i/>
          <w:shd w:val="clear" w:color="auto" w:fill="FEFFFF"/>
        </w:rPr>
        <w:t>е</w:t>
      </w:r>
      <w:r w:rsidRPr="0006148A">
        <w:rPr>
          <w:rFonts w:ascii="Arial Narrow" w:eastAsia="Calibri" w:hAnsi="Arial Narrow" w:cs="Calibri"/>
          <w:i/>
          <w:shd w:val="clear" w:color="auto" w:fill="FEFFFF"/>
        </w:rPr>
        <w:t>ния “Система Знаний ЭКОЛОГИИ МЫСЛИ” Профессиональной Психотерапевтической Лиги, пр</w:t>
      </w:r>
      <w:r w:rsidRPr="0006148A">
        <w:rPr>
          <w:rFonts w:ascii="Arial Narrow" w:eastAsia="Calibri" w:hAnsi="Arial Narrow" w:cs="Calibri"/>
          <w:i/>
          <w:shd w:val="clear" w:color="auto" w:fill="FEFFFF"/>
        </w:rPr>
        <w:t>е</w:t>
      </w:r>
      <w:r w:rsidRPr="0006148A">
        <w:rPr>
          <w:rFonts w:ascii="Arial Narrow" w:eastAsia="Calibri" w:hAnsi="Arial Narrow" w:cs="Calibri"/>
          <w:i/>
          <w:shd w:val="clear" w:color="auto" w:fill="FEFFFF"/>
        </w:rPr>
        <w:t>зидент благотворительного фонда Л. П. Троян “ЭКОЛОГИЯ МЫСЛИ”. Россия, Москва.</w:t>
      </w:r>
    </w:p>
    <w:p w:rsidR="00B62550" w:rsidRPr="0006148A" w:rsidRDefault="00B62550" w:rsidP="00B62550">
      <w:pPr>
        <w:jc w:val="both"/>
        <w:rPr>
          <w:rFonts w:ascii="Arial Narrow" w:eastAsia="Calibri" w:hAnsi="Arial Narrow" w:cs="Calibri"/>
          <w:shd w:val="clear" w:color="auto" w:fill="FEFFFF"/>
        </w:rPr>
      </w:pPr>
    </w:p>
    <w:p w:rsidR="00B62550" w:rsidRPr="0006148A" w:rsidRDefault="00B62550" w:rsidP="00B62550">
      <w:pPr>
        <w:jc w:val="both"/>
        <w:rPr>
          <w:rFonts w:ascii="Arial Narrow" w:eastAsia="Calibri" w:hAnsi="Arial Narrow" w:cs="Calibri"/>
          <w:shd w:val="clear" w:color="auto" w:fill="FEFFFF"/>
        </w:rPr>
      </w:pPr>
      <w:r w:rsidRPr="0006148A">
        <w:rPr>
          <w:rFonts w:ascii="Arial Narrow" w:eastAsia="Calibri" w:hAnsi="Arial Narrow" w:cs="Calibri"/>
          <w:shd w:val="clear" w:color="auto" w:fill="FEFFFF"/>
        </w:rPr>
        <w:t>Самоанализ промежуточных результатов участников проекта выявил восстановление зрения и пс</w:t>
      </w:r>
      <w:r w:rsidRPr="0006148A">
        <w:rPr>
          <w:rFonts w:ascii="Arial Narrow" w:eastAsia="Calibri" w:hAnsi="Arial Narrow" w:cs="Calibri"/>
          <w:shd w:val="clear" w:color="auto" w:fill="FEFFFF"/>
        </w:rPr>
        <w:t>и</w:t>
      </w:r>
      <w:r w:rsidRPr="0006148A">
        <w:rPr>
          <w:rFonts w:ascii="Arial Narrow" w:eastAsia="Calibri" w:hAnsi="Arial Narrow" w:cs="Calibri"/>
          <w:shd w:val="clear" w:color="auto" w:fill="FEFFFF"/>
        </w:rPr>
        <w:t>хологического здоровья при систематической трансформации методами СЗЭМ первопричин разр</w:t>
      </w:r>
      <w:r w:rsidRPr="0006148A">
        <w:rPr>
          <w:rFonts w:ascii="Arial Narrow" w:eastAsia="Calibri" w:hAnsi="Arial Narrow" w:cs="Calibri"/>
          <w:shd w:val="clear" w:color="auto" w:fill="FEFFFF"/>
        </w:rPr>
        <w:t>у</w:t>
      </w:r>
      <w:r w:rsidRPr="0006148A">
        <w:rPr>
          <w:rFonts w:ascii="Arial Narrow" w:eastAsia="Calibri" w:hAnsi="Arial Narrow" w:cs="Calibri"/>
          <w:shd w:val="clear" w:color="auto" w:fill="FEFFFF"/>
        </w:rPr>
        <w:t>шительных процессов индивидуальностей, сформировавших орган зрения. Структура новой модели организма человека, введённая в Систему с 2006 года, позволяет раскрывать ресурсы организма для жителей мирных и прифронтовых территорий, поддерживая устойчивость полученных резул</w:t>
      </w:r>
      <w:r w:rsidRPr="0006148A">
        <w:rPr>
          <w:rFonts w:ascii="Arial Narrow" w:eastAsia="Calibri" w:hAnsi="Arial Narrow" w:cs="Calibri"/>
          <w:shd w:val="clear" w:color="auto" w:fill="FEFFFF"/>
        </w:rPr>
        <w:t>ь</w:t>
      </w:r>
      <w:r w:rsidRPr="0006148A">
        <w:rPr>
          <w:rFonts w:ascii="Arial Narrow" w:eastAsia="Calibri" w:hAnsi="Arial Narrow" w:cs="Calibri"/>
          <w:shd w:val="clear" w:color="auto" w:fill="FEFFFF"/>
        </w:rPr>
        <w:t>татов.</w:t>
      </w:r>
    </w:p>
    <w:p w:rsidR="0006148A" w:rsidRDefault="0006148A" w:rsidP="0006148A">
      <w:pPr>
        <w:jc w:val="both"/>
        <w:rPr>
          <w:rFonts w:ascii="Arial Narrow" w:eastAsia="Calibri" w:hAnsi="Arial Narrow" w:cs="Calibri"/>
          <w:shd w:val="clear" w:color="auto" w:fill="FEFFFF"/>
        </w:rPr>
      </w:pPr>
    </w:p>
    <w:p w:rsidR="00252EBA" w:rsidRPr="0006148A" w:rsidRDefault="00252EBA" w:rsidP="00252EBA">
      <w:pPr>
        <w:jc w:val="both"/>
        <w:rPr>
          <w:rFonts w:ascii="Arial Narrow" w:eastAsia="Calibri" w:hAnsi="Arial Narrow" w:cs="Calibri"/>
          <w:b/>
          <w:shd w:val="clear" w:color="auto" w:fill="FEFFFF"/>
        </w:rPr>
      </w:pPr>
      <w:r w:rsidRPr="0006148A">
        <w:rPr>
          <w:rFonts w:ascii="Arial Narrow" w:eastAsia="Calibri" w:hAnsi="Arial Narrow" w:cs="Calibri"/>
          <w:b/>
          <w:shd w:val="clear" w:color="auto" w:fill="FEFFFF"/>
        </w:rPr>
        <w:t>ПРОФЕССИОНАЛЬНАЯ  ПРОФИЛЬНАЯ  ПОДГОТОВКА  ПО ПСИХОЛОГИЧЕСКОМУ КОНСУЛ</w:t>
      </w:r>
      <w:r w:rsidRPr="0006148A">
        <w:rPr>
          <w:rFonts w:ascii="Arial Narrow" w:eastAsia="Calibri" w:hAnsi="Arial Narrow" w:cs="Calibri"/>
          <w:b/>
          <w:shd w:val="clear" w:color="auto" w:fill="FEFFFF"/>
        </w:rPr>
        <w:t>Ь</w:t>
      </w:r>
      <w:r w:rsidRPr="0006148A">
        <w:rPr>
          <w:rFonts w:ascii="Arial Narrow" w:eastAsia="Calibri" w:hAnsi="Arial Narrow" w:cs="Calibri"/>
          <w:b/>
          <w:shd w:val="clear" w:color="auto" w:fill="FEFFFF"/>
        </w:rPr>
        <w:t>ТИРОВАНИЮ: ОТ СТИХИЙНОЙ ПСИХОТЕРАПИИ К ГОСУДАРСТВЕННОМУ ДИПЛОМУ</w:t>
      </w:r>
    </w:p>
    <w:p w:rsidR="00252EBA" w:rsidRPr="0006148A" w:rsidRDefault="00252EBA" w:rsidP="00252EBA">
      <w:pPr>
        <w:jc w:val="both"/>
        <w:rPr>
          <w:rFonts w:ascii="Arial Narrow" w:eastAsia="Calibri" w:hAnsi="Arial Narrow" w:cs="Calibri"/>
          <w:i/>
          <w:shd w:val="clear" w:color="auto" w:fill="FEFFFF"/>
        </w:rPr>
      </w:pPr>
      <w:r w:rsidRPr="0006148A">
        <w:rPr>
          <w:rFonts w:ascii="Arial Narrow" w:eastAsia="Calibri" w:hAnsi="Arial Narrow" w:cs="Calibri"/>
          <w:b/>
          <w:i/>
          <w:shd w:val="clear" w:color="auto" w:fill="FEFFFF"/>
        </w:rPr>
        <w:t>Хохлова Любовь Прокофьевна</w:t>
      </w:r>
      <w:r w:rsidRPr="0006148A">
        <w:rPr>
          <w:rFonts w:ascii="Arial Narrow" w:eastAsia="Calibri" w:hAnsi="Arial Narrow" w:cs="Calibri"/>
          <w:i/>
          <w:shd w:val="clear" w:color="auto" w:fill="FEFFFF"/>
        </w:rPr>
        <w:t xml:space="preserve"> – кандидат психологических наук, доцент Московского социал</w:t>
      </w:r>
      <w:r w:rsidRPr="0006148A">
        <w:rPr>
          <w:rFonts w:ascii="Arial Narrow" w:eastAsia="Calibri" w:hAnsi="Arial Narrow" w:cs="Calibri"/>
          <w:i/>
          <w:shd w:val="clear" w:color="auto" w:fill="FEFFFF"/>
        </w:rPr>
        <w:t>ь</w:t>
      </w:r>
      <w:r w:rsidRPr="0006148A">
        <w:rPr>
          <w:rFonts w:ascii="Arial Narrow" w:eastAsia="Calibri" w:hAnsi="Arial Narrow" w:cs="Calibri"/>
          <w:i/>
          <w:shd w:val="clear" w:color="auto" w:fill="FEFFFF"/>
        </w:rPr>
        <w:t>но-педагогического института, психотерапевт Европейского реестра, действительный член ППЛ, руководитель и автор модальности “Трансмодальная субъектная психотерапия и консул</w:t>
      </w:r>
      <w:r w:rsidRPr="0006148A">
        <w:rPr>
          <w:rFonts w:ascii="Arial Narrow" w:eastAsia="Calibri" w:hAnsi="Arial Narrow" w:cs="Calibri"/>
          <w:i/>
          <w:shd w:val="clear" w:color="auto" w:fill="FEFFFF"/>
        </w:rPr>
        <w:t>ь</w:t>
      </w:r>
      <w:r w:rsidRPr="0006148A">
        <w:rPr>
          <w:rFonts w:ascii="Arial Narrow" w:eastAsia="Calibri" w:hAnsi="Arial Narrow" w:cs="Calibri"/>
          <w:i/>
          <w:shd w:val="clear" w:color="auto" w:fill="FEFFFF"/>
        </w:rPr>
        <w:t>тирование”. Россия, Москва.</w:t>
      </w:r>
    </w:p>
    <w:p w:rsidR="00252EBA" w:rsidRPr="0006148A" w:rsidRDefault="00252EBA" w:rsidP="00252EBA">
      <w:pPr>
        <w:jc w:val="both"/>
        <w:rPr>
          <w:rFonts w:ascii="Arial Narrow" w:eastAsia="Calibri" w:hAnsi="Arial Narrow" w:cs="Calibri"/>
          <w:shd w:val="clear" w:color="auto" w:fill="FEFFFF"/>
        </w:rPr>
      </w:pPr>
    </w:p>
    <w:p w:rsidR="00252EBA" w:rsidRPr="0006148A" w:rsidRDefault="00252EBA" w:rsidP="00252EBA">
      <w:pPr>
        <w:jc w:val="both"/>
        <w:rPr>
          <w:rFonts w:ascii="Arial Narrow" w:eastAsia="Calibri" w:hAnsi="Arial Narrow" w:cs="Calibri"/>
          <w:shd w:val="clear" w:color="auto" w:fill="FEFFFF"/>
        </w:rPr>
      </w:pPr>
      <w:r w:rsidRPr="0006148A">
        <w:rPr>
          <w:rFonts w:ascii="Arial Narrow" w:eastAsia="Calibri" w:hAnsi="Arial Narrow" w:cs="Calibri"/>
          <w:shd w:val="clear" w:color="auto" w:fill="FEFFFF"/>
        </w:rPr>
        <w:t>Двигаясь от стихийного состояния, отечественная психотерапия  проделала огромный путь за сра</w:t>
      </w:r>
      <w:r w:rsidRPr="0006148A">
        <w:rPr>
          <w:rFonts w:ascii="Arial Narrow" w:eastAsia="Calibri" w:hAnsi="Arial Narrow" w:cs="Calibri"/>
          <w:shd w:val="clear" w:color="auto" w:fill="FEFFFF"/>
        </w:rPr>
        <w:t>в</w:t>
      </w:r>
      <w:r w:rsidRPr="0006148A">
        <w:rPr>
          <w:rFonts w:ascii="Arial Narrow" w:eastAsia="Calibri" w:hAnsi="Arial Narrow" w:cs="Calibri"/>
          <w:shd w:val="clear" w:color="auto" w:fill="FEFFFF"/>
        </w:rPr>
        <w:t>нительно короткий промежуток времени, одновременно развиваясь по множеству направлений. В России произошел фундаментальный скачок, запад стал нам тесен даже потому, что перечень пс</w:t>
      </w:r>
      <w:r w:rsidRPr="0006148A">
        <w:rPr>
          <w:rFonts w:ascii="Arial Narrow" w:eastAsia="Calibri" w:hAnsi="Arial Narrow" w:cs="Calibri"/>
          <w:shd w:val="clear" w:color="auto" w:fill="FEFFFF"/>
        </w:rPr>
        <w:t>и</w:t>
      </w:r>
      <w:r w:rsidRPr="0006148A">
        <w:rPr>
          <w:rFonts w:ascii="Arial Narrow" w:eastAsia="Calibri" w:hAnsi="Arial Narrow" w:cs="Calibri"/>
          <w:shd w:val="clear" w:color="auto" w:fill="FEFFFF"/>
        </w:rPr>
        <w:t>хотерапевтических направлений и школ функционирующий в нашей стране и республиках СНГ да</w:t>
      </w:r>
      <w:r w:rsidRPr="0006148A">
        <w:rPr>
          <w:rFonts w:ascii="Arial Narrow" w:eastAsia="Calibri" w:hAnsi="Arial Narrow" w:cs="Calibri"/>
          <w:shd w:val="clear" w:color="auto" w:fill="FEFFFF"/>
        </w:rPr>
        <w:t>в</w:t>
      </w:r>
      <w:r w:rsidRPr="0006148A">
        <w:rPr>
          <w:rFonts w:ascii="Arial Narrow" w:eastAsia="Calibri" w:hAnsi="Arial Narrow" w:cs="Calibri"/>
          <w:shd w:val="clear" w:color="auto" w:fill="FEFFFF"/>
        </w:rPr>
        <w:t xml:space="preserve">но превышает допустимый уровень планки сертификации. Путь </w:t>
      </w:r>
      <w:proofErr w:type="gramStart"/>
      <w:r w:rsidRPr="0006148A">
        <w:rPr>
          <w:rFonts w:ascii="Arial Narrow" w:eastAsia="Calibri" w:hAnsi="Arial Narrow" w:cs="Calibri"/>
          <w:shd w:val="clear" w:color="auto" w:fill="FEFFFF"/>
        </w:rPr>
        <w:t>-г</w:t>
      </w:r>
      <w:proofErr w:type="gramEnd"/>
      <w:r w:rsidRPr="0006148A">
        <w:rPr>
          <w:rFonts w:ascii="Arial Narrow" w:eastAsia="Calibri" w:hAnsi="Arial Narrow" w:cs="Calibri"/>
          <w:shd w:val="clear" w:color="auto" w:fill="FEFFFF"/>
        </w:rPr>
        <w:t>отовить специалистов с присво</w:t>
      </w:r>
      <w:r w:rsidRPr="0006148A">
        <w:rPr>
          <w:rFonts w:ascii="Arial Narrow" w:eastAsia="Calibri" w:hAnsi="Arial Narrow" w:cs="Calibri"/>
          <w:shd w:val="clear" w:color="auto" w:fill="FEFFFF"/>
        </w:rPr>
        <w:t>е</w:t>
      </w:r>
      <w:r w:rsidRPr="0006148A">
        <w:rPr>
          <w:rFonts w:ascii="Arial Narrow" w:eastAsia="Calibri" w:hAnsi="Arial Narrow" w:cs="Calibri"/>
          <w:shd w:val="clear" w:color="auto" w:fill="FEFFFF"/>
        </w:rPr>
        <w:t>нием квалификации по конкретному направлению психотерапии и консультирования с получением государственного диплома. В докладе излагается опыт работы, алгоритм построения учебного пл</w:t>
      </w:r>
      <w:r w:rsidRPr="0006148A">
        <w:rPr>
          <w:rFonts w:ascii="Arial Narrow" w:eastAsia="Calibri" w:hAnsi="Arial Narrow" w:cs="Calibri"/>
          <w:shd w:val="clear" w:color="auto" w:fill="FEFFFF"/>
        </w:rPr>
        <w:t>а</w:t>
      </w:r>
      <w:r w:rsidRPr="0006148A">
        <w:rPr>
          <w:rFonts w:ascii="Arial Narrow" w:eastAsia="Calibri" w:hAnsi="Arial Narrow" w:cs="Calibri"/>
          <w:shd w:val="clear" w:color="auto" w:fill="FEFFFF"/>
        </w:rPr>
        <w:t>на и учебного процесса.</w:t>
      </w:r>
    </w:p>
    <w:p w:rsidR="00252EBA" w:rsidRPr="0006148A" w:rsidRDefault="00252EBA" w:rsidP="0006148A">
      <w:pPr>
        <w:jc w:val="both"/>
        <w:rPr>
          <w:rFonts w:ascii="Arial Narrow" w:eastAsia="Calibri" w:hAnsi="Arial Narrow" w:cs="Calibri"/>
          <w:shd w:val="clear" w:color="auto" w:fill="FEFFFF"/>
        </w:rPr>
      </w:pPr>
    </w:p>
    <w:p w:rsidR="0006148A" w:rsidRPr="0006148A" w:rsidRDefault="0006148A" w:rsidP="0006148A">
      <w:pPr>
        <w:jc w:val="both"/>
        <w:rPr>
          <w:rFonts w:ascii="Arial Narrow" w:eastAsia="Calibri" w:hAnsi="Arial Narrow" w:cs="Calibri"/>
          <w:shd w:val="clear" w:color="auto" w:fill="FEFFFF"/>
        </w:rPr>
      </w:pPr>
    </w:p>
    <w:p w:rsidR="0006148A" w:rsidRPr="0006148A" w:rsidRDefault="0006148A" w:rsidP="0006148A">
      <w:pPr>
        <w:jc w:val="center"/>
        <w:rPr>
          <w:rFonts w:ascii="Arial Narrow" w:eastAsia="Calibri" w:hAnsi="Arial Narrow" w:cs="Calibri"/>
          <w:b/>
          <w:i/>
          <w:caps/>
          <w:sz w:val="32"/>
          <w:szCs w:val="32"/>
          <w:u w:val="single"/>
          <w:shd w:val="clear" w:color="auto" w:fill="FEFFFF"/>
        </w:rPr>
      </w:pPr>
      <w:r w:rsidRPr="0006148A">
        <w:rPr>
          <w:rFonts w:ascii="Arial Narrow" w:eastAsia="Calibri" w:hAnsi="Arial Narrow" w:cs="Calibri"/>
          <w:b/>
          <w:i/>
          <w:caps/>
          <w:sz w:val="32"/>
          <w:szCs w:val="32"/>
          <w:u w:val="single"/>
          <w:shd w:val="clear" w:color="auto" w:fill="FEFFFF"/>
        </w:rPr>
        <w:t>ПЛЕНАРНЫЕ ЗАСЕДАНИЯ КОНГРЕССА 18 октября</w:t>
      </w:r>
    </w:p>
    <w:p w:rsidR="007D2EF7" w:rsidRPr="007D2EF7" w:rsidRDefault="00CA1592" w:rsidP="007D2EF7">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Arial Narrow" w:eastAsia="Times New Roman" w:hAnsi="Arial Narrow" w:cs="Times New Roman"/>
          <w:b/>
          <w:color w:val="auto"/>
          <w:sz w:val="28"/>
          <w:szCs w:val="28"/>
          <w:bdr w:val="none" w:sz="0" w:space="0" w:color="auto"/>
          <w:lang w:eastAsia="en-US"/>
        </w:rPr>
      </w:pPr>
      <w:r w:rsidRPr="00CA1592">
        <w:rPr>
          <w:rFonts w:ascii="Arial Narrow" w:eastAsia="Times New Roman" w:hAnsi="Arial Narrow" w:cs="Times New Roman"/>
          <w:b/>
          <w:color w:val="auto"/>
          <w:sz w:val="28"/>
          <w:szCs w:val="28"/>
          <w:bdr w:val="none" w:sz="0" w:space="0" w:color="auto"/>
          <w:lang w:eastAsia="en-US"/>
        </w:rPr>
        <w:t>«Большой зал», 15.00-19.00</w:t>
      </w:r>
    </w:p>
    <w:p w:rsidR="00863744" w:rsidRPr="0006148A" w:rsidRDefault="00863744" w:rsidP="00863744">
      <w:pPr>
        <w:jc w:val="both"/>
        <w:rPr>
          <w:rFonts w:ascii="Arial Narrow" w:eastAsia="Calibri" w:hAnsi="Arial Narrow" w:cs="Calibri"/>
          <w:shd w:val="clear" w:color="auto" w:fill="FEFFFF"/>
        </w:rPr>
      </w:pPr>
    </w:p>
    <w:p w:rsidR="00863744" w:rsidRPr="0006148A" w:rsidRDefault="00863744" w:rsidP="00863744">
      <w:pPr>
        <w:jc w:val="both"/>
        <w:rPr>
          <w:rFonts w:ascii="Arial Narrow" w:eastAsia="Arial Narrow" w:hAnsi="Arial Narrow" w:cs="Arial Narrow"/>
          <w:b/>
          <w:shd w:val="clear" w:color="auto" w:fill="FEFFFF"/>
        </w:rPr>
      </w:pPr>
      <w:proofErr w:type="gramStart"/>
      <w:r w:rsidRPr="0006148A">
        <w:rPr>
          <w:rFonts w:ascii="Arial Narrow" w:eastAsia="Calibri" w:hAnsi="Arial Narrow" w:cs="Calibri"/>
          <w:b/>
          <w:shd w:val="clear" w:color="auto" w:fill="FEFFFF"/>
        </w:rPr>
        <w:t>ИНТЕГРАЛЬНОЕ</w:t>
      </w:r>
      <w:proofErr w:type="gramEnd"/>
      <w:r w:rsidRPr="0006148A">
        <w:rPr>
          <w:rFonts w:ascii="Arial Narrow" w:eastAsia="Calibri" w:hAnsi="Arial Narrow" w:cs="Calibri"/>
          <w:b/>
          <w:shd w:val="clear" w:color="auto" w:fill="FEFFFF"/>
        </w:rPr>
        <w:t xml:space="preserve"> НЕЙРОПРОГРАММИРОВАНИЕ ВЕРСИИ 2.0: МОДУЛЬНЫЙ ПОДХОД В И</w:t>
      </w:r>
      <w:r w:rsidRPr="0006148A">
        <w:rPr>
          <w:rFonts w:ascii="Arial Narrow" w:eastAsia="Calibri" w:hAnsi="Arial Narrow" w:cs="Calibri"/>
          <w:b/>
          <w:shd w:val="clear" w:color="auto" w:fill="FEFFFF"/>
        </w:rPr>
        <w:t>С</w:t>
      </w:r>
      <w:r w:rsidRPr="0006148A">
        <w:rPr>
          <w:rFonts w:ascii="Arial Narrow" w:eastAsia="Calibri" w:hAnsi="Arial Narrow" w:cs="Calibri"/>
          <w:b/>
          <w:shd w:val="clear" w:color="auto" w:fill="FEFFFF"/>
        </w:rPr>
        <w:t>ПОЛЬЗОВАНИИ КОНЦЕПЦИИ ЗАМЫСЛА</w:t>
      </w:r>
    </w:p>
    <w:p w:rsidR="00863744" w:rsidRPr="0006148A" w:rsidRDefault="00863744" w:rsidP="00863744">
      <w:pPr>
        <w:jc w:val="both"/>
        <w:rPr>
          <w:rFonts w:ascii="Arial Narrow" w:eastAsia="Arial Narrow" w:hAnsi="Arial Narrow" w:cs="Arial Narrow"/>
          <w:i/>
          <w:iCs/>
          <w:shd w:val="clear" w:color="auto" w:fill="FEFFFF"/>
        </w:rPr>
      </w:pPr>
      <w:r w:rsidRPr="0006148A">
        <w:rPr>
          <w:rFonts w:ascii="Arial Narrow" w:eastAsia="Calibri" w:hAnsi="Arial Narrow" w:cs="Calibri"/>
          <w:b/>
          <w:bCs/>
          <w:i/>
          <w:iCs/>
          <w:shd w:val="clear" w:color="auto" w:fill="FEFFFF"/>
        </w:rPr>
        <w:t xml:space="preserve">Ковалев Сергей Викторович </w:t>
      </w:r>
      <w:r w:rsidRPr="0006148A">
        <w:rPr>
          <w:rFonts w:ascii="Arial Narrow" w:eastAsia="Calibri" w:hAnsi="Arial Narrow" w:cs="Calibri"/>
          <w:i/>
          <w:iCs/>
          <w:shd w:val="clear" w:color="auto" w:fill="FEFFFF"/>
        </w:rPr>
        <w:t>- доктор психологических наук, доктор философии, профессор, Генеральный директор Института Инновационных  Психотехнологий, научный руководитель Центра Практической Психотерапии, психолог, психотерапевт. Россия, Москва.</w:t>
      </w:r>
    </w:p>
    <w:p w:rsidR="00863744" w:rsidRPr="0006148A" w:rsidRDefault="00863744" w:rsidP="00863744">
      <w:pPr>
        <w:jc w:val="both"/>
        <w:rPr>
          <w:rFonts w:ascii="Arial Narrow" w:eastAsia="Arial Narrow" w:hAnsi="Arial Narrow" w:cs="Arial Narrow"/>
          <w:i/>
          <w:iCs/>
          <w:shd w:val="clear" w:color="auto" w:fill="FEFFFF"/>
        </w:rPr>
      </w:pPr>
    </w:p>
    <w:p w:rsidR="00863744" w:rsidRPr="0006148A" w:rsidRDefault="00863744" w:rsidP="00863744">
      <w:pPr>
        <w:jc w:val="both"/>
        <w:rPr>
          <w:rFonts w:ascii="Arial Narrow" w:eastAsia="Arial Narrow" w:hAnsi="Arial Narrow" w:cs="Arial Narrow"/>
          <w:shd w:val="clear" w:color="auto" w:fill="FEFFFF"/>
        </w:rPr>
      </w:pPr>
      <w:r w:rsidRPr="0006148A">
        <w:rPr>
          <w:rFonts w:ascii="Arial Narrow" w:eastAsia="Calibri" w:hAnsi="Arial Narrow" w:cs="Calibri"/>
          <w:shd w:val="clear" w:color="auto" w:fill="FEFFFF"/>
        </w:rPr>
        <w:lastRenderedPageBreak/>
        <w:t>Эффективная психологическая психотерапия в любых ее формах, направлениях и проявлениях, была, есть и будет целенаправленной деятельностью, не сводимой к простой совокупности дейс</w:t>
      </w:r>
      <w:r w:rsidRPr="0006148A">
        <w:rPr>
          <w:rFonts w:ascii="Arial Narrow" w:eastAsia="Calibri" w:hAnsi="Arial Narrow" w:cs="Calibri"/>
          <w:shd w:val="clear" w:color="auto" w:fill="FEFFFF"/>
        </w:rPr>
        <w:t>т</w:t>
      </w:r>
      <w:r w:rsidRPr="0006148A">
        <w:rPr>
          <w:rFonts w:ascii="Arial Narrow" w:eastAsia="Calibri" w:hAnsi="Arial Narrow" w:cs="Calibri"/>
          <w:shd w:val="clear" w:color="auto" w:fill="FEFFFF"/>
        </w:rPr>
        <w:t>вий по решению частных задач. В связи с этим, а также в условиях лавинообразного роста сомат</w:t>
      </w:r>
      <w:r w:rsidRPr="0006148A">
        <w:rPr>
          <w:rFonts w:ascii="Arial Narrow" w:eastAsia="Calibri" w:hAnsi="Arial Narrow" w:cs="Calibri"/>
          <w:shd w:val="clear" w:color="auto" w:fill="FEFFFF"/>
        </w:rPr>
        <w:t>и</w:t>
      </w:r>
      <w:r w:rsidRPr="0006148A">
        <w:rPr>
          <w:rFonts w:ascii="Arial Narrow" w:eastAsia="Calibri" w:hAnsi="Arial Narrow" w:cs="Calibri"/>
          <w:shd w:val="clear" w:color="auto" w:fill="FEFFFF"/>
        </w:rPr>
        <w:t>ческих, психологических и конкретно-социальных проблем системной этиологии, весьма актуальным становится создание четко алгоритмизированных и целенаправленных (целесообразных) систем психотехнологий («модулей»), позволяющих осуществлять психотерапевтическую и консультати</w:t>
      </w:r>
      <w:r w:rsidRPr="0006148A">
        <w:rPr>
          <w:rFonts w:ascii="Arial Narrow" w:eastAsia="Calibri" w:hAnsi="Arial Narrow" w:cs="Calibri"/>
          <w:shd w:val="clear" w:color="auto" w:fill="FEFFFF"/>
        </w:rPr>
        <w:t>в</w:t>
      </w:r>
      <w:r w:rsidRPr="0006148A">
        <w:rPr>
          <w:rFonts w:ascii="Arial Narrow" w:eastAsia="Calibri" w:hAnsi="Arial Narrow" w:cs="Calibri"/>
          <w:shd w:val="clear" w:color="auto" w:fill="FEFFFF"/>
        </w:rPr>
        <w:t xml:space="preserve">ную помощь населению широкому кругу специалистов. </w:t>
      </w:r>
    </w:p>
    <w:p w:rsidR="00863744" w:rsidRPr="0006148A" w:rsidRDefault="00863744" w:rsidP="00863744">
      <w:pPr>
        <w:jc w:val="both"/>
        <w:rPr>
          <w:rFonts w:ascii="Arial Narrow" w:eastAsia="Arial Narrow" w:hAnsi="Arial Narrow" w:cs="Arial Narrow"/>
          <w:shd w:val="clear" w:color="auto" w:fill="FEFFFF"/>
        </w:rPr>
      </w:pPr>
      <w:r w:rsidRPr="0006148A">
        <w:rPr>
          <w:rFonts w:ascii="Arial Narrow" w:eastAsia="Calibri" w:hAnsi="Arial Narrow" w:cs="Calibri"/>
          <w:shd w:val="clear" w:color="auto" w:fill="FEFFFF"/>
        </w:rPr>
        <w:t xml:space="preserve">В Институте инновационных психотехнологий, в рамках разработки </w:t>
      </w:r>
      <w:proofErr w:type="gramStart"/>
      <w:r w:rsidRPr="0006148A">
        <w:rPr>
          <w:rFonts w:ascii="Arial Narrow" w:eastAsia="Calibri" w:hAnsi="Arial Narrow" w:cs="Calibri"/>
          <w:shd w:val="clear" w:color="auto" w:fill="FEFFFF"/>
        </w:rPr>
        <w:t>интегрального</w:t>
      </w:r>
      <w:proofErr w:type="gramEnd"/>
      <w:r w:rsidRPr="0006148A">
        <w:rPr>
          <w:rFonts w:ascii="Arial Narrow" w:eastAsia="Calibri" w:hAnsi="Arial Narrow" w:cs="Calibri"/>
          <w:shd w:val="clear" w:color="auto" w:fill="FEFFFF"/>
        </w:rPr>
        <w:t xml:space="preserve"> нейропрограмм</w:t>
      </w:r>
      <w:r w:rsidRPr="0006148A">
        <w:rPr>
          <w:rFonts w:ascii="Arial Narrow" w:eastAsia="Calibri" w:hAnsi="Arial Narrow" w:cs="Calibri"/>
          <w:shd w:val="clear" w:color="auto" w:fill="FEFFFF"/>
        </w:rPr>
        <w:t>и</w:t>
      </w:r>
      <w:r w:rsidRPr="0006148A">
        <w:rPr>
          <w:rFonts w:ascii="Arial Narrow" w:eastAsia="Calibri" w:hAnsi="Arial Narrow" w:cs="Calibri"/>
          <w:shd w:val="clear" w:color="auto" w:fill="FEFFFF"/>
        </w:rPr>
        <w:t>рования версии 2.0, был создан так называемый Генеральный модуль. На основании данного Ген</w:t>
      </w:r>
      <w:r w:rsidRPr="0006148A">
        <w:rPr>
          <w:rFonts w:ascii="Arial Narrow" w:eastAsia="Calibri" w:hAnsi="Arial Narrow" w:cs="Calibri"/>
          <w:shd w:val="clear" w:color="auto" w:fill="FEFFFF"/>
        </w:rPr>
        <w:t>е</w:t>
      </w:r>
      <w:r w:rsidRPr="0006148A">
        <w:rPr>
          <w:rFonts w:ascii="Arial Narrow" w:eastAsia="Calibri" w:hAnsi="Arial Narrow" w:cs="Calibri"/>
          <w:shd w:val="clear" w:color="auto" w:fill="FEFFFF"/>
        </w:rPr>
        <w:t xml:space="preserve">рального модуля удалось создать систему более локальных его вариантов. </w:t>
      </w:r>
    </w:p>
    <w:p w:rsidR="00863744" w:rsidRPr="0006148A" w:rsidRDefault="00863744" w:rsidP="00863744">
      <w:pPr>
        <w:jc w:val="both"/>
        <w:rPr>
          <w:rFonts w:ascii="Arial Narrow" w:eastAsia="Calibri" w:hAnsi="Arial Narrow" w:cs="Calibri"/>
          <w:shd w:val="clear" w:color="auto" w:fill="FEFFFF"/>
        </w:rPr>
      </w:pPr>
    </w:p>
    <w:p w:rsidR="00863744" w:rsidRPr="0006148A" w:rsidRDefault="00863744" w:rsidP="008637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caps/>
          <w:shd w:val="clear" w:color="auto" w:fill="FEFFFF"/>
        </w:rPr>
      </w:pPr>
      <w:r w:rsidRPr="0006148A">
        <w:rPr>
          <w:rFonts w:ascii="Arial Narrow" w:hAnsi="Arial Narrow"/>
          <w:b/>
          <w:caps/>
          <w:shd w:val="clear" w:color="auto" w:fill="FEFFFF"/>
        </w:rPr>
        <w:t>Целостность, идентичность, жизненный смысл и творческая игра</w:t>
      </w:r>
    </w:p>
    <w:p w:rsidR="00863744" w:rsidRPr="0006148A" w:rsidRDefault="00863744" w:rsidP="00B446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r w:rsidRPr="0006148A">
        <w:rPr>
          <w:rFonts w:ascii="Arial Narrow" w:hAnsi="Arial Narrow"/>
          <w:b/>
          <w:bCs/>
          <w:i/>
          <w:iCs/>
          <w:shd w:val="clear" w:color="auto" w:fill="FEFFFF"/>
        </w:rPr>
        <w:t>Бревде</w:t>
      </w:r>
      <w:r w:rsidRPr="0006148A">
        <w:rPr>
          <w:rFonts w:ascii="Arial Narrow" w:hAnsi="Arial Narrow"/>
          <w:b/>
          <w:bCs/>
          <w:i/>
          <w:iCs/>
          <w:shd w:val="clear" w:color="auto" w:fill="FEFFFF"/>
          <w:lang w:val="en-US"/>
        </w:rPr>
        <w:t> </w:t>
      </w:r>
      <w:r w:rsidRPr="0006148A">
        <w:rPr>
          <w:rFonts w:ascii="Arial Narrow" w:hAnsi="Arial Narrow"/>
          <w:b/>
          <w:bCs/>
          <w:i/>
          <w:iCs/>
          <w:shd w:val="clear" w:color="auto" w:fill="FEFFFF"/>
        </w:rPr>
        <w:t>Геннадий Михайлович</w:t>
      </w:r>
      <w:r w:rsidRPr="0006148A">
        <w:rPr>
          <w:rFonts w:ascii="Arial Narrow" w:hAnsi="Arial Narrow"/>
          <w:shd w:val="clear" w:color="auto" w:fill="FEFFFF"/>
        </w:rPr>
        <w:t xml:space="preserve"> - </w:t>
      </w:r>
      <w:r w:rsidRPr="0006148A">
        <w:rPr>
          <w:rFonts w:ascii="Arial Narrow" w:hAnsi="Arial Narrow"/>
          <w:i/>
          <w:iCs/>
          <w:shd w:val="clear" w:color="auto" w:fill="FEFFFF"/>
        </w:rPr>
        <w:t>кандидат философских наук, сертифицированный психотер</w:t>
      </w:r>
      <w:r w:rsidRPr="0006148A">
        <w:rPr>
          <w:rFonts w:ascii="Arial Narrow" w:hAnsi="Arial Narrow"/>
          <w:i/>
          <w:iCs/>
          <w:shd w:val="clear" w:color="auto" w:fill="FEFFFF"/>
        </w:rPr>
        <w:t>а</w:t>
      </w:r>
      <w:r w:rsidRPr="0006148A">
        <w:rPr>
          <w:rFonts w:ascii="Arial Narrow" w:hAnsi="Arial Narrow"/>
          <w:i/>
          <w:iCs/>
          <w:shd w:val="clear" w:color="auto" w:fill="FEFFFF"/>
        </w:rPr>
        <w:t>певт Европейской Трансперсональной Ассоциации, член Президиума Российской трансперсонал</w:t>
      </w:r>
      <w:r w:rsidRPr="0006148A">
        <w:rPr>
          <w:rFonts w:ascii="Arial Narrow" w:hAnsi="Arial Narrow"/>
          <w:i/>
          <w:iCs/>
          <w:shd w:val="clear" w:color="auto" w:fill="FEFFFF"/>
        </w:rPr>
        <w:t>ь</w:t>
      </w:r>
      <w:r w:rsidRPr="0006148A">
        <w:rPr>
          <w:rFonts w:ascii="Arial Narrow" w:hAnsi="Arial Narrow"/>
          <w:i/>
          <w:iCs/>
          <w:shd w:val="clear" w:color="auto" w:fill="FEFFFF"/>
        </w:rPr>
        <w:t>ной ассоциации, официальный преподаватель и член Совета Направлений и методов Профе</w:t>
      </w:r>
      <w:r w:rsidRPr="0006148A">
        <w:rPr>
          <w:rFonts w:ascii="Arial Narrow" w:hAnsi="Arial Narrow"/>
          <w:i/>
          <w:iCs/>
          <w:shd w:val="clear" w:color="auto" w:fill="FEFFFF"/>
        </w:rPr>
        <w:t>с</w:t>
      </w:r>
      <w:r w:rsidRPr="0006148A">
        <w:rPr>
          <w:rFonts w:ascii="Arial Narrow" w:hAnsi="Arial Narrow"/>
          <w:i/>
          <w:iCs/>
          <w:shd w:val="clear" w:color="auto" w:fill="FEFFFF"/>
        </w:rPr>
        <w:t>сиональной Психотерапевтической Лиги, член-корреспондент Международной Академии Псих</w:t>
      </w:r>
      <w:r w:rsidRPr="0006148A">
        <w:rPr>
          <w:rFonts w:ascii="Arial Narrow" w:hAnsi="Arial Narrow"/>
          <w:i/>
          <w:iCs/>
          <w:shd w:val="clear" w:color="auto" w:fill="FEFFFF"/>
        </w:rPr>
        <w:t>о</w:t>
      </w:r>
      <w:r w:rsidRPr="0006148A">
        <w:rPr>
          <w:rFonts w:ascii="Arial Narrow" w:hAnsi="Arial Narrow"/>
          <w:i/>
          <w:iCs/>
          <w:shd w:val="clear" w:color="auto" w:fill="FEFFFF"/>
        </w:rPr>
        <w:t>логических Наук и Балтийской Педагогической Академии, декан Восточноевропейского факул</w:t>
      </w:r>
      <w:r w:rsidRPr="0006148A">
        <w:rPr>
          <w:rFonts w:ascii="Arial Narrow" w:hAnsi="Arial Narrow"/>
          <w:i/>
          <w:iCs/>
          <w:shd w:val="clear" w:color="auto" w:fill="FEFFFF"/>
        </w:rPr>
        <w:t>ь</w:t>
      </w:r>
      <w:r w:rsidRPr="0006148A">
        <w:rPr>
          <w:rFonts w:ascii="Arial Narrow" w:hAnsi="Arial Narrow"/>
          <w:i/>
          <w:iCs/>
          <w:shd w:val="clear" w:color="auto" w:fill="FEFFFF"/>
        </w:rPr>
        <w:t>тета Международного Института Исследования Сознания и Психотерапии (Фрайбург, Герм</w:t>
      </w:r>
      <w:r w:rsidRPr="0006148A">
        <w:rPr>
          <w:rFonts w:ascii="Arial Narrow" w:hAnsi="Arial Narrow"/>
          <w:i/>
          <w:iCs/>
          <w:shd w:val="clear" w:color="auto" w:fill="FEFFFF"/>
        </w:rPr>
        <w:t>а</w:t>
      </w:r>
      <w:r w:rsidRPr="0006148A">
        <w:rPr>
          <w:rFonts w:ascii="Arial Narrow" w:hAnsi="Arial Narrow"/>
          <w:i/>
          <w:iCs/>
          <w:shd w:val="clear" w:color="auto" w:fill="FEFFFF"/>
        </w:rPr>
        <w:t>ния). Россия, Санкт-Петербург.</w:t>
      </w:r>
    </w:p>
    <w:p w:rsidR="00863744" w:rsidRPr="0006148A" w:rsidRDefault="00863744" w:rsidP="008637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hd w:val="clear" w:color="auto" w:fill="FEFFFF"/>
        </w:rPr>
      </w:pPr>
    </w:p>
    <w:p w:rsidR="00863744" w:rsidRPr="0006148A" w:rsidRDefault="00863744" w:rsidP="008637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06148A">
        <w:rPr>
          <w:rFonts w:ascii="Arial Narrow" w:hAnsi="Arial Narrow"/>
          <w:shd w:val="clear" w:color="auto" w:fill="FEFFFF"/>
        </w:rPr>
        <w:t>Целостность – единство с собой и миром, отсутствие экстериоризирующегося внутреннего конфли</w:t>
      </w:r>
      <w:r w:rsidRPr="0006148A">
        <w:rPr>
          <w:rFonts w:ascii="Arial Narrow" w:hAnsi="Arial Narrow"/>
          <w:shd w:val="clear" w:color="auto" w:fill="FEFFFF"/>
        </w:rPr>
        <w:t>к</w:t>
      </w:r>
      <w:r w:rsidRPr="0006148A">
        <w:rPr>
          <w:rFonts w:ascii="Arial Narrow" w:hAnsi="Arial Narrow"/>
          <w:shd w:val="clear" w:color="auto" w:fill="FEFFFF"/>
        </w:rPr>
        <w:t>та – основа деятельности субъекта, определяющая ее характер и продуктивность. Целостность формируется и поддерживается идентичностью – соответствием ориентиров, приоритетов и страт</w:t>
      </w:r>
      <w:r w:rsidRPr="0006148A">
        <w:rPr>
          <w:rFonts w:ascii="Arial Narrow" w:hAnsi="Arial Narrow"/>
          <w:shd w:val="clear" w:color="auto" w:fill="FEFFFF"/>
        </w:rPr>
        <w:t>е</w:t>
      </w:r>
      <w:r w:rsidRPr="0006148A">
        <w:rPr>
          <w:rFonts w:ascii="Arial Narrow" w:hAnsi="Arial Narrow"/>
          <w:shd w:val="clear" w:color="auto" w:fill="FEFFFF"/>
        </w:rPr>
        <w:t>гий опирающемуся на духовную компоненту жизненному смыслу. Воплощение жизненного смысла – востребованное творчество одного из трех видов – «творческая игра». Таким образом, целостность и духовность, жизненный смысл и творчество – тесно взаимосвязанные части единой системы. П</w:t>
      </w:r>
      <w:r w:rsidRPr="0006148A">
        <w:rPr>
          <w:rFonts w:ascii="Arial Narrow" w:hAnsi="Arial Narrow"/>
          <w:shd w:val="clear" w:color="auto" w:fill="FEFFFF"/>
        </w:rPr>
        <w:t>о</w:t>
      </w:r>
      <w:r w:rsidRPr="0006148A">
        <w:rPr>
          <w:rFonts w:ascii="Arial Narrow" w:hAnsi="Arial Narrow"/>
          <w:shd w:val="clear" w:color="auto" w:fill="FEFFFF"/>
        </w:rPr>
        <w:t>этому прицельная психотерапевтическая работа, направленная на устранение дисфункций, выя</w:t>
      </w:r>
      <w:r w:rsidRPr="0006148A">
        <w:rPr>
          <w:rFonts w:ascii="Arial Narrow" w:hAnsi="Arial Narrow"/>
          <w:shd w:val="clear" w:color="auto" w:fill="FEFFFF"/>
        </w:rPr>
        <w:t>в</w:t>
      </w:r>
      <w:r w:rsidRPr="0006148A">
        <w:rPr>
          <w:rFonts w:ascii="Arial Narrow" w:hAnsi="Arial Narrow"/>
          <w:shd w:val="clear" w:color="auto" w:fill="FEFFFF"/>
        </w:rPr>
        <w:t>ленных в том или ином сегменте этой системы, как правило, не дает результата. Система восст</w:t>
      </w:r>
      <w:r w:rsidRPr="0006148A">
        <w:rPr>
          <w:rFonts w:ascii="Arial Narrow" w:hAnsi="Arial Narrow"/>
          <w:shd w:val="clear" w:color="auto" w:fill="FEFFFF"/>
        </w:rPr>
        <w:t>а</w:t>
      </w:r>
      <w:r w:rsidRPr="0006148A">
        <w:rPr>
          <w:rFonts w:ascii="Arial Narrow" w:hAnsi="Arial Narrow"/>
          <w:shd w:val="clear" w:color="auto" w:fill="FEFFFF"/>
        </w:rPr>
        <w:t>навливается как единое целое непосредственной работой с переживанием вдохновения и вызва</w:t>
      </w:r>
      <w:r w:rsidRPr="0006148A">
        <w:rPr>
          <w:rFonts w:ascii="Arial Narrow" w:hAnsi="Arial Narrow"/>
          <w:shd w:val="clear" w:color="auto" w:fill="FEFFFF"/>
        </w:rPr>
        <w:t>н</w:t>
      </w:r>
      <w:r w:rsidRPr="0006148A">
        <w:rPr>
          <w:rFonts w:ascii="Arial Narrow" w:hAnsi="Arial Narrow"/>
          <w:shd w:val="clear" w:color="auto" w:fill="FEFFFF"/>
        </w:rPr>
        <w:t>ным с этим переживанием особым состоянием сознания.</w:t>
      </w:r>
    </w:p>
    <w:p w:rsidR="0006148A" w:rsidRPr="0006148A" w:rsidRDefault="0006148A" w:rsidP="0006148A">
      <w:pPr>
        <w:jc w:val="center"/>
        <w:rPr>
          <w:rFonts w:ascii="Arial Narrow" w:eastAsia="Calibri" w:hAnsi="Arial Narrow" w:cs="Calibri"/>
          <w:b/>
          <w:caps/>
          <w:sz w:val="32"/>
          <w:szCs w:val="32"/>
          <w:shd w:val="clear" w:color="auto" w:fill="FEFFFF"/>
        </w:rPr>
      </w:pPr>
    </w:p>
    <w:p w:rsidR="0006148A" w:rsidRPr="0006148A" w:rsidRDefault="0006148A" w:rsidP="0006148A">
      <w:pPr>
        <w:jc w:val="both"/>
        <w:rPr>
          <w:rFonts w:ascii="Arial Narrow" w:eastAsia="Arial Narrow" w:hAnsi="Arial Narrow" w:cs="Arial Narrow"/>
          <w:b/>
          <w:shd w:val="clear" w:color="auto" w:fill="FEFFFF"/>
        </w:rPr>
      </w:pPr>
      <w:r w:rsidRPr="0006148A">
        <w:rPr>
          <w:rFonts w:ascii="Arial Narrow" w:eastAsia="Calibri" w:hAnsi="Arial Narrow" w:cs="Calibri"/>
          <w:b/>
          <w:shd w:val="clear" w:color="auto" w:fill="FEFFFF"/>
        </w:rPr>
        <w:t>КОМПЛЕКСНАЯ ТЕРАПИЯ НЕВРОЗОВ В РЕАБИЛИТАЦИОННОМ ПСИХОТЕРАПЕВТИЧЕСКОМ ЦЕНТРЕ ГБУЗ «ПЕНЗЕНСКАЯ ОБЛАСТНАЯ ПСИХИАТРИЧЕСКАЯ БОЛЬНИЦА ИМ К.Р. ЕВГР</w:t>
      </w:r>
      <w:r w:rsidRPr="0006148A">
        <w:rPr>
          <w:rFonts w:ascii="Arial Narrow" w:eastAsia="Calibri" w:hAnsi="Arial Narrow" w:cs="Calibri"/>
          <w:b/>
          <w:shd w:val="clear" w:color="auto" w:fill="FEFFFF"/>
        </w:rPr>
        <w:t>А</w:t>
      </w:r>
      <w:r w:rsidRPr="0006148A">
        <w:rPr>
          <w:rFonts w:ascii="Arial Narrow" w:eastAsia="Calibri" w:hAnsi="Arial Narrow" w:cs="Calibri"/>
          <w:b/>
          <w:shd w:val="clear" w:color="auto" w:fill="FEFFFF"/>
        </w:rPr>
        <w:t>ФОВА</w:t>
      </w:r>
    </w:p>
    <w:p w:rsidR="0006148A" w:rsidRPr="0006148A" w:rsidRDefault="0006148A" w:rsidP="0006148A">
      <w:pPr>
        <w:jc w:val="both"/>
        <w:rPr>
          <w:rFonts w:ascii="Arial Narrow" w:eastAsia="Arial Narrow" w:hAnsi="Arial Narrow" w:cs="Arial Narrow"/>
          <w:i/>
          <w:iCs/>
          <w:shd w:val="clear" w:color="auto" w:fill="FEFFFF"/>
        </w:rPr>
      </w:pPr>
      <w:r w:rsidRPr="0006148A">
        <w:rPr>
          <w:rFonts w:ascii="Arial Narrow" w:eastAsia="Calibri" w:hAnsi="Arial Narrow" w:cs="Calibri"/>
          <w:b/>
          <w:bCs/>
          <w:i/>
          <w:iCs/>
          <w:shd w:val="clear" w:color="auto" w:fill="FEFFFF"/>
        </w:rPr>
        <w:t xml:space="preserve">Сгибов Владимир Николаевич </w:t>
      </w:r>
      <w:r w:rsidRPr="0006148A">
        <w:rPr>
          <w:rFonts w:ascii="Arial Narrow" w:eastAsia="Calibri" w:hAnsi="Arial Narrow" w:cs="Calibri"/>
          <w:i/>
          <w:iCs/>
          <w:shd w:val="clear" w:color="auto" w:fill="FEFFFF"/>
        </w:rPr>
        <w:t>– доктор медицинских наук, профессор, академик РАЕН и РАМТН, директор Научно-практического центра «Психотерапия», действительный член ППЛ, психот</w:t>
      </w:r>
      <w:r w:rsidRPr="0006148A">
        <w:rPr>
          <w:rFonts w:ascii="Arial Narrow" w:eastAsia="Calibri" w:hAnsi="Arial Narrow" w:cs="Calibri"/>
          <w:i/>
          <w:iCs/>
          <w:shd w:val="clear" w:color="auto" w:fill="FEFFFF"/>
        </w:rPr>
        <w:t>е</w:t>
      </w:r>
      <w:r w:rsidRPr="0006148A">
        <w:rPr>
          <w:rFonts w:ascii="Arial Narrow" w:eastAsia="Calibri" w:hAnsi="Arial Narrow" w:cs="Calibri"/>
          <w:i/>
          <w:iCs/>
          <w:shd w:val="clear" w:color="auto" w:fill="FEFFFF"/>
        </w:rPr>
        <w:t>рапевт Единого реестра профессиональных психотерапевтов Европы, председатель Пензе</w:t>
      </w:r>
      <w:r w:rsidRPr="0006148A">
        <w:rPr>
          <w:rFonts w:ascii="Arial Narrow" w:eastAsia="Calibri" w:hAnsi="Arial Narrow" w:cs="Calibri"/>
          <w:i/>
          <w:iCs/>
          <w:shd w:val="clear" w:color="auto" w:fill="FEFFFF"/>
        </w:rPr>
        <w:t>н</w:t>
      </w:r>
      <w:r w:rsidRPr="0006148A">
        <w:rPr>
          <w:rFonts w:ascii="Arial Narrow" w:eastAsia="Calibri" w:hAnsi="Arial Narrow" w:cs="Calibri"/>
          <w:i/>
          <w:iCs/>
          <w:shd w:val="clear" w:color="auto" w:fill="FEFFFF"/>
        </w:rPr>
        <w:t>ского регионального отделения ППЛ РФ.  Россия, Пенза.</w:t>
      </w:r>
    </w:p>
    <w:p w:rsidR="0006148A" w:rsidRPr="0006148A" w:rsidRDefault="0006148A" w:rsidP="0006148A">
      <w:pPr>
        <w:jc w:val="both"/>
        <w:rPr>
          <w:rFonts w:ascii="Arial Narrow" w:eastAsia="Arial Narrow" w:hAnsi="Arial Narrow" w:cs="Arial Narrow"/>
          <w:shd w:val="clear" w:color="auto" w:fill="FFFFFF"/>
        </w:rPr>
      </w:pPr>
    </w:p>
    <w:p w:rsidR="0006148A" w:rsidRPr="0006148A" w:rsidRDefault="0006148A" w:rsidP="0006148A">
      <w:pPr>
        <w:jc w:val="both"/>
        <w:rPr>
          <w:rFonts w:ascii="Arial Narrow" w:eastAsia="Calibri" w:hAnsi="Arial Narrow" w:cs="Calibri"/>
          <w:shd w:val="clear" w:color="auto" w:fill="FEFFFF"/>
        </w:rPr>
      </w:pPr>
      <w:r w:rsidRPr="0006148A">
        <w:rPr>
          <w:rFonts w:ascii="Arial Narrow" w:eastAsia="Calibri" w:hAnsi="Arial Narrow" w:cs="Calibri"/>
          <w:shd w:val="clear" w:color="auto" w:fill="FEFFFF"/>
        </w:rPr>
        <w:t>В докладе раскрыта структура организации комплексной терапии неврозов в реабилитационном психотерапевтическом центре ГБУЗ «Пензенская областная психиатрическая больница им.К.Р. Е</w:t>
      </w:r>
      <w:r w:rsidRPr="0006148A">
        <w:rPr>
          <w:rFonts w:ascii="Arial Narrow" w:eastAsia="Calibri" w:hAnsi="Arial Narrow" w:cs="Calibri"/>
          <w:shd w:val="clear" w:color="auto" w:fill="FEFFFF"/>
        </w:rPr>
        <w:t>в</w:t>
      </w:r>
      <w:r w:rsidRPr="0006148A">
        <w:rPr>
          <w:rFonts w:ascii="Arial Narrow" w:eastAsia="Calibri" w:hAnsi="Arial Narrow" w:cs="Calibri"/>
          <w:shd w:val="clear" w:color="auto" w:fill="FEFFFF"/>
        </w:rPr>
        <w:t>графова». Предложен принцип дифференцированного, поэтапного, комплексного подхода к леч</w:t>
      </w:r>
      <w:r w:rsidRPr="0006148A">
        <w:rPr>
          <w:rFonts w:ascii="Arial Narrow" w:eastAsia="Calibri" w:hAnsi="Arial Narrow" w:cs="Calibri"/>
          <w:shd w:val="clear" w:color="auto" w:fill="FEFFFF"/>
        </w:rPr>
        <w:t>е</w:t>
      </w:r>
      <w:r w:rsidRPr="0006148A">
        <w:rPr>
          <w:rFonts w:ascii="Arial Narrow" w:eastAsia="Calibri" w:hAnsi="Arial Narrow" w:cs="Calibri"/>
          <w:shd w:val="clear" w:color="auto" w:fill="FEFFFF"/>
        </w:rPr>
        <w:t>нию и реабилитации больных с пограничными нервно-психическими расстройствами, осуществля</w:t>
      </w:r>
      <w:r w:rsidRPr="0006148A">
        <w:rPr>
          <w:rFonts w:ascii="Arial Narrow" w:eastAsia="Calibri" w:hAnsi="Arial Narrow" w:cs="Calibri"/>
          <w:shd w:val="clear" w:color="auto" w:fill="FEFFFF"/>
        </w:rPr>
        <w:t>е</w:t>
      </w:r>
      <w:r w:rsidRPr="0006148A">
        <w:rPr>
          <w:rFonts w:ascii="Arial Narrow" w:eastAsia="Calibri" w:hAnsi="Arial Narrow" w:cs="Calibri"/>
          <w:shd w:val="clear" w:color="auto" w:fill="FEFFFF"/>
        </w:rPr>
        <w:t>мый с помощью полипрофессиональной бригады, позволяющий реализовать психотерапевтические программы любой сложности с использованием целого спектра научно-обоснованных методов, форм и видов психотерапии.</w:t>
      </w:r>
    </w:p>
    <w:p w:rsidR="0006148A" w:rsidRPr="0006148A" w:rsidRDefault="0006148A" w:rsidP="0006148A">
      <w:pPr>
        <w:jc w:val="both"/>
        <w:rPr>
          <w:rFonts w:ascii="Arial Narrow" w:eastAsia="Calibri" w:hAnsi="Arial Narrow" w:cs="Calibri"/>
          <w:shd w:val="clear" w:color="auto" w:fill="FEFFFF"/>
        </w:rPr>
      </w:pPr>
    </w:p>
    <w:p w:rsidR="0006148A" w:rsidRPr="0006148A" w:rsidRDefault="0006148A" w:rsidP="0006148A">
      <w:pPr>
        <w:jc w:val="both"/>
        <w:rPr>
          <w:rFonts w:ascii="Arial Narrow" w:eastAsia="Arial Narrow" w:hAnsi="Arial Narrow" w:cs="Arial Narrow"/>
          <w:b/>
          <w:shd w:val="clear" w:color="auto" w:fill="FEFFFF"/>
        </w:rPr>
      </w:pPr>
      <w:r w:rsidRPr="0006148A">
        <w:rPr>
          <w:rFonts w:ascii="Arial Narrow" w:eastAsia="Calibri" w:hAnsi="Arial Narrow" w:cs="Calibri"/>
          <w:b/>
          <w:shd w:val="clear" w:color="auto" w:fill="FEFFFF"/>
        </w:rPr>
        <w:t>ГЕНЕРАТИВНАЯ ПСИХОТЕРАПИЯ  И АУТЕНТИЧНОСТЬ</w:t>
      </w:r>
    </w:p>
    <w:p w:rsidR="0006148A" w:rsidRPr="0006148A" w:rsidRDefault="0006148A" w:rsidP="0006148A">
      <w:pPr>
        <w:jc w:val="both"/>
        <w:rPr>
          <w:rFonts w:ascii="Arial Narrow" w:eastAsia="Arial Narrow" w:hAnsi="Arial Narrow" w:cs="Arial Narrow"/>
          <w:i/>
          <w:iCs/>
          <w:shd w:val="clear" w:color="auto" w:fill="FEFFFF"/>
        </w:rPr>
      </w:pPr>
      <w:r w:rsidRPr="0006148A">
        <w:rPr>
          <w:rFonts w:ascii="Arial Narrow" w:eastAsia="Calibri" w:hAnsi="Arial Narrow" w:cs="Calibri"/>
          <w:b/>
          <w:bCs/>
          <w:i/>
          <w:iCs/>
          <w:shd w:val="clear" w:color="auto" w:fill="FEFFFF"/>
        </w:rPr>
        <w:t>Силенок Пётр Фёдорович</w:t>
      </w:r>
      <w:r w:rsidRPr="0006148A">
        <w:rPr>
          <w:rFonts w:ascii="Arial Narrow" w:eastAsia="Calibri" w:hAnsi="Arial Narrow" w:cs="Calibri"/>
          <w:i/>
          <w:iCs/>
          <w:shd w:val="clear" w:color="auto" w:fill="FEFFFF"/>
        </w:rPr>
        <w:t xml:space="preserve"> - кандидат психологических наук, сертифицированный тренер НЛП международной категории, психотерапевт единого реестра профессиональных психотерапе</w:t>
      </w:r>
      <w:r w:rsidRPr="0006148A">
        <w:rPr>
          <w:rFonts w:ascii="Arial Narrow" w:eastAsia="Calibri" w:hAnsi="Arial Narrow" w:cs="Calibri"/>
          <w:i/>
          <w:iCs/>
          <w:shd w:val="clear" w:color="auto" w:fill="FEFFFF"/>
        </w:rPr>
        <w:t>в</w:t>
      </w:r>
      <w:r w:rsidRPr="0006148A">
        <w:rPr>
          <w:rFonts w:ascii="Arial Narrow" w:eastAsia="Calibri" w:hAnsi="Arial Narrow" w:cs="Calibri"/>
          <w:i/>
          <w:iCs/>
          <w:shd w:val="clear" w:color="auto" w:fill="FEFFFF"/>
        </w:rPr>
        <w:t>тов Европы и  единого Всемирного реестра,  действительный член и преподаватель междун</w:t>
      </w:r>
      <w:r w:rsidRPr="0006148A">
        <w:rPr>
          <w:rFonts w:ascii="Arial Narrow" w:eastAsia="Calibri" w:hAnsi="Arial Narrow" w:cs="Calibri"/>
          <w:i/>
          <w:iCs/>
          <w:shd w:val="clear" w:color="auto" w:fill="FEFFFF"/>
        </w:rPr>
        <w:t>а</w:t>
      </w:r>
      <w:r w:rsidRPr="0006148A">
        <w:rPr>
          <w:rFonts w:ascii="Arial Narrow" w:eastAsia="Calibri" w:hAnsi="Arial Narrow" w:cs="Calibri"/>
          <w:i/>
          <w:iCs/>
          <w:shd w:val="clear" w:color="auto" w:fill="FEFFFF"/>
        </w:rPr>
        <w:lastRenderedPageBreak/>
        <w:t>родного уровня ППЛ,  автор и руководитель модальности «Генеративная психотерапия». Ро</w:t>
      </w:r>
      <w:r w:rsidRPr="0006148A">
        <w:rPr>
          <w:rFonts w:ascii="Arial Narrow" w:eastAsia="Calibri" w:hAnsi="Arial Narrow" w:cs="Calibri"/>
          <w:i/>
          <w:iCs/>
          <w:shd w:val="clear" w:color="auto" w:fill="FEFFFF"/>
        </w:rPr>
        <w:t>с</w:t>
      </w:r>
      <w:r w:rsidRPr="0006148A">
        <w:rPr>
          <w:rFonts w:ascii="Arial Narrow" w:eastAsia="Calibri" w:hAnsi="Arial Narrow" w:cs="Calibri"/>
          <w:i/>
          <w:iCs/>
          <w:shd w:val="clear" w:color="auto" w:fill="FEFFFF"/>
        </w:rPr>
        <w:t>сия, Краснодар.</w:t>
      </w:r>
    </w:p>
    <w:p w:rsidR="0006148A" w:rsidRPr="0006148A" w:rsidRDefault="0006148A" w:rsidP="0006148A">
      <w:pPr>
        <w:jc w:val="both"/>
        <w:rPr>
          <w:rFonts w:ascii="Arial Narrow" w:eastAsia="Arial Narrow" w:hAnsi="Arial Narrow" w:cs="Arial Narrow"/>
          <w:shd w:val="clear" w:color="auto" w:fill="FFFFFF"/>
        </w:rPr>
      </w:pPr>
    </w:p>
    <w:p w:rsidR="0006148A" w:rsidRPr="0006148A" w:rsidRDefault="0006148A" w:rsidP="0006148A">
      <w:pPr>
        <w:jc w:val="both"/>
        <w:rPr>
          <w:rFonts w:ascii="Arial Narrow" w:eastAsia="Calibri" w:hAnsi="Arial Narrow" w:cs="Calibri"/>
          <w:shd w:val="clear" w:color="auto" w:fill="FEFFFF"/>
        </w:rPr>
      </w:pPr>
      <w:r w:rsidRPr="0006148A">
        <w:rPr>
          <w:rFonts w:ascii="Arial Narrow" w:eastAsia="Calibri" w:hAnsi="Arial Narrow" w:cs="Calibri"/>
          <w:shd w:val="clear" w:color="auto" w:fill="FEFFFF"/>
        </w:rPr>
        <w:t>В докладе раскрывается  суть генеративной психотерапии – авторской модальности П.Ф. Силенка. Появление генеративной психотерапии во многом определило статус современной психотерапии в целом. Психологическая проблема рассматривается как тестовая ситуация для личности. Психол</w:t>
      </w:r>
      <w:r w:rsidRPr="0006148A">
        <w:rPr>
          <w:rFonts w:ascii="Arial Narrow" w:eastAsia="Calibri" w:hAnsi="Arial Narrow" w:cs="Calibri"/>
          <w:shd w:val="clear" w:color="auto" w:fill="FEFFFF"/>
        </w:rPr>
        <w:t>о</w:t>
      </w:r>
      <w:r w:rsidRPr="0006148A">
        <w:rPr>
          <w:rFonts w:ascii="Arial Narrow" w:eastAsia="Calibri" w:hAnsi="Arial Narrow" w:cs="Calibri"/>
          <w:shd w:val="clear" w:color="auto" w:fill="FEFFFF"/>
        </w:rPr>
        <w:t>гическая проблема, суть которой, по мнению автора, состоит  в дефиците «порождающего разума», должна решаться посредством организации генеративного мышления   клиента в психотерапевт</w:t>
      </w:r>
      <w:r w:rsidRPr="0006148A">
        <w:rPr>
          <w:rFonts w:ascii="Arial Narrow" w:eastAsia="Calibri" w:hAnsi="Arial Narrow" w:cs="Calibri"/>
          <w:shd w:val="clear" w:color="auto" w:fill="FEFFFF"/>
        </w:rPr>
        <w:t>и</w:t>
      </w:r>
      <w:r w:rsidRPr="0006148A">
        <w:rPr>
          <w:rFonts w:ascii="Arial Narrow" w:eastAsia="Calibri" w:hAnsi="Arial Narrow" w:cs="Calibri"/>
          <w:shd w:val="clear" w:color="auto" w:fill="FEFFFF"/>
        </w:rPr>
        <w:t>ческом процессе. Суть генеративной психотерапии  согласно предлагаемой парадигме   заключае</w:t>
      </w:r>
      <w:r w:rsidRPr="0006148A">
        <w:rPr>
          <w:rFonts w:ascii="Arial Narrow" w:eastAsia="Calibri" w:hAnsi="Arial Narrow" w:cs="Calibri"/>
          <w:shd w:val="clear" w:color="auto" w:fill="FEFFFF"/>
        </w:rPr>
        <w:t>т</w:t>
      </w:r>
      <w:r w:rsidRPr="0006148A">
        <w:rPr>
          <w:rFonts w:ascii="Arial Narrow" w:eastAsia="Calibri" w:hAnsi="Arial Narrow" w:cs="Calibri"/>
          <w:shd w:val="clear" w:color="auto" w:fill="FEFFFF"/>
        </w:rPr>
        <w:t xml:space="preserve">ся в  создании условий для переориентирования с болезненных (симптоматичных) форм активности человека - </w:t>
      </w:r>
      <w:proofErr w:type="gramStart"/>
      <w:r w:rsidRPr="0006148A">
        <w:rPr>
          <w:rFonts w:ascii="Arial Narrow" w:eastAsia="Calibri" w:hAnsi="Arial Narrow" w:cs="Calibri"/>
          <w:shd w:val="clear" w:color="auto" w:fill="FEFFFF"/>
        </w:rPr>
        <w:t>на</w:t>
      </w:r>
      <w:proofErr w:type="gramEnd"/>
      <w:r w:rsidRPr="0006148A">
        <w:rPr>
          <w:rFonts w:ascii="Arial Narrow" w:eastAsia="Calibri" w:hAnsi="Arial Narrow" w:cs="Calibri"/>
          <w:shd w:val="clear" w:color="auto" w:fill="FEFFFF"/>
        </w:rPr>
        <w:t xml:space="preserve"> аутентичные (смысловые, эволюционные).    Смысл психотерапии – не столько в с</w:t>
      </w:r>
      <w:r w:rsidRPr="0006148A">
        <w:rPr>
          <w:rFonts w:ascii="Arial Narrow" w:eastAsia="Calibri" w:hAnsi="Arial Narrow" w:cs="Calibri"/>
          <w:shd w:val="clear" w:color="auto" w:fill="FEFFFF"/>
        </w:rPr>
        <w:t>а</w:t>
      </w:r>
      <w:r w:rsidRPr="0006148A">
        <w:rPr>
          <w:rFonts w:ascii="Arial Narrow" w:eastAsia="Calibri" w:hAnsi="Arial Narrow" w:cs="Calibri"/>
          <w:shd w:val="clear" w:color="auto" w:fill="FEFFFF"/>
        </w:rPr>
        <w:t>мой терапии, но прежде всего  -  в актуализации  эволюционного потенциала тестовых ситуаций и   тем самым обретения клиентом аутентичных состояний  в бывших ранее проблемных для него ко</w:t>
      </w:r>
      <w:r w:rsidRPr="0006148A">
        <w:rPr>
          <w:rFonts w:ascii="Arial Narrow" w:eastAsia="Calibri" w:hAnsi="Arial Narrow" w:cs="Calibri"/>
          <w:shd w:val="clear" w:color="auto" w:fill="FEFFFF"/>
        </w:rPr>
        <w:t>н</w:t>
      </w:r>
      <w:r w:rsidRPr="0006148A">
        <w:rPr>
          <w:rFonts w:ascii="Arial Narrow" w:eastAsia="Calibri" w:hAnsi="Arial Narrow" w:cs="Calibri"/>
          <w:shd w:val="clear" w:color="auto" w:fill="FEFFFF"/>
        </w:rPr>
        <w:t>текстах.</w:t>
      </w:r>
    </w:p>
    <w:p w:rsidR="00B62550" w:rsidRPr="0006148A" w:rsidRDefault="00B62550" w:rsidP="00B62550">
      <w:pPr>
        <w:jc w:val="both"/>
        <w:rPr>
          <w:rFonts w:ascii="Arial Narrow" w:eastAsia="Calibri" w:hAnsi="Arial Narrow" w:cs="Calibri"/>
          <w:shd w:val="clear" w:color="auto" w:fill="FEFFFF"/>
        </w:rPr>
      </w:pPr>
    </w:p>
    <w:p w:rsidR="00B62550" w:rsidRPr="0006148A" w:rsidRDefault="00B62550" w:rsidP="00B62550">
      <w:pPr>
        <w:jc w:val="both"/>
        <w:rPr>
          <w:rFonts w:ascii="Arial Narrow" w:eastAsia="Calibri" w:hAnsi="Arial Narrow" w:cs="Calibri"/>
          <w:b/>
          <w:shd w:val="clear" w:color="auto" w:fill="FEFFFF"/>
        </w:rPr>
      </w:pPr>
      <w:r w:rsidRPr="0006148A">
        <w:rPr>
          <w:rFonts w:ascii="Arial Narrow" w:eastAsia="Calibri" w:hAnsi="Arial Narrow" w:cs="Calibri"/>
          <w:b/>
          <w:shd w:val="clear" w:color="auto" w:fill="FEFFFF"/>
        </w:rPr>
        <w:t>ПРОФЕССИЯ ПСИХОЛОГА И ПСИХОТЕРАПЕВТА В УСЛОВИЯХ ГЛОБАЛЬНЫХ ИЗМЕНЕНИЙ В МИРЕ: ЕСТЬ ЛИ У НЕЕ БУДУЩЕЕ?</w:t>
      </w:r>
    </w:p>
    <w:p w:rsidR="00B62550" w:rsidRPr="0006148A" w:rsidRDefault="00B62550" w:rsidP="00B62550">
      <w:pPr>
        <w:jc w:val="both"/>
        <w:rPr>
          <w:rFonts w:ascii="Arial Narrow" w:eastAsia="Calibri" w:hAnsi="Arial Narrow" w:cs="Calibri"/>
          <w:i/>
          <w:shd w:val="clear" w:color="auto" w:fill="FEFFFF"/>
        </w:rPr>
      </w:pPr>
      <w:r w:rsidRPr="0006148A">
        <w:rPr>
          <w:rFonts w:ascii="Arial Narrow" w:eastAsia="Calibri" w:hAnsi="Arial Narrow" w:cs="Calibri"/>
          <w:b/>
          <w:i/>
          <w:shd w:val="clear" w:color="auto" w:fill="FEFFFF"/>
        </w:rPr>
        <w:t>Ключников Сергей Юрьевич</w:t>
      </w:r>
      <w:r w:rsidRPr="0006148A">
        <w:rPr>
          <w:rFonts w:ascii="Arial Narrow" w:eastAsia="Calibri" w:hAnsi="Arial Narrow" w:cs="Calibri"/>
          <w:i/>
          <w:shd w:val="clear" w:color="auto" w:fill="FEFFFF"/>
        </w:rPr>
        <w:t xml:space="preserve"> - кандидат философских наук, практический психолог-консультант, руководитель секции «Психосинтез: классическая и восточная версия», действ</w:t>
      </w:r>
      <w:r w:rsidRPr="0006148A">
        <w:rPr>
          <w:rFonts w:ascii="Arial Narrow" w:eastAsia="Calibri" w:hAnsi="Arial Narrow" w:cs="Calibri"/>
          <w:i/>
          <w:shd w:val="clear" w:color="auto" w:fill="FEFFFF"/>
        </w:rPr>
        <w:t>и</w:t>
      </w:r>
      <w:r w:rsidRPr="0006148A">
        <w:rPr>
          <w:rFonts w:ascii="Arial Narrow" w:eastAsia="Calibri" w:hAnsi="Arial Narrow" w:cs="Calibri"/>
          <w:i/>
          <w:shd w:val="clear" w:color="auto" w:fill="FEFFFF"/>
        </w:rPr>
        <w:t>тельный член и преподаватель ППЛ, автор модальности «Восточная версия психосинтеза, о</w:t>
      </w:r>
      <w:r w:rsidRPr="0006148A">
        <w:rPr>
          <w:rFonts w:ascii="Arial Narrow" w:eastAsia="Calibri" w:hAnsi="Arial Narrow" w:cs="Calibri"/>
          <w:i/>
          <w:shd w:val="clear" w:color="auto" w:fill="FEFFFF"/>
        </w:rPr>
        <w:t>б</w:t>
      </w:r>
      <w:r w:rsidRPr="0006148A">
        <w:rPr>
          <w:rFonts w:ascii="Arial Narrow" w:eastAsia="Calibri" w:hAnsi="Arial Narrow" w:cs="Calibri"/>
          <w:i/>
          <w:shd w:val="clear" w:color="auto" w:fill="FEFFFF"/>
        </w:rPr>
        <w:t>ладатель Европейского сертификата психотерапевта, академик Российской академии естес</w:t>
      </w:r>
      <w:r w:rsidRPr="0006148A">
        <w:rPr>
          <w:rFonts w:ascii="Arial Narrow" w:eastAsia="Calibri" w:hAnsi="Arial Narrow" w:cs="Calibri"/>
          <w:i/>
          <w:shd w:val="clear" w:color="auto" w:fill="FEFFFF"/>
        </w:rPr>
        <w:t>т</w:t>
      </w:r>
      <w:r w:rsidRPr="0006148A">
        <w:rPr>
          <w:rFonts w:ascii="Arial Narrow" w:eastAsia="Calibri" w:hAnsi="Arial Narrow" w:cs="Calibri"/>
          <w:i/>
          <w:shd w:val="clear" w:color="auto" w:fill="FEFFFF"/>
        </w:rPr>
        <w:t>венных наук (РАЕН), старший научный сотрудник Института стран Азии и Африки при МГУ. Россия, Москва.</w:t>
      </w:r>
    </w:p>
    <w:p w:rsidR="00B62550" w:rsidRPr="0006148A" w:rsidRDefault="00B62550" w:rsidP="00B62550">
      <w:pPr>
        <w:jc w:val="both"/>
        <w:rPr>
          <w:rFonts w:ascii="Arial Narrow" w:eastAsia="Calibri" w:hAnsi="Arial Narrow" w:cs="Calibri"/>
          <w:shd w:val="clear" w:color="auto" w:fill="FEFFFF"/>
        </w:rPr>
      </w:pPr>
    </w:p>
    <w:p w:rsidR="00B62550" w:rsidRPr="0006148A" w:rsidRDefault="00B62550" w:rsidP="00B62550">
      <w:pPr>
        <w:jc w:val="both"/>
        <w:rPr>
          <w:rFonts w:ascii="Arial Narrow" w:eastAsia="Calibri" w:hAnsi="Arial Narrow" w:cs="Calibri"/>
          <w:shd w:val="clear" w:color="auto" w:fill="FEFFFF"/>
        </w:rPr>
      </w:pPr>
      <w:r w:rsidRPr="0006148A">
        <w:rPr>
          <w:rFonts w:ascii="Arial Narrow" w:eastAsia="Calibri" w:hAnsi="Arial Narrow" w:cs="Calibri"/>
          <w:shd w:val="clear" w:color="auto" w:fill="FEFFFF"/>
        </w:rPr>
        <w:t>В докладе рассматриваются следующие вопросы: профессия психолога как продукт западной кул</w:t>
      </w:r>
      <w:r w:rsidRPr="0006148A">
        <w:rPr>
          <w:rFonts w:ascii="Arial Narrow" w:eastAsia="Calibri" w:hAnsi="Arial Narrow" w:cs="Calibri"/>
          <w:shd w:val="clear" w:color="auto" w:fill="FEFFFF"/>
        </w:rPr>
        <w:t>ь</w:t>
      </w:r>
      <w:r w:rsidRPr="0006148A">
        <w:rPr>
          <w:rFonts w:ascii="Arial Narrow" w:eastAsia="Calibri" w:hAnsi="Arial Narrow" w:cs="Calibri"/>
          <w:shd w:val="clear" w:color="auto" w:fill="FEFFFF"/>
        </w:rPr>
        <w:t>туры, сценарии мирового развития, варианты развития профессии психолога в ближайшей и отд</w:t>
      </w:r>
      <w:r w:rsidRPr="0006148A">
        <w:rPr>
          <w:rFonts w:ascii="Arial Narrow" w:eastAsia="Calibri" w:hAnsi="Arial Narrow" w:cs="Calibri"/>
          <w:shd w:val="clear" w:color="auto" w:fill="FEFFFF"/>
        </w:rPr>
        <w:t>а</w:t>
      </w:r>
      <w:r w:rsidRPr="0006148A">
        <w:rPr>
          <w:rFonts w:ascii="Arial Narrow" w:eastAsia="Calibri" w:hAnsi="Arial Narrow" w:cs="Calibri"/>
          <w:shd w:val="clear" w:color="auto" w:fill="FEFFFF"/>
        </w:rPr>
        <w:t>ленной перспективе</w:t>
      </w:r>
    </w:p>
    <w:p w:rsidR="00B62550" w:rsidRPr="0006148A" w:rsidRDefault="00B62550" w:rsidP="00B62550">
      <w:pPr>
        <w:jc w:val="both"/>
        <w:rPr>
          <w:rFonts w:ascii="Arial Narrow" w:eastAsia="Arial Narrow" w:hAnsi="Arial Narrow" w:cs="Arial Narrow"/>
          <w:shd w:val="clear" w:color="auto" w:fill="FFFFFF"/>
        </w:rPr>
      </w:pPr>
    </w:p>
    <w:p w:rsidR="00B62550" w:rsidRPr="0006148A" w:rsidRDefault="00B62550" w:rsidP="00B62550">
      <w:pPr>
        <w:jc w:val="both"/>
        <w:rPr>
          <w:rFonts w:ascii="Arial Narrow" w:eastAsia="Arial Narrow" w:hAnsi="Arial Narrow" w:cs="Arial Narrow"/>
          <w:b/>
          <w:shd w:val="clear" w:color="auto" w:fill="FEFFFF"/>
        </w:rPr>
      </w:pPr>
      <w:r w:rsidRPr="0006148A">
        <w:rPr>
          <w:rFonts w:ascii="Arial Narrow" w:eastAsia="Calibri" w:hAnsi="Arial Narrow" w:cs="Calibri"/>
          <w:b/>
          <w:shd w:val="clear" w:color="auto" w:fill="FEFFFF"/>
        </w:rPr>
        <w:t xml:space="preserve">ВОЗМОЖНОСТИ ПРИМЕНЕНИЯ МУЗЫКАЛЬНО-ИНТЕГРАЛЬНОЙ ТЕРАПИИ В </w:t>
      </w:r>
      <w:proofErr w:type="gramStart"/>
      <w:r w:rsidRPr="0006148A">
        <w:rPr>
          <w:rFonts w:ascii="Arial Narrow" w:eastAsia="Calibri" w:hAnsi="Arial Narrow" w:cs="Calibri"/>
          <w:b/>
          <w:shd w:val="clear" w:color="auto" w:fill="FEFFFF"/>
        </w:rPr>
        <w:t>СОВРЕМЕННОМ</w:t>
      </w:r>
      <w:proofErr w:type="gramEnd"/>
      <w:r w:rsidRPr="0006148A">
        <w:rPr>
          <w:rFonts w:ascii="Arial Narrow" w:eastAsia="Calibri" w:hAnsi="Arial Narrow" w:cs="Calibri"/>
          <w:b/>
          <w:shd w:val="clear" w:color="auto" w:fill="FEFFFF"/>
        </w:rPr>
        <w:t xml:space="preserve"> КОУЧИНГЕ</w:t>
      </w:r>
    </w:p>
    <w:p w:rsidR="00B62550" w:rsidRPr="0006148A" w:rsidRDefault="00B62550" w:rsidP="00B62550">
      <w:pPr>
        <w:jc w:val="both"/>
        <w:rPr>
          <w:rFonts w:ascii="Arial Narrow" w:eastAsia="Arial Narrow" w:hAnsi="Arial Narrow" w:cs="Arial Narrow"/>
          <w:i/>
          <w:iCs/>
          <w:shd w:val="clear" w:color="auto" w:fill="FEFFFF"/>
        </w:rPr>
      </w:pPr>
      <w:r w:rsidRPr="0006148A">
        <w:rPr>
          <w:rFonts w:ascii="Arial Narrow" w:eastAsia="Calibri" w:hAnsi="Arial Narrow" w:cs="Calibri"/>
          <w:b/>
          <w:bCs/>
          <w:i/>
          <w:iCs/>
          <w:shd w:val="clear" w:color="auto" w:fill="FEFFFF"/>
        </w:rPr>
        <w:t>Петрушин Валентин Иванович</w:t>
      </w:r>
      <w:r w:rsidRPr="0006148A">
        <w:rPr>
          <w:rFonts w:ascii="Arial Narrow" w:eastAsia="Calibri" w:hAnsi="Arial Narrow" w:cs="Calibri"/>
          <w:i/>
          <w:iCs/>
          <w:shd w:val="clear" w:color="auto" w:fill="FEFFFF"/>
        </w:rPr>
        <w:t xml:space="preserve"> - доктор педагогических наук, профессор Московского педаг</w:t>
      </w:r>
      <w:r w:rsidRPr="0006148A">
        <w:rPr>
          <w:rFonts w:ascii="Arial Narrow" w:eastAsia="Calibri" w:hAnsi="Arial Narrow" w:cs="Calibri"/>
          <w:i/>
          <w:iCs/>
          <w:shd w:val="clear" w:color="auto" w:fill="FEFFFF"/>
        </w:rPr>
        <w:t>о</w:t>
      </w:r>
      <w:r w:rsidRPr="0006148A">
        <w:rPr>
          <w:rFonts w:ascii="Arial Narrow" w:eastAsia="Calibri" w:hAnsi="Arial Narrow" w:cs="Calibri"/>
          <w:i/>
          <w:iCs/>
          <w:shd w:val="clear" w:color="auto" w:fill="FEFFFF"/>
        </w:rPr>
        <w:t>гического государственного университета, руководитель модальности «Музыкально-интегральная терапия», действительный член ППЛ, Президент общественной организации «Ассоциация музыкальных психологов и психотерапевтов». Россия, Москва.</w:t>
      </w:r>
    </w:p>
    <w:p w:rsidR="00B62550" w:rsidRPr="0006148A" w:rsidRDefault="00B62550" w:rsidP="00B62550">
      <w:pPr>
        <w:jc w:val="both"/>
        <w:rPr>
          <w:rFonts w:ascii="Arial Narrow" w:eastAsia="Arial Narrow" w:hAnsi="Arial Narrow" w:cs="Arial Narrow"/>
          <w:shd w:val="clear" w:color="auto" w:fill="FFFFFF"/>
        </w:rPr>
      </w:pPr>
    </w:p>
    <w:p w:rsidR="00B62550" w:rsidRPr="0006148A" w:rsidRDefault="00B62550" w:rsidP="00B62550">
      <w:pPr>
        <w:jc w:val="both"/>
        <w:rPr>
          <w:rFonts w:ascii="Arial Narrow" w:eastAsia="Calibri" w:hAnsi="Arial Narrow" w:cs="Calibri"/>
          <w:shd w:val="clear" w:color="auto" w:fill="FEFFFF"/>
        </w:rPr>
      </w:pPr>
      <w:r w:rsidRPr="0006148A">
        <w:rPr>
          <w:rFonts w:ascii="Arial Narrow" w:eastAsia="Calibri" w:hAnsi="Arial Narrow" w:cs="Calibri"/>
          <w:shd w:val="clear" w:color="auto" w:fill="FEFFFF"/>
        </w:rPr>
        <w:t>Современный коучинг, как его определяют основатели этого направления в консультировании Джон Уитмор и Тимоти Голви, эта деятельность, которая «раскрывает потенциал человека и таким обр</w:t>
      </w:r>
      <w:r w:rsidRPr="0006148A">
        <w:rPr>
          <w:rFonts w:ascii="Arial Narrow" w:eastAsia="Calibri" w:hAnsi="Arial Narrow" w:cs="Calibri"/>
          <w:shd w:val="clear" w:color="auto" w:fill="FEFFFF"/>
        </w:rPr>
        <w:t>а</w:t>
      </w:r>
      <w:r w:rsidRPr="0006148A">
        <w:rPr>
          <w:rFonts w:ascii="Arial Narrow" w:eastAsia="Calibri" w:hAnsi="Arial Narrow" w:cs="Calibri"/>
          <w:shd w:val="clear" w:color="auto" w:fill="FEFFFF"/>
        </w:rPr>
        <w:t>зом помогает ему достичь максимальной эффективности». В отличи</w:t>
      </w:r>
      <w:proofErr w:type="gramStart"/>
      <w:r w:rsidRPr="0006148A">
        <w:rPr>
          <w:rFonts w:ascii="Arial Narrow" w:eastAsia="Calibri" w:hAnsi="Arial Narrow" w:cs="Calibri"/>
          <w:shd w:val="clear" w:color="auto" w:fill="FEFFFF"/>
        </w:rPr>
        <w:t>и</w:t>
      </w:r>
      <w:proofErr w:type="gramEnd"/>
      <w:r w:rsidRPr="0006148A">
        <w:rPr>
          <w:rFonts w:ascii="Arial Narrow" w:eastAsia="Calibri" w:hAnsi="Arial Narrow" w:cs="Calibri"/>
          <w:shd w:val="clear" w:color="auto" w:fill="FEFFFF"/>
        </w:rPr>
        <w:t xml:space="preserve"> от традиционной психотер</w:t>
      </w:r>
      <w:r w:rsidRPr="0006148A">
        <w:rPr>
          <w:rFonts w:ascii="Arial Narrow" w:eastAsia="Calibri" w:hAnsi="Arial Narrow" w:cs="Calibri"/>
          <w:shd w:val="clear" w:color="auto" w:fill="FEFFFF"/>
        </w:rPr>
        <w:t>а</w:t>
      </w:r>
      <w:r w:rsidRPr="0006148A">
        <w:rPr>
          <w:rFonts w:ascii="Arial Narrow" w:eastAsia="Calibri" w:hAnsi="Arial Narrow" w:cs="Calibri"/>
          <w:shd w:val="clear" w:color="auto" w:fill="FEFFFF"/>
        </w:rPr>
        <w:t>пии коучинг имеет дело главным образом со здоровыми людьми, помогая достигать  им значимых результатов во всех сферах жизни – личной, деловой, финансовой и общественной. Предлагается модель личностного роста на основе использования музыки различных жанров.</w:t>
      </w:r>
    </w:p>
    <w:p w:rsidR="00742B77" w:rsidRPr="0006148A" w:rsidRDefault="00742B77" w:rsidP="00742B77">
      <w:pPr>
        <w:jc w:val="both"/>
        <w:rPr>
          <w:rFonts w:ascii="Arial Narrow" w:eastAsia="Arial Narrow Bold" w:hAnsi="Arial Narrow" w:cs="Arial Narrow Bold"/>
          <w:shd w:val="clear" w:color="auto" w:fill="FEFFFF"/>
        </w:rPr>
      </w:pPr>
    </w:p>
    <w:p w:rsidR="00742B77" w:rsidRPr="0006148A" w:rsidRDefault="00742B77" w:rsidP="00742B77">
      <w:pPr>
        <w:jc w:val="both"/>
        <w:rPr>
          <w:rFonts w:ascii="Arial Narrow" w:eastAsia="Arial Narrow" w:hAnsi="Arial Narrow" w:cs="Arial Narrow"/>
          <w:b/>
          <w:shd w:val="clear" w:color="auto" w:fill="FEFFFF"/>
        </w:rPr>
      </w:pPr>
      <w:r w:rsidRPr="0006148A">
        <w:rPr>
          <w:rFonts w:ascii="Arial Narrow" w:eastAsia="Calibri" w:hAnsi="Arial Narrow" w:cs="Calibri"/>
          <w:b/>
          <w:shd w:val="clear" w:color="auto" w:fill="FEFFFF"/>
        </w:rPr>
        <w:t>ОТ ВАГАНТОВ ДО НЁРДОВ: ПРОБЛЕМЫ ВЫЖИВАНИЯ И СОЦИАЛЬНОЙ АДАПТАЦИИ Н</w:t>
      </w:r>
      <w:r w:rsidRPr="0006148A">
        <w:rPr>
          <w:rFonts w:ascii="Arial Narrow" w:eastAsia="Calibri" w:hAnsi="Arial Narrow" w:cs="Calibri"/>
          <w:b/>
          <w:shd w:val="clear" w:color="auto" w:fill="FEFFFF"/>
        </w:rPr>
        <w:t>Е</w:t>
      </w:r>
      <w:r w:rsidRPr="0006148A">
        <w:rPr>
          <w:rFonts w:ascii="Arial Narrow" w:eastAsia="Calibri" w:hAnsi="Arial Narrow" w:cs="Calibri"/>
          <w:b/>
          <w:shd w:val="clear" w:color="auto" w:fill="FEFFFF"/>
        </w:rPr>
        <w:t>СТАНДАРТНОЙ ЛИЧНОСТИ В СТАНДАРТНОМ СОЦИУМЕ</w:t>
      </w:r>
    </w:p>
    <w:p w:rsidR="00742B77" w:rsidRPr="0006148A" w:rsidRDefault="00742B77" w:rsidP="00742B77">
      <w:pPr>
        <w:jc w:val="both"/>
        <w:rPr>
          <w:rFonts w:ascii="Arial Narrow" w:eastAsia="Arial Narrow" w:hAnsi="Arial Narrow" w:cs="Arial Narrow"/>
          <w:i/>
          <w:iCs/>
          <w:shd w:val="clear" w:color="auto" w:fill="FEFFFF"/>
        </w:rPr>
      </w:pPr>
      <w:r w:rsidRPr="0006148A">
        <w:rPr>
          <w:rFonts w:ascii="Arial Narrow" w:eastAsia="Calibri" w:hAnsi="Arial Narrow" w:cs="Calibri"/>
          <w:b/>
          <w:bCs/>
          <w:i/>
          <w:iCs/>
          <w:shd w:val="clear" w:color="auto" w:fill="FEFFFF"/>
        </w:rPr>
        <w:t xml:space="preserve">Нарицын Николай Николаевич </w:t>
      </w:r>
      <w:r w:rsidRPr="0006148A">
        <w:rPr>
          <w:rFonts w:ascii="Arial Narrow" w:eastAsia="Calibri" w:hAnsi="Arial Narrow" w:cs="Calibri"/>
          <w:i/>
          <w:iCs/>
          <w:shd w:val="clear" w:color="auto" w:fill="FEFFFF"/>
        </w:rPr>
        <w:t>- практикующий врач-психотерапевт, психоаналитик, действ</w:t>
      </w:r>
      <w:r w:rsidRPr="0006148A">
        <w:rPr>
          <w:rFonts w:ascii="Arial Narrow" w:eastAsia="Calibri" w:hAnsi="Arial Narrow" w:cs="Calibri"/>
          <w:i/>
          <w:iCs/>
          <w:shd w:val="clear" w:color="auto" w:fill="FEFFFF"/>
        </w:rPr>
        <w:t>и</w:t>
      </w:r>
      <w:r w:rsidRPr="0006148A">
        <w:rPr>
          <w:rFonts w:ascii="Arial Narrow" w:eastAsia="Calibri" w:hAnsi="Arial Narrow" w:cs="Calibri"/>
          <w:i/>
          <w:iCs/>
          <w:shd w:val="clear" w:color="auto" w:fill="FEFFFF"/>
        </w:rPr>
        <w:t>тельный член ППЛ, член Европейской Ассоциации Психотерапевтов (ЕАР), Европейской Конф</w:t>
      </w:r>
      <w:r w:rsidRPr="0006148A">
        <w:rPr>
          <w:rFonts w:ascii="Arial Narrow" w:eastAsia="Calibri" w:hAnsi="Arial Narrow" w:cs="Calibri"/>
          <w:i/>
          <w:iCs/>
          <w:shd w:val="clear" w:color="auto" w:fill="FEFFFF"/>
        </w:rPr>
        <w:t>е</w:t>
      </w:r>
      <w:r w:rsidRPr="0006148A">
        <w:rPr>
          <w:rFonts w:ascii="Arial Narrow" w:eastAsia="Calibri" w:hAnsi="Arial Narrow" w:cs="Calibri"/>
          <w:i/>
          <w:iCs/>
          <w:shd w:val="clear" w:color="auto" w:fill="FEFFFF"/>
        </w:rPr>
        <w:t>дерации психоаналитической психотерапии (ЕКПП), обладатель сертификата Всемирного с</w:t>
      </w:r>
      <w:r w:rsidRPr="0006148A">
        <w:rPr>
          <w:rFonts w:ascii="Arial Narrow" w:eastAsia="Calibri" w:hAnsi="Arial Narrow" w:cs="Calibri"/>
          <w:i/>
          <w:iCs/>
          <w:shd w:val="clear" w:color="auto" w:fill="FEFFFF"/>
        </w:rPr>
        <w:t>о</w:t>
      </w:r>
      <w:r w:rsidRPr="0006148A">
        <w:rPr>
          <w:rFonts w:ascii="Arial Narrow" w:eastAsia="Calibri" w:hAnsi="Arial Narrow" w:cs="Calibri"/>
          <w:i/>
          <w:iCs/>
          <w:shd w:val="clear" w:color="auto" w:fill="FEFFFF"/>
        </w:rPr>
        <w:t xml:space="preserve">вета по психотерапии. Россия, Москва. </w:t>
      </w:r>
    </w:p>
    <w:p w:rsidR="00742B77" w:rsidRPr="0006148A" w:rsidRDefault="00742B77" w:rsidP="00742B77">
      <w:pPr>
        <w:jc w:val="both"/>
        <w:rPr>
          <w:rFonts w:ascii="Arial Narrow" w:eastAsia="Arial Narrow" w:hAnsi="Arial Narrow" w:cs="Arial Narrow"/>
          <w:shd w:val="clear" w:color="auto" w:fill="FFFFFF"/>
        </w:rPr>
      </w:pPr>
    </w:p>
    <w:p w:rsidR="00742B77" w:rsidRPr="0006148A" w:rsidRDefault="00742B77" w:rsidP="00742B77">
      <w:pPr>
        <w:jc w:val="both"/>
        <w:rPr>
          <w:rFonts w:ascii="Arial Narrow" w:eastAsia="Arial Narrow" w:hAnsi="Arial Narrow" w:cs="Arial Narrow"/>
          <w:shd w:val="clear" w:color="auto" w:fill="FEFFFF"/>
        </w:rPr>
      </w:pPr>
      <w:r w:rsidRPr="0006148A">
        <w:rPr>
          <w:rFonts w:ascii="Arial Narrow" w:eastAsia="Calibri" w:hAnsi="Arial Narrow" w:cs="Calibri"/>
          <w:shd w:val="clear" w:color="auto" w:fill="FEFFFF"/>
        </w:rPr>
        <w:t>Сегодняшняя реальность характеризуется быстрыми темпами общего развития, однако социальные нормы и стандарты от данных темпов развития подчас отстают.  И становится особенно заметна существенная группа людей, испытывающих проблемы с социальной адаптацией: люди неста</w:t>
      </w:r>
      <w:r w:rsidRPr="0006148A">
        <w:rPr>
          <w:rFonts w:ascii="Arial Narrow" w:eastAsia="Calibri" w:hAnsi="Arial Narrow" w:cs="Calibri"/>
          <w:shd w:val="clear" w:color="auto" w:fill="FEFFFF"/>
        </w:rPr>
        <w:t>н</w:t>
      </w:r>
      <w:r w:rsidRPr="0006148A">
        <w:rPr>
          <w:rFonts w:ascii="Arial Narrow" w:eastAsia="Calibri" w:hAnsi="Arial Narrow" w:cs="Calibri"/>
          <w:shd w:val="clear" w:color="auto" w:fill="FEFFFF"/>
        </w:rPr>
        <w:lastRenderedPageBreak/>
        <w:t xml:space="preserve">дартные, не укладывающиеся в так </w:t>
      </w:r>
      <w:proofErr w:type="gramStart"/>
      <w:r w:rsidRPr="0006148A">
        <w:rPr>
          <w:rFonts w:ascii="Arial Narrow" w:eastAsia="Calibri" w:hAnsi="Arial Narrow" w:cs="Calibri"/>
          <w:shd w:val="clear" w:color="auto" w:fill="FEFFFF"/>
        </w:rPr>
        <w:t>называемый</w:t>
      </w:r>
      <w:proofErr w:type="gramEnd"/>
      <w:r w:rsidRPr="0006148A">
        <w:rPr>
          <w:rFonts w:ascii="Arial Narrow" w:eastAsia="Calibri" w:hAnsi="Arial Narrow" w:cs="Calibri"/>
          <w:shd w:val="clear" w:color="auto" w:fill="FEFFFF"/>
        </w:rPr>
        <w:t xml:space="preserve"> среднестатистический мейнстрим. Они испытыв</w:t>
      </w:r>
      <w:r w:rsidRPr="0006148A">
        <w:rPr>
          <w:rFonts w:ascii="Arial Narrow" w:eastAsia="Calibri" w:hAnsi="Arial Narrow" w:cs="Calibri"/>
          <w:shd w:val="clear" w:color="auto" w:fill="FEFFFF"/>
        </w:rPr>
        <w:t>а</w:t>
      </w:r>
      <w:r w:rsidRPr="0006148A">
        <w:rPr>
          <w:rFonts w:ascii="Arial Narrow" w:eastAsia="Calibri" w:hAnsi="Arial Narrow" w:cs="Calibri"/>
          <w:shd w:val="clear" w:color="auto" w:fill="FEFFFF"/>
        </w:rPr>
        <w:t xml:space="preserve">ют трудности определённого </w:t>
      </w:r>
      <w:proofErr w:type="gramStart"/>
      <w:r w:rsidRPr="0006148A">
        <w:rPr>
          <w:rFonts w:ascii="Arial Narrow" w:eastAsia="Calibri" w:hAnsi="Arial Narrow" w:cs="Calibri"/>
          <w:shd w:val="clear" w:color="auto" w:fill="FEFFFF"/>
        </w:rPr>
        <w:t>рода</w:t>
      </w:r>
      <w:proofErr w:type="gramEnd"/>
      <w:r w:rsidRPr="0006148A">
        <w:rPr>
          <w:rFonts w:ascii="Arial Narrow" w:eastAsia="Calibri" w:hAnsi="Arial Narrow" w:cs="Calibri"/>
          <w:shd w:val="clear" w:color="auto" w:fill="FEFFFF"/>
        </w:rPr>
        <w:t xml:space="preserve"> – о каковых трудностях и особенностях психотерапевтической работы с подобными клиентами и пойдёт речь.</w:t>
      </w:r>
    </w:p>
    <w:p w:rsidR="0006148A" w:rsidRPr="0006148A" w:rsidRDefault="0006148A" w:rsidP="0006148A">
      <w:pPr>
        <w:tabs>
          <w:tab w:val="left" w:pos="8460"/>
          <w:tab w:val="left" w:pos="8508"/>
          <w:tab w:val="left" w:pos="8849"/>
        </w:tabs>
        <w:suppressAutoHyphens/>
        <w:ind w:right="23"/>
        <w:jc w:val="both"/>
        <w:rPr>
          <w:rFonts w:ascii="Arial Narrow" w:eastAsia="Calibri" w:hAnsi="Arial Narrow" w:cs="Calibri"/>
          <w:kern w:val="1"/>
          <w:sz w:val="22"/>
          <w:szCs w:val="22"/>
        </w:rPr>
      </w:pPr>
    </w:p>
    <w:p w:rsidR="0006148A" w:rsidRPr="0006148A" w:rsidRDefault="0006148A" w:rsidP="0006148A">
      <w:pPr>
        <w:jc w:val="both"/>
        <w:rPr>
          <w:rFonts w:ascii="Arial Narrow" w:eastAsia="Arial Narrow" w:hAnsi="Arial Narrow" w:cs="Arial Narrow"/>
          <w:b/>
          <w:shd w:val="clear" w:color="auto" w:fill="FEFFFF"/>
        </w:rPr>
      </w:pPr>
      <w:r w:rsidRPr="0006148A">
        <w:rPr>
          <w:rFonts w:ascii="Arial Narrow" w:eastAsia="Calibri" w:hAnsi="Arial Narrow" w:cs="Calibri"/>
          <w:b/>
          <w:shd w:val="clear" w:color="auto" w:fill="FEFFFF"/>
        </w:rPr>
        <w:t>ИСТОРИЯ РАЗИТИЯ ГРУППАНАЛИЗА</w:t>
      </w:r>
    </w:p>
    <w:p w:rsidR="0006148A" w:rsidRPr="0006148A" w:rsidRDefault="0006148A" w:rsidP="0006148A">
      <w:pPr>
        <w:jc w:val="both"/>
        <w:rPr>
          <w:rFonts w:ascii="Arial Narrow" w:eastAsia="Arial Narrow" w:hAnsi="Arial Narrow" w:cs="Arial Narrow"/>
          <w:i/>
          <w:iCs/>
          <w:shd w:val="clear" w:color="auto" w:fill="FEFFFF"/>
        </w:rPr>
      </w:pPr>
      <w:r w:rsidRPr="0006148A">
        <w:rPr>
          <w:rFonts w:ascii="Arial Narrow" w:eastAsia="Calibri" w:hAnsi="Arial Narrow" w:cs="Calibri"/>
          <w:b/>
          <w:bCs/>
          <w:i/>
          <w:iCs/>
          <w:shd w:val="clear" w:color="auto" w:fill="FEFFFF"/>
        </w:rPr>
        <w:t>Решетникова Ольга Борисовна</w:t>
      </w:r>
      <w:r w:rsidRPr="0006148A">
        <w:rPr>
          <w:rFonts w:ascii="Arial Narrow" w:eastAsia="Calibri" w:hAnsi="Arial Narrow" w:cs="Calibri"/>
          <w:i/>
          <w:iCs/>
          <w:shd w:val="clear" w:color="auto" w:fill="FEFFFF"/>
        </w:rPr>
        <w:t xml:space="preserve"> - психоаналитически ориентированный психотерапевт, вице-председатель  правления  РО Европейской Конфедерации Психоаналитической </w:t>
      </w:r>
      <w:proofErr w:type="gramStart"/>
      <w:r w:rsidRPr="0006148A">
        <w:rPr>
          <w:rFonts w:ascii="Arial Narrow" w:eastAsia="Calibri" w:hAnsi="Arial Narrow" w:cs="Calibri"/>
          <w:i/>
          <w:iCs/>
          <w:shd w:val="clear" w:color="auto" w:fill="FEFFFF"/>
        </w:rPr>
        <w:t>Психотерапии-Москва</w:t>
      </w:r>
      <w:proofErr w:type="gramEnd"/>
      <w:r w:rsidRPr="0006148A">
        <w:rPr>
          <w:rFonts w:ascii="Arial Narrow" w:eastAsia="Calibri" w:hAnsi="Arial Narrow" w:cs="Calibri"/>
          <w:i/>
          <w:iCs/>
          <w:shd w:val="clear" w:color="auto" w:fill="FEFFFF"/>
        </w:rPr>
        <w:t>, супервизор ЕКПП, сертифицированный группаналитик COIRAG (Италия). Россия, Мос</w:t>
      </w:r>
      <w:r w:rsidRPr="0006148A">
        <w:rPr>
          <w:rFonts w:ascii="Arial Narrow" w:eastAsia="Calibri" w:hAnsi="Arial Narrow" w:cs="Calibri"/>
          <w:i/>
          <w:iCs/>
          <w:shd w:val="clear" w:color="auto" w:fill="FEFFFF"/>
        </w:rPr>
        <w:t>к</w:t>
      </w:r>
      <w:r w:rsidRPr="0006148A">
        <w:rPr>
          <w:rFonts w:ascii="Arial Narrow" w:eastAsia="Calibri" w:hAnsi="Arial Narrow" w:cs="Calibri"/>
          <w:i/>
          <w:iCs/>
          <w:shd w:val="clear" w:color="auto" w:fill="FEFFFF"/>
        </w:rPr>
        <w:t>ва.</w:t>
      </w:r>
    </w:p>
    <w:p w:rsidR="0006148A" w:rsidRPr="0006148A" w:rsidRDefault="0006148A" w:rsidP="0006148A">
      <w:pPr>
        <w:jc w:val="both"/>
        <w:rPr>
          <w:rFonts w:ascii="Arial Narrow" w:eastAsia="Arial Narrow" w:hAnsi="Arial Narrow" w:cs="Arial Narrow"/>
          <w:shd w:val="clear" w:color="auto" w:fill="FFFFFF"/>
        </w:rPr>
      </w:pPr>
    </w:p>
    <w:p w:rsidR="0006148A" w:rsidRPr="0006148A" w:rsidRDefault="0006148A" w:rsidP="0006148A">
      <w:pPr>
        <w:jc w:val="both"/>
        <w:rPr>
          <w:rFonts w:ascii="Arial Narrow" w:eastAsia="Arial Narrow" w:hAnsi="Arial Narrow" w:cs="Arial Narrow"/>
          <w:shd w:val="clear" w:color="auto" w:fill="FEFFFF"/>
        </w:rPr>
      </w:pPr>
      <w:r w:rsidRPr="0006148A">
        <w:rPr>
          <w:rFonts w:ascii="Arial Narrow" w:eastAsia="Calibri" w:hAnsi="Arial Narrow" w:cs="Calibri"/>
          <w:shd w:val="clear" w:color="auto" w:fill="FEFFFF"/>
        </w:rPr>
        <w:t>Одним из основных современных направлений психологии остается теория психоанализа групп. Группа использует функцию посредника в отношениях, определяющих общество с социальной, культурной, экономической и политической точек зрения. Она выступает как метод исследования, способ лечения психических расстройств, познания бессознательного, что приоткрывает загадки психологии индивида, а также психологии межличностных отношений.</w:t>
      </w:r>
    </w:p>
    <w:p w:rsidR="0006148A" w:rsidRPr="0006148A" w:rsidRDefault="0006148A" w:rsidP="0006148A">
      <w:pPr>
        <w:jc w:val="both"/>
        <w:rPr>
          <w:rFonts w:ascii="Arial Narrow" w:eastAsia="Arial Narrow" w:hAnsi="Arial Narrow" w:cs="Arial Narrow"/>
          <w:shd w:val="clear" w:color="auto" w:fill="FEFFFF"/>
        </w:rPr>
      </w:pPr>
      <w:r w:rsidRPr="0006148A">
        <w:rPr>
          <w:rFonts w:ascii="Arial Narrow" w:eastAsia="Calibri" w:hAnsi="Arial Narrow" w:cs="Calibri"/>
          <w:shd w:val="clear" w:color="auto" w:fill="FEFFFF"/>
        </w:rPr>
        <w:t xml:space="preserve">В докладе </w:t>
      </w:r>
      <w:proofErr w:type="gramStart"/>
      <w:r w:rsidRPr="0006148A">
        <w:rPr>
          <w:rFonts w:ascii="Arial Narrow" w:eastAsia="Calibri" w:hAnsi="Arial Narrow" w:cs="Calibri"/>
          <w:shd w:val="clear" w:color="auto" w:fill="FEFFFF"/>
        </w:rPr>
        <w:t>будет прослежена история развития и становления групп аналитических теорий начиная</w:t>
      </w:r>
      <w:proofErr w:type="gramEnd"/>
      <w:r w:rsidRPr="0006148A">
        <w:rPr>
          <w:rFonts w:ascii="Arial Narrow" w:eastAsia="Calibri" w:hAnsi="Arial Narrow" w:cs="Calibri"/>
          <w:shd w:val="clear" w:color="auto" w:fill="FEFFFF"/>
        </w:rPr>
        <w:t xml:space="preserve"> с работ Зигмунда Фрейда. Будут описаны идеи  Триганта Барроу (1926), Курта Левина (1947), Фукса (1950), Биона (1961), Ирвина Ялома (1965) и современных авторов.</w:t>
      </w:r>
    </w:p>
    <w:p w:rsidR="0006148A" w:rsidRPr="0006148A" w:rsidRDefault="0006148A" w:rsidP="0006148A">
      <w:pPr>
        <w:jc w:val="both"/>
        <w:rPr>
          <w:rFonts w:ascii="Arial Narrow" w:eastAsia="Arial Narrow" w:hAnsi="Arial Narrow" w:cs="Arial Narrow"/>
          <w:shd w:val="clear" w:color="auto" w:fill="FFFFFF"/>
        </w:rPr>
      </w:pPr>
    </w:p>
    <w:p w:rsidR="0006148A" w:rsidRPr="0006148A" w:rsidRDefault="0006148A" w:rsidP="0006148A">
      <w:pPr>
        <w:jc w:val="both"/>
        <w:outlineLvl w:val="2"/>
        <w:rPr>
          <w:rFonts w:ascii="Arial Narrow" w:eastAsia="Arial Narrow" w:hAnsi="Arial Narrow" w:cs="Arial Narrow"/>
          <w:b/>
          <w:caps/>
          <w:shd w:val="clear" w:color="auto" w:fill="FEFFFF"/>
        </w:rPr>
      </w:pPr>
      <w:r w:rsidRPr="0006148A">
        <w:rPr>
          <w:rFonts w:ascii="Arial Narrow" w:eastAsia="Calibri" w:hAnsi="Arial Narrow" w:cs="Calibri"/>
          <w:b/>
          <w:caps/>
          <w:shd w:val="clear" w:color="auto" w:fill="FEFFFF"/>
        </w:rPr>
        <w:t>Психодрама в различных видах психологической практики</w:t>
      </w:r>
    </w:p>
    <w:p w:rsidR="0006148A" w:rsidRPr="0006148A" w:rsidRDefault="0006148A" w:rsidP="0006148A">
      <w:pPr>
        <w:jc w:val="both"/>
        <w:outlineLvl w:val="2"/>
        <w:rPr>
          <w:rFonts w:ascii="Arial Narrow" w:eastAsia="Arial Narrow" w:hAnsi="Arial Narrow" w:cs="Arial Narrow"/>
          <w:shd w:val="clear" w:color="auto" w:fill="FEFFFF"/>
        </w:rPr>
      </w:pPr>
      <w:r w:rsidRPr="0006148A">
        <w:rPr>
          <w:rFonts w:ascii="Arial Narrow" w:eastAsia="Calibri" w:hAnsi="Arial Narrow" w:cs="Calibri"/>
          <w:b/>
          <w:bCs/>
          <w:i/>
          <w:iCs/>
          <w:shd w:val="clear" w:color="auto" w:fill="FEFFFF"/>
        </w:rPr>
        <w:t>Романова Илона Евгеньевна</w:t>
      </w:r>
      <w:r w:rsidRPr="0006148A">
        <w:rPr>
          <w:rFonts w:ascii="Arial Narrow" w:eastAsia="Calibri" w:hAnsi="Arial Narrow" w:cs="Calibri"/>
          <w:shd w:val="clear" w:color="auto" w:fill="FEFFFF"/>
        </w:rPr>
        <w:t xml:space="preserve"> </w:t>
      </w:r>
      <w:r w:rsidRPr="0006148A">
        <w:rPr>
          <w:rFonts w:ascii="Arial Narrow" w:eastAsia="Calibri" w:hAnsi="Arial Narrow" w:cs="Calibri"/>
          <w:i/>
          <w:iCs/>
          <w:shd w:val="clear" w:color="auto" w:fill="FEFFFF"/>
        </w:rPr>
        <w:t>– кандидат философских наук, доцент, руководитель модальности «Психодрама» ППЛ, психотерапевт Единой Европейской регистрации, официальный преподав</w:t>
      </w:r>
      <w:r w:rsidRPr="0006148A">
        <w:rPr>
          <w:rFonts w:ascii="Arial Narrow" w:eastAsia="Calibri" w:hAnsi="Arial Narrow" w:cs="Calibri"/>
          <w:i/>
          <w:iCs/>
          <w:shd w:val="clear" w:color="auto" w:fill="FEFFFF"/>
        </w:rPr>
        <w:t>а</w:t>
      </w:r>
      <w:r w:rsidRPr="0006148A">
        <w:rPr>
          <w:rFonts w:ascii="Arial Narrow" w:eastAsia="Calibri" w:hAnsi="Arial Narrow" w:cs="Calibri"/>
          <w:i/>
          <w:iCs/>
          <w:shd w:val="clear" w:color="auto" w:fill="FEFFFF"/>
        </w:rPr>
        <w:t>тель международного уровня. Россия, Екатеринбург.</w:t>
      </w:r>
      <w:r w:rsidRPr="0006148A">
        <w:rPr>
          <w:rFonts w:ascii="Arial Narrow" w:eastAsia="Calibri" w:hAnsi="Arial Narrow" w:cs="Calibri"/>
          <w:shd w:val="clear" w:color="auto" w:fill="FEFFFF"/>
        </w:rPr>
        <w:t xml:space="preserve"> </w:t>
      </w:r>
    </w:p>
    <w:p w:rsidR="0006148A" w:rsidRPr="0006148A" w:rsidRDefault="0006148A" w:rsidP="0006148A">
      <w:pPr>
        <w:jc w:val="both"/>
        <w:rPr>
          <w:rFonts w:ascii="Arial Narrow" w:eastAsia="Arial Narrow" w:hAnsi="Arial Narrow" w:cs="Arial Narrow"/>
          <w:shd w:val="clear" w:color="auto" w:fill="FFFFFF"/>
        </w:rPr>
      </w:pPr>
    </w:p>
    <w:p w:rsidR="0006148A" w:rsidRPr="0006148A" w:rsidRDefault="0006148A" w:rsidP="0006148A">
      <w:pPr>
        <w:jc w:val="both"/>
        <w:rPr>
          <w:rFonts w:ascii="Arial Narrow" w:eastAsia="Arial Narrow" w:hAnsi="Arial Narrow" w:cs="Arial Narrow"/>
          <w:shd w:val="clear" w:color="auto" w:fill="FEFFFF"/>
        </w:rPr>
      </w:pPr>
      <w:r w:rsidRPr="0006148A">
        <w:rPr>
          <w:rFonts w:ascii="Arial Narrow" w:eastAsia="Calibri" w:hAnsi="Arial Narrow" w:cs="Calibri"/>
          <w:shd w:val="clear" w:color="auto" w:fill="FEFFFF"/>
        </w:rPr>
        <w:t>В докладе дается обзор современного состояния психодрамы. Рассматриваются возможности пр</w:t>
      </w:r>
      <w:r w:rsidRPr="0006148A">
        <w:rPr>
          <w:rFonts w:ascii="Arial Narrow" w:eastAsia="Calibri" w:hAnsi="Arial Narrow" w:cs="Calibri"/>
          <w:shd w:val="clear" w:color="auto" w:fill="FEFFFF"/>
        </w:rPr>
        <w:t>и</w:t>
      </w:r>
      <w:r w:rsidRPr="0006148A">
        <w:rPr>
          <w:rFonts w:ascii="Arial Narrow" w:eastAsia="Calibri" w:hAnsi="Arial Narrow" w:cs="Calibri"/>
          <w:shd w:val="clear" w:color="auto" w:fill="FEFFFF"/>
        </w:rPr>
        <w:t>менения психодрамы в различных сферах психологической практики и образования. Обсуждаются возможности и ограничения применения метода в различных сферах пси-услуг. Обсуждаются ос</w:t>
      </w:r>
      <w:r w:rsidRPr="0006148A">
        <w:rPr>
          <w:rFonts w:ascii="Arial Narrow" w:eastAsia="Calibri" w:hAnsi="Arial Narrow" w:cs="Calibri"/>
          <w:shd w:val="clear" w:color="auto" w:fill="FEFFFF"/>
        </w:rPr>
        <w:t>о</w:t>
      </w:r>
      <w:r w:rsidRPr="0006148A">
        <w:rPr>
          <w:rFonts w:ascii="Arial Narrow" w:eastAsia="Calibri" w:hAnsi="Arial Narrow" w:cs="Calibri"/>
          <w:shd w:val="clear" w:color="auto" w:fill="FEFFFF"/>
        </w:rPr>
        <w:t xml:space="preserve">бенности профессиональной подготовки психодраматерапевтов. </w:t>
      </w:r>
    </w:p>
    <w:p w:rsidR="0006148A" w:rsidRPr="0006148A" w:rsidRDefault="0006148A" w:rsidP="0006148A">
      <w:pPr>
        <w:jc w:val="both"/>
        <w:rPr>
          <w:rFonts w:ascii="Arial Narrow" w:eastAsia="Arial Narrow" w:hAnsi="Arial Narrow" w:cs="Arial Narrow"/>
          <w:shd w:val="clear" w:color="auto" w:fill="FFFFFF"/>
        </w:rPr>
      </w:pPr>
    </w:p>
    <w:p w:rsidR="0006148A" w:rsidRPr="0006148A" w:rsidRDefault="0006148A" w:rsidP="0006148A">
      <w:pPr>
        <w:jc w:val="both"/>
        <w:rPr>
          <w:rFonts w:ascii="Arial Narrow" w:eastAsia="Arial Narrow" w:hAnsi="Arial Narrow" w:cs="Arial Narrow"/>
          <w:b/>
          <w:shd w:val="clear" w:color="auto" w:fill="FEFFFF"/>
        </w:rPr>
      </w:pPr>
      <w:r w:rsidRPr="0006148A">
        <w:rPr>
          <w:rFonts w:ascii="Arial Narrow" w:eastAsia="Calibri" w:hAnsi="Arial Narrow" w:cs="Calibri"/>
          <w:b/>
          <w:shd w:val="clear" w:color="auto" w:fill="FEFFFF"/>
        </w:rPr>
        <w:t>МЕДИАЦИЯ – СОВРЕМЕННЫЙ ИНСТРУМЕНТ РЕШЕНИЯ ПРОБЛЕМ БРАКА И СЕМЬИ</w:t>
      </w:r>
    </w:p>
    <w:p w:rsidR="0006148A" w:rsidRPr="0006148A" w:rsidRDefault="0006148A" w:rsidP="0006148A">
      <w:pPr>
        <w:jc w:val="both"/>
        <w:rPr>
          <w:rFonts w:ascii="Arial Narrow" w:eastAsia="Arial Narrow" w:hAnsi="Arial Narrow" w:cs="Arial Narrow"/>
          <w:i/>
          <w:iCs/>
          <w:shd w:val="clear" w:color="auto" w:fill="FEFFFF"/>
        </w:rPr>
      </w:pPr>
      <w:r w:rsidRPr="0006148A">
        <w:rPr>
          <w:rFonts w:ascii="Arial Narrow" w:eastAsia="Calibri" w:hAnsi="Arial Narrow" w:cs="Calibri"/>
          <w:b/>
          <w:bCs/>
          <w:i/>
          <w:iCs/>
          <w:shd w:val="clear" w:color="auto" w:fill="FEFFFF"/>
        </w:rPr>
        <w:t>Рубан Ольга Ивановна</w:t>
      </w:r>
      <w:r w:rsidRPr="0006148A">
        <w:rPr>
          <w:rFonts w:ascii="Arial Narrow" w:eastAsia="Calibri" w:hAnsi="Arial Narrow" w:cs="Calibri"/>
          <w:i/>
          <w:iCs/>
          <w:shd w:val="clear" w:color="auto" w:fill="FEFFFF"/>
        </w:rPr>
        <w:t xml:space="preserve"> – директор Новосибирского Центра Медиации, председатель Профе</w:t>
      </w:r>
      <w:r w:rsidRPr="0006148A">
        <w:rPr>
          <w:rFonts w:ascii="Arial Narrow" w:eastAsia="Calibri" w:hAnsi="Arial Narrow" w:cs="Calibri"/>
          <w:i/>
          <w:iCs/>
          <w:shd w:val="clear" w:color="auto" w:fill="FEFFFF"/>
        </w:rPr>
        <w:t>с</w:t>
      </w:r>
      <w:r w:rsidRPr="0006148A">
        <w:rPr>
          <w:rFonts w:ascii="Arial Narrow" w:eastAsia="Calibri" w:hAnsi="Arial Narrow" w:cs="Calibri"/>
          <w:i/>
          <w:iCs/>
          <w:shd w:val="clear" w:color="auto" w:fill="FEFFFF"/>
        </w:rPr>
        <w:t>сиональной Лиги Медиаторов, действительный член ППЛ, член комитета по медиации Це</w:t>
      </w:r>
      <w:r w:rsidRPr="0006148A">
        <w:rPr>
          <w:rFonts w:ascii="Arial Narrow" w:eastAsia="Calibri" w:hAnsi="Arial Narrow" w:cs="Calibri"/>
          <w:i/>
          <w:iCs/>
          <w:shd w:val="clear" w:color="auto" w:fill="FEFFFF"/>
        </w:rPr>
        <w:t>н</w:t>
      </w:r>
      <w:r w:rsidRPr="0006148A">
        <w:rPr>
          <w:rFonts w:ascii="Arial Narrow" w:eastAsia="Calibri" w:hAnsi="Arial Narrow" w:cs="Calibri"/>
          <w:i/>
          <w:iCs/>
          <w:shd w:val="clear" w:color="auto" w:fill="FEFFFF"/>
        </w:rPr>
        <w:t>трального Совета ППЛ, дианалитик, тренер в медиации. Россия, Новосибирск.</w:t>
      </w:r>
    </w:p>
    <w:p w:rsidR="0006148A" w:rsidRPr="0006148A" w:rsidRDefault="0006148A" w:rsidP="0006148A">
      <w:pPr>
        <w:jc w:val="both"/>
        <w:rPr>
          <w:rFonts w:ascii="Arial Narrow" w:eastAsia="Arial Narrow" w:hAnsi="Arial Narrow" w:cs="Arial Narrow"/>
          <w:shd w:val="clear" w:color="auto" w:fill="FFFFFF"/>
        </w:rPr>
      </w:pPr>
    </w:p>
    <w:p w:rsidR="0006148A" w:rsidRPr="0006148A" w:rsidRDefault="0006148A" w:rsidP="0006148A">
      <w:pPr>
        <w:spacing w:after="20"/>
        <w:jc w:val="both"/>
        <w:rPr>
          <w:rFonts w:ascii="Arial Narrow" w:eastAsia="Arial Narrow" w:hAnsi="Arial Narrow" w:cs="Arial Narrow"/>
          <w:shd w:val="clear" w:color="auto" w:fill="FEFFFF"/>
        </w:rPr>
      </w:pPr>
      <w:r w:rsidRPr="0006148A">
        <w:rPr>
          <w:rFonts w:ascii="Arial Narrow" w:eastAsia="Calibri" w:hAnsi="Arial Narrow" w:cs="Calibri"/>
          <w:shd w:val="clear" w:color="auto" w:fill="FEFFFF"/>
        </w:rPr>
        <w:t>Медиация – современный инструмент решения проблем брака и семьи. Его характеристиками я</w:t>
      </w:r>
      <w:r w:rsidRPr="0006148A">
        <w:rPr>
          <w:rFonts w:ascii="Arial Narrow" w:eastAsia="Calibri" w:hAnsi="Arial Narrow" w:cs="Calibri"/>
          <w:shd w:val="clear" w:color="auto" w:fill="FEFFFF"/>
        </w:rPr>
        <w:t>в</w:t>
      </w:r>
      <w:r w:rsidRPr="0006148A">
        <w:rPr>
          <w:rFonts w:ascii="Arial Narrow" w:eastAsia="Calibri" w:hAnsi="Arial Narrow" w:cs="Calibri"/>
          <w:shd w:val="clear" w:color="auto" w:fill="FEFFFF"/>
        </w:rPr>
        <w:t>ляются – экологичность, краткосрочность и эффективность. Медиация применима в различных сферах, особенным показанием к применению являются проблемы брака и семьи. На протяжении длительного времени данный метод активно использовался в Новосибирске. Система медиативной помощи в решении семейно-брачных разногласий выстроена с учетом мирового опыта и адаптир</w:t>
      </w:r>
      <w:r w:rsidRPr="0006148A">
        <w:rPr>
          <w:rFonts w:ascii="Arial Narrow" w:eastAsia="Calibri" w:hAnsi="Arial Narrow" w:cs="Calibri"/>
          <w:shd w:val="clear" w:color="auto" w:fill="FEFFFF"/>
        </w:rPr>
        <w:t>о</w:t>
      </w:r>
      <w:r w:rsidRPr="0006148A">
        <w:rPr>
          <w:rFonts w:ascii="Arial Narrow" w:eastAsia="Calibri" w:hAnsi="Arial Narrow" w:cs="Calibri"/>
          <w:shd w:val="clear" w:color="auto" w:fill="FEFFFF"/>
        </w:rPr>
        <w:t>вана к ментальным особенностям коренных народов Российской Федерации.</w:t>
      </w:r>
    </w:p>
    <w:p w:rsidR="0006148A" w:rsidRPr="0006148A" w:rsidRDefault="0006148A" w:rsidP="0006148A">
      <w:pPr>
        <w:jc w:val="both"/>
        <w:rPr>
          <w:rFonts w:ascii="Arial Narrow" w:eastAsia="Arial" w:hAnsi="Arial Narrow" w:cs="Arial"/>
          <w:shd w:val="clear" w:color="auto" w:fill="FEFFFF"/>
        </w:rPr>
      </w:pPr>
    </w:p>
    <w:p w:rsidR="0006148A" w:rsidRPr="0006148A" w:rsidRDefault="0006148A" w:rsidP="00061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shd w:val="clear" w:color="auto" w:fill="FEFFFF"/>
        </w:rPr>
      </w:pPr>
      <w:r w:rsidRPr="0006148A">
        <w:rPr>
          <w:rFonts w:ascii="Arial Narrow" w:eastAsia="Calibri" w:hAnsi="Arial Narrow" w:cs="Calibri"/>
          <w:b/>
          <w:shd w:val="clear" w:color="auto" w:fill="FEFFFF"/>
        </w:rPr>
        <w:t xml:space="preserve">ОБ </w:t>
      </w:r>
      <w:proofErr w:type="gramStart"/>
      <w:r w:rsidRPr="0006148A">
        <w:rPr>
          <w:rFonts w:ascii="Arial Narrow" w:eastAsia="Calibri" w:hAnsi="Arial Narrow" w:cs="Calibri"/>
          <w:b/>
          <w:shd w:val="clear" w:color="auto" w:fill="FEFFFF"/>
        </w:rPr>
        <w:t>ИНТЕЛЛЕКТУАЛЬНОМ</w:t>
      </w:r>
      <w:proofErr w:type="gramEnd"/>
      <w:r w:rsidRPr="0006148A">
        <w:rPr>
          <w:rFonts w:ascii="Arial Narrow" w:eastAsia="Calibri" w:hAnsi="Arial Narrow" w:cs="Calibri"/>
          <w:b/>
          <w:shd w:val="clear" w:color="auto" w:fill="FEFFFF"/>
        </w:rPr>
        <w:t xml:space="preserve"> ИМПОРТОЗАМЕЩЕНИИ В РОССИЙСКОЙ ПСИХОТЕРАПИИ И КУЛ</w:t>
      </w:r>
      <w:r w:rsidRPr="0006148A">
        <w:rPr>
          <w:rFonts w:ascii="Arial Narrow" w:eastAsia="Calibri" w:hAnsi="Arial Narrow" w:cs="Calibri"/>
          <w:b/>
          <w:shd w:val="clear" w:color="auto" w:fill="FEFFFF"/>
        </w:rPr>
        <w:t>Ь</w:t>
      </w:r>
      <w:r w:rsidRPr="0006148A">
        <w:rPr>
          <w:rFonts w:ascii="Arial Narrow" w:eastAsia="Calibri" w:hAnsi="Arial Narrow" w:cs="Calibri"/>
          <w:b/>
          <w:shd w:val="clear" w:color="auto" w:fill="FEFFFF"/>
        </w:rPr>
        <w:t>ТУРЕ ОБЩЕСТВА</w:t>
      </w:r>
    </w:p>
    <w:p w:rsidR="0006148A" w:rsidRPr="0006148A" w:rsidRDefault="0006148A" w:rsidP="00061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r w:rsidRPr="0006148A">
        <w:rPr>
          <w:rFonts w:ascii="Arial Narrow" w:eastAsia="Calibri" w:hAnsi="Arial Narrow" w:cs="Calibri"/>
          <w:b/>
          <w:bCs/>
          <w:i/>
          <w:iCs/>
          <w:shd w:val="clear" w:color="auto" w:fill="FEFFFF"/>
        </w:rPr>
        <w:t>Сандомирский Марк Евгеньевич</w:t>
      </w:r>
      <w:r w:rsidRPr="0006148A">
        <w:rPr>
          <w:rFonts w:ascii="Arial Narrow" w:eastAsia="Calibri" w:hAnsi="Arial Narrow" w:cs="Calibri"/>
          <w:i/>
          <w:iCs/>
          <w:shd w:val="clear" w:color="auto" w:fill="FEFFFF"/>
        </w:rPr>
        <w:t xml:space="preserve"> - кандидат медицинских наук, психотерапевт Европейской р</w:t>
      </w:r>
      <w:r w:rsidRPr="0006148A">
        <w:rPr>
          <w:rFonts w:ascii="Arial Narrow" w:eastAsia="Calibri" w:hAnsi="Arial Narrow" w:cs="Calibri"/>
          <w:i/>
          <w:iCs/>
          <w:shd w:val="clear" w:color="auto" w:fill="FEFFFF"/>
        </w:rPr>
        <w:t>е</w:t>
      </w:r>
      <w:r w:rsidRPr="0006148A">
        <w:rPr>
          <w:rFonts w:ascii="Arial Narrow" w:eastAsia="Calibri" w:hAnsi="Arial Narrow" w:cs="Calibri"/>
          <w:i/>
          <w:iCs/>
          <w:shd w:val="clear" w:color="auto" w:fill="FEFFFF"/>
        </w:rPr>
        <w:t>гистрации,  действительный член ППЛ, член Общероссийского совета по психотерапии и ко</w:t>
      </w:r>
      <w:r w:rsidRPr="0006148A">
        <w:rPr>
          <w:rFonts w:ascii="Arial Narrow" w:eastAsia="Calibri" w:hAnsi="Arial Narrow" w:cs="Calibri"/>
          <w:i/>
          <w:iCs/>
          <w:shd w:val="clear" w:color="auto" w:fill="FEFFFF"/>
        </w:rPr>
        <w:t>н</w:t>
      </w:r>
      <w:r w:rsidRPr="0006148A">
        <w:rPr>
          <w:rFonts w:ascii="Arial Narrow" w:eastAsia="Calibri" w:hAnsi="Arial Narrow" w:cs="Calibri"/>
          <w:i/>
          <w:iCs/>
          <w:shd w:val="clear" w:color="auto" w:fill="FEFFFF"/>
        </w:rPr>
        <w:t>сультированию, преподаватель Института групповой и семейной психотерапии. Россия, Мос</w:t>
      </w:r>
      <w:r w:rsidRPr="0006148A">
        <w:rPr>
          <w:rFonts w:ascii="Arial Narrow" w:eastAsia="Calibri" w:hAnsi="Arial Narrow" w:cs="Calibri"/>
          <w:i/>
          <w:iCs/>
          <w:shd w:val="clear" w:color="auto" w:fill="FEFFFF"/>
        </w:rPr>
        <w:t>к</w:t>
      </w:r>
      <w:r w:rsidRPr="0006148A">
        <w:rPr>
          <w:rFonts w:ascii="Arial Narrow" w:eastAsia="Calibri" w:hAnsi="Arial Narrow" w:cs="Calibri"/>
          <w:i/>
          <w:iCs/>
          <w:shd w:val="clear" w:color="auto" w:fill="FEFFFF"/>
        </w:rPr>
        <w:t>ва.</w:t>
      </w:r>
    </w:p>
    <w:p w:rsidR="0006148A" w:rsidRPr="0006148A" w:rsidRDefault="0006148A" w:rsidP="00061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w:hAnsi="Arial Narrow" w:cs="Arial"/>
          <w:shd w:val="clear" w:color="auto" w:fill="FEFFFF"/>
        </w:rPr>
      </w:pPr>
      <w:r w:rsidRPr="0006148A">
        <w:rPr>
          <w:rFonts w:ascii="Arial Narrow" w:eastAsia="Arial Narrow" w:hAnsi="Arial Narrow" w:cs="Arial Narrow"/>
          <w:shd w:val="clear" w:color="auto" w:fill="FEFFFF"/>
        </w:rPr>
        <w:br/>
      </w:r>
      <w:r w:rsidRPr="0006148A">
        <w:rPr>
          <w:rFonts w:ascii="Arial Narrow" w:hAnsi="Arial Narrow"/>
          <w:shd w:val="clear" w:color="auto" w:fill="FEFFFF"/>
        </w:rPr>
        <w:t>Сегодня в сфере гуманитарных технологий, психотерапии актуальной для общества задачей оказ</w:t>
      </w:r>
      <w:r w:rsidRPr="0006148A">
        <w:rPr>
          <w:rFonts w:ascii="Arial Narrow" w:hAnsi="Arial Narrow"/>
          <w:shd w:val="clear" w:color="auto" w:fill="FEFFFF"/>
        </w:rPr>
        <w:t>ы</w:t>
      </w:r>
      <w:r w:rsidRPr="0006148A">
        <w:rPr>
          <w:rFonts w:ascii="Arial Narrow" w:hAnsi="Arial Narrow"/>
          <w:shd w:val="clear" w:color="auto" w:fill="FEFFFF"/>
        </w:rPr>
        <w:t>вается интеллектуальное импортозамещение, иными словами - учет его культурной специфичности, в том числе в отношении к такой жизненно важной для благополучия социального организма обла</w:t>
      </w:r>
      <w:r w:rsidRPr="0006148A">
        <w:rPr>
          <w:rFonts w:ascii="Arial Narrow" w:hAnsi="Arial Narrow"/>
          <w:shd w:val="clear" w:color="auto" w:fill="FEFFFF"/>
        </w:rPr>
        <w:t>с</w:t>
      </w:r>
      <w:r w:rsidRPr="0006148A">
        <w:rPr>
          <w:rFonts w:ascii="Arial Narrow" w:hAnsi="Arial Narrow"/>
          <w:shd w:val="clear" w:color="auto" w:fill="FEFFFF"/>
        </w:rPr>
        <w:t>ти, как душевное здоровье.</w:t>
      </w:r>
    </w:p>
    <w:p w:rsidR="0006148A" w:rsidRPr="0006148A" w:rsidRDefault="0006148A" w:rsidP="0006148A">
      <w:pPr>
        <w:jc w:val="both"/>
        <w:rPr>
          <w:rFonts w:ascii="Arial Narrow" w:eastAsia="Calibri" w:hAnsi="Arial Narrow" w:cs="Calibri"/>
          <w:shd w:val="clear" w:color="auto" w:fill="FEFFFF"/>
        </w:rPr>
      </w:pPr>
    </w:p>
    <w:p w:rsidR="0006148A" w:rsidRPr="0006148A" w:rsidRDefault="0006148A" w:rsidP="0006148A">
      <w:pPr>
        <w:jc w:val="both"/>
        <w:rPr>
          <w:rFonts w:ascii="Arial Narrow" w:eastAsia="Arial Narrow" w:hAnsi="Arial Narrow" w:cs="Arial Narrow"/>
          <w:b/>
          <w:shd w:val="clear" w:color="auto" w:fill="FEFFFF"/>
        </w:rPr>
      </w:pPr>
      <w:r w:rsidRPr="0006148A">
        <w:rPr>
          <w:rFonts w:ascii="Arial Narrow" w:eastAsia="Calibri" w:hAnsi="Arial Narrow" w:cs="Calibri"/>
          <w:b/>
          <w:shd w:val="clear" w:color="auto" w:fill="FEFFFF"/>
        </w:rPr>
        <w:t>ПСИХОСОЦИАЛЬНЫЕ МЕРОПРИЯТИЯ, НАПРАВЛЕННЫЕ НА ПОВЫШЕНИЕ ПРИВЕРЖЕНН</w:t>
      </w:r>
      <w:r w:rsidRPr="0006148A">
        <w:rPr>
          <w:rFonts w:ascii="Arial Narrow" w:eastAsia="Calibri" w:hAnsi="Arial Narrow" w:cs="Calibri"/>
          <w:b/>
          <w:shd w:val="clear" w:color="auto" w:fill="FEFFFF"/>
        </w:rPr>
        <w:t>О</w:t>
      </w:r>
      <w:r w:rsidRPr="0006148A">
        <w:rPr>
          <w:rFonts w:ascii="Arial Narrow" w:eastAsia="Calibri" w:hAnsi="Arial Narrow" w:cs="Calibri"/>
          <w:b/>
          <w:shd w:val="clear" w:color="auto" w:fill="FEFFFF"/>
        </w:rPr>
        <w:t xml:space="preserve">СТИ К ЛЕЧЕНИЮ У  ЛИЦ, ЖИВУЩИХ С ВИЧ </w:t>
      </w:r>
    </w:p>
    <w:p w:rsidR="0006148A" w:rsidRPr="0006148A" w:rsidRDefault="0006148A" w:rsidP="0006148A">
      <w:pPr>
        <w:jc w:val="both"/>
        <w:rPr>
          <w:rFonts w:ascii="Arial Narrow" w:eastAsia="Arial Narrow" w:hAnsi="Arial Narrow" w:cs="Arial Narrow"/>
          <w:i/>
          <w:iCs/>
          <w:shd w:val="clear" w:color="auto" w:fill="FEFFFF"/>
        </w:rPr>
      </w:pPr>
      <w:r w:rsidRPr="0006148A">
        <w:rPr>
          <w:rFonts w:ascii="Arial Narrow" w:eastAsia="Calibri" w:hAnsi="Arial Narrow" w:cs="Calibri"/>
          <w:b/>
          <w:bCs/>
          <w:i/>
          <w:iCs/>
          <w:shd w:val="clear" w:color="auto" w:fill="FEFFFF"/>
        </w:rPr>
        <w:t xml:space="preserve">Игумнов Сергей Александрович </w:t>
      </w:r>
      <w:r w:rsidRPr="0006148A">
        <w:rPr>
          <w:rFonts w:ascii="Arial Narrow" w:eastAsia="Calibri" w:hAnsi="Arial Narrow" w:cs="Calibri"/>
          <w:i/>
          <w:iCs/>
          <w:shd w:val="clear" w:color="auto" w:fill="FEFFFF"/>
        </w:rPr>
        <w:t>–</w:t>
      </w:r>
      <w:r w:rsidR="001148C5">
        <w:rPr>
          <w:rFonts w:ascii="Arial Narrow" w:eastAsia="Calibri" w:hAnsi="Arial Narrow" w:cs="Calibri"/>
          <w:i/>
          <w:iCs/>
          <w:shd w:val="clear" w:color="auto" w:fill="FEFFFF"/>
        </w:rPr>
        <w:t xml:space="preserve"> </w:t>
      </w:r>
      <w:r w:rsidR="001148C5" w:rsidRPr="001148C5">
        <w:rPr>
          <w:rFonts w:ascii="Arial Narrow" w:eastAsia="Calibri" w:hAnsi="Arial Narrow" w:cs="Calibri"/>
          <w:i/>
          <w:iCs/>
          <w:shd w:val="clear" w:color="auto" w:fill="FEFFFF"/>
        </w:rPr>
        <w:t>доктор медицинских наук, врач-психиатр/психотерапевт высшей квалификационной категории, профессор Белорусского государственного университ</w:t>
      </w:r>
      <w:r w:rsidR="001148C5" w:rsidRPr="001148C5">
        <w:rPr>
          <w:rFonts w:ascii="Arial Narrow" w:eastAsia="Calibri" w:hAnsi="Arial Narrow" w:cs="Calibri"/>
          <w:i/>
          <w:iCs/>
          <w:shd w:val="clear" w:color="auto" w:fill="FEFFFF"/>
        </w:rPr>
        <w:t>е</w:t>
      </w:r>
      <w:r w:rsidR="001148C5" w:rsidRPr="001148C5">
        <w:rPr>
          <w:rFonts w:ascii="Arial Narrow" w:eastAsia="Calibri" w:hAnsi="Arial Narrow" w:cs="Calibri"/>
          <w:i/>
          <w:iCs/>
          <w:shd w:val="clear" w:color="auto" w:fill="FEFFFF"/>
        </w:rPr>
        <w:t>та, психотерапевт Единого Европейского регистра, медицинский судебный эксперт-психиатр; действительный член ППЛ, национальный координатор Представительства  РОО «Белорусская Ассоциация психотерапевтов»  при ППЛ; председатель Правления Республиканского общес</w:t>
      </w:r>
      <w:r w:rsidR="001148C5" w:rsidRPr="001148C5">
        <w:rPr>
          <w:rFonts w:ascii="Arial Narrow" w:eastAsia="Calibri" w:hAnsi="Arial Narrow" w:cs="Calibri"/>
          <w:i/>
          <w:iCs/>
          <w:shd w:val="clear" w:color="auto" w:fill="FEFFFF"/>
        </w:rPr>
        <w:t>т</w:t>
      </w:r>
      <w:r w:rsidR="001148C5" w:rsidRPr="001148C5">
        <w:rPr>
          <w:rFonts w:ascii="Arial Narrow" w:eastAsia="Calibri" w:hAnsi="Arial Narrow" w:cs="Calibri"/>
          <w:i/>
          <w:iCs/>
          <w:shd w:val="clear" w:color="auto" w:fill="FEFFFF"/>
        </w:rPr>
        <w:t>венного объединения «Белорусская Ассоциация психотерапевтов», научный руководитель ре</w:t>
      </w:r>
      <w:r w:rsidR="001148C5" w:rsidRPr="001148C5">
        <w:rPr>
          <w:rFonts w:ascii="Arial Narrow" w:eastAsia="Calibri" w:hAnsi="Arial Narrow" w:cs="Calibri"/>
          <w:i/>
          <w:iCs/>
          <w:shd w:val="clear" w:color="auto" w:fill="FEFFFF"/>
        </w:rPr>
        <w:t>а</w:t>
      </w:r>
      <w:r w:rsidR="001148C5" w:rsidRPr="001148C5">
        <w:rPr>
          <w:rFonts w:ascii="Arial Narrow" w:eastAsia="Calibri" w:hAnsi="Arial Narrow" w:cs="Calibri"/>
          <w:i/>
          <w:iCs/>
          <w:shd w:val="clear" w:color="auto" w:fill="FEFFFF"/>
        </w:rPr>
        <w:t xml:space="preserve">билитационных программ ООО «Рехаб Медицина» (Москва). </w:t>
      </w:r>
      <w:r w:rsidRPr="0006148A">
        <w:rPr>
          <w:rFonts w:ascii="Arial Narrow" w:eastAsia="Calibri" w:hAnsi="Arial Narrow" w:cs="Calibri"/>
          <w:i/>
          <w:iCs/>
          <w:shd w:val="clear" w:color="auto" w:fill="FEFFFF"/>
        </w:rPr>
        <w:t>Белоруссия, Минск.</w:t>
      </w:r>
    </w:p>
    <w:p w:rsidR="0006148A" w:rsidRPr="0006148A" w:rsidRDefault="0006148A" w:rsidP="0006148A">
      <w:pPr>
        <w:jc w:val="both"/>
        <w:rPr>
          <w:rFonts w:ascii="Arial Narrow" w:eastAsia="Arial Narrow" w:hAnsi="Arial Narrow" w:cs="Arial Narrow"/>
          <w:shd w:val="clear" w:color="auto" w:fill="FFFFFF"/>
        </w:rPr>
      </w:pPr>
    </w:p>
    <w:p w:rsidR="0006148A" w:rsidRPr="0006148A" w:rsidRDefault="0006148A" w:rsidP="0006148A">
      <w:pPr>
        <w:jc w:val="both"/>
        <w:rPr>
          <w:rFonts w:ascii="Arial Narrow" w:eastAsia="Arial Narrow" w:hAnsi="Arial Narrow" w:cs="Arial Narrow"/>
          <w:shd w:val="clear" w:color="auto" w:fill="FEFFFF"/>
        </w:rPr>
      </w:pPr>
      <w:r w:rsidRPr="0006148A">
        <w:rPr>
          <w:rFonts w:ascii="Arial Narrow" w:eastAsia="Calibri" w:hAnsi="Arial Narrow" w:cs="Calibri"/>
          <w:shd w:val="clear" w:color="auto" w:fill="FEFFFF"/>
        </w:rPr>
        <w:t>Движущей силой эпидемического процесса ВИЧ-инфекции в Беларуси остается наркозависимость (45 % случаев), которая захватывает новые административные территории и значительную часть молодого населения страны. Наиболее уязвимой группой в отношении инфицирования ВИЧ остаю</w:t>
      </w:r>
      <w:r w:rsidRPr="0006148A">
        <w:rPr>
          <w:rFonts w:ascii="Arial Narrow" w:eastAsia="Calibri" w:hAnsi="Arial Narrow" w:cs="Calibri"/>
          <w:shd w:val="clear" w:color="auto" w:fill="FEFFFF"/>
        </w:rPr>
        <w:t>т</w:t>
      </w:r>
      <w:r w:rsidRPr="0006148A">
        <w:rPr>
          <w:rFonts w:ascii="Arial Narrow" w:eastAsia="Calibri" w:hAnsi="Arial Narrow" w:cs="Calibri"/>
          <w:shd w:val="clear" w:color="auto" w:fill="FEFFFF"/>
        </w:rPr>
        <w:t>ся ПИН. Необходима разработка концептуальной модели, на которой должны базироваться мер</w:t>
      </w:r>
      <w:r w:rsidRPr="0006148A">
        <w:rPr>
          <w:rFonts w:ascii="Arial Narrow" w:eastAsia="Calibri" w:hAnsi="Arial Narrow" w:cs="Calibri"/>
          <w:shd w:val="clear" w:color="auto" w:fill="FEFFFF"/>
        </w:rPr>
        <w:t>о</w:t>
      </w:r>
      <w:r w:rsidRPr="0006148A">
        <w:rPr>
          <w:rFonts w:ascii="Arial Narrow" w:eastAsia="Calibri" w:hAnsi="Arial Narrow" w:cs="Calibri"/>
          <w:shd w:val="clear" w:color="auto" w:fill="FEFFFF"/>
        </w:rPr>
        <w:t xml:space="preserve">приятия, направленные на повышение приверженности к лечению у  лиц, живущих с ВИЧ. </w:t>
      </w:r>
    </w:p>
    <w:p w:rsidR="0006148A" w:rsidRPr="0006148A" w:rsidRDefault="0006148A" w:rsidP="0006148A">
      <w:pPr>
        <w:jc w:val="both"/>
        <w:rPr>
          <w:rFonts w:ascii="Arial Narrow" w:eastAsia="Arial Narrow" w:hAnsi="Arial Narrow" w:cs="Arial Narrow"/>
          <w:shd w:val="clear" w:color="auto" w:fill="FEFFFF"/>
        </w:rPr>
      </w:pPr>
      <w:r w:rsidRPr="0006148A">
        <w:rPr>
          <w:rFonts w:ascii="Arial Narrow" w:eastAsia="Calibri" w:hAnsi="Arial Narrow" w:cs="Calibri"/>
          <w:shd w:val="clear" w:color="auto" w:fill="FEFFFF"/>
        </w:rPr>
        <w:t xml:space="preserve">В докладе рассматривается структура концептуальной модели, которую составляют индивидуально-личностные, медицинские, </w:t>
      </w:r>
      <w:proofErr w:type="gramStart"/>
      <w:r w:rsidRPr="0006148A">
        <w:rPr>
          <w:rFonts w:ascii="Arial Narrow" w:eastAsia="Calibri" w:hAnsi="Arial Narrow" w:cs="Calibri"/>
          <w:shd w:val="clear" w:color="auto" w:fill="FEFFFF"/>
        </w:rPr>
        <w:t>психо-социальные</w:t>
      </w:r>
      <w:proofErr w:type="gramEnd"/>
      <w:r w:rsidRPr="0006148A">
        <w:rPr>
          <w:rFonts w:ascii="Arial Narrow" w:eastAsia="Calibri" w:hAnsi="Arial Narrow" w:cs="Calibri"/>
          <w:shd w:val="clear" w:color="auto" w:fill="FEFFFF"/>
        </w:rPr>
        <w:t xml:space="preserve"> и организационные факторы. В спектре основных проблем: отсутствие функционального информационно-образовательного центра по проблемам наркозависимости и ВИЧ-инфекции на базе учреждений здравоохранения, оказывающих специал</w:t>
      </w:r>
      <w:r w:rsidRPr="0006148A">
        <w:rPr>
          <w:rFonts w:ascii="Arial Narrow" w:eastAsia="Calibri" w:hAnsi="Arial Narrow" w:cs="Calibri"/>
          <w:shd w:val="clear" w:color="auto" w:fill="FEFFFF"/>
        </w:rPr>
        <w:t>и</w:t>
      </w:r>
      <w:r w:rsidRPr="0006148A">
        <w:rPr>
          <w:rFonts w:ascii="Arial Narrow" w:eastAsia="Calibri" w:hAnsi="Arial Narrow" w:cs="Calibri"/>
          <w:shd w:val="clear" w:color="auto" w:fill="FEFFFF"/>
        </w:rPr>
        <w:t>зированную медицинскую помощь; недостаточная осведомленность при оказании медицинской п</w:t>
      </w:r>
      <w:r w:rsidRPr="0006148A">
        <w:rPr>
          <w:rFonts w:ascii="Arial Narrow" w:eastAsia="Calibri" w:hAnsi="Arial Narrow" w:cs="Calibri"/>
          <w:shd w:val="clear" w:color="auto" w:fill="FEFFFF"/>
        </w:rPr>
        <w:t>о</w:t>
      </w:r>
      <w:r w:rsidRPr="0006148A">
        <w:rPr>
          <w:rFonts w:ascii="Arial Narrow" w:eastAsia="Calibri" w:hAnsi="Arial Narrow" w:cs="Calibri"/>
          <w:shd w:val="clear" w:color="auto" w:fill="FEFFFF"/>
        </w:rPr>
        <w:t>мощи ВИПН врачей психиатров-наркологов в вопросах ВИЧ-инфекции и инфекционистов в вопросах наркозависимости; отсутствие должной координации в работе наркологической и инфекционной служб; отсутствие специализированного клинического протокола диагностики и лечения психических и поведенческих расстройств у лиц, живущих с ВИЧ</w:t>
      </w:r>
    </w:p>
    <w:p w:rsidR="0006148A" w:rsidRPr="0006148A" w:rsidRDefault="0006148A" w:rsidP="0006148A">
      <w:pPr>
        <w:jc w:val="both"/>
        <w:rPr>
          <w:rFonts w:ascii="Arial Narrow" w:eastAsia="Arial Narrow" w:hAnsi="Arial Narrow" w:cs="Arial Narrow"/>
          <w:shd w:val="clear" w:color="auto" w:fill="FFFFFF"/>
        </w:rPr>
      </w:pPr>
    </w:p>
    <w:p w:rsidR="0006148A" w:rsidRPr="0006148A" w:rsidRDefault="0006148A" w:rsidP="0006148A">
      <w:pPr>
        <w:jc w:val="both"/>
        <w:rPr>
          <w:rFonts w:ascii="Arial Narrow" w:eastAsia="Arial Narrow" w:hAnsi="Arial Narrow" w:cs="Arial Narrow"/>
          <w:b/>
          <w:shd w:val="clear" w:color="auto" w:fill="FEFFFF"/>
        </w:rPr>
      </w:pPr>
      <w:r w:rsidRPr="0006148A">
        <w:rPr>
          <w:rFonts w:ascii="Arial Narrow" w:eastAsia="Calibri" w:hAnsi="Arial Narrow" w:cs="Calibri"/>
          <w:b/>
          <w:shd w:val="clear" w:color="auto" w:fill="FEFFFF"/>
        </w:rPr>
        <w:t>ПСИХОАНАЛИТИЧЕСКИЙ ПОДХОД К ПОНИМАНИЮ ДУХОВНОСТИ</w:t>
      </w:r>
    </w:p>
    <w:p w:rsidR="0006148A" w:rsidRPr="0006148A" w:rsidRDefault="0006148A" w:rsidP="0006148A">
      <w:pPr>
        <w:jc w:val="both"/>
        <w:rPr>
          <w:rFonts w:ascii="Arial Narrow" w:eastAsia="Arial Narrow" w:hAnsi="Arial Narrow" w:cs="Arial Narrow"/>
          <w:i/>
          <w:iCs/>
          <w:shd w:val="clear" w:color="auto" w:fill="FEFFFF"/>
        </w:rPr>
      </w:pPr>
      <w:r w:rsidRPr="0006148A">
        <w:rPr>
          <w:rFonts w:ascii="Arial Narrow" w:eastAsia="Calibri" w:hAnsi="Arial Narrow" w:cs="Calibri"/>
          <w:b/>
          <w:bCs/>
          <w:i/>
          <w:iCs/>
          <w:shd w:val="clear" w:color="auto" w:fill="FEFFFF"/>
        </w:rPr>
        <w:t xml:space="preserve">Соколов Дмитрий Валерьевич </w:t>
      </w:r>
      <w:r w:rsidRPr="0006148A">
        <w:rPr>
          <w:rFonts w:ascii="Arial Narrow" w:eastAsia="Calibri" w:hAnsi="Arial Narrow" w:cs="Calibri"/>
          <w:i/>
          <w:iCs/>
          <w:shd w:val="clear" w:color="auto" w:fill="FEFFFF"/>
        </w:rPr>
        <w:t>- член Общероссийского Совета по психотерапии и консульт</w:t>
      </w:r>
      <w:r w:rsidRPr="0006148A">
        <w:rPr>
          <w:rFonts w:ascii="Arial Narrow" w:eastAsia="Calibri" w:hAnsi="Arial Narrow" w:cs="Calibri"/>
          <w:i/>
          <w:iCs/>
          <w:shd w:val="clear" w:color="auto" w:fill="FEFFFF"/>
        </w:rPr>
        <w:t>и</w:t>
      </w:r>
      <w:r w:rsidRPr="0006148A">
        <w:rPr>
          <w:rFonts w:ascii="Arial Narrow" w:eastAsia="Calibri" w:hAnsi="Arial Narrow" w:cs="Calibri"/>
          <w:i/>
          <w:iCs/>
          <w:shd w:val="clear" w:color="auto" w:fill="FEFFFF"/>
        </w:rPr>
        <w:t>рованию, тренинг-аналитик ЕКПП, руководитель этической комиссии Правления РО ЕКПП-Москва, старший преподаватель кафедры клинической психологии МГГУ им. Шолохова (2002-2007). Россия, Москва.</w:t>
      </w:r>
    </w:p>
    <w:p w:rsidR="0006148A" w:rsidRPr="0006148A" w:rsidRDefault="0006148A" w:rsidP="0006148A">
      <w:pPr>
        <w:jc w:val="both"/>
        <w:rPr>
          <w:rFonts w:ascii="Arial Narrow" w:eastAsia="Arial Narrow" w:hAnsi="Arial Narrow" w:cs="Arial Narrow"/>
          <w:i/>
          <w:iCs/>
          <w:shd w:val="clear" w:color="auto" w:fill="FFFFFF"/>
        </w:rPr>
      </w:pPr>
    </w:p>
    <w:p w:rsidR="0006148A" w:rsidRPr="0006148A" w:rsidRDefault="0006148A" w:rsidP="0006148A">
      <w:pPr>
        <w:jc w:val="both"/>
        <w:rPr>
          <w:rFonts w:ascii="Arial Narrow" w:eastAsia="Arial Narrow" w:hAnsi="Arial Narrow" w:cs="Arial Narrow"/>
          <w:shd w:val="clear" w:color="auto" w:fill="FFFFFF"/>
        </w:rPr>
      </w:pPr>
      <w:r w:rsidRPr="0006148A">
        <w:rPr>
          <w:rFonts w:ascii="Arial Narrow" w:eastAsia="Calibri" w:hAnsi="Arial Narrow" w:cs="Calibri"/>
          <w:shd w:val="clear" w:color="auto" w:fill="FFFFFF"/>
        </w:rPr>
        <w:t xml:space="preserve">В докладе понятие духовности подвергается  </w:t>
      </w:r>
      <w:proofErr w:type="gramStart"/>
      <w:r w:rsidRPr="0006148A">
        <w:rPr>
          <w:rFonts w:ascii="Arial Narrow" w:eastAsia="Calibri" w:hAnsi="Arial Narrow" w:cs="Calibri"/>
          <w:shd w:val="clear" w:color="auto" w:fill="FFFFFF"/>
        </w:rPr>
        <w:t>психо-лингвистическому</w:t>
      </w:r>
      <w:proofErr w:type="gramEnd"/>
      <w:r w:rsidRPr="0006148A">
        <w:rPr>
          <w:rFonts w:ascii="Arial Narrow" w:eastAsia="Calibri" w:hAnsi="Arial Narrow" w:cs="Calibri"/>
          <w:shd w:val="clear" w:color="auto" w:fill="FFFFFF"/>
        </w:rPr>
        <w:t xml:space="preserve"> и социо-культурному анализу, устанавливается его связь с понятием духа, воздуха и дыхания. Затем к понятию дыхания на пр</w:t>
      </w:r>
      <w:r w:rsidRPr="0006148A">
        <w:rPr>
          <w:rFonts w:ascii="Arial Narrow" w:eastAsia="Calibri" w:hAnsi="Arial Narrow" w:cs="Calibri"/>
          <w:shd w:val="clear" w:color="auto" w:fill="FFFFFF"/>
        </w:rPr>
        <w:t>и</w:t>
      </w:r>
      <w:r w:rsidRPr="0006148A">
        <w:rPr>
          <w:rFonts w:ascii="Arial Narrow" w:eastAsia="Calibri" w:hAnsi="Arial Narrow" w:cs="Calibri"/>
          <w:shd w:val="clear" w:color="auto" w:fill="FFFFFF"/>
        </w:rPr>
        <w:t>мерах из клинической практики применяются психоаналитические концепции влечения, объектных отношений, теория неврозов и психозов. После этого рассматриваются понятия духовности и либ</w:t>
      </w:r>
      <w:r w:rsidRPr="0006148A">
        <w:rPr>
          <w:rFonts w:ascii="Arial Narrow" w:eastAsia="Calibri" w:hAnsi="Arial Narrow" w:cs="Calibri"/>
          <w:shd w:val="clear" w:color="auto" w:fill="FFFFFF"/>
        </w:rPr>
        <w:t>и</w:t>
      </w:r>
      <w:r w:rsidRPr="0006148A">
        <w:rPr>
          <w:rFonts w:ascii="Arial Narrow" w:eastAsia="Calibri" w:hAnsi="Arial Narrow" w:cs="Calibri"/>
          <w:shd w:val="clear" w:color="auto" w:fill="FFFFFF"/>
        </w:rPr>
        <w:t>динозного удовлетворения в их синтетической взаимосвязи и отношении к нормальной любовной жизни.</w:t>
      </w:r>
    </w:p>
    <w:p w:rsidR="0006148A" w:rsidRPr="0006148A" w:rsidRDefault="0006148A" w:rsidP="0006148A">
      <w:pPr>
        <w:jc w:val="both"/>
        <w:rPr>
          <w:rFonts w:ascii="Arial Narrow" w:eastAsia="Arial Narrow" w:hAnsi="Arial Narrow" w:cs="Arial Narrow"/>
          <w:shd w:val="clear" w:color="auto" w:fill="FFFFFF"/>
        </w:rPr>
      </w:pPr>
    </w:p>
    <w:p w:rsidR="0006148A" w:rsidRPr="0006148A" w:rsidRDefault="0006148A" w:rsidP="0006148A">
      <w:pPr>
        <w:jc w:val="both"/>
        <w:rPr>
          <w:rFonts w:ascii="Arial Narrow" w:eastAsia="Arial Narrow" w:hAnsi="Arial Narrow" w:cs="Arial Narrow"/>
          <w:b/>
          <w:shd w:val="clear" w:color="auto" w:fill="FEFFFF"/>
        </w:rPr>
      </w:pPr>
      <w:r w:rsidRPr="0006148A">
        <w:rPr>
          <w:rFonts w:ascii="Arial Narrow" w:eastAsia="Calibri" w:hAnsi="Arial Narrow" w:cs="Calibri"/>
          <w:b/>
          <w:shd w:val="clear" w:color="auto" w:fill="FEFFFF"/>
        </w:rPr>
        <w:t>АНАЛИТИЧЕСКАЯ ПСИХОЛОГИЯ КАРЛА ГУСТАВА ЮНГА И ДУХОВНО-ОРИЕНТИРОВАННАЯ ПСИХОТЕРАПИЯ</w:t>
      </w:r>
    </w:p>
    <w:p w:rsidR="0006148A" w:rsidRPr="0006148A" w:rsidRDefault="0006148A" w:rsidP="0006148A">
      <w:pPr>
        <w:jc w:val="both"/>
        <w:rPr>
          <w:rFonts w:ascii="Arial Narrow" w:eastAsia="Arial Narrow" w:hAnsi="Arial Narrow" w:cs="Arial Narrow"/>
          <w:i/>
          <w:iCs/>
          <w:shd w:val="clear" w:color="auto" w:fill="FEFFFF"/>
        </w:rPr>
      </w:pPr>
      <w:r w:rsidRPr="0006148A">
        <w:rPr>
          <w:rFonts w:ascii="Arial Narrow" w:eastAsia="Calibri" w:hAnsi="Arial Narrow" w:cs="Calibri"/>
          <w:b/>
          <w:bCs/>
          <w:i/>
          <w:iCs/>
          <w:shd w:val="clear" w:color="auto" w:fill="FEFFFF"/>
        </w:rPr>
        <w:t>Сурина Лидия Алексеевна</w:t>
      </w:r>
      <w:r w:rsidRPr="0006148A">
        <w:rPr>
          <w:rFonts w:ascii="Arial Narrow" w:eastAsia="Calibri" w:hAnsi="Arial Narrow" w:cs="Calibri"/>
          <w:i/>
          <w:iCs/>
          <w:shd w:val="clear" w:color="auto" w:fill="FEFFFF"/>
        </w:rPr>
        <w:t xml:space="preserve"> – кандидат химических наук, аналитический психолог, юнгианский психотерапевт, действительный член ППЛ и сопредседатель модальности «Юнгианский ан</w:t>
      </w:r>
      <w:r w:rsidRPr="0006148A">
        <w:rPr>
          <w:rFonts w:ascii="Arial Narrow" w:eastAsia="Calibri" w:hAnsi="Arial Narrow" w:cs="Calibri"/>
          <w:i/>
          <w:iCs/>
          <w:shd w:val="clear" w:color="auto" w:fill="FEFFFF"/>
        </w:rPr>
        <w:t>а</w:t>
      </w:r>
      <w:r w:rsidRPr="0006148A">
        <w:rPr>
          <w:rFonts w:ascii="Arial Narrow" w:eastAsia="Calibri" w:hAnsi="Arial Narrow" w:cs="Calibri"/>
          <w:i/>
          <w:iCs/>
          <w:shd w:val="clear" w:color="auto" w:fill="FEFFFF"/>
        </w:rPr>
        <w:t>лиз», руководитель психологического центра “Творчество жизни”. Россия, Москва.</w:t>
      </w:r>
    </w:p>
    <w:p w:rsidR="0006148A" w:rsidRPr="0006148A" w:rsidRDefault="0006148A" w:rsidP="0006148A">
      <w:pPr>
        <w:jc w:val="both"/>
        <w:rPr>
          <w:rFonts w:ascii="Arial Narrow" w:eastAsia="Arial Narrow" w:hAnsi="Arial Narrow" w:cs="Arial Narrow"/>
          <w:shd w:val="clear" w:color="auto" w:fill="FFFFFF"/>
        </w:rPr>
      </w:pPr>
    </w:p>
    <w:p w:rsidR="0006148A" w:rsidRPr="0006148A" w:rsidRDefault="0006148A" w:rsidP="0006148A">
      <w:pPr>
        <w:jc w:val="both"/>
        <w:rPr>
          <w:rFonts w:ascii="Arial Narrow" w:eastAsia="Arial Narrow" w:hAnsi="Arial Narrow" w:cs="Arial Narrow"/>
          <w:shd w:val="clear" w:color="auto" w:fill="FEFFFF"/>
        </w:rPr>
      </w:pPr>
      <w:r w:rsidRPr="0006148A">
        <w:rPr>
          <w:rFonts w:ascii="Arial Narrow" w:eastAsia="Calibri" w:hAnsi="Arial Narrow" w:cs="Calibri"/>
          <w:shd w:val="clear" w:color="auto" w:fill="FEFFFF"/>
        </w:rPr>
        <w:t xml:space="preserve">Аналитическая психология и глубинная психология </w:t>
      </w:r>
      <w:proofErr w:type="gramStart"/>
      <w:r w:rsidRPr="0006148A">
        <w:rPr>
          <w:rFonts w:ascii="Arial Narrow" w:eastAsia="Calibri" w:hAnsi="Arial Narrow" w:cs="Calibri"/>
          <w:shd w:val="clear" w:color="auto" w:fill="FEFFFF"/>
        </w:rPr>
        <w:t>бессознательного</w:t>
      </w:r>
      <w:proofErr w:type="gramEnd"/>
      <w:r w:rsidRPr="0006148A">
        <w:rPr>
          <w:rFonts w:ascii="Arial Narrow" w:eastAsia="Calibri" w:hAnsi="Arial Narrow" w:cs="Calibri"/>
          <w:shd w:val="clear" w:color="auto" w:fill="FEFFFF"/>
        </w:rPr>
        <w:t xml:space="preserve"> – направление психологич</w:t>
      </w:r>
      <w:r w:rsidRPr="0006148A">
        <w:rPr>
          <w:rFonts w:ascii="Arial Narrow" w:eastAsia="Calibri" w:hAnsi="Arial Narrow" w:cs="Calibri"/>
          <w:shd w:val="clear" w:color="auto" w:fill="FEFFFF"/>
        </w:rPr>
        <w:t>е</w:t>
      </w:r>
      <w:r w:rsidRPr="0006148A">
        <w:rPr>
          <w:rFonts w:ascii="Arial Narrow" w:eastAsia="Calibri" w:hAnsi="Arial Narrow" w:cs="Calibri"/>
          <w:shd w:val="clear" w:color="auto" w:fill="FEFFFF"/>
        </w:rPr>
        <w:t>ской теории и практики, основанное Карлом Густавом Юнгом. К.Г. Юнг создал сложный и необыча</w:t>
      </w:r>
      <w:r w:rsidRPr="0006148A">
        <w:rPr>
          <w:rFonts w:ascii="Arial Narrow" w:eastAsia="Calibri" w:hAnsi="Arial Narrow" w:cs="Calibri"/>
          <w:shd w:val="clear" w:color="auto" w:fill="FEFFFF"/>
        </w:rPr>
        <w:t>й</w:t>
      </w:r>
      <w:r w:rsidRPr="0006148A">
        <w:rPr>
          <w:rFonts w:ascii="Arial Narrow" w:eastAsia="Calibri" w:hAnsi="Arial Narrow" w:cs="Calibri"/>
          <w:shd w:val="clear" w:color="auto" w:fill="FEFFFF"/>
        </w:rPr>
        <w:t>но красивый подход, описывающий широкий круг психических явлений – кризисы, симптомы, снов</w:t>
      </w:r>
      <w:r w:rsidRPr="0006148A">
        <w:rPr>
          <w:rFonts w:ascii="Arial Narrow" w:eastAsia="Calibri" w:hAnsi="Arial Narrow" w:cs="Calibri"/>
          <w:shd w:val="clear" w:color="auto" w:fill="FEFFFF"/>
        </w:rPr>
        <w:t>и</w:t>
      </w:r>
      <w:r w:rsidRPr="0006148A">
        <w:rPr>
          <w:rFonts w:ascii="Arial Narrow" w:eastAsia="Calibri" w:hAnsi="Arial Narrow" w:cs="Calibri"/>
          <w:shd w:val="clear" w:color="auto" w:fill="FEFFFF"/>
        </w:rPr>
        <w:t xml:space="preserve">дения, мифы, символы, трансцендентный опыт. Благодаря работам Юнга, в психологии появилось место для понимания религии, алхимии, парапсихологии и других феноменов. </w:t>
      </w:r>
      <w:proofErr w:type="gramStart"/>
      <w:r w:rsidRPr="0006148A">
        <w:rPr>
          <w:rFonts w:ascii="Arial Narrow" w:eastAsia="Calibri" w:hAnsi="Arial Narrow" w:cs="Calibri"/>
          <w:shd w:val="clear" w:color="auto" w:fill="FEFFFF"/>
        </w:rPr>
        <w:t>То, что на первый взгляд кажется патологичным, неправильным, может быть увидено как дар и важное послание бе</w:t>
      </w:r>
      <w:r w:rsidRPr="0006148A">
        <w:rPr>
          <w:rFonts w:ascii="Arial Narrow" w:eastAsia="Calibri" w:hAnsi="Arial Narrow" w:cs="Calibri"/>
          <w:shd w:val="clear" w:color="auto" w:fill="FEFFFF"/>
        </w:rPr>
        <w:t>с</w:t>
      </w:r>
      <w:r w:rsidRPr="0006148A">
        <w:rPr>
          <w:rFonts w:ascii="Arial Narrow" w:eastAsia="Calibri" w:hAnsi="Arial Narrow" w:cs="Calibri"/>
          <w:shd w:val="clear" w:color="auto" w:fill="FEFFFF"/>
        </w:rPr>
        <w:t>сознательного, помогающее понять себя.</w:t>
      </w:r>
      <w:proofErr w:type="gramEnd"/>
      <w:r w:rsidRPr="0006148A">
        <w:rPr>
          <w:rFonts w:ascii="Arial Narrow" w:eastAsia="Calibri" w:hAnsi="Arial Narrow" w:cs="Calibri"/>
          <w:shd w:val="clear" w:color="auto" w:fill="FEFFFF"/>
        </w:rPr>
        <w:t xml:space="preserve"> Психическое пространство, с точки зрения Юнга, шире </w:t>
      </w:r>
      <w:r w:rsidRPr="0006148A">
        <w:rPr>
          <w:rFonts w:ascii="Arial Narrow" w:eastAsia="Calibri" w:hAnsi="Arial Narrow" w:cs="Calibri"/>
          <w:shd w:val="clear" w:color="auto" w:fill="FEFFFF"/>
        </w:rPr>
        <w:lastRenderedPageBreak/>
        <w:t>индивидуальной психики, коллективное бессознательное объединяет человечество в целом и вли</w:t>
      </w:r>
      <w:r w:rsidRPr="0006148A">
        <w:rPr>
          <w:rFonts w:ascii="Arial Narrow" w:eastAsia="Calibri" w:hAnsi="Arial Narrow" w:cs="Calibri"/>
          <w:shd w:val="clear" w:color="auto" w:fill="FEFFFF"/>
        </w:rPr>
        <w:t>я</w:t>
      </w:r>
      <w:r w:rsidRPr="0006148A">
        <w:rPr>
          <w:rFonts w:ascii="Arial Narrow" w:eastAsia="Calibri" w:hAnsi="Arial Narrow" w:cs="Calibri"/>
          <w:shd w:val="clear" w:color="auto" w:fill="FEFFFF"/>
        </w:rPr>
        <w:t xml:space="preserve">ет на личность каждого. Благодаря личному исследованию </w:t>
      </w:r>
      <w:proofErr w:type="gramStart"/>
      <w:r w:rsidRPr="0006148A">
        <w:rPr>
          <w:rFonts w:ascii="Arial Narrow" w:eastAsia="Calibri" w:hAnsi="Arial Narrow" w:cs="Calibri"/>
          <w:shd w:val="clear" w:color="auto" w:fill="FEFFFF"/>
        </w:rPr>
        <w:t>бессознательного</w:t>
      </w:r>
      <w:proofErr w:type="gramEnd"/>
      <w:r w:rsidRPr="0006148A">
        <w:rPr>
          <w:rFonts w:ascii="Arial Narrow" w:eastAsia="Calibri" w:hAnsi="Arial Narrow" w:cs="Calibri"/>
          <w:shd w:val="clear" w:color="auto" w:fill="FEFFFF"/>
        </w:rPr>
        <w:t>, Юнг описал для нас основные ориентиры во взаимодействии с внутренней реальностью. Именно это привлекает к юнг</w:t>
      </w:r>
      <w:r w:rsidRPr="0006148A">
        <w:rPr>
          <w:rFonts w:ascii="Arial Narrow" w:eastAsia="Calibri" w:hAnsi="Arial Narrow" w:cs="Calibri"/>
          <w:shd w:val="clear" w:color="auto" w:fill="FEFFFF"/>
        </w:rPr>
        <w:t>и</w:t>
      </w:r>
      <w:r w:rsidRPr="0006148A">
        <w:rPr>
          <w:rFonts w:ascii="Arial Narrow" w:eastAsia="Calibri" w:hAnsi="Arial Narrow" w:cs="Calibri"/>
          <w:shd w:val="clear" w:color="auto" w:fill="FEFFFF"/>
        </w:rPr>
        <w:t>анской психологии большое количество людей, не связанных с психологией профессионально. Она интересна всем, кому интересна собственная душа. Ценность юнговских идей возрастает с повыш</w:t>
      </w:r>
      <w:r w:rsidRPr="0006148A">
        <w:rPr>
          <w:rFonts w:ascii="Arial Narrow" w:eastAsia="Calibri" w:hAnsi="Arial Narrow" w:cs="Calibri"/>
          <w:shd w:val="clear" w:color="auto" w:fill="FEFFFF"/>
        </w:rPr>
        <w:t>е</w:t>
      </w:r>
      <w:r w:rsidRPr="0006148A">
        <w:rPr>
          <w:rFonts w:ascii="Arial Narrow" w:eastAsia="Calibri" w:hAnsi="Arial Narrow" w:cs="Calibri"/>
          <w:shd w:val="clear" w:color="auto" w:fill="FEFFFF"/>
        </w:rPr>
        <w:t>нием интереса к сознанию человека и его возможностям.</w:t>
      </w:r>
    </w:p>
    <w:p w:rsidR="0006148A" w:rsidRPr="0006148A" w:rsidRDefault="0006148A" w:rsidP="0006148A">
      <w:pPr>
        <w:jc w:val="both"/>
        <w:rPr>
          <w:rFonts w:ascii="Arial Narrow" w:eastAsia="Calibri" w:hAnsi="Arial Narrow" w:cs="Calibri"/>
          <w:shd w:val="clear" w:color="auto" w:fill="FEFFFF"/>
        </w:rPr>
      </w:pPr>
    </w:p>
    <w:p w:rsidR="0006148A" w:rsidRPr="0006148A" w:rsidRDefault="0006148A" w:rsidP="0006148A">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Arial Narrow" w:eastAsia="Arial Narrow Bold" w:hAnsi="Arial Narrow" w:cs="Arial Narrow Bold"/>
          <w:b/>
          <w:shd w:val="clear" w:color="auto" w:fill="FEFFFF"/>
        </w:rPr>
      </w:pPr>
      <w:r w:rsidRPr="0006148A">
        <w:rPr>
          <w:rFonts w:ascii="Arial Narrow" w:hAnsi="Arial Narrow"/>
          <w:b/>
          <w:caps/>
          <w:shd w:val="clear" w:color="auto" w:fill="FEFFFF"/>
        </w:rPr>
        <w:t>Фильм Владимира Майкова “Танец бесконечности”</w:t>
      </w:r>
      <w:r w:rsidRPr="0006148A">
        <w:rPr>
          <w:rFonts w:ascii="Arial Narrow" w:hAnsi="Arial Narrow"/>
          <w:b/>
          <w:shd w:val="clear" w:color="auto" w:fill="FEFFFF"/>
        </w:rPr>
        <w:t xml:space="preserve"> (включен в программу конгресса)</w:t>
      </w:r>
    </w:p>
    <w:p w:rsidR="0006148A" w:rsidRPr="0006148A" w:rsidRDefault="0006148A" w:rsidP="00061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06148A">
        <w:rPr>
          <w:rFonts w:ascii="Arial Narrow" w:hAnsi="Arial Narrow"/>
          <w:shd w:val="clear" w:color="auto" w:fill="FEFFFF"/>
        </w:rPr>
        <w:t>Духовные учителя великих мировых традиций. …</w:t>
      </w:r>
    </w:p>
    <w:p w:rsidR="0006148A" w:rsidRPr="0006148A" w:rsidRDefault="0006148A" w:rsidP="00061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06148A">
        <w:rPr>
          <w:rFonts w:ascii="Arial Narrow" w:hAnsi="Arial Narrow"/>
          <w:shd w:val="clear" w:color="auto" w:fill="FEFFFF"/>
        </w:rPr>
        <w:t>Пионеры трансперсональной психологии, великие психотерапевты и психологи. …</w:t>
      </w:r>
    </w:p>
    <w:p w:rsidR="0006148A" w:rsidRPr="0006148A" w:rsidRDefault="0006148A" w:rsidP="00061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06148A">
        <w:rPr>
          <w:rFonts w:ascii="Arial Narrow" w:hAnsi="Arial Narrow"/>
          <w:shd w:val="clear" w:color="auto" w:fill="FEFFFF"/>
        </w:rPr>
        <w:t>Известные артисты, художники и музыканты. …</w:t>
      </w:r>
    </w:p>
    <w:p w:rsidR="0006148A" w:rsidRPr="0006148A" w:rsidRDefault="0006148A" w:rsidP="00061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06148A">
        <w:rPr>
          <w:rFonts w:ascii="Arial Narrow" w:hAnsi="Arial Narrow"/>
          <w:shd w:val="clear" w:color="auto" w:fill="FEFFFF"/>
        </w:rPr>
        <w:t>ЧОГЬЯЛ НАМКАЙ НОРБУ</w:t>
      </w:r>
    </w:p>
    <w:p w:rsidR="0006148A" w:rsidRPr="0006148A" w:rsidRDefault="0006148A" w:rsidP="00061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roofErr w:type="gramStart"/>
      <w:r w:rsidRPr="0006148A">
        <w:rPr>
          <w:rFonts w:ascii="Arial Narrow" w:hAnsi="Arial Narrow"/>
          <w:shd w:val="clear" w:color="auto" w:fill="FEFFFF"/>
        </w:rPr>
        <w:t>ДАЛАЙ ЛАМА</w:t>
      </w:r>
      <w:proofErr w:type="gramEnd"/>
      <w:r w:rsidRPr="0006148A">
        <w:rPr>
          <w:rFonts w:ascii="Arial Narrow" w:hAnsi="Arial Narrow"/>
          <w:shd w:val="clear" w:color="auto" w:fill="FEFFFF"/>
        </w:rPr>
        <w:t xml:space="preserve"> XIV</w:t>
      </w:r>
    </w:p>
    <w:p w:rsidR="0006148A" w:rsidRPr="0006148A" w:rsidRDefault="0006148A" w:rsidP="00061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06148A">
        <w:rPr>
          <w:rFonts w:ascii="Arial Narrow" w:hAnsi="Arial Narrow"/>
          <w:shd w:val="clear" w:color="auto" w:fill="FEFFFF"/>
        </w:rPr>
        <w:t>ЭДУАРД САГАЛАЕВ</w:t>
      </w:r>
    </w:p>
    <w:p w:rsidR="0006148A" w:rsidRPr="0006148A" w:rsidRDefault="0006148A" w:rsidP="00061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06148A">
        <w:rPr>
          <w:rFonts w:ascii="Arial Narrow" w:hAnsi="Arial Narrow"/>
          <w:shd w:val="clear" w:color="auto" w:fill="FEFFFF"/>
        </w:rPr>
        <w:t>СТАРЕЦ ЛЕОНТИЙ</w:t>
      </w:r>
    </w:p>
    <w:p w:rsidR="0006148A" w:rsidRPr="0006148A" w:rsidRDefault="0006148A" w:rsidP="00061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06148A">
        <w:rPr>
          <w:rFonts w:ascii="Arial Narrow" w:hAnsi="Arial Narrow"/>
          <w:shd w:val="clear" w:color="auto" w:fill="FEFFFF"/>
        </w:rPr>
        <w:t>АРНОЛЬД И ЭМИ МИНДЕЛЛ</w:t>
      </w:r>
    </w:p>
    <w:p w:rsidR="0006148A" w:rsidRPr="0006148A" w:rsidRDefault="0006148A" w:rsidP="00061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06148A">
        <w:rPr>
          <w:rFonts w:ascii="Arial Narrow" w:hAnsi="Arial Narrow"/>
          <w:shd w:val="clear" w:color="auto" w:fill="FEFFFF"/>
        </w:rPr>
        <w:t>СТАНИСЛАВ И КРИСТИНА ГРОФ</w:t>
      </w:r>
    </w:p>
    <w:p w:rsidR="0006148A" w:rsidRPr="0006148A" w:rsidRDefault="0006148A" w:rsidP="00061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06148A">
        <w:rPr>
          <w:rFonts w:ascii="Arial Narrow" w:hAnsi="Arial Narrow"/>
          <w:shd w:val="clear" w:color="auto" w:fill="FEFFFF"/>
        </w:rPr>
        <w:t>БОРИС ГРЕБЕНЩИКОВ</w:t>
      </w:r>
    </w:p>
    <w:p w:rsidR="0006148A" w:rsidRPr="0006148A" w:rsidRDefault="0006148A" w:rsidP="00061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06148A">
        <w:rPr>
          <w:rFonts w:ascii="Arial Narrow" w:hAnsi="Arial Narrow"/>
          <w:shd w:val="clear" w:color="auto" w:fill="FEFFFF"/>
        </w:rPr>
        <w:t>КЕН УИЛБЕР</w:t>
      </w:r>
    </w:p>
    <w:p w:rsidR="0006148A" w:rsidRPr="0006148A" w:rsidRDefault="0006148A" w:rsidP="00061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06148A">
        <w:rPr>
          <w:rFonts w:ascii="Arial Narrow" w:hAnsi="Arial Narrow"/>
          <w:shd w:val="clear" w:color="auto" w:fill="FEFFFF"/>
        </w:rPr>
        <w:t>БРОНИСЛАВ ВИНОГРОДСКИЙ</w:t>
      </w:r>
    </w:p>
    <w:p w:rsidR="0006148A" w:rsidRPr="0006148A" w:rsidRDefault="0006148A" w:rsidP="00061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06148A">
        <w:rPr>
          <w:rFonts w:ascii="Arial Narrow" w:hAnsi="Arial Narrow"/>
          <w:shd w:val="clear" w:color="auto" w:fill="FEFFFF"/>
        </w:rPr>
        <w:t>МАЙКЛ МЕРФИ</w:t>
      </w:r>
    </w:p>
    <w:p w:rsidR="0006148A" w:rsidRPr="0006148A" w:rsidRDefault="0006148A" w:rsidP="00061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06148A">
        <w:rPr>
          <w:rFonts w:ascii="Arial Narrow" w:hAnsi="Arial Narrow"/>
          <w:shd w:val="clear" w:color="auto" w:fill="FEFFFF"/>
        </w:rPr>
        <w:t>ОТЕЦ ЕВМЕНИЙ ПЕРИСТЫЙ</w:t>
      </w:r>
    </w:p>
    <w:p w:rsidR="0006148A" w:rsidRPr="0006148A" w:rsidRDefault="0006148A" w:rsidP="00061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06148A">
        <w:rPr>
          <w:rFonts w:ascii="Arial Narrow" w:hAnsi="Arial Narrow"/>
          <w:shd w:val="clear" w:color="auto" w:fill="FEFFFF"/>
        </w:rPr>
        <w:t>АЛЕКС ГРЭЙ</w:t>
      </w:r>
    </w:p>
    <w:p w:rsidR="0006148A" w:rsidRPr="0006148A" w:rsidRDefault="0006148A" w:rsidP="00061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06148A">
        <w:rPr>
          <w:rFonts w:ascii="Arial Narrow" w:hAnsi="Arial Narrow"/>
          <w:shd w:val="clear" w:color="auto" w:fill="FEFFFF"/>
        </w:rPr>
        <w:t>ВАДИМ ДЕМЧОГ</w:t>
      </w:r>
    </w:p>
    <w:p w:rsidR="0006148A" w:rsidRPr="0006148A" w:rsidRDefault="0006148A" w:rsidP="00061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06148A">
        <w:rPr>
          <w:rFonts w:ascii="Arial Narrow" w:hAnsi="Arial Narrow"/>
          <w:shd w:val="clear" w:color="auto" w:fill="FEFFFF"/>
        </w:rPr>
        <w:t>БРАТ ДЭВИД ШТАЙНДЛ-РАСТ</w:t>
      </w:r>
    </w:p>
    <w:p w:rsidR="0006148A" w:rsidRPr="0006148A" w:rsidRDefault="0006148A" w:rsidP="000614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06148A">
        <w:rPr>
          <w:rFonts w:ascii="Arial Narrow" w:hAnsi="Arial Narrow"/>
          <w:shd w:val="clear" w:color="auto" w:fill="FEFFFF"/>
        </w:rPr>
        <w:t>и другие</w:t>
      </w:r>
    </w:p>
    <w:p w:rsidR="008078D2" w:rsidRDefault="0006148A" w:rsidP="0006148A">
      <w:pPr>
        <w:pStyle w:val="A7"/>
        <w:spacing w:after="0" w:line="240" w:lineRule="auto"/>
        <w:jc w:val="both"/>
        <w:rPr>
          <w:rFonts w:ascii="Arial Narrow" w:eastAsia="Arial Narrow" w:hAnsi="Arial Narrow" w:cs="Arial Narrow"/>
          <w:sz w:val="24"/>
          <w:szCs w:val="24"/>
          <w:shd w:val="clear" w:color="auto" w:fill="FFFFFF"/>
        </w:rPr>
      </w:pPr>
      <w:r w:rsidRPr="0006148A">
        <w:rPr>
          <w:rFonts w:ascii="Arial Narrow" w:eastAsia="Arial Unicode MS" w:hAnsi="Arial Narrow" w:cs="Arial Unicode MS"/>
          <w:sz w:val="24"/>
          <w:szCs w:val="24"/>
          <w:shd w:val="clear" w:color="auto" w:fill="FEFFFF"/>
        </w:rPr>
        <w:t>«Быть или не быть», когда-то спрашивал себя Гамлет. Сегодня гамлетовский вопрос стал перед всем человечеством. Все люди хотят жить, – и жить счастливо. Возможно ли достижение всеобщего или индивидуального счастья в наши нелегкие времена? Сможем ли мы вырваться из наших клеток и обрести долгожданную свободу?</w:t>
      </w:r>
    </w:p>
    <w:p w:rsidR="008C012B" w:rsidRDefault="008C012B" w:rsidP="00A1073E">
      <w:pPr>
        <w:pStyle w:val="A7"/>
        <w:spacing w:after="0" w:line="240" w:lineRule="auto"/>
        <w:jc w:val="both"/>
        <w:rPr>
          <w:rFonts w:ascii="Arial Narrow" w:eastAsia="Arial Narrow" w:hAnsi="Arial Narrow" w:cs="Arial Narrow"/>
          <w:sz w:val="24"/>
          <w:szCs w:val="24"/>
          <w:shd w:val="clear" w:color="auto" w:fill="FFFFFF"/>
        </w:rPr>
      </w:pPr>
    </w:p>
    <w:p w:rsidR="0006148A" w:rsidRPr="002774D0" w:rsidRDefault="0006148A" w:rsidP="00A1073E">
      <w:pPr>
        <w:pStyle w:val="A7"/>
        <w:spacing w:after="0" w:line="240" w:lineRule="auto"/>
        <w:jc w:val="both"/>
        <w:rPr>
          <w:rFonts w:ascii="Arial Narrow" w:eastAsia="Arial Narrow" w:hAnsi="Arial Narrow" w:cs="Arial Narrow"/>
          <w:sz w:val="24"/>
          <w:szCs w:val="24"/>
          <w:shd w:val="clear" w:color="auto" w:fill="FFFFFF"/>
        </w:rPr>
      </w:pPr>
    </w:p>
    <w:p w:rsidR="008078D2"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C012B" w:rsidRPr="002774D0" w:rsidRDefault="008C012B" w:rsidP="008C012B">
      <w:pPr>
        <w:pStyle w:val="B"/>
        <w:spacing w:after="0" w:line="240" w:lineRule="auto"/>
        <w:jc w:val="center"/>
        <w:rPr>
          <w:rFonts w:ascii="Arial Narrow" w:hAnsi="Arial Narrow"/>
          <w:b/>
          <w:caps/>
          <w:sz w:val="32"/>
          <w:szCs w:val="32"/>
          <w:shd w:val="clear" w:color="auto" w:fill="FEFFFF"/>
        </w:rPr>
      </w:pPr>
      <w:r>
        <w:rPr>
          <w:rFonts w:ascii="Arial Narrow" w:hAnsi="Arial Narrow"/>
          <w:b/>
          <w:caps/>
          <w:sz w:val="32"/>
          <w:szCs w:val="32"/>
          <w:shd w:val="clear" w:color="auto" w:fill="FEFFFF"/>
        </w:rPr>
        <w:t>КРУГЛЫЕ СТОЛЫ В РАМКАХ</w:t>
      </w:r>
      <w:r w:rsidRPr="002774D0">
        <w:rPr>
          <w:rFonts w:ascii="Arial Narrow" w:hAnsi="Arial Narrow"/>
          <w:b/>
          <w:caps/>
          <w:sz w:val="32"/>
          <w:szCs w:val="32"/>
          <w:shd w:val="clear" w:color="auto" w:fill="FEFFFF"/>
        </w:rPr>
        <w:t xml:space="preserve"> КОНГРЕССА</w:t>
      </w:r>
    </w:p>
    <w:p w:rsidR="008C012B" w:rsidRDefault="008C012B" w:rsidP="00A1073E">
      <w:pPr>
        <w:pStyle w:val="A7"/>
        <w:spacing w:after="0" w:line="240" w:lineRule="auto"/>
        <w:jc w:val="both"/>
        <w:rPr>
          <w:rFonts w:ascii="Arial Narrow" w:eastAsia="Arial Narrow" w:hAnsi="Arial Narrow" w:cs="Arial Narrow"/>
          <w:sz w:val="24"/>
          <w:szCs w:val="24"/>
          <w:shd w:val="clear" w:color="auto" w:fill="FFFFFF"/>
        </w:rPr>
      </w:pPr>
    </w:p>
    <w:p w:rsidR="008C012B" w:rsidRDefault="00140145" w:rsidP="008C01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bCs/>
          <w:color w:val="auto"/>
          <w:sz w:val="28"/>
          <w:szCs w:val="28"/>
          <w:bdr w:val="none" w:sz="0" w:space="0" w:color="auto"/>
          <w:lang w:eastAsia="en-US"/>
        </w:rPr>
      </w:pPr>
      <w:r>
        <w:rPr>
          <w:rFonts w:ascii="Arial Narrow" w:eastAsia="Calibri" w:hAnsi="Arial Narrow" w:cs="Times New Roman"/>
          <w:b/>
          <w:bCs/>
          <w:color w:val="auto"/>
          <w:sz w:val="28"/>
          <w:szCs w:val="28"/>
          <w:bdr w:val="none" w:sz="0" w:space="0" w:color="auto"/>
          <w:lang w:eastAsia="en-US"/>
        </w:rPr>
        <w:t>КРУГЛЫЙ СТОЛ «</w:t>
      </w:r>
      <w:r w:rsidR="008C012B" w:rsidRPr="008C012B">
        <w:rPr>
          <w:rFonts w:ascii="Arial Narrow" w:eastAsia="Calibri" w:hAnsi="Arial Narrow" w:cs="Times New Roman"/>
          <w:b/>
          <w:bCs/>
          <w:color w:val="auto"/>
          <w:sz w:val="28"/>
          <w:szCs w:val="28"/>
          <w:bdr w:val="none" w:sz="0" w:space="0" w:color="auto"/>
          <w:lang w:eastAsia="en-US"/>
        </w:rPr>
        <w:t>ПСИХОТЕРАПЕВТИЧЕ</w:t>
      </w:r>
      <w:r>
        <w:rPr>
          <w:rFonts w:ascii="Arial Narrow" w:eastAsia="Calibri" w:hAnsi="Arial Narrow" w:cs="Times New Roman"/>
          <w:b/>
          <w:bCs/>
          <w:color w:val="auto"/>
          <w:sz w:val="28"/>
          <w:szCs w:val="28"/>
          <w:bdr w:val="none" w:sz="0" w:space="0" w:color="auto"/>
          <w:lang w:eastAsia="en-US"/>
        </w:rPr>
        <w:t>СКИЕ АСПЕКТЫ КРИЗИСА НА УКРАИНЕ»</w:t>
      </w:r>
      <w:r w:rsidR="008C012B" w:rsidRPr="008C012B">
        <w:rPr>
          <w:rFonts w:ascii="Arial Narrow" w:eastAsia="Calibri" w:hAnsi="Arial Narrow" w:cs="Times New Roman"/>
          <w:b/>
          <w:bCs/>
          <w:color w:val="auto"/>
          <w:sz w:val="28"/>
          <w:szCs w:val="28"/>
          <w:bdr w:val="none" w:sz="0" w:space="0" w:color="auto"/>
          <w:lang w:eastAsia="en-US"/>
        </w:rPr>
        <w:t xml:space="preserve"> </w:t>
      </w:r>
    </w:p>
    <w:p w:rsidR="00140145" w:rsidRPr="006E0076" w:rsidRDefault="00CB3771" w:rsidP="006E007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bCs/>
          <w:color w:val="auto"/>
          <w:sz w:val="28"/>
          <w:szCs w:val="28"/>
          <w:bdr w:val="none" w:sz="0" w:space="0" w:color="auto"/>
          <w:lang w:eastAsia="en-US"/>
        </w:rPr>
      </w:pPr>
      <w:r w:rsidRPr="00CB3771">
        <w:rPr>
          <w:rFonts w:ascii="Arial Narrow" w:eastAsia="Calibri" w:hAnsi="Arial Narrow" w:cs="Times New Roman"/>
          <w:b/>
          <w:bCs/>
          <w:color w:val="auto"/>
          <w:sz w:val="28"/>
          <w:szCs w:val="28"/>
          <w:bdr w:val="none" w:sz="0" w:space="0" w:color="auto"/>
          <w:lang w:eastAsia="en-US"/>
        </w:rPr>
        <w:t>17 ОКТЯБРЯ, ЗАЛ «Левитан», 13.30-15.00</w:t>
      </w:r>
    </w:p>
    <w:p w:rsidR="00140145" w:rsidRPr="00140145" w:rsidRDefault="00140145" w:rsidP="0014014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bCs/>
          <w:color w:val="auto"/>
          <w:bdr w:val="none" w:sz="0" w:space="0" w:color="auto"/>
          <w:lang w:eastAsia="en-US"/>
        </w:rPr>
      </w:pPr>
    </w:p>
    <w:p w:rsidR="008C012B" w:rsidRPr="00140145" w:rsidRDefault="008C012B" w:rsidP="00140145">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Calibri" w:hAnsi="Arial Narrow" w:cs="Times New Roman"/>
          <w:b/>
          <w:bCs/>
          <w:color w:val="auto"/>
          <w:bdr w:val="none" w:sz="0" w:space="0" w:color="auto"/>
          <w:lang w:eastAsia="en-US"/>
        </w:rPr>
      </w:pPr>
      <w:r w:rsidRPr="00140145">
        <w:rPr>
          <w:rFonts w:ascii="Arial Narrow" w:eastAsia="Calibri" w:hAnsi="Arial Narrow" w:cs="Times New Roman"/>
          <w:b/>
          <w:bCs/>
          <w:color w:val="auto"/>
          <w:bdr w:val="none" w:sz="0" w:space="0" w:color="auto"/>
          <w:lang w:eastAsia="en-US"/>
        </w:rPr>
        <w:t xml:space="preserve">Модераторы: </w:t>
      </w:r>
      <w:r w:rsidRPr="00140145">
        <w:rPr>
          <w:rFonts w:ascii="Arial Narrow" w:eastAsia="Calibri" w:hAnsi="Arial Narrow" w:cs="Times New Roman"/>
          <w:bCs/>
          <w:color w:val="auto"/>
          <w:bdr w:val="none" w:sz="0" w:space="0" w:color="auto"/>
          <w:lang w:eastAsia="en-US"/>
        </w:rPr>
        <w:t>Макаров В.В., Харитонов А.Н.</w:t>
      </w:r>
    </w:p>
    <w:p w:rsidR="00140145" w:rsidRDefault="00140145" w:rsidP="008C012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bCs/>
          <w:color w:val="auto"/>
          <w:sz w:val="28"/>
          <w:szCs w:val="28"/>
          <w:bdr w:val="none" w:sz="0" w:space="0" w:color="auto"/>
          <w:lang w:eastAsia="en-US"/>
        </w:rPr>
      </w:pPr>
    </w:p>
    <w:p w:rsidR="006E0076" w:rsidRPr="006E0076" w:rsidRDefault="00140145" w:rsidP="006E007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bCs/>
          <w:color w:val="auto"/>
          <w:sz w:val="28"/>
          <w:szCs w:val="28"/>
          <w:bdr w:val="none" w:sz="0" w:space="0" w:color="auto"/>
          <w:lang w:eastAsia="en-US"/>
        </w:rPr>
      </w:pPr>
      <w:r w:rsidRPr="008C012B">
        <w:rPr>
          <w:rFonts w:ascii="Arial Narrow" w:eastAsia="Calibri" w:hAnsi="Arial Narrow" w:cs="Times New Roman"/>
          <w:b/>
          <w:bCs/>
          <w:color w:val="auto"/>
          <w:sz w:val="28"/>
          <w:szCs w:val="28"/>
          <w:bdr w:val="none" w:sz="0" w:space="0" w:color="auto"/>
          <w:lang w:eastAsia="en-US"/>
        </w:rPr>
        <w:t xml:space="preserve">КРУГЛЫЙ СТОЛ </w:t>
      </w:r>
      <w:r>
        <w:rPr>
          <w:rFonts w:ascii="Arial Narrow" w:eastAsia="Calibri" w:hAnsi="Arial Narrow" w:cs="Times New Roman"/>
          <w:b/>
          <w:bCs/>
          <w:color w:val="auto"/>
          <w:sz w:val="28"/>
          <w:szCs w:val="28"/>
          <w:bdr w:val="none" w:sz="0" w:space="0" w:color="auto"/>
          <w:lang w:eastAsia="en-US"/>
        </w:rPr>
        <w:t>«</w:t>
      </w:r>
      <w:r w:rsidRPr="008C012B">
        <w:rPr>
          <w:rFonts w:ascii="Arial Narrow" w:eastAsia="Calibri" w:hAnsi="Arial Narrow" w:cs="Times New Roman"/>
          <w:b/>
          <w:bCs/>
          <w:color w:val="auto"/>
          <w:sz w:val="28"/>
          <w:szCs w:val="28"/>
          <w:bdr w:val="none" w:sz="0" w:space="0" w:color="auto"/>
          <w:lang w:eastAsia="en-US"/>
        </w:rPr>
        <w:t>ОБРАЗОВАНИЕ В ОБЛАСТИ ПСИХОТЕРА</w:t>
      </w:r>
      <w:r>
        <w:rPr>
          <w:rFonts w:ascii="Arial Narrow" w:eastAsia="Calibri" w:hAnsi="Arial Narrow" w:cs="Times New Roman"/>
          <w:b/>
          <w:bCs/>
          <w:color w:val="auto"/>
          <w:sz w:val="28"/>
          <w:szCs w:val="28"/>
          <w:bdr w:val="none" w:sz="0" w:space="0" w:color="auto"/>
          <w:lang w:eastAsia="en-US"/>
        </w:rPr>
        <w:t>ПИИ»</w:t>
      </w:r>
      <w:r w:rsidRPr="008C012B">
        <w:rPr>
          <w:rFonts w:ascii="Arial Narrow" w:eastAsia="Calibri" w:hAnsi="Arial Narrow" w:cs="Times New Roman"/>
          <w:b/>
          <w:bCs/>
          <w:color w:val="auto"/>
          <w:sz w:val="28"/>
          <w:szCs w:val="28"/>
          <w:bdr w:val="none" w:sz="0" w:space="0" w:color="auto"/>
          <w:lang w:eastAsia="en-US"/>
        </w:rPr>
        <w:t xml:space="preserve"> </w:t>
      </w:r>
    </w:p>
    <w:p w:rsidR="00140145" w:rsidRDefault="00CB3771" w:rsidP="006E007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bCs/>
          <w:color w:val="auto"/>
          <w:sz w:val="28"/>
          <w:szCs w:val="28"/>
          <w:bdr w:val="none" w:sz="0" w:space="0" w:color="auto"/>
          <w:lang w:eastAsia="en-US"/>
        </w:rPr>
      </w:pPr>
      <w:r w:rsidRPr="00CB3771">
        <w:rPr>
          <w:rFonts w:ascii="Arial Narrow" w:eastAsia="Calibri" w:hAnsi="Arial Narrow" w:cs="Times New Roman"/>
          <w:b/>
          <w:bCs/>
          <w:color w:val="auto"/>
          <w:sz w:val="28"/>
          <w:szCs w:val="28"/>
          <w:bdr w:val="none" w:sz="0" w:space="0" w:color="auto"/>
          <w:lang w:eastAsia="en-US"/>
        </w:rPr>
        <w:t>16 ОКТЯБРЯ, ЗАЛ «Поленов»,10.00-11.30</w:t>
      </w:r>
    </w:p>
    <w:p w:rsidR="00140145" w:rsidRPr="00140145" w:rsidRDefault="00140145" w:rsidP="00140145">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Calibri" w:hAnsi="Arial Narrow" w:cs="Times New Roman"/>
          <w:b/>
          <w:bCs/>
          <w:color w:val="auto"/>
          <w:bdr w:val="none" w:sz="0" w:space="0" w:color="auto"/>
          <w:lang w:eastAsia="en-US"/>
        </w:rPr>
      </w:pPr>
    </w:p>
    <w:p w:rsidR="008C012B" w:rsidRPr="00140145" w:rsidRDefault="008C012B" w:rsidP="00140145">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Calibri" w:hAnsi="Arial Narrow" w:cs="Times New Roman"/>
          <w:bCs/>
          <w:color w:val="auto"/>
          <w:bdr w:val="none" w:sz="0" w:space="0" w:color="auto"/>
          <w:lang w:eastAsia="en-US"/>
        </w:rPr>
      </w:pPr>
      <w:r w:rsidRPr="00140145">
        <w:rPr>
          <w:rFonts w:ascii="Arial Narrow" w:eastAsia="Calibri" w:hAnsi="Arial Narrow" w:cs="Times New Roman"/>
          <w:b/>
          <w:bCs/>
          <w:color w:val="auto"/>
          <w:bdr w:val="none" w:sz="0" w:space="0" w:color="auto"/>
          <w:lang w:eastAsia="en-US"/>
        </w:rPr>
        <w:t xml:space="preserve">Модераторы: </w:t>
      </w:r>
      <w:r w:rsidRPr="00140145">
        <w:rPr>
          <w:rFonts w:ascii="Arial Narrow" w:eastAsia="Calibri" w:hAnsi="Arial Narrow" w:cs="Times New Roman"/>
          <w:bCs/>
          <w:color w:val="auto"/>
          <w:bdr w:val="none" w:sz="0" w:space="0" w:color="auto"/>
          <w:lang w:eastAsia="en-US"/>
        </w:rPr>
        <w:t>Макаров В.В., Сурат Л.И.,</w:t>
      </w:r>
      <w:r w:rsidR="00140145" w:rsidRPr="00140145">
        <w:rPr>
          <w:rFonts w:ascii="Arial Narrow" w:eastAsia="Calibri" w:hAnsi="Arial Narrow" w:cs="Times New Roman"/>
          <w:bCs/>
          <w:color w:val="auto"/>
          <w:bdr w:val="none" w:sz="0" w:space="0" w:color="auto"/>
          <w:lang w:eastAsia="en-US"/>
        </w:rPr>
        <w:t xml:space="preserve"> </w:t>
      </w:r>
      <w:r w:rsidRPr="00140145">
        <w:rPr>
          <w:rFonts w:ascii="Arial Narrow" w:eastAsia="Calibri" w:hAnsi="Arial Narrow" w:cs="Times New Roman"/>
          <w:bCs/>
          <w:color w:val="auto"/>
          <w:bdr w:val="none" w:sz="0" w:space="0" w:color="auto"/>
          <w:lang w:eastAsia="en-US"/>
        </w:rPr>
        <w:t>Калашников А.С.</w:t>
      </w:r>
    </w:p>
    <w:p w:rsidR="008078D2"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3C36A5" w:rsidRPr="006E0076" w:rsidRDefault="003C36A5" w:rsidP="006E007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bCs/>
          <w:color w:val="auto"/>
          <w:sz w:val="28"/>
          <w:szCs w:val="28"/>
          <w:bdr w:val="none" w:sz="0" w:space="0" w:color="auto"/>
          <w:lang w:eastAsia="en-US"/>
        </w:rPr>
      </w:pPr>
      <w:r w:rsidRPr="003C36A5">
        <w:rPr>
          <w:rFonts w:ascii="Arial Narrow" w:eastAsia="Calibri" w:hAnsi="Arial Narrow" w:cs="Times New Roman"/>
          <w:b/>
          <w:bCs/>
          <w:color w:val="auto"/>
          <w:sz w:val="28"/>
          <w:szCs w:val="28"/>
          <w:bdr w:val="none" w:sz="0" w:space="0" w:color="auto"/>
          <w:lang w:eastAsia="en-US"/>
        </w:rPr>
        <w:t>КРУГЛЫЙ СТОЛ В РАМКАХ ПСИХОАНАЛИТИЧЕСКОЙ НАУЧНО-ПРАКТИЧЕСКОЙ КОНФЕРЕНЦИИ</w:t>
      </w:r>
      <w:r w:rsidRPr="006E0076">
        <w:rPr>
          <w:rFonts w:ascii="Arial Narrow" w:eastAsia="Calibri" w:hAnsi="Arial Narrow" w:cs="Times New Roman"/>
          <w:b/>
          <w:bCs/>
          <w:color w:val="auto"/>
          <w:sz w:val="28"/>
          <w:szCs w:val="28"/>
          <w:bdr w:val="none" w:sz="0" w:space="0" w:color="auto"/>
          <w:lang w:eastAsia="en-US"/>
        </w:rPr>
        <w:t xml:space="preserve"> «ПСИХОАНАЛИТИЧЕСКАЯ РАМКА («СЕТТИНГ», «КАДР»)»</w:t>
      </w:r>
    </w:p>
    <w:p w:rsidR="003C36A5" w:rsidRPr="006E0076" w:rsidRDefault="00CB3771" w:rsidP="003C36A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bCs/>
          <w:color w:val="auto"/>
          <w:sz w:val="28"/>
          <w:szCs w:val="28"/>
          <w:bdr w:val="none" w:sz="0" w:space="0" w:color="auto"/>
          <w:lang w:eastAsia="en-US"/>
        </w:rPr>
      </w:pPr>
      <w:r w:rsidRPr="00CB3771">
        <w:rPr>
          <w:rFonts w:ascii="Arial Narrow" w:eastAsia="Calibri" w:hAnsi="Arial Narrow" w:cs="Times New Roman"/>
          <w:b/>
          <w:bCs/>
          <w:color w:val="auto"/>
          <w:sz w:val="28"/>
          <w:szCs w:val="28"/>
          <w:bdr w:val="none" w:sz="0" w:space="0" w:color="auto"/>
          <w:lang w:eastAsia="en-US"/>
        </w:rPr>
        <w:t xml:space="preserve">18 </w:t>
      </w:r>
      <w:r>
        <w:rPr>
          <w:rFonts w:ascii="Arial Narrow" w:eastAsia="Calibri" w:hAnsi="Arial Narrow" w:cs="Times New Roman"/>
          <w:b/>
          <w:bCs/>
          <w:color w:val="auto"/>
          <w:sz w:val="28"/>
          <w:szCs w:val="28"/>
          <w:bdr w:val="none" w:sz="0" w:space="0" w:color="auto"/>
          <w:lang w:eastAsia="en-US"/>
        </w:rPr>
        <w:t>ОКТЯБРЯ, ЗАЛ «Левитан», 14.00-</w:t>
      </w:r>
      <w:r w:rsidRPr="00CB3771">
        <w:rPr>
          <w:rFonts w:ascii="Arial Narrow" w:eastAsia="Calibri" w:hAnsi="Arial Narrow" w:cs="Times New Roman"/>
          <w:b/>
          <w:bCs/>
          <w:color w:val="auto"/>
          <w:sz w:val="28"/>
          <w:szCs w:val="28"/>
          <w:bdr w:val="none" w:sz="0" w:space="0" w:color="auto"/>
          <w:lang w:eastAsia="en-US"/>
        </w:rPr>
        <w:t>17.00</w:t>
      </w:r>
    </w:p>
    <w:p w:rsidR="003C36A5" w:rsidRPr="003C36A5" w:rsidRDefault="003C36A5" w:rsidP="003C36A5">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Calibri" w:hAnsi="Arial Narrow" w:cs="Times New Roman"/>
          <w:color w:val="auto"/>
          <w:bdr w:val="none" w:sz="0" w:space="0" w:color="auto"/>
          <w:lang w:eastAsia="en-US"/>
        </w:rPr>
      </w:pPr>
    </w:p>
    <w:p w:rsidR="003C36A5" w:rsidRPr="003C36A5" w:rsidRDefault="003C36A5" w:rsidP="003C36A5">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Calibri" w:hAnsi="Arial Narrow" w:cs="Times New Roman"/>
          <w:color w:val="auto"/>
          <w:bdr w:val="none" w:sz="0" w:space="0" w:color="auto"/>
          <w:lang w:eastAsia="en-US"/>
        </w:rPr>
      </w:pPr>
      <w:r w:rsidRPr="003C36A5">
        <w:rPr>
          <w:rFonts w:ascii="Arial Narrow" w:eastAsia="Calibri" w:hAnsi="Arial Narrow" w:cs="Times New Roman"/>
          <w:b/>
          <w:color w:val="auto"/>
          <w:bdr w:val="none" w:sz="0" w:space="0" w:color="auto"/>
          <w:lang w:eastAsia="en-US"/>
        </w:rPr>
        <w:t>Модераторы:</w:t>
      </w:r>
      <w:r w:rsidRPr="003C36A5">
        <w:rPr>
          <w:rFonts w:ascii="Arial Narrow" w:eastAsia="Calibri" w:hAnsi="Arial Narrow" w:cs="Times New Roman"/>
          <w:color w:val="auto"/>
          <w:bdr w:val="none" w:sz="0" w:space="0" w:color="auto"/>
          <w:lang w:eastAsia="en-US"/>
        </w:rPr>
        <w:t xml:space="preserve"> Харитонов А.Н., Тимченко Г.Н.</w:t>
      </w:r>
    </w:p>
    <w:p w:rsidR="003C36A5" w:rsidRPr="003C36A5" w:rsidRDefault="003C36A5" w:rsidP="003C36A5">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Calibri" w:hAnsi="Arial Narrow" w:cs="Times New Roman"/>
          <w:color w:val="auto"/>
          <w:bdr w:val="none" w:sz="0" w:space="0" w:color="auto"/>
          <w:lang w:eastAsia="en-US"/>
        </w:rPr>
      </w:pPr>
    </w:p>
    <w:p w:rsidR="003C36A5" w:rsidRPr="003C36A5" w:rsidRDefault="003C36A5" w:rsidP="003C36A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bCs/>
          <w:color w:val="auto"/>
          <w:sz w:val="28"/>
          <w:szCs w:val="28"/>
          <w:bdr w:val="none" w:sz="0" w:space="0" w:color="auto"/>
          <w:lang w:eastAsia="en-US"/>
        </w:rPr>
      </w:pPr>
      <w:r w:rsidRPr="003C36A5">
        <w:rPr>
          <w:rFonts w:ascii="Arial Narrow" w:eastAsia="Calibri" w:hAnsi="Arial Narrow" w:cs="Times New Roman"/>
          <w:b/>
          <w:bCs/>
          <w:color w:val="auto"/>
          <w:sz w:val="28"/>
          <w:szCs w:val="28"/>
          <w:bdr w:val="none" w:sz="0" w:space="0" w:color="auto"/>
          <w:lang w:eastAsia="en-US"/>
        </w:rPr>
        <w:t>КРУГЛЫЙ СТОЛ «ДУХОВНОСТЬ В СОВРЕМЕННОМ МИРЕ И ВОЗМОЖНОСТИ Д</w:t>
      </w:r>
      <w:r w:rsidRPr="003C36A5">
        <w:rPr>
          <w:rFonts w:ascii="Arial Narrow" w:eastAsia="Calibri" w:hAnsi="Arial Narrow" w:cs="Times New Roman"/>
          <w:b/>
          <w:bCs/>
          <w:color w:val="auto"/>
          <w:sz w:val="28"/>
          <w:szCs w:val="28"/>
          <w:bdr w:val="none" w:sz="0" w:space="0" w:color="auto"/>
          <w:lang w:eastAsia="en-US"/>
        </w:rPr>
        <w:t>У</w:t>
      </w:r>
      <w:r w:rsidRPr="003C36A5">
        <w:rPr>
          <w:rFonts w:ascii="Arial Narrow" w:eastAsia="Calibri" w:hAnsi="Arial Narrow" w:cs="Times New Roman"/>
          <w:b/>
          <w:bCs/>
          <w:color w:val="auto"/>
          <w:sz w:val="28"/>
          <w:szCs w:val="28"/>
          <w:bdr w:val="none" w:sz="0" w:space="0" w:color="auto"/>
          <w:lang w:eastAsia="en-US"/>
        </w:rPr>
        <w:t xml:space="preserve">ХОВНО ОРИЕНТИРОВАННОГО ПОДХОДА» </w:t>
      </w:r>
    </w:p>
    <w:p w:rsidR="00924F44" w:rsidRDefault="003C36A5" w:rsidP="00924F4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color w:val="auto"/>
          <w:bdr w:val="none" w:sz="0" w:space="0" w:color="auto"/>
          <w:lang w:eastAsia="en-US"/>
        </w:rPr>
      </w:pPr>
      <w:r w:rsidRPr="00924F44">
        <w:rPr>
          <w:rFonts w:ascii="Arial Narrow" w:eastAsia="Calibri" w:hAnsi="Arial Narrow" w:cs="Times New Roman"/>
          <w:b/>
          <w:color w:val="auto"/>
          <w:bdr w:val="none" w:sz="0" w:space="0" w:color="auto"/>
          <w:lang w:eastAsia="en-US"/>
        </w:rPr>
        <w:t>в рамках симпозиума</w:t>
      </w:r>
    </w:p>
    <w:p w:rsidR="006E0076" w:rsidRPr="006E0076" w:rsidRDefault="003C36A5" w:rsidP="006E007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color w:val="auto"/>
          <w:bdr w:val="none" w:sz="0" w:space="0" w:color="auto"/>
          <w:lang w:eastAsia="en-US"/>
        </w:rPr>
      </w:pPr>
      <w:r w:rsidRPr="00924F44">
        <w:rPr>
          <w:rFonts w:ascii="Arial Narrow" w:eastAsia="Calibri" w:hAnsi="Arial Narrow" w:cs="Times New Roman"/>
          <w:b/>
          <w:color w:val="auto"/>
          <w:bdr w:val="none" w:sz="0" w:space="0" w:color="auto"/>
          <w:lang w:eastAsia="en-US"/>
        </w:rPr>
        <w:t>«Духовно ориентированная психотерапия медицина, наука, культура, религия»</w:t>
      </w:r>
      <w:r w:rsidR="006E0076" w:rsidRPr="006E0076">
        <w:t xml:space="preserve"> </w:t>
      </w:r>
    </w:p>
    <w:p w:rsidR="003C36A5" w:rsidRPr="00CB3771" w:rsidRDefault="00CB3771" w:rsidP="006E007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bCs/>
          <w:color w:val="auto"/>
          <w:sz w:val="28"/>
          <w:szCs w:val="28"/>
          <w:bdr w:val="none" w:sz="0" w:space="0" w:color="auto"/>
          <w:lang w:eastAsia="en-US"/>
        </w:rPr>
      </w:pPr>
      <w:r w:rsidRPr="00CB3771">
        <w:rPr>
          <w:rFonts w:ascii="Arial Narrow" w:eastAsia="Calibri" w:hAnsi="Arial Narrow" w:cs="Times New Roman"/>
          <w:b/>
          <w:bCs/>
          <w:color w:val="auto"/>
          <w:sz w:val="28"/>
          <w:szCs w:val="28"/>
          <w:bdr w:val="none" w:sz="0" w:space="0" w:color="auto"/>
          <w:lang w:eastAsia="en-US"/>
        </w:rPr>
        <w:t>16 ОКТЯБРЯ, ЗАЛ «Поленов»,17.30-19.00</w:t>
      </w:r>
    </w:p>
    <w:p w:rsidR="003C36A5" w:rsidRPr="003C36A5" w:rsidRDefault="003C36A5" w:rsidP="003C36A5">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Calibri" w:hAnsi="Arial Narrow" w:cs="Times New Roman"/>
          <w:color w:val="auto"/>
          <w:bdr w:val="none" w:sz="0" w:space="0" w:color="auto"/>
          <w:lang w:eastAsia="en-US"/>
        </w:rPr>
      </w:pPr>
    </w:p>
    <w:p w:rsidR="003C36A5" w:rsidRPr="00924F44" w:rsidRDefault="003C36A5" w:rsidP="00924F4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bCs/>
          <w:color w:val="auto"/>
          <w:sz w:val="28"/>
          <w:szCs w:val="28"/>
          <w:bdr w:val="none" w:sz="0" w:space="0" w:color="auto"/>
          <w:lang w:eastAsia="en-US"/>
        </w:rPr>
      </w:pPr>
      <w:r w:rsidRPr="00924F44">
        <w:rPr>
          <w:rFonts w:ascii="Arial Narrow" w:eastAsia="Calibri" w:hAnsi="Arial Narrow" w:cs="Times New Roman"/>
          <w:b/>
          <w:bCs/>
          <w:color w:val="auto"/>
          <w:sz w:val="28"/>
          <w:szCs w:val="28"/>
          <w:bdr w:val="none" w:sz="0" w:space="0" w:color="auto"/>
          <w:lang w:eastAsia="en-US"/>
        </w:rPr>
        <w:t>КРУГЛЫЙ СТОЛ</w:t>
      </w:r>
    </w:p>
    <w:p w:rsidR="003C36A5" w:rsidRPr="00924F44" w:rsidRDefault="003C36A5" w:rsidP="00924F4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bCs/>
          <w:color w:val="auto"/>
          <w:sz w:val="28"/>
          <w:szCs w:val="28"/>
          <w:bdr w:val="none" w:sz="0" w:space="0" w:color="auto"/>
          <w:lang w:eastAsia="en-US"/>
        </w:rPr>
      </w:pPr>
      <w:r w:rsidRPr="00924F44">
        <w:rPr>
          <w:rFonts w:ascii="Arial Narrow" w:eastAsia="Calibri" w:hAnsi="Arial Narrow" w:cs="Times New Roman"/>
          <w:b/>
          <w:bCs/>
          <w:color w:val="auto"/>
          <w:sz w:val="28"/>
          <w:szCs w:val="28"/>
          <w:bdr w:val="none" w:sz="0" w:space="0" w:color="auto"/>
          <w:lang w:eastAsia="en-US"/>
        </w:rPr>
        <w:t xml:space="preserve">«ПСИХОТЕРАПИЯ </w:t>
      </w:r>
      <w:proofErr w:type="gramStart"/>
      <w:r w:rsidRPr="00924F44">
        <w:rPr>
          <w:rFonts w:ascii="Arial Narrow" w:eastAsia="Calibri" w:hAnsi="Arial Narrow" w:cs="Times New Roman"/>
          <w:b/>
          <w:bCs/>
          <w:color w:val="auto"/>
          <w:sz w:val="28"/>
          <w:szCs w:val="28"/>
          <w:bdr w:val="none" w:sz="0" w:space="0" w:color="auto"/>
          <w:lang w:eastAsia="en-US"/>
        </w:rPr>
        <w:t>ЗДОРОВЫХ</w:t>
      </w:r>
      <w:proofErr w:type="gramEnd"/>
      <w:r w:rsidRPr="00924F44">
        <w:rPr>
          <w:rFonts w:ascii="Arial Narrow" w:eastAsia="Calibri" w:hAnsi="Arial Narrow" w:cs="Times New Roman"/>
          <w:b/>
          <w:bCs/>
          <w:color w:val="auto"/>
          <w:sz w:val="28"/>
          <w:szCs w:val="28"/>
          <w:bdr w:val="none" w:sz="0" w:space="0" w:color="auto"/>
          <w:lang w:eastAsia="en-US"/>
        </w:rPr>
        <w:t>. ДЛЯ ЧЕГО? ДЛЯ КОГО? КАК?»</w:t>
      </w:r>
    </w:p>
    <w:p w:rsidR="006E0076" w:rsidRPr="006E0076" w:rsidRDefault="003C36A5" w:rsidP="006E007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color w:val="auto"/>
          <w:bdr w:val="none" w:sz="0" w:space="0" w:color="auto"/>
          <w:lang w:eastAsia="en-US"/>
        </w:rPr>
      </w:pPr>
      <w:r w:rsidRPr="00924F44">
        <w:rPr>
          <w:rFonts w:ascii="Arial Narrow" w:eastAsia="Calibri" w:hAnsi="Arial Narrow" w:cs="Times New Roman"/>
          <w:b/>
          <w:color w:val="auto"/>
          <w:bdr w:val="none" w:sz="0" w:space="0" w:color="auto"/>
          <w:lang w:eastAsia="en-US"/>
        </w:rPr>
        <w:t>в рамках секции «Психотерапия здоровых»</w:t>
      </w:r>
      <w:r w:rsidR="006E0076" w:rsidRPr="006E0076">
        <w:t xml:space="preserve"> </w:t>
      </w:r>
    </w:p>
    <w:p w:rsidR="003C36A5" w:rsidRPr="00CB3771" w:rsidRDefault="00CB3771" w:rsidP="006E007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bCs/>
          <w:color w:val="auto"/>
          <w:sz w:val="28"/>
          <w:szCs w:val="28"/>
          <w:bdr w:val="none" w:sz="0" w:space="0" w:color="auto"/>
          <w:lang w:eastAsia="en-US"/>
        </w:rPr>
      </w:pPr>
      <w:r w:rsidRPr="00CB3771">
        <w:rPr>
          <w:rFonts w:ascii="Arial Narrow" w:eastAsia="Calibri" w:hAnsi="Arial Narrow" w:cs="Times New Roman"/>
          <w:b/>
          <w:bCs/>
          <w:color w:val="auto"/>
          <w:sz w:val="28"/>
          <w:szCs w:val="28"/>
          <w:bdr w:val="none" w:sz="0" w:space="0" w:color="auto"/>
          <w:lang w:eastAsia="en-US"/>
        </w:rPr>
        <w:t>18 ОКТЯБРЯ, ЗАЛ «Шишкин»,12.00-13.45</w:t>
      </w:r>
    </w:p>
    <w:p w:rsidR="00140145" w:rsidRDefault="00140145" w:rsidP="00A1073E">
      <w:pPr>
        <w:pStyle w:val="A7"/>
        <w:spacing w:after="0" w:line="240" w:lineRule="auto"/>
        <w:jc w:val="both"/>
        <w:rPr>
          <w:rFonts w:ascii="Arial Narrow" w:eastAsia="Arial Narrow" w:hAnsi="Arial Narrow" w:cs="Arial Narrow"/>
          <w:sz w:val="24"/>
          <w:szCs w:val="24"/>
          <w:shd w:val="clear" w:color="auto" w:fill="FFFFFF"/>
        </w:rPr>
      </w:pPr>
    </w:p>
    <w:p w:rsidR="00140145" w:rsidRDefault="00140145" w:rsidP="00A1073E">
      <w:pPr>
        <w:pStyle w:val="A7"/>
        <w:spacing w:after="0" w:line="240" w:lineRule="auto"/>
        <w:jc w:val="both"/>
        <w:rPr>
          <w:rFonts w:ascii="Arial Narrow" w:eastAsia="Arial Narrow" w:hAnsi="Arial Narrow" w:cs="Arial Narrow"/>
          <w:sz w:val="24"/>
          <w:szCs w:val="24"/>
          <w:shd w:val="clear" w:color="auto" w:fill="FFFFFF"/>
        </w:rPr>
      </w:pPr>
    </w:p>
    <w:p w:rsidR="00924F44" w:rsidRPr="002774D0" w:rsidRDefault="00924F44" w:rsidP="00A1073E">
      <w:pPr>
        <w:pStyle w:val="A7"/>
        <w:spacing w:after="0" w:line="240" w:lineRule="auto"/>
        <w:jc w:val="both"/>
        <w:rPr>
          <w:rFonts w:ascii="Arial Narrow" w:eastAsia="Arial Narrow" w:hAnsi="Arial Narrow" w:cs="Arial Narrow"/>
          <w:sz w:val="24"/>
          <w:szCs w:val="24"/>
          <w:shd w:val="clear" w:color="auto" w:fill="FFFFFF"/>
        </w:rPr>
      </w:pPr>
    </w:p>
    <w:p w:rsidR="00C476E1" w:rsidRDefault="002774D0" w:rsidP="00A1073E">
      <w:pPr>
        <w:pStyle w:val="B"/>
        <w:spacing w:after="0" w:line="240" w:lineRule="auto"/>
        <w:jc w:val="center"/>
        <w:rPr>
          <w:rFonts w:ascii="Arial Narrow" w:hAnsi="Arial Narrow"/>
          <w:b/>
          <w:caps/>
          <w:sz w:val="32"/>
          <w:szCs w:val="32"/>
          <w:shd w:val="clear" w:color="auto" w:fill="FEFFFF"/>
        </w:rPr>
      </w:pPr>
      <w:r w:rsidRPr="002774D0">
        <w:rPr>
          <w:rFonts w:ascii="Arial Narrow" w:hAnsi="Arial Narrow"/>
          <w:b/>
          <w:caps/>
          <w:sz w:val="32"/>
          <w:szCs w:val="32"/>
          <w:shd w:val="clear" w:color="auto" w:fill="FEFFFF"/>
        </w:rPr>
        <w:t xml:space="preserve">КОНФЕРЕНЦИИ, </w:t>
      </w:r>
      <w:r w:rsidR="001A1FA4" w:rsidRPr="002774D0">
        <w:rPr>
          <w:rFonts w:ascii="Arial Narrow" w:hAnsi="Arial Narrow"/>
          <w:b/>
          <w:caps/>
          <w:sz w:val="32"/>
          <w:szCs w:val="32"/>
          <w:shd w:val="clear" w:color="auto" w:fill="FEFFFF"/>
        </w:rPr>
        <w:t>СИМПОЗИУМЫ и СЕКЦИОННЫЕ ЗАСЕДАНИЯ</w:t>
      </w:r>
      <w:r w:rsidR="00C476E1">
        <w:rPr>
          <w:rFonts w:ascii="Arial Narrow" w:hAnsi="Arial Narrow"/>
          <w:b/>
          <w:caps/>
          <w:sz w:val="32"/>
          <w:szCs w:val="32"/>
          <w:shd w:val="clear" w:color="auto" w:fill="FEFFFF"/>
        </w:rPr>
        <w:t xml:space="preserve"> </w:t>
      </w:r>
    </w:p>
    <w:p w:rsidR="008078D2" w:rsidRPr="002774D0" w:rsidRDefault="001A1FA4" w:rsidP="00A1073E">
      <w:pPr>
        <w:pStyle w:val="B"/>
        <w:spacing w:after="0" w:line="240" w:lineRule="auto"/>
        <w:jc w:val="center"/>
        <w:rPr>
          <w:rFonts w:ascii="Arial Narrow" w:hAnsi="Arial Narrow"/>
          <w:b/>
          <w:caps/>
          <w:sz w:val="32"/>
          <w:szCs w:val="32"/>
          <w:shd w:val="clear" w:color="auto" w:fill="FEFFFF"/>
        </w:rPr>
      </w:pPr>
      <w:r w:rsidRPr="002774D0">
        <w:rPr>
          <w:rFonts w:ascii="Arial Narrow" w:hAnsi="Arial Narrow"/>
          <w:b/>
          <w:caps/>
          <w:sz w:val="32"/>
          <w:szCs w:val="32"/>
          <w:shd w:val="clear" w:color="auto" w:fill="FEFFFF"/>
        </w:rPr>
        <w:t xml:space="preserve"> КОНГРЕССА</w:t>
      </w:r>
    </w:p>
    <w:p w:rsidR="008078D2" w:rsidRPr="002774D0" w:rsidRDefault="008078D2" w:rsidP="00A1073E">
      <w:pPr>
        <w:pStyle w:val="A7"/>
        <w:spacing w:after="0" w:line="240" w:lineRule="auto"/>
        <w:jc w:val="center"/>
        <w:rPr>
          <w:rFonts w:ascii="Arial Narrow" w:eastAsia="Arial Narrow" w:hAnsi="Arial Narrow" w:cs="Arial Narrow"/>
          <w:caps/>
          <w:sz w:val="24"/>
          <w:szCs w:val="24"/>
          <w:shd w:val="clear" w:color="auto" w:fill="FEFFFF"/>
        </w:rPr>
      </w:pPr>
    </w:p>
    <w:p w:rsidR="002774D0" w:rsidRPr="002774D0" w:rsidRDefault="002774D0" w:rsidP="00A1073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bCs/>
          <w:color w:val="auto"/>
          <w:bdr w:val="none" w:sz="0" w:space="0" w:color="auto"/>
          <w:lang w:eastAsia="en-US"/>
        </w:rPr>
      </w:pPr>
      <w:r w:rsidRPr="002774D0">
        <w:rPr>
          <w:rFonts w:ascii="Arial Narrow" w:eastAsia="Calibri" w:hAnsi="Arial Narrow" w:cs="Times New Roman"/>
          <w:b/>
          <w:bCs/>
          <w:color w:val="auto"/>
          <w:bdr w:val="none" w:sz="0" w:space="0" w:color="auto"/>
          <w:lang w:eastAsia="en-US"/>
        </w:rPr>
        <w:t>ОБЩЕРОССИЙСКАЯ ПРОФЕССИОНАЛЬНАЯ ПСИХОТЕРАПЕВТИЧЕСКАЯ ЛИГА</w:t>
      </w:r>
    </w:p>
    <w:p w:rsidR="002774D0" w:rsidRPr="002774D0" w:rsidRDefault="002774D0" w:rsidP="00A1073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bCs/>
          <w:color w:val="auto"/>
          <w:bdr w:val="none" w:sz="0" w:space="0" w:color="auto"/>
          <w:lang w:eastAsia="en-US"/>
        </w:rPr>
      </w:pPr>
      <w:r w:rsidRPr="002774D0">
        <w:rPr>
          <w:rFonts w:ascii="Arial Narrow" w:eastAsia="Calibri" w:hAnsi="Arial Narrow" w:cs="Times New Roman"/>
          <w:b/>
          <w:bCs/>
          <w:color w:val="auto"/>
          <w:bdr w:val="none" w:sz="0" w:space="0" w:color="auto"/>
          <w:lang w:eastAsia="en-US"/>
        </w:rPr>
        <w:t>Межрегиональная общественная организация</w:t>
      </w:r>
    </w:p>
    <w:p w:rsidR="002774D0" w:rsidRPr="002774D0" w:rsidRDefault="002774D0" w:rsidP="00A1073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bCs/>
          <w:color w:val="auto"/>
          <w:bdr w:val="none" w:sz="0" w:space="0" w:color="auto"/>
          <w:lang w:eastAsia="en-US"/>
        </w:rPr>
      </w:pPr>
      <w:r w:rsidRPr="002774D0">
        <w:rPr>
          <w:rFonts w:ascii="Arial Narrow" w:eastAsia="Calibri" w:hAnsi="Arial Narrow" w:cs="Times New Roman"/>
          <w:b/>
          <w:bCs/>
          <w:color w:val="auto"/>
          <w:bdr w:val="none" w:sz="0" w:space="0" w:color="auto"/>
          <w:lang w:eastAsia="en-US"/>
        </w:rPr>
        <w:t>«РУССКОЕ ПСИХОАНАЛИТИЧЕСКОЕ ОБЩЕСТВО»</w:t>
      </w:r>
    </w:p>
    <w:p w:rsidR="002774D0" w:rsidRPr="002774D0" w:rsidRDefault="002774D0" w:rsidP="00A1073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bCs/>
          <w:color w:val="auto"/>
          <w:sz w:val="28"/>
          <w:szCs w:val="28"/>
          <w:bdr w:val="none" w:sz="0" w:space="0" w:color="auto"/>
          <w:lang w:eastAsia="en-US"/>
        </w:rPr>
      </w:pPr>
    </w:p>
    <w:p w:rsidR="002774D0" w:rsidRPr="002774D0" w:rsidRDefault="002774D0" w:rsidP="00A1073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bCs/>
          <w:color w:val="auto"/>
          <w:sz w:val="28"/>
          <w:szCs w:val="28"/>
          <w:bdr w:val="none" w:sz="0" w:space="0" w:color="auto"/>
          <w:lang w:eastAsia="en-US"/>
        </w:rPr>
      </w:pPr>
      <w:r w:rsidRPr="002774D0">
        <w:rPr>
          <w:rFonts w:ascii="Arial Narrow" w:eastAsia="Calibri" w:hAnsi="Arial Narrow" w:cs="Times New Roman"/>
          <w:b/>
          <w:bCs/>
          <w:color w:val="auto"/>
          <w:sz w:val="28"/>
          <w:szCs w:val="28"/>
          <w:bdr w:val="none" w:sz="0" w:space="0" w:color="auto"/>
          <w:lang w:eastAsia="en-US"/>
        </w:rPr>
        <w:t>ПСИХОАНАЛИТИЧЕСКАЯ НАУЧНО-ПРАКТИЧЕСКАЯ КОНФЕРЕНЦИЯ</w:t>
      </w:r>
    </w:p>
    <w:p w:rsidR="002774D0" w:rsidRPr="002774D0" w:rsidRDefault="002774D0" w:rsidP="00A1073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i/>
          <w:color w:val="auto"/>
          <w:sz w:val="28"/>
          <w:szCs w:val="28"/>
          <w:bdr w:val="none" w:sz="0" w:space="0" w:color="auto"/>
          <w:lang w:eastAsia="en-US"/>
        </w:rPr>
      </w:pPr>
      <w:r w:rsidRPr="002774D0">
        <w:rPr>
          <w:rFonts w:ascii="Arial Narrow" w:eastAsia="Calibri" w:hAnsi="Arial Narrow" w:cs="Times New Roman"/>
          <w:b/>
          <w:i/>
          <w:color w:val="auto"/>
          <w:sz w:val="28"/>
          <w:szCs w:val="28"/>
          <w:bdr w:val="none" w:sz="0" w:space="0" w:color="auto"/>
          <w:lang w:eastAsia="en-US"/>
        </w:rPr>
        <w:t>«ПСИХОАНАЛИТИЧЕСКАЯ РАМКА</w:t>
      </w:r>
      <w:r w:rsidR="00B779FC">
        <w:rPr>
          <w:rFonts w:ascii="Arial Narrow" w:eastAsia="Calibri" w:hAnsi="Arial Narrow" w:cs="Times New Roman"/>
          <w:b/>
          <w:i/>
          <w:color w:val="auto"/>
          <w:sz w:val="28"/>
          <w:szCs w:val="28"/>
          <w:bdr w:val="none" w:sz="0" w:space="0" w:color="auto"/>
          <w:lang w:eastAsia="en-US"/>
        </w:rPr>
        <w:t xml:space="preserve"> </w:t>
      </w:r>
      <w:r w:rsidRPr="002774D0">
        <w:rPr>
          <w:rFonts w:ascii="Arial Narrow" w:eastAsia="Calibri" w:hAnsi="Arial Narrow" w:cs="Times New Roman"/>
          <w:b/>
          <w:i/>
          <w:color w:val="auto"/>
          <w:sz w:val="28"/>
          <w:szCs w:val="28"/>
          <w:bdr w:val="none" w:sz="0" w:space="0" w:color="auto"/>
          <w:lang w:eastAsia="en-US"/>
        </w:rPr>
        <w:t>(«СЕТТИНГ», «КАДР»)»</w:t>
      </w:r>
    </w:p>
    <w:p w:rsidR="002774D0" w:rsidRPr="002774D0" w:rsidRDefault="002774D0" w:rsidP="00A1073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i/>
          <w:color w:val="auto"/>
          <w:bdr w:val="none" w:sz="0" w:space="0" w:color="auto"/>
          <w:lang w:eastAsia="en-US"/>
        </w:rPr>
      </w:pPr>
    </w:p>
    <w:p w:rsidR="002774D0" w:rsidRPr="002774D0" w:rsidRDefault="002774D0" w:rsidP="00A1073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color w:val="auto"/>
          <w:bdr w:val="none" w:sz="0" w:space="0" w:color="auto"/>
          <w:lang w:eastAsia="en-US"/>
        </w:rPr>
      </w:pPr>
      <w:r w:rsidRPr="002774D0">
        <w:rPr>
          <w:rFonts w:ascii="Arial Narrow" w:eastAsia="Calibri" w:hAnsi="Arial Narrow" w:cs="Times New Roman"/>
          <w:b/>
          <w:color w:val="auto"/>
          <w:bdr w:val="none" w:sz="0" w:space="0" w:color="auto"/>
          <w:lang w:eastAsia="en-US"/>
        </w:rPr>
        <w:t>В рамках международного конгресса</w:t>
      </w:r>
    </w:p>
    <w:p w:rsidR="002774D0" w:rsidRPr="002774D0" w:rsidRDefault="002774D0" w:rsidP="00A1073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color w:val="auto"/>
          <w:bdr w:val="none" w:sz="0" w:space="0" w:color="auto"/>
          <w:lang w:eastAsia="en-US"/>
        </w:rPr>
      </w:pPr>
      <w:r w:rsidRPr="002774D0">
        <w:rPr>
          <w:rFonts w:ascii="Arial Narrow" w:eastAsia="Calibri" w:hAnsi="Arial Narrow" w:cs="Times New Roman"/>
          <w:b/>
          <w:color w:val="auto"/>
          <w:bdr w:val="none" w:sz="0" w:space="0" w:color="auto"/>
          <w:lang w:eastAsia="en-US"/>
        </w:rPr>
        <w:t>«Интегративные процессы в большой психотерапии.</w:t>
      </w:r>
    </w:p>
    <w:p w:rsidR="002774D0" w:rsidRPr="002774D0" w:rsidRDefault="002774D0" w:rsidP="00A1073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bCs/>
          <w:color w:val="auto"/>
          <w:bdr w:val="none" w:sz="0" w:space="0" w:color="auto"/>
          <w:lang w:eastAsia="en-US"/>
        </w:rPr>
      </w:pPr>
      <w:r w:rsidRPr="002774D0">
        <w:rPr>
          <w:rFonts w:ascii="Arial Narrow" w:eastAsia="Calibri" w:hAnsi="Arial Narrow" w:cs="Times New Roman"/>
          <w:b/>
          <w:color w:val="auto"/>
          <w:bdr w:val="none" w:sz="0" w:space="0" w:color="auto"/>
          <w:lang w:eastAsia="en-US"/>
        </w:rPr>
        <w:t xml:space="preserve">Психотерапия </w:t>
      </w:r>
      <w:proofErr w:type="gramStart"/>
      <w:r w:rsidRPr="002774D0">
        <w:rPr>
          <w:rFonts w:ascii="Arial Narrow" w:eastAsia="Calibri" w:hAnsi="Arial Narrow" w:cs="Times New Roman"/>
          <w:b/>
          <w:color w:val="auto"/>
          <w:bdr w:val="none" w:sz="0" w:space="0" w:color="auto"/>
          <w:lang w:eastAsia="en-US"/>
        </w:rPr>
        <w:t>здоровых</w:t>
      </w:r>
      <w:proofErr w:type="gramEnd"/>
      <w:r w:rsidRPr="002774D0">
        <w:rPr>
          <w:rFonts w:ascii="Arial Narrow" w:eastAsia="Calibri" w:hAnsi="Arial Narrow" w:cs="Times New Roman"/>
          <w:b/>
          <w:color w:val="auto"/>
          <w:bdr w:val="none" w:sz="0" w:space="0" w:color="auto"/>
          <w:lang w:eastAsia="en-US"/>
        </w:rPr>
        <w:t>. Духовно-ориентированная психотерапия»</w:t>
      </w:r>
    </w:p>
    <w:p w:rsidR="002774D0" w:rsidRPr="002774D0" w:rsidRDefault="002774D0" w:rsidP="00A1073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bCs/>
          <w:color w:val="auto"/>
          <w:bdr w:val="none" w:sz="0" w:space="0" w:color="auto"/>
          <w:lang w:eastAsia="en-US"/>
        </w:rPr>
      </w:pPr>
      <w:r w:rsidRPr="002774D0">
        <w:rPr>
          <w:rFonts w:ascii="Arial Narrow" w:eastAsia="Calibri" w:hAnsi="Arial Narrow" w:cs="Times New Roman"/>
          <w:b/>
          <w:bCs/>
          <w:color w:val="auto"/>
          <w:bdr w:val="none" w:sz="0" w:space="0" w:color="auto"/>
          <w:lang w:eastAsia="en-US"/>
        </w:rPr>
        <w:t>15-18 октября 2015 г.</w:t>
      </w:r>
    </w:p>
    <w:p w:rsidR="002774D0" w:rsidRPr="002774D0" w:rsidRDefault="002774D0" w:rsidP="00A1073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bCs/>
          <w:color w:val="auto"/>
          <w:bdr w:val="none" w:sz="0" w:space="0" w:color="auto"/>
          <w:lang w:eastAsia="en-US"/>
        </w:rPr>
      </w:pPr>
      <w:r w:rsidRPr="002774D0">
        <w:rPr>
          <w:rFonts w:ascii="Arial Narrow" w:eastAsia="Calibri" w:hAnsi="Arial Narrow" w:cs="Times New Roman"/>
          <w:b/>
          <w:bCs/>
          <w:color w:val="auto"/>
          <w:bdr w:val="none" w:sz="0" w:space="0" w:color="auto"/>
          <w:lang w:eastAsia="en-US"/>
        </w:rPr>
        <w:t>г. Москва</w:t>
      </w:r>
    </w:p>
    <w:p w:rsidR="002774D0" w:rsidRPr="002774D0" w:rsidRDefault="002774D0" w:rsidP="00A1073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color w:val="auto"/>
          <w:bdr w:val="none" w:sz="0" w:space="0" w:color="auto"/>
          <w:lang w:eastAsia="en-US"/>
        </w:rPr>
      </w:pPr>
    </w:p>
    <w:p w:rsidR="002774D0" w:rsidRPr="002774D0" w:rsidRDefault="002774D0" w:rsidP="00A1073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color w:val="auto"/>
          <w:bdr w:val="none" w:sz="0" w:space="0" w:color="auto"/>
          <w:lang w:eastAsia="en-US"/>
        </w:rPr>
      </w:pPr>
      <w:r w:rsidRPr="002774D0">
        <w:rPr>
          <w:rFonts w:ascii="Arial Narrow" w:eastAsia="Calibri" w:hAnsi="Arial Narrow" w:cs="Times New Roman"/>
          <w:b/>
          <w:color w:val="auto"/>
          <w:bdr w:val="none" w:sz="0" w:space="0" w:color="auto"/>
          <w:lang w:eastAsia="en-US"/>
        </w:rPr>
        <w:t>ПРОГРАММА</w:t>
      </w:r>
    </w:p>
    <w:p w:rsidR="002774D0" w:rsidRPr="002774D0" w:rsidRDefault="002774D0" w:rsidP="00A1073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color w:val="auto"/>
          <w:bdr w:val="none" w:sz="0" w:space="0" w:color="auto"/>
          <w:lang w:eastAsia="en-US"/>
        </w:rPr>
      </w:pPr>
    </w:p>
    <w:p w:rsidR="002774D0" w:rsidRPr="002774D0" w:rsidRDefault="002774D0"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b/>
          <w:color w:val="auto"/>
          <w:bdr w:val="none" w:sz="0" w:space="0" w:color="auto"/>
          <w:lang w:eastAsia="en-US"/>
        </w:rPr>
      </w:pPr>
      <w:r w:rsidRPr="002774D0">
        <w:rPr>
          <w:rFonts w:ascii="Arial Narrow" w:eastAsia="Calibri" w:hAnsi="Arial Narrow" w:cs="Times New Roman"/>
          <w:b/>
          <w:color w:val="auto"/>
          <w:bdr w:val="none" w:sz="0" w:space="0" w:color="auto"/>
          <w:lang w:eastAsia="en-US"/>
        </w:rPr>
        <w:t>Научно-организационный комитет конференции</w:t>
      </w:r>
    </w:p>
    <w:p w:rsidR="002774D0" w:rsidRPr="002774D0" w:rsidRDefault="002774D0"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b/>
          <w:i/>
          <w:color w:val="auto"/>
          <w:bdr w:val="none" w:sz="0" w:space="0" w:color="auto"/>
          <w:lang w:eastAsia="en-US"/>
        </w:rPr>
      </w:pPr>
      <w:r w:rsidRPr="002774D0">
        <w:rPr>
          <w:rFonts w:ascii="Arial Narrow" w:eastAsia="Calibri" w:hAnsi="Arial Narrow" w:cs="Times New Roman"/>
          <w:b/>
          <w:color w:val="auto"/>
          <w:bdr w:val="none" w:sz="0" w:space="0" w:color="auto"/>
          <w:lang w:eastAsia="en-US"/>
        </w:rPr>
        <w:t xml:space="preserve">Председатель конференции: </w:t>
      </w:r>
      <w:r w:rsidRPr="002774D0">
        <w:rPr>
          <w:rFonts w:ascii="Arial Narrow" w:eastAsia="Calibri" w:hAnsi="Arial Narrow" w:cs="Times New Roman"/>
          <w:b/>
          <w:i/>
          <w:color w:val="auto"/>
          <w:bdr w:val="none" w:sz="0" w:space="0" w:color="auto"/>
          <w:lang w:eastAsia="en-US"/>
        </w:rPr>
        <w:t>Харитонов А.Н.</w:t>
      </w:r>
    </w:p>
    <w:p w:rsidR="002774D0" w:rsidRDefault="002774D0"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b/>
          <w:i/>
          <w:color w:val="auto"/>
          <w:bdr w:val="none" w:sz="0" w:space="0" w:color="auto"/>
          <w:lang w:eastAsia="en-US"/>
        </w:rPr>
      </w:pPr>
      <w:r w:rsidRPr="002774D0">
        <w:rPr>
          <w:rFonts w:ascii="Arial Narrow" w:eastAsia="Calibri" w:hAnsi="Arial Narrow" w:cs="Times New Roman"/>
          <w:b/>
          <w:color w:val="auto"/>
          <w:bdr w:val="none" w:sz="0" w:space="0" w:color="auto"/>
          <w:lang w:eastAsia="en-US"/>
        </w:rPr>
        <w:t xml:space="preserve">Учёный секретарь: </w:t>
      </w:r>
      <w:r w:rsidRPr="002774D0">
        <w:rPr>
          <w:rFonts w:ascii="Arial Narrow" w:eastAsia="Calibri" w:hAnsi="Arial Narrow" w:cs="Times New Roman"/>
          <w:b/>
          <w:i/>
          <w:color w:val="auto"/>
          <w:bdr w:val="none" w:sz="0" w:space="0" w:color="auto"/>
          <w:lang w:eastAsia="en-US"/>
        </w:rPr>
        <w:t>Подольская О.Г.</w:t>
      </w:r>
    </w:p>
    <w:p w:rsidR="002774D0" w:rsidRPr="002774D0" w:rsidRDefault="002774D0"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b/>
          <w:color w:val="auto"/>
          <w:bdr w:val="none" w:sz="0" w:space="0" w:color="auto"/>
          <w:lang w:eastAsia="en-US"/>
        </w:rPr>
      </w:pPr>
    </w:p>
    <w:p w:rsidR="002774D0" w:rsidRPr="002774D0" w:rsidRDefault="002774D0"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i/>
          <w:color w:val="auto"/>
          <w:bdr w:val="none" w:sz="0" w:space="0" w:color="auto"/>
          <w:lang w:eastAsia="en-US"/>
        </w:rPr>
      </w:pPr>
      <w:r w:rsidRPr="002774D0">
        <w:rPr>
          <w:rFonts w:ascii="Arial Narrow" w:eastAsia="Calibri" w:hAnsi="Arial Narrow" w:cs="Times New Roman"/>
          <w:i/>
          <w:color w:val="auto"/>
          <w:bdr w:val="none" w:sz="0" w:space="0" w:color="auto"/>
          <w:lang w:eastAsia="en-US"/>
        </w:rPr>
        <w:t>Актуальность темы конференции обусловлена следующими идеями:</w:t>
      </w:r>
    </w:p>
    <w:p w:rsidR="002774D0" w:rsidRPr="002774D0" w:rsidRDefault="002774D0" w:rsidP="00A1073E">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160"/>
        <w:jc w:val="both"/>
        <w:rPr>
          <w:rFonts w:ascii="Arial Narrow" w:eastAsia="Calibri" w:hAnsi="Arial Narrow" w:cs="Times New Roman"/>
          <w:color w:val="auto"/>
          <w:bdr w:val="none" w:sz="0" w:space="0" w:color="auto"/>
          <w:lang w:eastAsia="en-US"/>
        </w:rPr>
      </w:pPr>
      <w:r w:rsidRPr="002774D0">
        <w:rPr>
          <w:rFonts w:ascii="Arial Narrow" w:eastAsia="Calibri" w:hAnsi="Arial Narrow" w:cs="Times New Roman"/>
          <w:color w:val="auto"/>
          <w:bdr w:val="none" w:sz="0" w:space="0" w:color="auto"/>
          <w:lang w:eastAsia="en-US"/>
        </w:rPr>
        <w:t>Динамичное развитие психоаналитической практики в России с начала 90-х гг. и, соответс</w:t>
      </w:r>
      <w:r w:rsidRPr="002774D0">
        <w:rPr>
          <w:rFonts w:ascii="Arial Narrow" w:eastAsia="Calibri" w:hAnsi="Arial Narrow" w:cs="Times New Roman"/>
          <w:color w:val="auto"/>
          <w:bdr w:val="none" w:sz="0" w:space="0" w:color="auto"/>
          <w:lang w:eastAsia="en-US"/>
        </w:rPr>
        <w:t>т</w:t>
      </w:r>
      <w:r w:rsidRPr="002774D0">
        <w:rPr>
          <w:rFonts w:ascii="Arial Narrow" w:eastAsia="Calibri" w:hAnsi="Arial Narrow" w:cs="Times New Roman"/>
          <w:color w:val="auto"/>
          <w:bdr w:val="none" w:sz="0" w:space="0" w:color="auto"/>
          <w:lang w:eastAsia="en-US"/>
        </w:rPr>
        <w:t>венно, теории и реализации сеттинга (кадра) психоанализа, психоаналитической психотер</w:t>
      </w:r>
      <w:r w:rsidRPr="002774D0">
        <w:rPr>
          <w:rFonts w:ascii="Arial Narrow" w:eastAsia="Calibri" w:hAnsi="Arial Narrow" w:cs="Times New Roman"/>
          <w:color w:val="auto"/>
          <w:bdr w:val="none" w:sz="0" w:space="0" w:color="auto"/>
          <w:lang w:eastAsia="en-US"/>
        </w:rPr>
        <w:t>а</w:t>
      </w:r>
      <w:r w:rsidRPr="002774D0">
        <w:rPr>
          <w:rFonts w:ascii="Arial Narrow" w:eastAsia="Calibri" w:hAnsi="Arial Narrow" w:cs="Times New Roman"/>
          <w:color w:val="auto"/>
          <w:bdr w:val="none" w:sz="0" w:space="0" w:color="auto"/>
          <w:lang w:eastAsia="en-US"/>
        </w:rPr>
        <w:t>пии.</w:t>
      </w:r>
    </w:p>
    <w:p w:rsidR="002774D0" w:rsidRPr="002774D0" w:rsidRDefault="002774D0" w:rsidP="00A1073E">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160"/>
        <w:jc w:val="both"/>
        <w:rPr>
          <w:rFonts w:ascii="Arial Narrow" w:eastAsia="Calibri" w:hAnsi="Arial Narrow" w:cs="Times New Roman"/>
          <w:color w:val="auto"/>
          <w:bdr w:val="none" w:sz="0" w:space="0" w:color="auto"/>
          <w:lang w:eastAsia="en-US"/>
        </w:rPr>
      </w:pPr>
      <w:r w:rsidRPr="002774D0">
        <w:rPr>
          <w:rFonts w:ascii="Arial Narrow" w:eastAsia="Calibri" w:hAnsi="Arial Narrow" w:cs="Times New Roman"/>
          <w:color w:val="auto"/>
          <w:bdr w:val="none" w:sz="0" w:space="0" w:color="auto"/>
          <w:lang w:eastAsia="en-US"/>
        </w:rPr>
        <w:t>Необходимость систематической рефлексии построения и применения психоаналитической рамки («сеттинга», «кадра») самими специалистами (психоаналитиками, психотерапевтами, консультантами).</w:t>
      </w:r>
    </w:p>
    <w:p w:rsidR="002774D0" w:rsidRPr="002774D0" w:rsidRDefault="002774D0" w:rsidP="00A1073E">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160"/>
        <w:jc w:val="both"/>
        <w:rPr>
          <w:rFonts w:ascii="Arial Narrow" w:eastAsia="Calibri" w:hAnsi="Arial Narrow" w:cs="Times New Roman"/>
          <w:color w:val="auto"/>
          <w:bdr w:val="none" w:sz="0" w:space="0" w:color="auto"/>
          <w:lang w:eastAsia="en-US"/>
        </w:rPr>
      </w:pPr>
      <w:r w:rsidRPr="002774D0">
        <w:rPr>
          <w:rFonts w:ascii="Arial Narrow" w:eastAsia="Calibri" w:hAnsi="Arial Narrow" w:cs="Times New Roman"/>
          <w:color w:val="auto"/>
          <w:bdr w:val="none" w:sz="0" w:space="0" w:color="auto"/>
          <w:lang w:eastAsia="en-US"/>
        </w:rPr>
        <w:t>Потребность в исследовании связей, закономерностей психоаналитической рамки («сетти</w:t>
      </w:r>
      <w:r w:rsidRPr="002774D0">
        <w:rPr>
          <w:rFonts w:ascii="Arial Narrow" w:eastAsia="Calibri" w:hAnsi="Arial Narrow" w:cs="Times New Roman"/>
          <w:color w:val="auto"/>
          <w:bdr w:val="none" w:sz="0" w:space="0" w:color="auto"/>
          <w:lang w:eastAsia="en-US"/>
        </w:rPr>
        <w:t>н</w:t>
      </w:r>
      <w:r w:rsidRPr="002774D0">
        <w:rPr>
          <w:rFonts w:ascii="Arial Narrow" w:eastAsia="Calibri" w:hAnsi="Arial Narrow" w:cs="Times New Roman"/>
          <w:color w:val="auto"/>
          <w:bdr w:val="none" w:sz="0" w:space="0" w:color="auto"/>
          <w:lang w:eastAsia="en-US"/>
        </w:rPr>
        <w:t>га», «кадра») и психоаналитических концепций, теорий.</w:t>
      </w:r>
    </w:p>
    <w:p w:rsidR="002774D0" w:rsidRPr="002774D0" w:rsidRDefault="002774D0" w:rsidP="00A1073E">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160"/>
        <w:jc w:val="both"/>
        <w:rPr>
          <w:rFonts w:ascii="Arial Narrow" w:eastAsia="Calibri" w:hAnsi="Arial Narrow" w:cs="Times New Roman"/>
          <w:color w:val="auto"/>
          <w:bdr w:val="none" w:sz="0" w:space="0" w:color="auto"/>
          <w:lang w:eastAsia="en-US"/>
        </w:rPr>
      </w:pPr>
      <w:r w:rsidRPr="002774D0">
        <w:rPr>
          <w:rFonts w:ascii="Arial Narrow" w:eastAsia="Calibri" w:hAnsi="Arial Narrow" w:cs="Times New Roman"/>
          <w:color w:val="auto"/>
          <w:bdr w:val="none" w:sz="0" w:space="0" w:color="auto"/>
          <w:lang w:eastAsia="en-US"/>
        </w:rPr>
        <w:t>Необходимость понимания реализации психоаналитической рамки («сеттинга», «кадра») в зависимости от вида, типа психопатологии пациентов.</w:t>
      </w:r>
    </w:p>
    <w:p w:rsidR="002774D0" w:rsidRPr="002774D0" w:rsidRDefault="002774D0" w:rsidP="00A1073E">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160"/>
        <w:jc w:val="both"/>
        <w:rPr>
          <w:rFonts w:ascii="Arial Narrow" w:eastAsia="Calibri" w:hAnsi="Arial Narrow" w:cs="Times New Roman"/>
          <w:color w:val="auto"/>
          <w:bdr w:val="none" w:sz="0" w:space="0" w:color="auto"/>
          <w:lang w:eastAsia="en-US"/>
        </w:rPr>
      </w:pPr>
      <w:r w:rsidRPr="002774D0">
        <w:rPr>
          <w:rFonts w:ascii="Arial Narrow" w:eastAsia="Calibri" w:hAnsi="Arial Narrow" w:cs="Times New Roman"/>
          <w:color w:val="auto"/>
          <w:bdr w:val="none" w:sz="0" w:space="0" w:color="auto"/>
          <w:lang w:eastAsia="en-US"/>
        </w:rPr>
        <w:lastRenderedPageBreak/>
        <w:t>Дифференциация построения психоаналитической рамки («сеттинга», «кадра») в различных видах психоаналитической практики (индивидуальный, детский психоанализ, семейная, групповая психоаналитическая психотерапия).</w:t>
      </w:r>
    </w:p>
    <w:p w:rsidR="002774D0" w:rsidRPr="002774D0" w:rsidRDefault="002774D0" w:rsidP="00A1073E">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160"/>
        <w:jc w:val="both"/>
        <w:rPr>
          <w:rFonts w:ascii="Arial Narrow" w:eastAsia="Calibri" w:hAnsi="Arial Narrow" w:cs="Times New Roman"/>
          <w:color w:val="auto"/>
          <w:bdr w:val="none" w:sz="0" w:space="0" w:color="auto"/>
          <w:lang w:eastAsia="en-US"/>
        </w:rPr>
      </w:pPr>
      <w:r w:rsidRPr="002774D0">
        <w:rPr>
          <w:rFonts w:ascii="Arial Narrow" w:eastAsia="Calibri" w:hAnsi="Arial Narrow" w:cs="Times New Roman"/>
          <w:color w:val="auto"/>
          <w:bdr w:val="none" w:sz="0" w:space="0" w:color="auto"/>
          <w:lang w:eastAsia="en-US"/>
        </w:rPr>
        <w:t>Потребность в видоизменении психоаналитической рамки («сеттинга», «кадра») в условиях социально-экономического, культурологического, идеологического кризиса в российском обществе.</w:t>
      </w:r>
    </w:p>
    <w:p w:rsidR="002774D0" w:rsidRPr="002774D0" w:rsidRDefault="002774D0" w:rsidP="00A1073E">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after="160"/>
        <w:jc w:val="both"/>
        <w:rPr>
          <w:rFonts w:ascii="Arial Narrow" w:eastAsia="Calibri" w:hAnsi="Arial Narrow" w:cs="Times New Roman"/>
          <w:color w:val="auto"/>
          <w:bdr w:val="none" w:sz="0" w:space="0" w:color="auto"/>
          <w:lang w:eastAsia="en-US"/>
        </w:rPr>
      </w:pPr>
      <w:r w:rsidRPr="002774D0">
        <w:rPr>
          <w:rFonts w:ascii="Arial Narrow" w:eastAsia="Calibri" w:hAnsi="Arial Narrow" w:cs="Times New Roman"/>
          <w:color w:val="auto"/>
          <w:bdr w:val="none" w:sz="0" w:space="0" w:color="auto"/>
          <w:lang w:eastAsia="en-US"/>
        </w:rPr>
        <w:t>Необходимость изучения трудностей, ошибок, проблем психоаналитической рамки («сетти</w:t>
      </w:r>
      <w:r w:rsidRPr="002774D0">
        <w:rPr>
          <w:rFonts w:ascii="Arial Narrow" w:eastAsia="Calibri" w:hAnsi="Arial Narrow" w:cs="Times New Roman"/>
          <w:color w:val="auto"/>
          <w:bdr w:val="none" w:sz="0" w:space="0" w:color="auto"/>
          <w:lang w:eastAsia="en-US"/>
        </w:rPr>
        <w:t>н</w:t>
      </w:r>
      <w:r w:rsidRPr="002774D0">
        <w:rPr>
          <w:rFonts w:ascii="Arial Narrow" w:eastAsia="Calibri" w:hAnsi="Arial Narrow" w:cs="Times New Roman"/>
          <w:color w:val="auto"/>
          <w:bdr w:val="none" w:sz="0" w:space="0" w:color="auto"/>
          <w:lang w:eastAsia="en-US"/>
        </w:rPr>
        <w:t>га», «кадра») во взаимосвязи применения практики и техники психоанализа и психоаналит</w:t>
      </w:r>
      <w:r w:rsidRPr="002774D0">
        <w:rPr>
          <w:rFonts w:ascii="Arial Narrow" w:eastAsia="Calibri" w:hAnsi="Arial Narrow" w:cs="Times New Roman"/>
          <w:color w:val="auto"/>
          <w:bdr w:val="none" w:sz="0" w:space="0" w:color="auto"/>
          <w:lang w:eastAsia="en-US"/>
        </w:rPr>
        <w:t>и</w:t>
      </w:r>
      <w:r w:rsidRPr="002774D0">
        <w:rPr>
          <w:rFonts w:ascii="Arial Narrow" w:eastAsia="Calibri" w:hAnsi="Arial Narrow" w:cs="Times New Roman"/>
          <w:color w:val="auto"/>
          <w:bdr w:val="none" w:sz="0" w:space="0" w:color="auto"/>
          <w:lang w:eastAsia="en-US"/>
        </w:rPr>
        <w:t>ческой психотерапии.</w:t>
      </w:r>
    </w:p>
    <w:p w:rsidR="002774D0" w:rsidRPr="002774D0" w:rsidRDefault="002774D0"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r w:rsidRPr="002774D0">
        <w:rPr>
          <w:rFonts w:ascii="Arial Narrow" w:eastAsia="Calibri" w:hAnsi="Arial Narrow" w:cs="Times New Roman"/>
          <w:i/>
          <w:color w:val="auto"/>
          <w:bdr w:val="none" w:sz="0" w:space="0" w:color="auto"/>
          <w:lang w:eastAsia="en-US"/>
        </w:rPr>
        <w:t xml:space="preserve">Объект исследования темы конференции – </w:t>
      </w:r>
      <w:r w:rsidRPr="002774D0">
        <w:rPr>
          <w:rFonts w:ascii="Arial Narrow" w:eastAsia="Calibri" w:hAnsi="Arial Narrow" w:cs="Times New Roman"/>
          <w:color w:val="auto"/>
          <w:bdr w:val="none" w:sz="0" w:space="0" w:color="auto"/>
          <w:lang w:eastAsia="en-US"/>
        </w:rPr>
        <w:t>теория и практика психоаналитической техники в с</w:t>
      </w:r>
      <w:r w:rsidRPr="002774D0">
        <w:rPr>
          <w:rFonts w:ascii="Arial Narrow" w:eastAsia="Calibri" w:hAnsi="Arial Narrow" w:cs="Times New Roman"/>
          <w:color w:val="auto"/>
          <w:bdr w:val="none" w:sz="0" w:space="0" w:color="auto"/>
          <w:lang w:eastAsia="en-US"/>
        </w:rPr>
        <w:t>о</w:t>
      </w:r>
      <w:r w:rsidRPr="002774D0">
        <w:rPr>
          <w:rFonts w:ascii="Arial Narrow" w:eastAsia="Calibri" w:hAnsi="Arial Narrow" w:cs="Times New Roman"/>
          <w:color w:val="auto"/>
          <w:bdr w:val="none" w:sz="0" w:space="0" w:color="auto"/>
          <w:lang w:eastAsia="en-US"/>
        </w:rPr>
        <w:t>временном психоанализе, психоаналитической психотерапии.</w:t>
      </w:r>
    </w:p>
    <w:p w:rsidR="002774D0" w:rsidRPr="002774D0" w:rsidRDefault="002774D0"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r w:rsidRPr="002774D0">
        <w:rPr>
          <w:rFonts w:ascii="Arial Narrow" w:eastAsia="Calibri" w:hAnsi="Arial Narrow" w:cs="Times New Roman"/>
          <w:i/>
          <w:color w:val="auto"/>
          <w:bdr w:val="none" w:sz="0" w:space="0" w:color="auto"/>
          <w:lang w:eastAsia="en-US"/>
        </w:rPr>
        <w:t xml:space="preserve">Предмет исследования темы конференции </w:t>
      </w:r>
      <w:r w:rsidRPr="002774D0">
        <w:rPr>
          <w:rFonts w:ascii="Arial Narrow" w:eastAsia="Calibri" w:hAnsi="Arial Narrow" w:cs="Times New Roman"/>
          <w:color w:val="auto"/>
          <w:bdr w:val="none" w:sz="0" w:space="0" w:color="auto"/>
          <w:lang w:eastAsia="en-US"/>
        </w:rPr>
        <w:t>– актуальная проблематика реализации психоаналит</w:t>
      </w:r>
      <w:r w:rsidRPr="002774D0">
        <w:rPr>
          <w:rFonts w:ascii="Arial Narrow" w:eastAsia="Calibri" w:hAnsi="Arial Narrow" w:cs="Times New Roman"/>
          <w:color w:val="auto"/>
          <w:bdr w:val="none" w:sz="0" w:space="0" w:color="auto"/>
          <w:lang w:eastAsia="en-US"/>
        </w:rPr>
        <w:t>и</w:t>
      </w:r>
      <w:r w:rsidRPr="002774D0">
        <w:rPr>
          <w:rFonts w:ascii="Arial Narrow" w:eastAsia="Calibri" w:hAnsi="Arial Narrow" w:cs="Times New Roman"/>
          <w:color w:val="auto"/>
          <w:bdr w:val="none" w:sz="0" w:space="0" w:color="auto"/>
          <w:lang w:eastAsia="en-US"/>
        </w:rPr>
        <w:t>ческого сеттинга (кадра) в современных условиях.</w:t>
      </w:r>
    </w:p>
    <w:p w:rsidR="002774D0" w:rsidRPr="002774D0" w:rsidRDefault="002774D0"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r w:rsidRPr="002774D0">
        <w:rPr>
          <w:rFonts w:ascii="Arial Narrow" w:eastAsia="Calibri" w:hAnsi="Arial Narrow" w:cs="Times New Roman"/>
          <w:i/>
          <w:color w:val="auto"/>
          <w:bdr w:val="none" w:sz="0" w:space="0" w:color="auto"/>
          <w:lang w:eastAsia="en-US"/>
        </w:rPr>
        <w:t>Цель конференции</w:t>
      </w:r>
      <w:r w:rsidRPr="002774D0">
        <w:rPr>
          <w:rFonts w:ascii="Arial Narrow" w:eastAsia="Calibri" w:hAnsi="Arial Narrow" w:cs="Times New Roman"/>
          <w:color w:val="auto"/>
          <w:bdr w:val="none" w:sz="0" w:space="0" w:color="auto"/>
          <w:lang w:eastAsia="en-US"/>
        </w:rPr>
        <w:t>: на основании исследования истории, методологии, теории проблемы психоан</w:t>
      </w:r>
      <w:r w:rsidRPr="002774D0">
        <w:rPr>
          <w:rFonts w:ascii="Arial Narrow" w:eastAsia="Calibri" w:hAnsi="Arial Narrow" w:cs="Times New Roman"/>
          <w:color w:val="auto"/>
          <w:bdr w:val="none" w:sz="0" w:space="0" w:color="auto"/>
          <w:lang w:eastAsia="en-US"/>
        </w:rPr>
        <w:t>а</w:t>
      </w:r>
      <w:r w:rsidRPr="002774D0">
        <w:rPr>
          <w:rFonts w:ascii="Arial Narrow" w:eastAsia="Calibri" w:hAnsi="Arial Narrow" w:cs="Times New Roman"/>
          <w:color w:val="auto"/>
          <w:bdr w:val="none" w:sz="0" w:space="0" w:color="auto"/>
          <w:lang w:eastAsia="en-US"/>
        </w:rPr>
        <w:t>литической рамки («сеттинга», «кадра») выявить особенности, закономерности его применения, т</w:t>
      </w:r>
      <w:r w:rsidRPr="002774D0">
        <w:rPr>
          <w:rFonts w:ascii="Arial Narrow" w:eastAsia="Calibri" w:hAnsi="Arial Narrow" w:cs="Times New Roman"/>
          <w:color w:val="auto"/>
          <w:bdr w:val="none" w:sz="0" w:space="0" w:color="auto"/>
          <w:lang w:eastAsia="en-US"/>
        </w:rPr>
        <w:t>и</w:t>
      </w:r>
      <w:r w:rsidRPr="002774D0">
        <w:rPr>
          <w:rFonts w:ascii="Arial Narrow" w:eastAsia="Calibri" w:hAnsi="Arial Narrow" w:cs="Times New Roman"/>
          <w:color w:val="auto"/>
          <w:bdr w:val="none" w:sz="0" w:space="0" w:color="auto"/>
          <w:lang w:eastAsia="en-US"/>
        </w:rPr>
        <w:t>пичные трудности, и новые способы (пути) решения в современных условиях психоаналитического пространства.</w:t>
      </w:r>
    </w:p>
    <w:p w:rsidR="002774D0" w:rsidRPr="002774D0" w:rsidRDefault="002774D0"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r w:rsidRPr="002774D0">
        <w:rPr>
          <w:rFonts w:ascii="Arial Narrow" w:eastAsia="Calibri" w:hAnsi="Arial Narrow" w:cs="Times New Roman"/>
          <w:i/>
          <w:color w:val="auto"/>
          <w:bdr w:val="none" w:sz="0" w:space="0" w:color="auto"/>
          <w:lang w:eastAsia="en-US"/>
        </w:rPr>
        <w:t>Основные направления исследования конференции</w:t>
      </w:r>
      <w:r w:rsidRPr="002774D0">
        <w:rPr>
          <w:rFonts w:ascii="Arial Narrow" w:eastAsia="Calibri" w:hAnsi="Arial Narrow" w:cs="Times New Roman"/>
          <w:color w:val="auto"/>
          <w:bdr w:val="none" w:sz="0" w:space="0" w:color="auto"/>
          <w:lang w:eastAsia="en-US"/>
        </w:rPr>
        <w:t>:</w:t>
      </w:r>
    </w:p>
    <w:p w:rsidR="002774D0" w:rsidRPr="002774D0" w:rsidRDefault="002774D0" w:rsidP="00A1073E">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160"/>
        <w:ind w:left="567" w:hanging="283"/>
        <w:jc w:val="both"/>
        <w:rPr>
          <w:rFonts w:ascii="Arial Narrow" w:eastAsia="Calibri" w:hAnsi="Arial Narrow" w:cs="Times New Roman"/>
          <w:color w:val="auto"/>
          <w:bdr w:val="none" w:sz="0" w:space="0" w:color="auto"/>
          <w:lang w:eastAsia="en-US"/>
        </w:rPr>
      </w:pPr>
      <w:r w:rsidRPr="002774D0">
        <w:rPr>
          <w:rFonts w:ascii="Arial Narrow" w:eastAsia="Calibri" w:hAnsi="Arial Narrow" w:cs="Times New Roman"/>
          <w:color w:val="auto"/>
          <w:bdr w:val="none" w:sz="0" w:space="0" w:color="auto"/>
          <w:lang w:eastAsia="en-US"/>
        </w:rPr>
        <w:t>История исследования проблемы психоаналитической рамки («сеттинга», «кадра») в псих</w:t>
      </w:r>
      <w:r w:rsidRPr="002774D0">
        <w:rPr>
          <w:rFonts w:ascii="Arial Narrow" w:eastAsia="Calibri" w:hAnsi="Arial Narrow" w:cs="Times New Roman"/>
          <w:color w:val="auto"/>
          <w:bdr w:val="none" w:sz="0" w:space="0" w:color="auto"/>
          <w:lang w:eastAsia="en-US"/>
        </w:rPr>
        <w:t>о</w:t>
      </w:r>
      <w:r w:rsidRPr="002774D0">
        <w:rPr>
          <w:rFonts w:ascii="Arial Narrow" w:eastAsia="Calibri" w:hAnsi="Arial Narrow" w:cs="Times New Roman"/>
          <w:color w:val="auto"/>
          <w:bdr w:val="none" w:sz="0" w:space="0" w:color="auto"/>
          <w:lang w:eastAsia="en-US"/>
        </w:rPr>
        <w:t>аналитическом движении.</w:t>
      </w:r>
    </w:p>
    <w:p w:rsidR="002774D0" w:rsidRPr="002774D0" w:rsidRDefault="002774D0" w:rsidP="00A1073E">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160"/>
        <w:ind w:left="567" w:hanging="283"/>
        <w:jc w:val="both"/>
        <w:rPr>
          <w:rFonts w:ascii="Arial Narrow" w:eastAsia="Calibri" w:hAnsi="Arial Narrow" w:cs="Times New Roman"/>
          <w:color w:val="auto"/>
          <w:bdr w:val="none" w:sz="0" w:space="0" w:color="auto"/>
          <w:lang w:eastAsia="en-US"/>
        </w:rPr>
      </w:pPr>
      <w:r w:rsidRPr="002774D0">
        <w:rPr>
          <w:rFonts w:ascii="Arial Narrow" w:eastAsia="Calibri" w:hAnsi="Arial Narrow" w:cs="Times New Roman"/>
          <w:color w:val="auto"/>
          <w:bdr w:val="none" w:sz="0" w:space="0" w:color="auto"/>
          <w:lang w:eastAsia="en-US"/>
        </w:rPr>
        <w:t>Сущность, содержание психоаналитической рамки («сеттинга», «кадра»). Внутренний и вне</w:t>
      </w:r>
      <w:r w:rsidRPr="002774D0">
        <w:rPr>
          <w:rFonts w:ascii="Arial Narrow" w:eastAsia="Calibri" w:hAnsi="Arial Narrow" w:cs="Times New Roman"/>
          <w:color w:val="auto"/>
          <w:bdr w:val="none" w:sz="0" w:space="0" w:color="auto"/>
          <w:lang w:eastAsia="en-US"/>
        </w:rPr>
        <w:t>ш</w:t>
      </w:r>
      <w:r w:rsidRPr="002774D0">
        <w:rPr>
          <w:rFonts w:ascii="Arial Narrow" w:eastAsia="Calibri" w:hAnsi="Arial Narrow" w:cs="Times New Roman"/>
          <w:color w:val="auto"/>
          <w:bdr w:val="none" w:sz="0" w:space="0" w:color="auto"/>
          <w:lang w:eastAsia="en-US"/>
        </w:rPr>
        <w:t>ний (микро и макро) психоаналитический сеттинг (кадр).</w:t>
      </w:r>
    </w:p>
    <w:p w:rsidR="002774D0" w:rsidRPr="002774D0" w:rsidRDefault="002774D0" w:rsidP="00A1073E">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160"/>
        <w:ind w:left="567" w:hanging="283"/>
        <w:jc w:val="both"/>
        <w:rPr>
          <w:rFonts w:ascii="Arial Narrow" w:eastAsia="Calibri" w:hAnsi="Arial Narrow" w:cs="Times New Roman"/>
          <w:color w:val="auto"/>
          <w:bdr w:val="none" w:sz="0" w:space="0" w:color="auto"/>
          <w:lang w:eastAsia="en-US"/>
        </w:rPr>
      </w:pPr>
      <w:proofErr w:type="gramStart"/>
      <w:r w:rsidRPr="002774D0">
        <w:rPr>
          <w:rFonts w:ascii="Arial Narrow" w:eastAsia="Calibri" w:hAnsi="Arial Narrow" w:cs="Times New Roman"/>
          <w:color w:val="auto"/>
          <w:bdr w:val="none" w:sz="0" w:space="0" w:color="auto"/>
          <w:lang w:eastAsia="en-US"/>
        </w:rPr>
        <w:t>Психоаналитическая рамка («сеттинг», «кадр») в основных школах, направлениях, концепциях психоанализа (классический психоанализ, объект-теории, французское течение, селф-психология, эго-психология, кляйнианский, бионианский психоанализ, лакановский, юнгиа</w:t>
      </w:r>
      <w:r w:rsidRPr="002774D0">
        <w:rPr>
          <w:rFonts w:ascii="Arial Narrow" w:eastAsia="Calibri" w:hAnsi="Arial Narrow" w:cs="Times New Roman"/>
          <w:color w:val="auto"/>
          <w:bdr w:val="none" w:sz="0" w:space="0" w:color="auto"/>
          <w:lang w:eastAsia="en-US"/>
        </w:rPr>
        <w:t>н</w:t>
      </w:r>
      <w:r w:rsidRPr="002774D0">
        <w:rPr>
          <w:rFonts w:ascii="Arial Narrow" w:eastAsia="Calibri" w:hAnsi="Arial Narrow" w:cs="Times New Roman"/>
          <w:color w:val="auto"/>
          <w:bdr w:val="none" w:sz="0" w:space="0" w:color="auto"/>
          <w:lang w:eastAsia="en-US"/>
        </w:rPr>
        <w:t>ский анализ).</w:t>
      </w:r>
      <w:proofErr w:type="gramEnd"/>
    </w:p>
    <w:p w:rsidR="002774D0" w:rsidRPr="002774D0" w:rsidRDefault="002774D0" w:rsidP="00A1073E">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160"/>
        <w:ind w:left="567" w:hanging="283"/>
        <w:jc w:val="both"/>
        <w:rPr>
          <w:rFonts w:ascii="Arial Narrow" w:eastAsia="Calibri" w:hAnsi="Arial Narrow" w:cs="Times New Roman"/>
          <w:color w:val="auto"/>
          <w:bdr w:val="none" w:sz="0" w:space="0" w:color="auto"/>
          <w:lang w:eastAsia="en-US"/>
        </w:rPr>
      </w:pPr>
      <w:r w:rsidRPr="002774D0">
        <w:rPr>
          <w:rFonts w:ascii="Arial Narrow" w:eastAsia="Calibri" w:hAnsi="Arial Narrow" w:cs="Times New Roman"/>
          <w:color w:val="auto"/>
          <w:bdr w:val="none" w:sz="0" w:space="0" w:color="auto"/>
          <w:lang w:eastAsia="en-US"/>
        </w:rPr>
        <w:t>Психоаналитическая рамка («сеттинг», «кадр») при работе с пациентами с различными вид</w:t>
      </w:r>
      <w:r w:rsidRPr="002774D0">
        <w:rPr>
          <w:rFonts w:ascii="Arial Narrow" w:eastAsia="Calibri" w:hAnsi="Arial Narrow" w:cs="Times New Roman"/>
          <w:color w:val="auto"/>
          <w:bdr w:val="none" w:sz="0" w:space="0" w:color="auto"/>
          <w:lang w:eastAsia="en-US"/>
        </w:rPr>
        <w:t>а</w:t>
      </w:r>
      <w:r w:rsidRPr="002774D0">
        <w:rPr>
          <w:rFonts w:ascii="Arial Narrow" w:eastAsia="Calibri" w:hAnsi="Arial Narrow" w:cs="Times New Roman"/>
          <w:color w:val="auto"/>
          <w:bdr w:val="none" w:sz="0" w:space="0" w:color="auto"/>
          <w:lang w:eastAsia="en-US"/>
        </w:rPr>
        <w:t>ми психопатологии.</w:t>
      </w:r>
    </w:p>
    <w:p w:rsidR="002774D0" w:rsidRPr="002774D0" w:rsidRDefault="002774D0" w:rsidP="00A1073E">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160"/>
        <w:ind w:left="567" w:hanging="283"/>
        <w:jc w:val="both"/>
        <w:rPr>
          <w:rFonts w:ascii="Arial Narrow" w:eastAsia="Calibri" w:hAnsi="Arial Narrow" w:cs="Times New Roman"/>
          <w:color w:val="auto"/>
          <w:bdr w:val="none" w:sz="0" w:space="0" w:color="auto"/>
          <w:lang w:eastAsia="en-US"/>
        </w:rPr>
      </w:pPr>
      <w:r w:rsidRPr="002774D0">
        <w:rPr>
          <w:rFonts w:ascii="Arial Narrow" w:eastAsia="Calibri" w:hAnsi="Arial Narrow" w:cs="Times New Roman"/>
          <w:color w:val="auto"/>
          <w:bdr w:val="none" w:sz="0" w:space="0" w:color="auto"/>
          <w:lang w:eastAsia="en-US"/>
        </w:rPr>
        <w:t>Психоаналитическая рамка («сеттинг», «кадр») в семейной психоаналитической психотер</w:t>
      </w:r>
      <w:r w:rsidRPr="002774D0">
        <w:rPr>
          <w:rFonts w:ascii="Arial Narrow" w:eastAsia="Calibri" w:hAnsi="Arial Narrow" w:cs="Times New Roman"/>
          <w:color w:val="auto"/>
          <w:bdr w:val="none" w:sz="0" w:space="0" w:color="auto"/>
          <w:lang w:eastAsia="en-US"/>
        </w:rPr>
        <w:t>а</w:t>
      </w:r>
      <w:r w:rsidRPr="002774D0">
        <w:rPr>
          <w:rFonts w:ascii="Arial Narrow" w:eastAsia="Calibri" w:hAnsi="Arial Narrow" w:cs="Times New Roman"/>
          <w:color w:val="auto"/>
          <w:bdr w:val="none" w:sz="0" w:space="0" w:color="auto"/>
          <w:lang w:eastAsia="en-US"/>
        </w:rPr>
        <w:t>пии, детском анализе.</w:t>
      </w:r>
    </w:p>
    <w:p w:rsidR="002774D0" w:rsidRPr="002774D0" w:rsidRDefault="002774D0" w:rsidP="00A1073E">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160"/>
        <w:ind w:left="567" w:hanging="283"/>
        <w:jc w:val="both"/>
        <w:rPr>
          <w:rFonts w:ascii="Arial Narrow" w:eastAsia="Calibri" w:hAnsi="Arial Narrow" w:cs="Times New Roman"/>
          <w:color w:val="auto"/>
          <w:bdr w:val="none" w:sz="0" w:space="0" w:color="auto"/>
          <w:lang w:eastAsia="en-US"/>
        </w:rPr>
      </w:pPr>
      <w:r w:rsidRPr="002774D0">
        <w:rPr>
          <w:rFonts w:ascii="Arial Narrow" w:eastAsia="Calibri" w:hAnsi="Arial Narrow" w:cs="Times New Roman"/>
          <w:color w:val="auto"/>
          <w:bdr w:val="none" w:sz="0" w:space="0" w:color="auto"/>
          <w:lang w:eastAsia="en-US"/>
        </w:rPr>
        <w:t xml:space="preserve">Психоаналитическая рамка («сеттинг», «кадр») в </w:t>
      </w:r>
      <w:proofErr w:type="gramStart"/>
      <w:r w:rsidRPr="002774D0">
        <w:rPr>
          <w:rFonts w:ascii="Arial Narrow" w:eastAsia="Calibri" w:hAnsi="Arial Narrow" w:cs="Times New Roman"/>
          <w:color w:val="auto"/>
          <w:bdr w:val="none" w:sz="0" w:space="0" w:color="auto"/>
          <w:lang w:eastAsia="en-US"/>
        </w:rPr>
        <w:t>групп-анализе</w:t>
      </w:r>
      <w:proofErr w:type="gramEnd"/>
      <w:r w:rsidRPr="002774D0">
        <w:rPr>
          <w:rFonts w:ascii="Arial Narrow" w:eastAsia="Calibri" w:hAnsi="Arial Narrow" w:cs="Times New Roman"/>
          <w:color w:val="auto"/>
          <w:bdr w:val="none" w:sz="0" w:space="0" w:color="auto"/>
          <w:lang w:eastAsia="en-US"/>
        </w:rPr>
        <w:t>.</w:t>
      </w:r>
    </w:p>
    <w:p w:rsidR="002774D0" w:rsidRPr="002774D0" w:rsidRDefault="002774D0" w:rsidP="00A1073E">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160"/>
        <w:ind w:left="567" w:hanging="283"/>
        <w:jc w:val="both"/>
        <w:rPr>
          <w:rFonts w:ascii="Arial Narrow" w:eastAsia="Calibri" w:hAnsi="Arial Narrow" w:cs="Times New Roman"/>
          <w:color w:val="auto"/>
          <w:bdr w:val="none" w:sz="0" w:space="0" w:color="auto"/>
          <w:lang w:eastAsia="en-US"/>
        </w:rPr>
      </w:pPr>
      <w:r w:rsidRPr="002774D0">
        <w:rPr>
          <w:rFonts w:ascii="Arial Narrow" w:eastAsia="Calibri" w:hAnsi="Arial Narrow" w:cs="Times New Roman"/>
          <w:color w:val="auto"/>
          <w:bdr w:val="none" w:sz="0" w:space="0" w:color="auto"/>
          <w:lang w:eastAsia="en-US"/>
        </w:rPr>
        <w:t>Модификации психоаналитической рамки («сеттинга», «кадра») с позиций теле-, радио-, и</w:t>
      </w:r>
      <w:r w:rsidRPr="002774D0">
        <w:rPr>
          <w:rFonts w:ascii="Arial Narrow" w:eastAsia="Calibri" w:hAnsi="Arial Narrow" w:cs="Times New Roman"/>
          <w:color w:val="auto"/>
          <w:bdr w:val="none" w:sz="0" w:space="0" w:color="auto"/>
          <w:lang w:eastAsia="en-US"/>
        </w:rPr>
        <w:t>н</w:t>
      </w:r>
      <w:r w:rsidRPr="002774D0">
        <w:rPr>
          <w:rFonts w:ascii="Arial Narrow" w:eastAsia="Calibri" w:hAnsi="Arial Narrow" w:cs="Times New Roman"/>
          <w:color w:val="auto"/>
          <w:bdr w:val="none" w:sz="0" w:space="0" w:color="auto"/>
          <w:lang w:eastAsia="en-US"/>
        </w:rPr>
        <w:t>терне</w:t>
      </w:r>
      <w:proofErr w:type="gramStart"/>
      <w:r w:rsidRPr="002774D0">
        <w:rPr>
          <w:rFonts w:ascii="Arial Narrow" w:eastAsia="Calibri" w:hAnsi="Arial Narrow" w:cs="Times New Roman"/>
          <w:color w:val="auto"/>
          <w:bdr w:val="none" w:sz="0" w:space="0" w:color="auto"/>
          <w:lang w:eastAsia="en-US"/>
        </w:rPr>
        <w:t>т-</w:t>
      </w:r>
      <w:proofErr w:type="gramEnd"/>
      <w:r w:rsidRPr="002774D0">
        <w:rPr>
          <w:rFonts w:ascii="Arial Narrow" w:eastAsia="Calibri" w:hAnsi="Arial Narrow" w:cs="Times New Roman"/>
          <w:color w:val="auto"/>
          <w:bdr w:val="none" w:sz="0" w:space="0" w:color="auto"/>
          <w:lang w:eastAsia="en-US"/>
        </w:rPr>
        <w:t>, телефонных коммуникаций.</w:t>
      </w:r>
    </w:p>
    <w:p w:rsidR="002774D0" w:rsidRPr="002774D0" w:rsidRDefault="002774D0" w:rsidP="00A1073E">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160"/>
        <w:ind w:left="567" w:hanging="283"/>
        <w:jc w:val="both"/>
        <w:rPr>
          <w:rFonts w:ascii="Arial Narrow" w:eastAsia="Calibri" w:hAnsi="Arial Narrow" w:cs="Times New Roman"/>
          <w:color w:val="auto"/>
          <w:bdr w:val="none" w:sz="0" w:space="0" w:color="auto"/>
          <w:lang w:eastAsia="en-US"/>
        </w:rPr>
      </w:pPr>
      <w:r w:rsidRPr="002774D0">
        <w:rPr>
          <w:rFonts w:ascii="Arial Narrow" w:eastAsia="Calibri" w:hAnsi="Arial Narrow" w:cs="Times New Roman"/>
          <w:color w:val="auto"/>
          <w:bdr w:val="none" w:sz="0" w:space="0" w:color="auto"/>
          <w:lang w:eastAsia="en-US"/>
        </w:rPr>
        <w:t>Влияние реальных социально-экономических, политико-идеологических, религиозно-культуральных факторов на конструирование, применение психоаналитической рамки («се</w:t>
      </w:r>
      <w:r w:rsidRPr="002774D0">
        <w:rPr>
          <w:rFonts w:ascii="Arial Narrow" w:eastAsia="Calibri" w:hAnsi="Arial Narrow" w:cs="Times New Roman"/>
          <w:color w:val="auto"/>
          <w:bdr w:val="none" w:sz="0" w:space="0" w:color="auto"/>
          <w:lang w:eastAsia="en-US"/>
        </w:rPr>
        <w:t>т</w:t>
      </w:r>
      <w:r w:rsidRPr="002774D0">
        <w:rPr>
          <w:rFonts w:ascii="Arial Narrow" w:eastAsia="Calibri" w:hAnsi="Arial Narrow" w:cs="Times New Roman"/>
          <w:color w:val="auto"/>
          <w:bdr w:val="none" w:sz="0" w:space="0" w:color="auto"/>
          <w:lang w:eastAsia="en-US"/>
        </w:rPr>
        <w:t>тинга», «кадра»).</w:t>
      </w:r>
    </w:p>
    <w:p w:rsidR="002774D0" w:rsidRPr="002774D0" w:rsidRDefault="002774D0" w:rsidP="00A1073E">
      <w:pPr>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160"/>
        <w:ind w:left="567" w:hanging="283"/>
        <w:jc w:val="both"/>
        <w:rPr>
          <w:rFonts w:ascii="Arial Narrow" w:eastAsia="Calibri" w:hAnsi="Arial Narrow" w:cs="Times New Roman"/>
          <w:color w:val="auto"/>
          <w:bdr w:val="none" w:sz="0" w:space="0" w:color="auto"/>
          <w:lang w:eastAsia="en-US"/>
        </w:rPr>
      </w:pPr>
      <w:proofErr w:type="gramStart"/>
      <w:r w:rsidRPr="002774D0">
        <w:rPr>
          <w:rFonts w:ascii="Arial Narrow" w:eastAsia="Calibri" w:hAnsi="Arial Narrow" w:cs="Times New Roman"/>
          <w:color w:val="auto"/>
          <w:bdr w:val="none" w:sz="0" w:space="0" w:color="auto"/>
          <w:lang w:eastAsia="en-US"/>
        </w:rPr>
        <w:t>Личная подготовка, психоаналитический тренинг, качество психического здоровья, жизни сп</w:t>
      </w:r>
      <w:r w:rsidRPr="002774D0">
        <w:rPr>
          <w:rFonts w:ascii="Arial Narrow" w:eastAsia="Calibri" w:hAnsi="Arial Narrow" w:cs="Times New Roman"/>
          <w:color w:val="auto"/>
          <w:bdr w:val="none" w:sz="0" w:space="0" w:color="auto"/>
          <w:lang w:eastAsia="en-US"/>
        </w:rPr>
        <w:t>е</w:t>
      </w:r>
      <w:r w:rsidRPr="002774D0">
        <w:rPr>
          <w:rFonts w:ascii="Arial Narrow" w:eastAsia="Calibri" w:hAnsi="Arial Narrow" w:cs="Times New Roman"/>
          <w:color w:val="auto"/>
          <w:bdr w:val="none" w:sz="0" w:space="0" w:color="auto"/>
          <w:lang w:eastAsia="en-US"/>
        </w:rPr>
        <w:t>циалиста (психоаналитика, психотерапевта, консультанта) и проблема психоаналитической рамки («сеттинга», «кадра»).</w:t>
      </w:r>
      <w:proofErr w:type="gramEnd"/>
    </w:p>
    <w:p w:rsidR="002774D0" w:rsidRPr="002774D0" w:rsidRDefault="002774D0"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r w:rsidRPr="002774D0">
        <w:rPr>
          <w:rFonts w:ascii="Arial Narrow" w:eastAsia="Calibri" w:hAnsi="Arial Narrow" w:cs="Times New Roman"/>
          <w:i/>
          <w:color w:val="auto"/>
          <w:bdr w:val="none" w:sz="0" w:space="0" w:color="auto"/>
          <w:lang w:eastAsia="en-US"/>
        </w:rPr>
        <w:t>Докладчики и выступающих:</w:t>
      </w:r>
      <w:r w:rsidRPr="002774D0">
        <w:rPr>
          <w:rFonts w:ascii="Arial Narrow" w:eastAsia="Calibri" w:hAnsi="Arial Narrow" w:cs="Times New Roman"/>
          <w:color w:val="auto"/>
          <w:bdr w:val="none" w:sz="0" w:space="0" w:color="auto"/>
          <w:lang w:eastAsia="en-US"/>
        </w:rPr>
        <w:t xml:space="preserve"> ведущие специалисты РПО, ЕКПП-Россия, Московского общества психоаналитиков, Московской группы психоаналитиков, Общества группового анализа, Фрейдова поля и других психоаналитических обществ и групп.</w:t>
      </w:r>
    </w:p>
    <w:p w:rsidR="00E47F0C" w:rsidRDefault="002774D0" w:rsidP="00A1073E">
      <w:pPr>
        <w:contextualSpacing/>
        <w:jc w:val="both"/>
        <w:rPr>
          <w:rFonts w:ascii="Arial Narrow" w:eastAsia="Calibri" w:hAnsi="Arial Narrow" w:cs="Times New Roman"/>
          <w:b/>
          <w:color w:val="auto"/>
          <w:bdr w:val="none" w:sz="0" w:space="0" w:color="auto"/>
          <w:lang w:eastAsia="en-US"/>
        </w:rPr>
      </w:pPr>
      <w:proofErr w:type="gramStart"/>
      <w:r w:rsidRPr="002774D0">
        <w:rPr>
          <w:rFonts w:ascii="Arial Narrow" w:hAnsi="Arial Narrow" w:cs="Times New Roman"/>
          <w:i/>
          <w:color w:val="auto"/>
          <w:bdr w:val="none" w:sz="0" w:space="0" w:color="auto"/>
          <w:lang w:eastAsia="en-US"/>
        </w:rPr>
        <w:t xml:space="preserve">Участники конференции: </w:t>
      </w:r>
      <w:r w:rsidRPr="002774D0">
        <w:rPr>
          <w:rFonts w:ascii="Arial Narrow" w:hAnsi="Arial Narrow" w:cs="Times New Roman"/>
          <w:color w:val="auto"/>
          <w:bdr w:val="none" w:sz="0" w:space="0" w:color="auto"/>
          <w:lang w:eastAsia="en-US"/>
        </w:rPr>
        <w:t xml:space="preserve">специалисты, интересующиеся феноменом психоаналитической рамки («сеттинга», «кадра») – психоаналитики, психотерапевты, психологи, психиатры, консультанты, представители психоаналитически ориентированных институтов и обществ, центров России и стран </w:t>
      </w:r>
      <w:r w:rsidRPr="002774D0">
        <w:rPr>
          <w:rFonts w:ascii="Arial Narrow" w:hAnsi="Arial Narrow" w:cs="Times New Roman"/>
          <w:color w:val="auto"/>
          <w:bdr w:val="none" w:sz="0" w:space="0" w:color="auto"/>
          <w:lang w:eastAsia="en-US"/>
        </w:rPr>
        <w:lastRenderedPageBreak/>
        <w:t>ближнего и дальнего зарубежья, докторанты, аспиранты, студенты психологических факультетов</w:t>
      </w:r>
      <w:r w:rsidR="00E47F0C" w:rsidRPr="00E47F0C">
        <w:t xml:space="preserve"> </w:t>
      </w:r>
      <w:r w:rsidR="00E47F0C" w:rsidRPr="00E47F0C">
        <w:rPr>
          <w:rFonts w:ascii="Arial Narrow" w:hAnsi="Arial Narrow" w:cs="Times New Roman"/>
          <w:color w:val="auto"/>
          <w:bdr w:val="none" w:sz="0" w:space="0" w:color="auto"/>
          <w:lang w:eastAsia="en-US"/>
        </w:rPr>
        <w:t>медицинских вузов.</w:t>
      </w:r>
      <w:r w:rsidR="00E47F0C" w:rsidRPr="00E47F0C">
        <w:rPr>
          <w:rFonts w:ascii="Arial Narrow" w:eastAsia="Calibri" w:hAnsi="Arial Narrow" w:cs="Times New Roman"/>
          <w:b/>
          <w:color w:val="auto"/>
          <w:bdr w:val="none" w:sz="0" w:space="0" w:color="auto"/>
          <w:lang w:eastAsia="en-US"/>
        </w:rPr>
        <w:t xml:space="preserve"> </w:t>
      </w:r>
      <w:proofErr w:type="gramEnd"/>
    </w:p>
    <w:p w:rsidR="00E47F0C" w:rsidRDefault="00E47F0C" w:rsidP="00A1073E">
      <w:pPr>
        <w:contextualSpacing/>
        <w:jc w:val="center"/>
        <w:rPr>
          <w:rFonts w:ascii="Arial Narrow" w:eastAsia="Calibri" w:hAnsi="Arial Narrow" w:cs="Times New Roman"/>
          <w:b/>
          <w:color w:val="auto"/>
          <w:bdr w:val="none" w:sz="0" w:space="0" w:color="auto"/>
          <w:lang w:eastAsia="en-US"/>
        </w:rPr>
      </w:pPr>
    </w:p>
    <w:p w:rsidR="00823802" w:rsidRPr="00823802" w:rsidRDefault="00823802" w:rsidP="00823802">
      <w:pPr>
        <w:contextualSpacing/>
        <w:jc w:val="center"/>
        <w:rPr>
          <w:rFonts w:ascii="Arial Narrow" w:eastAsia="Calibri" w:hAnsi="Arial Narrow" w:cs="Times New Roman"/>
          <w:b/>
          <w:color w:val="auto"/>
          <w:bdr w:val="none" w:sz="0" w:space="0" w:color="auto"/>
          <w:lang w:eastAsia="en-US"/>
        </w:rPr>
      </w:pPr>
      <w:r w:rsidRPr="00823802">
        <w:rPr>
          <w:rFonts w:ascii="Arial Narrow" w:eastAsia="Calibri" w:hAnsi="Arial Narrow" w:cs="Times New Roman"/>
          <w:b/>
          <w:color w:val="auto"/>
          <w:bdr w:val="none" w:sz="0" w:space="0" w:color="auto"/>
          <w:lang w:eastAsia="en-US"/>
        </w:rPr>
        <w:t>17 ОКТЯБРЯ, ЗАЛ «Левитан»,10.00-13.00</w:t>
      </w:r>
    </w:p>
    <w:p w:rsidR="00823802" w:rsidRDefault="00823802" w:rsidP="00823802">
      <w:pPr>
        <w:contextualSpacing/>
        <w:jc w:val="center"/>
        <w:rPr>
          <w:rFonts w:ascii="Arial Narrow" w:eastAsia="Calibri" w:hAnsi="Arial Narrow" w:cs="Times New Roman"/>
          <w:b/>
          <w:color w:val="auto"/>
          <w:bdr w:val="none" w:sz="0" w:space="0" w:color="auto"/>
          <w:lang w:eastAsia="en-US"/>
        </w:rPr>
      </w:pPr>
      <w:r w:rsidRPr="00823802">
        <w:rPr>
          <w:rFonts w:ascii="Arial Narrow" w:eastAsia="Calibri" w:hAnsi="Arial Narrow" w:cs="Times New Roman"/>
          <w:b/>
          <w:color w:val="auto"/>
          <w:bdr w:val="none" w:sz="0" w:space="0" w:color="auto"/>
          <w:lang w:eastAsia="en-US"/>
        </w:rPr>
        <w:t>17 ОКТЯБРЯ, ЗАЛ «Поленов»,15.00-19.00</w:t>
      </w:r>
    </w:p>
    <w:p w:rsidR="00823802" w:rsidRDefault="00823802" w:rsidP="00823802">
      <w:pPr>
        <w:contextualSpacing/>
        <w:jc w:val="center"/>
        <w:rPr>
          <w:rFonts w:ascii="Arial Narrow" w:eastAsia="Calibri" w:hAnsi="Arial Narrow" w:cs="Times New Roman"/>
          <w:b/>
          <w:color w:val="auto"/>
          <w:bdr w:val="none" w:sz="0" w:space="0" w:color="auto"/>
          <w:lang w:eastAsia="en-US"/>
        </w:rPr>
      </w:pPr>
    </w:p>
    <w:p w:rsidR="00E47F0C" w:rsidRPr="00C77AF1" w:rsidRDefault="00E47F0C" w:rsidP="00823802">
      <w:pPr>
        <w:contextualSpacing/>
        <w:jc w:val="center"/>
        <w:rPr>
          <w:rFonts w:ascii="Arial Narrow" w:eastAsia="Calibri" w:hAnsi="Arial Narrow" w:cs="Times New Roman"/>
          <w:b/>
          <w:color w:val="auto"/>
          <w:bdr w:val="none" w:sz="0" w:space="0" w:color="auto"/>
          <w:lang w:eastAsia="en-US"/>
        </w:rPr>
      </w:pPr>
      <w:r w:rsidRPr="00C77AF1">
        <w:rPr>
          <w:rFonts w:ascii="Arial Narrow" w:eastAsia="Calibri" w:hAnsi="Arial Narrow" w:cs="Times New Roman"/>
          <w:b/>
          <w:color w:val="auto"/>
          <w:bdr w:val="none" w:sz="0" w:space="0" w:color="auto"/>
          <w:lang w:eastAsia="en-US"/>
        </w:rPr>
        <w:t>10.00 – 10.15</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Arial Narrow" w:eastAsia="Calibri" w:hAnsi="Arial Narrow" w:cs="Times New Roman"/>
          <w:b/>
          <w:color w:val="auto"/>
          <w:bdr w:val="none" w:sz="0" w:space="0" w:color="auto"/>
          <w:lang w:eastAsia="en-US"/>
        </w:rPr>
      </w:pPr>
      <w:r w:rsidRPr="00E47F0C">
        <w:rPr>
          <w:rFonts w:ascii="Arial Narrow" w:eastAsia="Calibri" w:hAnsi="Arial Narrow" w:cs="Times New Roman"/>
          <w:b/>
          <w:color w:val="auto"/>
          <w:bdr w:val="none" w:sz="0" w:space="0" w:color="auto"/>
          <w:lang w:eastAsia="en-US"/>
        </w:rPr>
        <w:t>Открытие конференции. Приветствия.</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Calibri" w:hAnsi="Arial Narrow" w:cs="Times New Roman"/>
          <w:b/>
          <w:color w:val="auto"/>
          <w:bdr w:val="none" w:sz="0" w:space="0" w:color="auto"/>
          <w:lang w:eastAsia="en-US"/>
        </w:rPr>
      </w:pP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1701"/>
        </w:tabs>
        <w:jc w:val="both"/>
        <w:rPr>
          <w:rFonts w:ascii="Arial Narrow" w:eastAsia="Calibri" w:hAnsi="Arial Narrow" w:cs="Times New Roman"/>
          <w:color w:val="auto"/>
          <w:bdr w:val="none" w:sz="0" w:space="0" w:color="auto"/>
          <w:lang w:eastAsia="en-US"/>
        </w:rPr>
      </w:pPr>
      <w:r w:rsidRPr="00E47F0C">
        <w:rPr>
          <w:rFonts w:ascii="Arial Narrow" w:eastAsia="Calibri" w:hAnsi="Arial Narrow" w:cs="Times New Roman"/>
          <w:b/>
          <w:i/>
          <w:color w:val="auto"/>
          <w:bdr w:val="none" w:sz="0" w:space="0" w:color="auto"/>
          <w:lang w:eastAsia="en-US"/>
        </w:rPr>
        <w:t>Х</w:t>
      </w:r>
      <w:r w:rsidR="0047733C" w:rsidRPr="00E47F0C">
        <w:rPr>
          <w:rFonts w:ascii="Arial Narrow" w:eastAsia="Calibri" w:hAnsi="Arial Narrow" w:cs="Times New Roman"/>
          <w:b/>
          <w:i/>
          <w:color w:val="auto"/>
          <w:bdr w:val="none" w:sz="0" w:space="0" w:color="auto"/>
          <w:lang w:eastAsia="en-US"/>
        </w:rPr>
        <w:t>аритонов</w:t>
      </w:r>
      <w:r w:rsidRPr="00E47F0C">
        <w:rPr>
          <w:rFonts w:ascii="Arial Narrow" w:eastAsia="Calibri" w:hAnsi="Arial Narrow" w:cs="Times New Roman"/>
          <w:b/>
          <w:i/>
          <w:color w:val="auto"/>
          <w:bdr w:val="none" w:sz="0" w:space="0" w:color="auto"/>
          <w:lang w:eastAsia="en-US"/>
        </w:rPr>
        <w:t xml:space="preserve"> Александр Николаевич, </w:t>
      </w:r>
      <w:r w:rsidRPr="00E47F0C">
        <w:rPr>
          <w:rFonts w:ascii="Arial Narrow" w:eastAsia="Calibri" w:hAnsi="Arial Narrow" w:cs="Times New Roman"/>
          <w:i/>
          <w:color w:val="auto"/>
          <w:bdr w:val="none" w:sz="0" w:space="0" w:color="auto"/>
          <w:lang w:eastAsia="en-US"/>
        </w:rPr>
        <w:t>кандидат психологических наук, доцент, президент Межр</w:t>
      </w:r>
      <w:r w:rsidRPr="00E47F0C">
        <w:rPr>
          <w:rFonts w:ascii="Arial Narrow" w:eastAsia="Calibri" w:hAnsi="Arial Narrow" w:cs="Times New Roman"/>
          <w:i/>
          <w:color w:val="auto"/>
          <w:bdr w:val="none" w:sz="0" w:space="0" w:color="auto"/>
          <w:lang w:eastAsia="en-US"/>
        </w:rPr>
        <w:t>е</w:t>
      </w:r>
      <w:r w:rsidRPr="00E47F0C">
        <w:rPr>
          <w:rFonts w:ascii="Arial Narrow" w:eastAsia="Calibri" w:hAnsi="Arial Narrow" w:cs="Times New Roman"/>
          <w:i/>
          <w:color w:val="auto"/>
          <w:bdr w:val="none" w:sz="0" w:space="0" w:color="auto"/>
          <w:lang w:eastAsia="en-US"/>
        </w:rPr>
        <w:t>гиональной общественной организации «Русское психоаналитическое общество», председатель Общероссийского совета по психотерапии и консультированию, член президиума Российского научного сексологического общества, руководитель объединённого психоаналитического н</w:t>
      </w:r>
      <w:r w:rsidRPr="00E47F0C">
        <w:rPr>
          <w:rFonts w:ascii="Arial Narrow" w:eastAsia="Calibri" w:hAnsi="Arial Narrow" w:cs="Times New Roman"/>
          <w:i/>
          <w:color w:val="auto"/>
          <w:bdr w:val="none" w:sz="0" w:space="0" w:color="auto"/>
          <w:lang w:eastAsia="en-US"/>
        </w:rPr>
        <w:t>а</w:t>
      </w:r>
      <w:r w:rsidRPr="00E47F0C">
        <w:rPr>
          <w:rFonts w:ascii="Arial Narrow" w:eastAsia="Calibri" w:hAnsi="Arial Narrow" w:cs="Times New Roman"/>
          <w:i/>
          <w:color w:val="auto"/>
          <w:bdr w:val="none" w:sz="0" w:space="0" w:color="auto"/>
          <w:lang w:eastAsia="en-US"/>
        </w:rPr>
        <w:t>правления психотерапии ППЛ, заместитель председателя редакционного совета журналов «Психоаналитический вестник», «Психология и психотехника». Россия, Москва.</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b/>
          <w:i/>
          <w:color w:val="auto"/>
          <w:bdr w:val="none" w:sz="0" w:space="0" w:color="auto"/>
          <w:lang w:eastAsia="en-US"/>
        </w:rPr>
      </w:pPr>
      <w:r w:rsidRPr="00E47F0C">
        <w:rPr>
          <w:rFonts w:ascii="Arial Narrow" w:eastAsia="Calibri" w:hAnsi="Arial Narrow" w:cs="Times New Roman"/>
          <w:b/>
          <w:i/>
          <w:color w:val="auto"/>
          <w:bdr w:val="none" w:sz="0" w:space="0" w:color="auto"/>
          <w:lang w:eastAsia="en-US"/>
        </w:rPr>
        <w:t>М</w:t>
      </w:r>
      <w:r w:rsidR="0047733C" w:rsidRPr="00E47F0C">
        <w:rPr>
          <w:rFonts w:ascii="Arial Narrow" w:eastAsia="Calibri" w:hAnsi="Arial Narrow" w:cs="Times New Roman"/>
          <w:b/>
          <w:i/>
          <w:color w:val="auto"/>
          <w:bdr w:val="none" w:sz="0" w:space="0" w:color="auto"/>
          <w:lang w:eastAsia="en-US"/>
        </w:rPr>
        <w:t>акаров</w:t>
      </w:r>
      <w:r w:rsidRPr="00E47F0C">
        <w:rPr>
          <w:rFonts w:ascii="Arial Narrow" w:eastAsia="Calibri" w:hAnsi="Arial Narrow" w:cs="Times New Roman"/>
          <w:b/>
          <w:i/>
          <w:color w:val="auto"/>
          <w:bdr w:val="none" w:sz="0" w:space="0" w:color="auto"/>
          <w:lang w:eastAsia="en-US"/>
        </w:rPr>
        <w:t xml:space="preserve"> Виктор Викторович</w:t>
      </w:r>
      <w:r w:rsidRPr="00E47F0C">
        <w:rPr>
          <w:rFonts w:ascii="Arial Narrow" w:eastAsia="Calibri" w:hAnsi="Arial Narrow" w:cs="Times New Roman"/>
          <w:b/>
          <w:color w:val="auto"/>
          <w:bdr w:val="none" w:sz="0" w:space="0" w:color="auto"/>
          <w:lang w:eastAsia="en-US"/>
        </w:rPr>
        <w:t xml:space="preserve">, </w:t>
      </w:r>
      <w:r w:rsidRPr="00E47F0C">
        <w:rPr>
          <w:rFonts w:ascii="Arial Narrow" w:eastAsia="Calibri" w:hAnsi="Arial Narrow" w:cs="Times New Roman"/>
          <w:i/>
          <w:color w:val="auto"/>
          <w:kern w:val="2"/>
          <w:bdr w:val="none" w:sz="0" w:space="0" w:color="auto"/>
          <w:lang w:eastAsia="en-US"/>
        </w:rPr>
        <w:t>доктор медицинских наук, профессор, заведующий кафедрой пс</w:t>
      </w:r>
      <w:r w:rsidRPr="00E47F0C">
        <w:rPr>
          <w:rFonts w:ascii="Arial Narrow" w:eastAsia="Calibri" w:hAnsi="Arial Narrow" w:cs="Times New Roman"/>
          <w:i/>
          <w:color w:val="auto"/>
          <w:kern w:val="2"/>
          <w:bdr w:val="none" w:sz="0" w:space="0" w:color="auto"/>
          <w:lang w:eastAsia="en-US"/>
        </w:rPr>
        <w:t>и</w:t>
      </w:r>
      <w:r w:rsidRPr="00E47F0C">
        <w:rPr>
          <w:rFonts w:ascii="Arial Narrow" w:eastAsia="Calibri" w:hAnsi="Arial Narrow" w:cs="Times New Roman"/>
          <w:i/>
          <w:color w:val="auto"/>
          <w:kern w:val="2"/>
          <w:bdr w:val="none" w:sz="0" w:space="0" w:color="auto"/>
          <w:lang w:eastAsia="en-US"/>
        </w:rPr>
        <w:t>хотерапии и сексологии Российской медицинской академии последипломного образования, през</w:t>
      </w:r>
      <w:r w:rsidRPr="00E47F0C">
        <w:rPr>
          <w:rFonts w:ascii="Arial Narrow" w:eastAsia="Calibri" w:hAnsi="Arial Narrow" w:cs="Times New Roman"/>
          <w:i/>
          <w:color w:val="auto"/>
          <w:kern w:val="2"/>
          <w:bdr w:val="none" w:sz="0" w:space="0" w:color="auto"/>
          <w:lang w:eastAsia="en-US"/>
        </w:rPr>
        <w:t>и</w:t>
      </w:r>
      <w:r w:rsidRPr="00E47F0C">
        <w:rPr>
          <w:rFonts w:ascii="Arial Narrow" w:eastAsia="Calibri" w:hAnsi="Arial Narrow" w:cs="Times New Roman"/>
          <w:i/>
          <w:color w:val="auto"/>
          <w:kern w:val="2"/>
          <w:bdr w:val="none" w:sz="0" w:space="0" w:color="auto"/>
          <w:lang w:eastAsia="en-US"/>
        </w:rPr>
        <w:t>дент ППЛ, вице-президент Всемирного Совета по Психотерапии, действительный член и оф</w:t>
      </w:r>
      <w:r w:rsidRPr="00E47F0C">
        <w:rPr>
          <w:rFonts w:ascii="Arial Narrow" w:eastAsia="Calibri" w:hAnsi="Arial Narrow" w:cs="Times New Roman"/>
          <w:i/>
          <w:color w:val="auto"/>
          <w:kern w:val="2"/>
          <w:bdr w:val="none" w:sz="0" w:space="0" w:color="auto"/>
          <w:lang w:eastAsia="en-US"/>
        </w:rPr>
        <w:t>и</w:t>
      </w:r>
      <w:r w:rsidRPr="00E47F0C">
        <w:rPr>
          <w:rFonts w:ascii="Arial Narrow" w:eastAsia="Calibri" w:hAnsi="Arial Narrow" w:cs="Times New Roman"/>
          <w:i/>
          <w:color w:val="auto"/>
          <w:kern w:val="2"/>
          <w:bdr w:val="none" w:sz="0" w:space="0" w:color="auto"/>
          <w:lang w:eastAsia="en-US"/>
        </w:rPr>
        <w:t>циальный преподаватель международного класса ППЛ, руководитель модальности «Полим</w:t>
      </w:r>
      <w:r w:rsidRPr="00E47F0C">
        <w:rPr>
          <w:rFonts w:ascii="Arial Narrow" w:eastAsia="Calibri" w:hAnsi="Arial Narrow" w:cs="Times New Roman"/>
          <w:i/>
          <w:color w:val="auto"/>
          <w:kern w:val="2"/>
          <w:bdr w:val="none" w:sz="0" w:space="0" w:color="auto"/>
          <w:lang w:eastAsia="en-US"/>
        </w:rPr>
        <w:t>о</w:t>
      </w:r>
      <w:r w:rsidRPr="00E47F0C">
        <w:rPr>
          <w:rFonts w:ascii="Arial Narrow" w:eastAsia="Calibri" w:hAnsi="Arial Narrow" w:cs="Times New Roman"/>
          <w:i/>
          <w:color w:val="auto"/>
          <w:kern w:val="2"/>
          <w:bdr w:val="none" w:sz="0" w:space="0" w:color="auto"/>
          <w:lang w:eastAsia="en-US"/>
        </w:rPr>
        <w:t xml:space="preserve">дальная психотерапия». </w:t>
      </w:r>
      <w:r w:rsidRPr="00E47F0C">
        <w:rPr>
          <w:rFonts w:ascii="Arial Narrow" w:eastAsia="Calibri" w:hAnsi="Arial Narrow" w:cs="Times New Roman"/>
          <w:i/>
          <w:color w:val="auto"/>
          <w:spacing w:val="-2"/>
          <w:kern w:val="2"/>
          <w:bdr w:val="none" w:sz="0" w:space="0" w:color="auto"/>
          <w:lang w:eastAsia="en-US"/>
        </w:rPr>
        <w:t>Россия, Москва.</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i/>
          <w:color w:val="auto"/>
          <w:bdr w:val="none" w:sz="0" w:space="0" w:color="auto"/>
          <w:lang w:eastAsia="en-US"/>
        </w:rPr>
      </w:pPr>
      <w:r w:rsidRPr="00E47F0C">
        <w:rPr>
          <w:rFonts w:ascii="Arial Narrow" w:eastAsia="Calibri" w:hAnsi="Arial Narrow" w:cs="Times New Roman"/>
          <w:b/>
          <w:i/>
          <w:color w:val="auto"/>
          <w:bdr w:val="none" w:sz="0" w:space="0" w:color="auto"/>
          <w:lang w:eastAsia="en-US"/>
        </w:rPr>
        <w:t>М</w:t>
      </w:r>
      <w:r w:rsidR="0047733C" w:rsidRPr="00E47F0C">
        <w:rPr>
          <w:rFonts w:ascii="Arial Narrow" w:eastAsia="Calibri" w:hAnsi="Arial Narrow" w:cs="Times New Roman"/>
          <w:b/>
          <w:i/>
          <w:color w:val="auto"/>
          <w:bdr w:val="none" w:sz="0" w:space="0" w:color="auto"/>
          <w:lang w:eastAsia="en-US"/>
        </w:rPr>
        <w:t>изинова</w:t>
      </w:r>
      <w:r w:rsidRPr="00E47F0C">
        <w:rPr>
          <w:rFonts w:ascii="Arial Narrow" w:eastAsia="Calibri" w:hAnsi="Arial Narrow" w:cs="Times New Roman"/>
          <w:b/>
          <w:i/>
          <w:color w:val="auto"/>
          <w:bdr w:val="none" w:sz="0" w:space="0" w:color="auto"/>
          <w:lang w:eastAsia="en-US"/>
        </w:rPr>
        <w:t xml:space="preserve"> Татьяна Владимировна,</w:t>
      </w:r>
      <w:r w:rsidRPr="00E47F0C">
        <w:rPr>
          <w:rFonts w:ascii="Arial Narrow" w:eastAsia="Calibri" w:hAnsi="Arial Narrow" w:cs="Times New Roman"/>
          <w:i/>
          <w:color w:val="auto"/>
          <w:bdr w:val="none" w:sz="0" w:space="0" w:color="auto"/>
          <w:lang w:eastAsia="en-US"/>
        </w:rPr>
        <w:t xml:space="preserve"> кандидат социологических наук, психоаналитический пс</w:t>
      </w:r>
      <w:r w:rsidRPr="00E47F0C">
        <w:rPr>
          <w:rFonts w:ascii="Arial Narrow" w:eastAsia="Calibri" w:hAnsi="Arial Narrow" w:cs="Times New Roman"/>
          <w:i/>
          <w:color w:val="auto"/>
          <w:bdr w:val="none" w:sz="0" w:space="0" w:color="auto"/>
          <w:lang w:eastAsia="en-US"/>
        </w:rPr>
        <w:t>и</w:t>
      </w:r>
      <w:r w:rsidRPr="00E47F0C">
        <w:rPr>
          <w:rFonts w:ascii="Arial Narrow" w:eastAsia="Calibri" w:hAnsi="Arial Narrow" w:cs="Times New Roman"/>
          <w:i/>
          <w:color w:val="auto"/>
          <w:bdr w:val="none" w:sz="0" w:space="0" w:color="auto"/>
          <w:lang w:eastAsia="en-US"/>
        </w:rPr>
        <w:t>хотерапевт, президент Европейской конфедерации психоаналитических психотерапий (Вена), сертифицированный тренинговый психоаналитик и супервизор ЕКПП, индивидуальный член EAP, член Общероссийского совета поп психотерапии и консультированию, директор Центра псих</w:t>
      </w:r>
      <w:r w:rsidRPr="00E47F0C">
        <w:rPr>
          <w:rFonts w:ascii="Arial Narrow" w:eastAsia="Calibri" w:hAnsi="Arial Narrow" w:cs="Times New Roman"/>
          <w:i/>
          <w:color w:val="auto"/>
          <w:bdr w:val="none" w:sz="0" w:space="0" w:color="auto"/>
          <w:lang w:eastAsia="en-US"/>
        </w:rPr>
        <w:t>о</w:t>
      </w:r>
      <w:r w:rsidRPr="00E47F0C">
        <w:rPr>
          <w:rFonts w:ascii="Arial Narrow" w:eastAsia="Calibri" w:hAnsi="Arial Narrow" w:cs="Times New Roman"/>
          <w:i/>
          <w:color w:val="auto"/>
          <w:bdr w:val="none" w:sz="0" w:space="0" w:color="auto"/>
          <w:lang w:eastAsia="en-US"/>
        </w:rPr>
        <w:t>логической поддержки и современного психоанализа «Персона». Россия, Москва.</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Calibri" w:hAnsi="Arial Narrow" w:cs="Times New Roman"/>
          <w:b/>
          <w:color w:val="auto"/>
          <w:bdr w:val="none" w:sz="0" w:space="0" w:color="auto"/>
          <w:lang w:eastAsia="en-US"/>
        </w:rPr>
      </w:pP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Arial Narrow" w:eastAsia="Calibri" w:hAnsi="Arial Narrow" w:cs="Times New Roman"/>
          <w:b/>
          <w:color w:val="auto"/>
          <w:bdr w:val="none" w:sz="0" w:space="0" w:color="auto"/>
          <w:lang w:eastAsia="en-US"/>
        </w:rPr>
      </w:pPr>
      <w:r w:rsidRPr="00E47F0C">
        <w:rPr>
          <w:rFonts w:ascii="Arial Narrow" w:eastAsia="Calibri" w:hAnsi="Arial Narrow" w:cs="Times New Roman"/>
          <w:b/>
          <w:color w:val="auto"/>
          <w:bdr w:val="none" w:sz="0" w:space="0" w:color="auto"/>
          <w:lang w:eastAsia="en-US"/>
        </w:rPr>
        <w:t>10.15 – 1</w:t>
      </w:r>
      <w:r w:rsidR="00823802">
        <w:rPr>
          <w:rFonts w:ascii="Arial Narrow" w:eastAsia="Calibri" w:hAnsi="Arial Narrow" w:cs="Times New Roman"/>
          <w:b/>
          <w:color w:val="auto"/>
          <w:bdr w:val="none" w:sz="0" w:space="0" w:color="auto"/>
          <w:lang w:eastAsia="en-US"/>
        </w:rPr>
        <w:t>9</w:t>
      </w:r>
      <w:r w:rsidRPr="00E47F0C">
        <w:rPr>
          <w:rFonts w:ascii="Arial Narrow" w:eastAsia="Calibri" w:hAnsi="Arial Narrow" w:cs="Times New Roman"/>
          <w:b/>
          <w:color w:val="auto"/>
          <w:bdr w:val="none" w:sz="0" w:space="0" w:color="auto"/>
          <w:lang w:eastAsia="en-US"/>
        </w:rPr>
        <w:t>.00</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Arial Narrow" w:eastAsia="Calibri" w:hAnsi="Arial Narrow" w:cs="Times New Roman"/>
          <w:b/>
          <w:color w:val="auto"/>
          <w:bdr w:val="none" w:sz="0" w:space="0" w:color="auto"/>
          <w:lang w:eastAsia="en-US"/>
        </w:rPr>
      </w:pPr>
      <w:r w:rsidRPr="00E47F0C">
        <w:rPr>
          <w:rFonts w:ascii="Arial Narrow" w:eastAsia="Calibri" w:hAnsi="Arial Narrow" w:cs="Times New Roman"/>
          <w:b/>
          <w:color w:val="auto"/>
          <w:bdr w:val="none" w:sz="0" w:space="0" w:color="auto"/>
          <w:lang w:val="en-US" w:eastAsia="en-US"/>
        </w:rPr>
        <w:t>I</w:t>
      </w:r>
      <w:r w:rsidRPr="00E47F0C">
        <w:rPr>
          <w:rFonts w:ascii="Arial Narrow" w:eastAsia="Calibri" w:hAnsi="Arial Narrow" w:cs="Times New Roman"/>
          <w:b/>
          <w:color w:val="auto"/>
          <w:bdr w:val="none" w:sz="0" w:space="0" w:color="auto"/>
          <w:lang w:eastAsia="en-US"/>
        </w:rPr>
        <w:t xml:space="preserve"> научное заседание</w:t>
      </w:r>
      <w:r w:rsidR="00823802">
        <w:rPr>
          <w:rFonts w:ascii="Arial Narrow" w:eastAsia="Calibri" w:hAnsi="Arial Narrow" w:cs="Times New Roman"/>
          <w:b/>
          <w:color w:val="auto"/>
          <w:bdr w:val="none" w:sz="0" w:space="0" w:color="auto"/>
          <w:lang w:eastAsia="en-US"/>
        </w:rPr>
        <w:t xml:space="preserve"> (с перерывами)</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Calibri" w:eastAsia="Calibri" w:hAnsi="Arial Narrow Bold" w:cs="Calibri"/>
          <w:b/>
          <w:caps/>
          <w:sz w:val="32"/>
          <w:szCs w:val="32"/>
          <w:shd w:val="clear" w:color="auto" w:fill="FEFFFF"/>
        </w:rPr>
      </w:pP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Calibri" w:hAnsi="Arial Narrow" w:cs="Times New Roman"/>
          <w:b/>
          <w:i/>
          <w:color w:val="auto"/>
          <w:bdr w:val="none" w:sz="0" w:space="0" w:color="auto"/>
          <w:lang w:eastAsia="en-US"/>
        </w:rPr>
      </w:pPr>
      <w:r w:rsidRPr="00E47F0C">
        <w:rPr>
          <w:rFonts w:ascii="Arial Narrow" w:eastAsia="Calibri" w:hAnsi="Arial Narrow" w:cs="Times New Roman"/>
          <w:color w:val="auto"/>
          <w:bdr w:val="none" w:sz="0" w:space="0" w:color="auto"/>
          <w:lang w:eastAsia="en-US"/>
        </w:rPr>
        <w:t xml:space="preserve">Доклад: </w:t>
      </w:r>
      <w:r w:rsidRPr="00E47F0C">
        <w:rPr>
          <w:rFonts w:ascii="Arial Narrow" w:eastAsia="Times New Roman" w:hAnsi="Arial Narrow" w:cs="Times New Roman"/>
          <w:b/>
          <w:bCs/>
          <w:i/>
          <w:color w:val="auto"/>
          <w:bdr w:val="none" w:sz="0" w:space="0" w:color="auto"/>
          <w:lang w:eastAsia="en-US"/>
        </w:rPr>
        <w:t>«</w:t>
      </w:r>
      <w:r w:rsidRPr="00E47F0C">
        <w:rPr>
          <w:rFonts w:ascii="Arial Narrow" w:hAnsi="Arial Narrow"/>
          <w:b/>
          <w:caps/>
          <w:shd w:val="clear" w:color="auto" w:fill="FEFFFF"/>
        </w:rPr>
        <w:t xml:space="preserve">Особенности </w:t>
      </w:r>
      <w:proofErr w:type="gramStart"/>
      <w:r w:rsidRPr="00E47F0C">
        <w:rPr>
          <w:rFonts w:ascii="Arial Narrow" w:hAnsi="Arial Narrow"/>
          <w:b/>
          <w:caps/>
          <w:shd w:val="clear" w:color="auto" w:fill="FEFFFF"/>
        </w:rPr>
        <w:t>современного</w:t>
      </w:r>
      <w:proofErr w:type="gramEnd"/>
      <w:r w:rsidRPr="00E47F0C">
        <w:rPr>
          <w:rFonts w:ascii="Arial Narrow" w:hAnsi="Arial Narrow"/>
          <w:b/>
          <w:caps/>
          <w:shd w:val="clear" w:color="auto" w:fill="FEFFFF"/>
        </w:rPr>
        <w:t xml:space="preserve"> сеттинга в психоанализе и психотерапии</w:t>
      </w:r>
      <w:r w:rsidRPr="00E47F0C">
        <w:rPr>
          <w:rFonts w:ascii="Arial Narrow" w:eastAsia="Times New Roman" w:hAnsi="Arial Narrow" w:cs="Times New Roman"/>
          <w:b/>
          <w:bCs/>
          <w:i/>
          <w:color w:val="auto"/>
          <w:bdr w:val="none" w:sz="0" w:space="0" w:color="auto"/>
          <w:lang w:eastAsia="en-US"/>
        </w:rPr>
        <w:t>».</w:t>
      </w:r>
      <w:r w:rsidRPr="00E47F0C">
        <w:rPr>
          <w:rFonts w:ascii="Arial Narrow" w:eastAsia="Times New Roman" w:hAnsi="Arial Narrow" w:cs="Times New Roman"/>
          <w:b/>
          <w:bCs/>
          <w:color w:val="auto"/>
          <w:bdr w:val="none" w:sz="0" w:space="0" w:color="auto"/>
          <w:lang w:eastAsia="en-US"/>
        </w:rPr>
        <w:tab/>
      </w:r>
      <w:r w:rsidRPr="00E47F0C">
        <w:rPr>
          <w:rFonts w:ascii="Arial Narrow" w:eastAsia="Times New Roman" w:hAnsi="Arial Narrow" w:cs="Times New Roman"/>
          <w:b/>
          <w:bCs/>
          <w:color w:val="auto"/>
          <w:bdr w:val="none" w:sz="0" w:space="0" w:color="auto"/>
          <w:lang w:eastAsia="en-US"/>
        </w:rPr>
        <w:tab/>
      </w:r>
      <w:r w:rsidRPr="00E47F0C">
        <w:rPr>
          <w:rFonts w:ascii="Arial Narrow" w:eastAsia="Times New Roman" w:hAnsi="Arial Narrow" w:cs="Times New Roman"/>
          <w:b/>
          <w:bCs/>
          <w:caps/>
          <w:color w:val="auto"/>
          <w:bdr w:val="none" w:sz="0" w:space="0" w:color="auto"/>
          <w:lang w:eastAsia="en-US"/>
        </w:rPr>
        <w:t xml:space="preserve">(25 </w:t>
      </w:r>
      <w:r w:rsidRPr="00E47F0C">
        <w:rPr>
          <w:rFonts w:ascii="Arial Narrow" w:eastAsia="Times New Roman" w:hAnsi="Arial Narrow" w:cs="Times New Roman"/>
          <w:b/>
          <w:bCs/>
          <w:color w:val="auto"/>
          <w:bdr w:val="none" w:sz="0" w:space="0" w:color="auto"/>
          <w:lang w:eastAsia="en-US"/>
        </w:rPr>
        <w:t>мин.</w:t>
      </w:r>
      <w:r w:rsidRPr="00E47F0C">
        <w:rPr>
          <w:rFonts w:ascii="Arial Narrow" w:eastAsia="Times New Roman" w:hAnsi="Arial Narrow" w:cs="Times New Roman"/>
          <w:b/>
          <w:bCs/>
          <w:caps/>
          <w:color w:val="auto"/>
          <w:bdr w:val="none" w:sz="0" w:space="0" w:color="auto"/>
          <w:lang w:eastAsia="en-US"/>
        </w:rPr>
        <w:t>)</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r w:rsidRPr="00E47F0C">
        <w:rPr>
          <w:rFonts w:ascii="Arial Narrow" w:eastAsia="Calibri" w:hAnsi="Arial Narrow" w:cs="Times New Roman"/>
          <w:color w:val="auto"/>
          <w:bdr w:val="none" w:sz="0" w:space="0" w:color="auto"/>
          <w:lang w:eastAsia="en-US"/>
        </w:rPr>
        <w:t xml:space="preserve">Докладчик: </w:t>
      </w:r>
      <w:r w:rsidRPr="00E47F0C">
        <w:rPr>
          <w:rFonts w:ascii="Arial Narrow" w:eastAsia="Calibri" w:hAnsi="Arial Narrow" w:cs="Times New Roman"/>
          <w:b/>
          <w:i/>
          <w:color w:val="auto"/>
          <w:bdr w:val="none" w:sz="0" w:space="0" w:color="auto"/>
          <w:lang w:eastAsia="en-US"/>
        </w:rPr>
        <w:t>Е</w:t>
      </w:r>
      <w:r w:rsidR="0047733C" w:rsidRPr="00E47F0C">
        <w:rPr>
          <w:rFonts w:ascii="Arial Narrow" w:eastAsia="Calibri" w:hAnsi="Arial Narrow" w:cs="Times New Roman"/>
          <w:b/>
          <w:i/>
          <w:color w:val="auto"/>
          <w:bdr w:val="none" w:sz="0" w:space="0" w:color="auto"/>
          <w:lang w:eastAsia="en-US"/>
        </w:rPr>
        <w:t>горов</w:t>
      </w:r>
      <w:r w:rsidRPr="00E47F0C">
        <w:rPr>
          <w:rFonts w:ascii="Arial Narrow" w:eastAsia="Calibri" w:hAnsi="Arial Narrow" w:cs="Times New Roman"/>
          <w:b/>
          <w:i/>
          <w:color w:val="auto"/>
          <w:bdr w:val="none" w:sz="0" w:space="0" w:color="auto"/>
          <w:lang w:eastAsia="en-US"/>
        </w:rPr>
        <w:t xml:space="preserve"> Борис Ефимович</w:t>
      </w:r>
      <w:r w:rsidRPr="00E47F0C">
        <w:rPr>
          <w:rFonts w:ascii="Arial Narrow" w:eastAsia="Calibri" w:hAnsi="Arial Narrow" w:cs="Times New Roman"/>
          <w:b/>
          <w:color w:val="auto"/>
          <w:bdr w:val="none" w:sz="0" w:space="0" w:color="auto"/>
          <w:lang w:eastAsia="en-US"/>
        </w:rPr>
        <w:t>,</w:t>
      </w:r>
      <w:r w:rsidRPr="00E47F0C">
        <w:rPr>
          <w:rFonts w:ascii="Arial Narrow" w:eastAsia="Calibri" w:hAnsi="Arial Narrow" w:cs="Times New Roman"/>
          <w:b/>
          <w:i/>
          <w:color w:val="auto"/>
          <w:bdr w:val="none" w:sz="0" w:space="0" w:color="auto"/>
          <w:lang w:eastAsia="en-US"/>
        </w:rPr>
        <w:t xml:space="preserve"> </w:t>
      </w:r>
      <w:r w:rsidRPr="00E47F0C">
        <w:rPr>
          <w:rFonts w:ascii="Arial Narrow" w:eastAsia="Calibri" w:hAnsi="Arial Narrow" w:cs="Times New Roman"/>
          <w:i/>
          <w:color w:val="auto"/>
          <w:bdr w:val="none" w:sz="0" w:space="0" w:color="auto"/>
          <w:lang w:eastAsia="en-US"/>
        </w:rPr>
        <w:t>доктор медицинских наук, профессор кафедры психотер</w:t>
      </w:r>
      <w:r w:rsidRPr="00E47F0C">
        <w:rPr>
          <w:rFonts w:ascii="Arial Narrow" w:eastAsia="Calibri" w:hAnsi="Arial Narrow" w:cs="Times New Roman"/>
          <w:i/>
          <w:color w:val="auto"/>
          <w:bdr w:val="none" w:sz="0" w:space="0" w:color="auto"/>
          <w:lang w:eastAsia="en-US"/>
        </w:rPr>
        <w:t>а</w:t>
      </w:r>
      <w:r w:rsidRPr="00E47F0C">
        <w:rPr>
          <w:rFonts w:ascii="Arial Narrow" w:eastAsia="Calibri" w:hAnsi="Arial Narrow" w:cs="Times New Roman"/>
          <w:i/>
          <w:color w:val="auto"/>
          <w:bdr w:val="none" w:sz="0" w:space="0" w:color="auto"/>
          <w:lang w:eastAsia="en-US"/>
        </w:rPr>
        <w:t>пии и сексологии ГУ ДПО Российской медицинской академии последипломного образования, з</w:t>
      </w:r>
      <w:r w:rsidRPr="00E47F0C">
        <w:rPr>
          <w:rFonts w:ascii="Arial Narrow" w:eastAsia="Calibri" w:hAnsi="Arial Narrow" w:cs="Times New Roman"/>
          <w:i/>
          <w:color w:val="auto"/>
          <w:bdr w:val="none" w:sz="0" w:space="0" w:color="auto"/>
          <w:lang w:eastAsia="en-US"/>
        </w:rPr>
        <w:t>а</w:t>
      </w:r>
      <w:r w:rsidRPr="00E47F0C">
        <w:rPr>
          <w:rFonts w:ascii="Arial Narrow" w:eastAsia="Calibri" w:hAnsi="Arial Narrow" w:cs="Times New Roman"/>
          <w:i/>
          <w:color w:val="auto"/>
          <w:bdr w:val="none" w:sz="0" w:space="0" w:color="auto"/>
          <w:lang w:eastAsia="en-US"/>
        </w:rPr>
        <w:t>меститель председателя Общероссийского совета по психотерапии и консультированию, пре</w:t>
      </w:r>
      <w:r w:rsidRPr="00E47F0C">
        <w:rPr>
          <w:rFonts w:ascii="Arial Narrow" w:eastAsia="Calibri" w:hAnsi="Arial Narrow" w:cs="Times New Roman"/>
          <w:i/>
          <w:color w:val="auto"/>
          <w:bdr w:val="none" w:sz="0" w:space="0" w:color="auto"/>
          <w:lang w:eastAsia="en-US"/>
        </w:rPr>
        <w:t>д</w:t>
      </w:r>
      <w:r w:rsidRPr="00E47F0C">
        <w:rPr>
          <w:rFonts w:ascii="Arial Narrow" w:eastAsia="Calibri" w:hAnsi="Arial Narrow" w:cs="Times New Roman"/>
          <w:i/>
          <w:color w:val="auto"/>
          <w:bdr w:val="none" w:sz="0" w:space="0" w:color="auto"/>
          <w:lang w:eastAsia="en-US"/>
        </w:rPr>
        <w:t>седатель этического комитета ППЛ, вице-президент, действительный член (клиническое н</w:t>
      </w:r>
      <w:r w:rsidRPr="00E47F0C">
        <w:rPr>
          <w:rFonts w:ascii="Arial Narrow" w:eastAsia="Calibri" w:hAnsi="Arial Narrow" w:cs="Times New Roman"/>
          <w:i/>
          <w:color w:val="auto"/>
          <w:bdr w:val="none" w:sz="0" w:space="0" w:color="auto"/>
          <w:lang w:eastAsia="en-US"/>
        </w:rPr>
        <w:t>а</w:t>
      </w:r>
      <w:r w:rsidRPr="00E47F0C">
        <w:rPr>
          <w:rFonts w:ascii="Arial Narrow" w:eastAsia="Calibri" w:hAnsi="Arial Narrow" w:cs="Times New Roman"/>
          <w:i/>
          <w:color w:val="auto"/>
          <w:bdr w:val="none" w:sz="0" w:space="0" w:color="auto"/>
          <w:lang w:eastAsia="en-US"/>
        </w:rPr>
        <w:t>правление) Межрегиональной общественной организации «Русское психоаналитическое общес</w:t>
      </w:r>
      <w:r w:rsidRPr="00E47F0C">
        <w:rPr>
          <w:rFonts w:ascii="Arial Narrow" w:eastAsia="Calibri" w:hAnsi="Arial Narrow" w:cs="Times New Roman"/>
          <w:i/>
          <w:color w:val="auto"/>
          <w:bdr w:val="none" w:sz="0" w:space="0" w:color="auto"/>
          <w:lang w:eastAsia="en-US"/>
        </w:rPr>
        <w:t>т</w:t>
      </w:r>
      <w:r w:rsidRPr="00E47F0C">
        <w:rPr>
          <w:rFonts w:ascii="Arial Narrow" w:eastAsia="Calibri" w:hAnsi="Arial Narrow" w:cs="Times New Roman"/>
          <w:i/>
          <w:color w:val="auto"/>
          <w:bdr w:val="none" w:sz="0" w:space="0" w:color="auto"/>
          <w:lang w:eastAsia="en-US"/>
        </w:rPr>
        <w:t xml:space="preserve">во». </w:t>
      </w:r>
      <w:r w:rsidRPr="00E47F0C">
        <w:rPr>
          <w:rFonts w:ascii="Arial Narrow" w:eastAsia="Calibri" w:hAnsi="Arial Narrow" w:cs="Times New Roman"/>
          <w:i/>
          <w:color w:val="auto"/>
          <w:spacing w:val="-2"/>
          <w:kern w:val="2"/>
          <w:bdr w:val="none" w:sz="0" w:space="0" w:color="auto"/>
          <w:lang w:eastAsia="en-US"/>
        </w:rPr>
        <w:t>Россия, Москва.</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Cs/>
          <w:color w:val="auto"/>
          <w:bdr w:val="none" w:sz="0" w:space="0" w:color="auto"/>
          <w:lang w:eastAsia="en-US"/>
        </w:rPr>
      </w:pPr>
      <w:r w:rsidRPr="00E47F0C">
        <w:rPr>
          <w:rFonts w:ascii="Arial Narrow" w:eastAsia="Times New Roman" w:hAnsi="Arial Narrow" w:cs="Times New Roman"/>
          <w:bCs/>
          <w:color w:val="auto"/>
          <w:bdr w:val="none" w:sz="0" w:space="0" w:color="auto"/>
          <w:lang w:eastAsia="en-US"/>
        </w:rPr>
        <w:t>Вопросы на понимание (5 мин)</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i/>
          <w:color w:val="FFFFFF"/>
          <w:bdr w:val="none" w:sz="0" w:space="0" w:color="auto"/>
          <w:lang w:eastAsia="en-US"/>
        </w:rPr>
      </w:pP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8222"/>
        </w:tabs>
        <w:jc w:val="both"/>
        <w:rPr>
          <w:rFonts w:ascii="Arial Narrow" w:eastAsia="Times New Roman" w:hAnsi="Arial Narrow" w:cs="Times New Roman"/>
          <w:b/>
          <w:bCs/>
          <w:i/>
          <w:iCs/>
          <w:color w:val="auto"/>
          <w:bdr w:val="none" w:sz="0" w:space="0" w:color="auto"/>
          <w:lang w:eastAsia="en-US"/>
        </w:rPr>
      </w:pPr>
      <w:r w:rsidRPr="00E47F0C">
        <w:rPr>
          <w:rFonts w:ascii="Arial Narrow" w:eastAsia="Calibri" w:hAnsi="Arial Narrow" w:cs="Times New Roman"/>
          <w:color w:val="auto"/>
          <w:bdr w:val="none" w:sz="0" w:space="0" w:color="auto"/>
          <w:lang w:eastAsia="en-US"/>
        </w:rPr>
        <w:t xml:space="preserve">Доклад: </w:t>
      </w:r>
      <w:r w:rsidRPr="00E47F0C">
        <w:rPr>
          <w:rFonts w:ascii="Arial Narrow" w:eastAsia="Calibri" w:hAnsi="Arial Narrow" w:cs="Times New Roman"/>
          <w:b/>
          <w:i/>
          <w:color w:val="auto"/>
          <w:bdr w:val="none" w:sz="0" w:space="0" w:color="auto"/>
          <w:lang w:eastAsia="en-US"/>
        </w:rPr>
        <w:t>«</w:t>
      </w:r>
      <w:r w:rsidRPr="00E47F0C">
        <w:rPr>
          <w:rFonts w:ascii="Arial Narrow" w:hAnsi="Arial Narrow"/>
          <w:b/>
          <w:caps/>
          <w:shd w:val="clear" w:color="auto" w:fill="FEFFFF"/>
        </w:rPr>
        <w:t>Внутренний сеттинг: основное содержание и проблемы</w:t>
      </w:r>
      <w:r w:rsidRPr="00E47F0C">
        <w:rPr>
          <w:rFonts w:ascii="Arial Narrow" w:eastAsia="Times New Roman" w:hAnsi="Arial Narrow" w:cs="Times New Roman"/>
          <w:b/>
          <w:bCs/>
          <w:i/>
          <w:color w:val="auto"/>
          <w:bdr w:val="none" w:sz="0" w:space="0" w:color="auto"/>
          <w:lang w:eastAsia="en-US"/>
        </w:rPr>
        <w:t>».</w:t>
      </w:r>
      <w:r w:rsidRPr="00E47F0C">
        <w:rPr>
          <w:rFonts w:ascii="Arial Narrow" w:eastAsia="Times New Roman" w:hAnsi="Arial Narrow" w:cs="Times New Roman"/>
          <w:b/>
          <w:bCs/>
          <w:i/>
          <w:color w:val="auto"/>
          <w:bdr w:val="none" w:sz="0" w:space="0" w:color="auto"/>
          <w:lang w:eastAsia="en-US"/>
        </w:rPr>
        <w:tab/>
      </w:r>
      <w:r w:rsidRPr="00E47F0C">
        <w:rPr>
          <w:rFonts w:ascii="Arial Narrow" w:eastAsia="Times New Roman" w:hAnsi="Arial Narrow" w:cs="Times New Roman"/>
          <w:b/>
          <w:bCs/>
          <w:caps/>
          <w:color w:val="auto"/>
          <w:bdr w:val="none" w:sz="0" w:space="0" w:color="auto"/>
          <w:lang w:eastAsia="en-US"/>
        </w:rPr>
        <w:t xml:space="preserve">(25 </w:t>
      </w:r>
      <w:r w:rsidRPr="00E47F0C">
        <w:rPr>
          <w:rFonts w:ascii="Arial Narrow" w:eastAsia="Times New Roman" w:hAnsi="Arial Narrow" w:cs="Times New Roman"/>
          <w:b/>
          <w:bCs/>
          <w:color w:val="auto"/>
          <w:bdr w:val="none" w:sz="0" w:space="0" w:color="auto"/>
          <w:lang w:eastAsia="en-US"/>
        </w:rPr>
        <w:t>мин.</w:t>
      </w:r>
      <w:r w:rsidRPr="00E47F0C">
        <w:rPr>
          <w:rFonts w:ascii="Arial Narrow" w:eastAsia="Times New Roman" w:hAnsi="Arial Narrow" w:cs="Times New Roman"/>
          <w:b/>
          <w:bCs/>
          <w:caps/>
          <w:color w:val="auto"/>
          <w:bdr w:val="none" w:sz="0" w:space="0" w:color="auto"/>
          <w:lang w:eastAsia="en-US"/>
        </w:rPr>
        <w:t>)</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1701"/>
        </w:tabs>
        <w:jc w:val="both"/>
        <w:rPr>
          <w:rFonts w:ascii="Arial Narrow" w:eastAsia="Calibri" w:hAnsi="Arial Narrow" w:cs="Times New Roman"/>
          <w:color w:val="auto"/>
          <w:spacing w:val="-2"/>
          <w:kern w:val="2"/>
          <w:bdr w:val="none" w:sz="0" w:space="0" w:color="auto"/>
          <w:lang w:eastAsia="en-US"/>
        </w:rPr>
      </w:pPr>
      <w:r w:rsidRPr="00E47F0C">
        <w:rPr>
          <w:rFonts w:ascii="Arial Narrow" w:eastAsia="Calibri" w:hAnsi="Arial Narrow" w:cs="Times New Roman"/>
          <w:color w:val="auto"/>
          <w:bdr w:val="none" w:sz="0" w:space="0" w:color="auto"/>
          <w:lang w:eastAsia="en-US"/>
        </w:rPr>
        <w:t xml:space="preserve">Докладчик: </w:t>
      </w:r>
      <w:r w:rsidRPr="00E47F0C">
        <w:rPr>
          <w:rFonts w:ascii="Arial Narrow" w:eastAsia="Calibri" w:hAnsi="Arial Narrow" w:cs="Times New Roman"/>
          <w:b/>
          <w:i/>
          <w:color w:val="auto"/>
          <w:bdr w:val="none" w:sz="0" w:space="0" w:color="auto"/>
          <w:lang w:eastAsia="en-US"/>
        </w:rPr>
        <w:t>Х</w:t>
      </w:r>
      <w:r w:rsidR="0047733C" w:rsidRPr="00E47F0C">
        <w:rPr>
          <w:rFonts w:ascii="Arial Narrow" w:eastAsia="Calibri" w:hAnsi="Arial Narrow" w:cs="Times New Roman"/>
          <w:b/>
          <w:i/>
          <w:color w:val="auto"/>
          <w:bdr w:val="none" w:sz="0" w:space="0" w:color="auto"/>
          <w:lang w:eastAsia="en-US"/>
        </w:rPr>
        <w:t>аритонов</w:t>
      </w:r>
      <w:r w:rsidRPr="00E47F0C">
        <w:rPr>
          <w:rFonts w:ascii="Arial Narrow" w:eastAsia="Calibri" w:hAnsi="Arial Narrow" w:cs="Times New Roman"/>
          <w:b/>
          <w:i/>
          <w:color w:val="auto"/>
          <w:bdr w:val="none" w:sz="0" w:space="0" w:color="auto"/>
          <w:lang w:eastAsia="en-US"/>
        </w:rPr>
        <w:t xml:space="preserve"> Александр Николаевич, </w:t>
      </w:r>
      <w:r w:rsidRPr="00E47F0C">
        <w:rPr>
          <w:rFonts w:ascii="Arial Narrow" w:eastAsia="Calibri" w:hAnsi="Arial Narrow" w:cs="Times New Roman"/>
          <w:i/>
          <w:color w:val="auto"/>
          <w:bdr w:val="none" w:sz="0" w:space="0" w:color="auto"/>
          <w:lang w:eastAsia="en-US"/>
        </w:rPr>
        <w:t>кандидат психологических наук, доцент, през</w:t>
      </w:r>
      <w:r w:rsidRPr="00E47F0C">
        <w:rPr>
          <w:rFonts w:ascii="Arial Narrow" w:eastAsia="Calibri" w:hAnsi="Arial Narrow" w:cs="Times New Roman"/>
          <w:i/>
          <w:color w:val="auto"/>
          <w:bdr w:val="none" w:sz="0" w:space="0" w:color="auto"/>
          <w:lang w:eastAsia="en-US"/>
        </w:rPr>
        <w:t>и</w:t>
      </w:r>
      <w:r w:rsidRPr="00E47F0C">
        <w:rPr>
          <w:rFonts w:ascii="Arial Narrow" w:eastAsia="Calibri" w:hAnsi="Arial Narrow" w:cs="Times New Roman"/>
          <w:i/>
          <w:color w:val="auto"/>
          <w:bdr w:val="none" w:sz="0" w:space="0" w:color="auto"/>
          <w:lang w:eastAsia="en-US"/>
        </w:rPr>
        <w:t>дент Межрегиональной общественной организации «Русское психоаналитическое общество», председатель Общероссийского совета по психотерапии и консультированию, член президиума Российского научного сексологического общества, руководитель объединённого психоаналит</w:t>
      </w:r>
      <w:r w:rsidRPr="00E47F0C">
        <w:rPr>
          <w:rFonts w:ascii="Arial Narrow" w:eastAsia="Calibri" w:hAnsi="Arial Narrow" w:cs="Times New Roman"/>
          <w:i/>
          <w:color w:val="auto"/>
          <w:bdr w:val="none" w:sz="0" w:space="0" w:color="auto"/>
          <w:lang w:eastAsia="en-US"/>
        </w:rPr>
        <w:t>и</w:t>
      </w:r>
      <w:r w:rsidRPr="00E47F0C">
        <w:rPr>
          <w:rFonts w:ascii="Arial Narrow" w:eastAsia="Calibri" w:hAnsi="Arial Narrow" w:cs="Times New Roman"/>
          <w:i/>
          <w:color w:val="auto"/>
          <w:bdr w:val="none" w:sz="0" w:space="0" w:color="auto"/>
          <w:lang w:eastAsia="en-US"/>
        </w:rPr>
        <w:t xml:space="preserve">ческого направления психотерапии ППЛ, заместитель председателя редакционного совета журналов «Психоаналитический вестник», «Психология и психотехника». </w:t>
      </w:r>
      <w:r w:rsidRPr="00E47F0C">
        <w:rPr>
          <w:rFonts w:ascii="Arial Narrow" w:eastAsia="Calibri" w:hAnsi="Arial Narrow" w:cs="Times New Roman"/>
          <w:i/>
          <w:color w:val="auto"/>
          <w:spacing w:val="-2"/>
          <w:kern w:val="2"/>
          <w:bdr w:val="none" w:sz="0" w:space="0" w:color="auto"/>
          <w:lang w:eastAsia="en-US"/>
        </w:rPr>
        <w:t>Россия, Москва.</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1701"/>
        </w:tabs>
        <w:jc w:val="both"/>
        <w:rPr>
          <w:rFonts w:ascii="Arial Narrow" w:eastAsia="Calibri" w:hAnsi="Arial Narrow" w:cs="Times New Roman"/>
          <w:color w:val="auto"/>
          <w:bdr w:val="none" w:sz="0" w:space="0" w:color="auto"/>
          <w:lang w:eastAsia="en-US"/>
        </w:rPr>
      </w:pP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Narrow" w:eastAsia="Calibri" w:hAnsi="Arial Narrow" w:cs="Times New Roman"/>
          <w:color w:val="auto"/>
          <w:bdr w:val="none" w:sz="0" w:space="0" w:color="auto"/>
          <w:lang w:eastAsia="en-US"/>
        </w:rPr>
      </w:pPr>
      <w:r w:rsidRPr="00E47F0C">
        <w:rPr>
          <w:rFonts w:ascii="Arial Narrow" w:eastAsia="Calibri" w:hAnsi="Arial Narrow" w:cs="Times New Roman"/>
          <w:color w:val="auto"/>
          <w:bdr w:val="none" w:sz="0" w:space="0" w:color="auto"/>
          <w:lang w:eastAsia="en-US"/>
        </w:rPr>
        <w:t>В докладе раскрывается место и роль внутреннего сеттинга в психоаналитическом процессе, его основное содержание, структура, особенности, его соотношение с образованием аналитика, его личностью, процессом контрпереноса и иллюстрируются базовые проблемы внутреннего сеттинга современной психоаналитической практике.</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Cs/>
          <w:color w:val="auto"/>
          <w:bdr w:val="none" w:sz="0" w:space="0" w:color="auto"/>
          <w:lang w:eastAsia="en-US"/>
        </w:rPr>
      </w:pPr>
      <w:r w:rsidRPr="00E47F0C">
        <w:rPr>
          <w:rFonts w:ascii="Arial Narrow" w:eastAsia="Times New Roman" w:hAnsi="Arial Narrow" w:cs="Times New Roman"/>
          <w:bCs/>
          <w:color w:val="auto"/>
          <w:bdr w:val="none" w:sz="0" w:space="0" w:color="auto"/>
          <w:lang w:eastAsia="en-US"/>
        </w:rPr>
        <w:lastRenderedPageBreak/>
        <w:t>Вопросы на понимание (5 мин)</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1701"/>
          <w:tab w:val="left" w:pos="8222"/>
        </w:tabs>
        <w:jc w:val="both"/>
        <w:rPr>
          <w:rFonts w:ascii="Arial Narrow" w:eastAsia="Calibri" w:hAnsi="Arial Narrow" w:cs="Times New Roman"/>
          <w:b/>
          <w:i/>
          <w:color w:val="auto"/>
          <w:bdr w:val="none" w:sz="0" w:space="0" w:color="auto"/>
          <w:lang w:eastAsia="en-US"/>
        </w:rPr>
      </w:pPr>
      <w:r w:rsidRPr="00E47F0C">
        <w:rPr>
          <w:rFonts w:ascii="Arial Narrow" w:eastAsia="Calibri" w:hAnsi="Arial Narrow" w:cs="Times New Roman"/>
          <w:color w:val="auto"/>
          <w:bdr w:val="none" w:sz="0" w:space="0" w:color="auto"/>
          <w:lang w:eastAsia="en-US"/>
        </w:rPr>
        <w:t xml:space="preserve">Доклад </w:t>
      </w:r>
      <w:r w:rsidRPr="00E47F0C">
        <w:rPr>
          <w:rFonts w:ascii="Arial Narrow" w:eastAsia="Calibri" w:hAnsi="Arial Narrow" w:cs="Times New Roman"/>
          <w:b/>
          <w:color w:val="auto"/>
          <w:bdr w:val="none" w:sz="0" w:space="0" w:color="auto"/>
          <w:lang w:eastAsia="en-US"/>
        </w:rPr>
        <w:t>«</w:t>
      </w:r>
      <w:r w:rsidRPr="00E47F0C">
        <w:rPr>
          <w:rFonts w:ascii="Arial Narrow" w:hAnsi="Arial Narrow"/>
          <w:b/>
          <w:caps/>
          <w:shd w:val="clear" w:color="auto" w:fill="FEFFFF"/>
        </w:rPr>
        <w:t xml:space="preserve">Темы и проблемы </w:t>
      </w:r>
      <w:proofErr w:type="gramStart"/>
      <w:r w:rsidRPr="00E47F0C">
        <w:rPr>
          <w:rFonts w:ascii="Arial Narrow" w:hAnsi="Arial Narrow"/>
          <w:b/>
          <w:caps/>
          <w:shd w:val="clear" w:color="auto" w:fill="FEFFFF"/>
        </w:rPr>
        <w:t>психоаналитического</w:t>
      </w:r>
      <w:proofErr w:type="gramEnd"/>
      <w:r w:rsidRPr="00E47F0C">
        <w:rPr>
          <w:rFonts w:ascii="Arial Narrow" w:hAnsi="Arial Narrow"/>
          <w:b/>
          <w:caps/>
          <w:shd w:val="clear" w:color="auto" w:fill="FEFFFF"/>
        </w:rPr>
        <w:t xml:space="preserve"> сеттинга</w:t>
      </w:r>
      <w:r w:rsidRPr="00E47F0C">
        <w:rPr>
          <w:rFonts w:ascii="Arial Narrow" w:eastAsia="Times New Roman" w:hAnsi="Arial Narrow" w:cs="Times New Roman"/>
          <w:b/>
          <w:bCs/>
          <w:i/>
          <w:color w:val="auto"/>
          <w:bdr w:val="none" w:sz="0" w:space="0" w:color="auto"/>
          <w:lang w:eastAsia="en-US"/>
        </w:rPr>
        <w:t>».</w:t>
      </w:r>
      <w:r w:rsidRPr="00E47F0C">
        <w:rPr>
          <w:rFonts w:ascii="Arial Narrow" w:eastAsia="Times New Roman" w:hAnsi="Arial Narrow" w:cs="Times New Roman"/>
          <w:b/>
          <w:bCs/>
          <w:color w:val="auto"/>
          <w:bdr w:val="none" w:sz="0" w:space="0" w:color="auto"/>
          <w:lang w:eastAsia="en-US"/>
        </w:rPr>
        <w:tab/>
      </w:r>
      <w:r w:rsidRPr="00E47F0C">
        <w:rPr>
          <w:rFonts w:ascii="Arial Narrow" w:eastAsia="Times New Roman" w:hAnsi="Arial Narrow" w:cs="Times New Roman"/>
          <w:b/>
          <w:bCs/>
          <w:caps/>
          <w:color w:val="auto"/>
          <w:bdr w:val="none" w:sz="0" w:space="0" w:color="auto"/>
          <w:lang w:eastAsia="en-US"/>
        </w:rPr>
        <w:t xml:space="preserve">(25 </w:t>
      </w:r>
      <w:r w:rsidRPr="00E47F0C">
        <w:rPr>
          <w:rFonts w:ascii="Arial Narrow" w:eastAsia="Times New Roman" w:hAnsi="Arial Narrow" w:cs="Times New Roman"/>
          <w:b/>
          <w:bCs/>
          <w:color w:val="auto"/>
          <w:bdr w:val="none" w:sz="0" w:space="0" w:color="auto"/>
          <w:lang w:eastAsia="en-US"/>
        </w:rPr>
        <w:t>мин.</w:t>
      </w:r>
      <w:r w:rsidRPr="00E47F0C">
        <w:rPr>
          <w:rFonts w:ascii="Arial Narrow" w:eastAsia="Times New Roman" w:hAnsi="Arial Narrow" w:cs="Times New Roman"/>
          <w:b/>
          <w:bCs/>
          <w:caps/>
          <w:color w:val="auto"/>
          <w:bdr w:val="none" w:sz="0" w:space="0" w:color="auto"/>
          <w:lang w:eastAsia="en-US"/>
        </w:rPr>
        <w:t>)</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r w:rsidRPr="00E47F0C">
        <w:rPr>
          <w:rFonts w:ascii="Arial Narrow" w:eastAsia="Calibri" w:hAnsi="Arial Narrow" w:cs="Times New Roman"/>
          <w:color w:val="auto"/>
          <w:bdr w:val="none" w:sz="0" w:space="0" w:color="auto"/>
          <w:lang w:eastAsia="en-US"/>
        </w:rPr>
        <w:t>Докладчик:</w:t>
      </w:r>
      <w:r w:rsidRPr="00E47F0C">
        <w:rPr>
          <w:rFonts w:ascii="Arial Narrow" w:eastAsia="Calibri" w:hAnsi="Arial Narrow" w:cs="Times New Roman"/>
          <w:b/>
          <w:i/>
          <w:color w:val="auto"/>
          <w:bdr w:val="none" w:sz="0" w:space="0" w:color="auto"/>
          <w:lang w:eastAsia="en-US"/>
        </w:rPr>
        <w:t xml:space="preserve"> К</w:t>
      </w:r>
      <w:r w:rsidR="0047733C" w:rsidRPr="00E47F0C">
        <w:rPr>
          <w:rFonts w:ascii="Arial Narrow" w:eastAsia="Calibri" w:hAnsi="Arial Narrow" w:cs="Times New Roman"/>
          <w:b/>
          <w:i/>
          <w:color w:val="auto"/>
          <w:bdr w:val="none" w:sz="0" w:space="0" w:color="auto"/>
          <w:lang w:eastAsia="en-US"/>
        </w:rPr>
        <w:t>антор</w:t>
      </w:r>
      <w:r w:rsidRPr="00E47F0C">
        <w:rPr>
          <w:rFonts w:ascii="Arial Narrow" w:eastAsia="Calibri" w:hAnsi="Arial Narrow" w:cs="Times New Roman"/>
          <w:b/>
          <w:i/>
          <w:color w:val="auto"/>
          <w:bdr w:val="none" w:sz="0" w:space="0" w:color="auto"/>
          <w:lang w:eastAsia="en-US"/>
        </w:rPr>
        <w:t xml:space="preserve"> Александр Матвеевич</w:t>
      </w:r>
      <w:r w:rsidRPr="00E47F0C">
        <w:rPr>
          <w:rFonts w:ascii="Arial Narrow" w:eastAsia="Calibri" w:hAnsi="Arial Narrow" w:cs="Times New Roman"/>
          <w:b/>
          <w:color w:val="auto"/>
          <w:bdr w:val="none" w:sz="0" w:space="0" w:color="auto"/>
          <w:lang w:eastAsia="en-US"/>
        </w:rPr>
        <w:t>,</w:t>
      </w:r>
      <w:r w:rsidRPr="00E47F0C">
        <w:rPr>
          <w:rFonts w:ascii="Arial Narrow" w:eastAsia="Calibri" w:hAnsi="Arial Narrow" w:cs="Times New Roman"/>
          <w:color w:val="auto"/>
          <w:bdr w:val="none" w:sz="0" w:space="0" w:color="auto"/>
          <w:lang w:eastAsia="en-US"/>
        </w:rPr>
        <w:t xml:space="preserve"> </w:t>
      </w:r>
      <w:r w:rsidRPr="00E47F0C">
        <w:rPr>
          <w:rFonts w:ascii="Arial Narrow" w:eastAsia="Calibri" w:hAnsi="Arial Narrow" w:cs="Times New Roman"/>
          <w:i/>
          <w:color w:val="auto"/>
          <w:bdr w:val="none" w:sz="0" w:space="0" w:color="auto"/>
          <w:lang w:eastAsia="en-US"/>
        </w:rPr>
        <w:t>кандидат исторических наук, тренинг-аналитик и супервизор Европейской конфедерации психоаналитических психотерапий; Международный Ун</w:t>
      </w:r>
      <w:r w:rsidRPr="00E47F0C">
        <w:rPr>
          <w:rFonts w:ascii="Arial Narrow" w:eastAsia="Calibri" w:hAnsi="Arial Narrow" w:cs="Times New Roman"/>
          <w:i/>
          <w:color w:val="auto"/>
          <w:bdr w:val="none" w:sz="0" w:space="0" w:color="auto"/>
          <w:lang w:eastAsia="en-US"/>
        </w:rPr>
        <w:t>и</w:t>
      </w:r>
      <w:r w:rsidRPr="00E47F0C">
        <w:rPr>
          <w:rFonts w:ascii="Arial Narrow" w:eastAsia="Calibri" w:hAnsi="Arial Narrow" w:cs="Times New Roman"/>
          <w:i/>
          <w:color w:val="auto"/>
          <w:bdr w:val="none" w:sz="0" w:space="0" w:color="auto"/>
          <w:lang w:eastAsia="en-US"/>
        </w:rPr>
        <w:t>верситет в Москве (МУМ), доцент, докторант психологии. Россия, Москва.</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r w:rsidRPr="00E47F0C">
        <w:rPr>
          <w:rFonts w:ascii="Arial Narrow" w:eastAsia="Calibri" w:hAnsi="Arial Narrow" w:cs="Times New Roman"/>
          <w:color w:val="auto"/>
          <w:bdr w:val="none" w:sz="0" w:space="0" w:color="auto"/>
          <w:lang w:eastAsia="en-US"/>
        </w:rPr>
        <w:t xml:space="preserve">Как писал современный классик, именуемый на Западе «тихий революционером» психоанализа, </w:t>
      </w:r>
      <w:proofErr w:type="gramStart"/>
      <w:r w:rsidRPr="00E47F0C">
        <w:rPr>
          <w:rFonts w:ascii="Arial Narrow" w:eastAsia="Calibri" w:hAnsi="Arial Narrow" w:cs="Times New Roman"/>
          <w:color w:val="auto"/>
          <w:bdr w:val="none" w:sz="0" w:space="0" w:color="auto"/>
          <w:lang w:eastAsia="en-US"/>
        </w:rPr>
        <w:t>Дж</w:t>
      </w:r>
      <w:proofErr w:type="gramEnd"/>
      <w:r w:rsidRPr="00E47F0C">
        <w:rPr>
          <w:rFonts w:ascii="Arial Narrow" w:eastAsia="Calibri" w:hAnsi="Arial Narrow" w:cs="Times New Roman"/>
          <w:color w:val="auto"/>
          <w:bdr w:val="none" w:sz="0" w:space="0" w:color="auto"/>
          <w:lang w:eastAsia="en-US"/>
        </w:rPr>
        <w:t>. Сандлер: «не все понятия психоанализа определены достаточно четко, и по мере его развития и аспектного видоизменения значения его понятий также подверглись изменениям. Более того, имели (и, конечно, по сей день имеют – А.К.) место случаи, когда один и тот же термин использ</w:t>
      </w:r>
      <w:r w:rsidRPr="00E47F0C">
        <w:rPr>
          <w:rFonts w:ascii="Arial Narrow" w:eastAsia="Calibri" w:hAnsi="Arial Narrow" w:cs="Times New Roman"/>
          <w:color w:val="auto"/>
          <w:bdr w:val="none" w:sz="0" w:space="0" w:color="auto"/>
          <w:lang w:eastAsia="en-US"/>
        </w:rPr>
        <w:t>о</w:t>
      </w:r>
      <w:r w:rsidRPr="00E47F0C">
        <w:rPr>
          <w:rFonts w:ascii="Arial Narrow" w:eastAsia="Calibri" w:hAnsi="Arial Narrow" w:cs="Times New Roman"/>
          <w:color w:val="auto"/>
          <w:bdr w:val="none" w:sz="0" w:space="0" w:color="auto"/>
          <w:lang w:eastAsia="en-US"/>
        </w:rPr>
        <w:t xml:space="preserve">вался в разных значениях на одном и том же этапе развития психоанализа». В значительной мере, сказанное следует отнести к понятию </w:t>
      </w:r>
      <w:proofErr w:type="gramStart"/>
      <w:r w:rsidRPr="00E47F0C">
        <w:rPr>
          <w:rFonts w:ascii="Arial Narrow" w:eastAsia="Calibri" w:hAnsi="Arial Narrow" w:cs="Times New Roman"/>
          <w:color w:val="auto"/>
          <w:bdr w:val="none" w:sz="0" w:space="0" w:color="auto"/>
          <w:lang w:eastAsia="en-US"/>
        </w:rPr>
        <w:t>психоаналитического</w:t>
      </w:r>
      <w:proofErr w:type="gramEnd"/>
      <w:r w:rsidRPr="00E47F0C">
        <w:rPr>
          <w:rFonts w:ascii="Arial Narrow" w:eastAsia="Calibri" w:hAnsi="Arial Narrow" w:cs="Times New Roman"/>
          <w:color w:val="auto"/>
          <w:bdr w:val="none" w:sz="0" w:space="0" w:color="auto"/>
          <w:lang w:eastAsia="en-US"/>
        </w:rPr>
        <w:t xml:space="preserve"> сеттинга. Являясь родом терапевтич</w:t>
      </w:r>
      <w:r w:rsidRPr="00E47F0C">
        <w:rPr>
          <w:rFonts w:ascii="Arial Narrow" w:eastAsia="Calibri" w:hAnsi="Arial Narrow" w:cs="Times New Roman"/>
          <w:color w:val="auto"/>
          <w:bdr w:val="none" w:sz="0" w:space="0" w:color="auto"/>
          <w:lang w:eastAsia="en-US"/>
        </w:rPr>
        <w:t>е</w:t>
      </w:r>
      <w:r w:rsidRPr="00E47F0C">
        <w:rPr>
          <w:rFonts w:ascii="Arial Narrow" w:eastAsia="Calibri" w:hAnsi="Arial Narrow" w:cs="Times New Roman"/>
          <w:color w:val="auto"/>
          <w:bdr w:val="none" w:sz="0" w:space="0" w:color="auto"/>
          <w:lang w:eastAsia="en-US"/>
        </w:rPr>
        <w:t>ского искусства, сеттинг, возможно, наименее всего отрефлексирован теоретически (исключая о</w:t>
      </w:r>
      <w:r w:rsidRPr="00E47F0C">
        <w:rPr>
          <w:rFonts w:ascii="Arial Narrow" w:eastAsia="Calibri" w:hAnsi="Arial Narrow" w:cs="Times New Roman"/>
          <w:color w:val="auto"/>
          <w:bdr w:val="none" w:sz="0" w:space="0" w:color="auto"/>
          <w:lang w:eastAsia="en-US"/>
        </w:rPr>
        <w:t>б</w:t>
      </w:r>
      <w:r w:rsidRPr="00E47F0C">
        <w:rPr>
          <w:rFonts w:ascii="Arial Narrow" w:eastAsia="Calibri" w:hAnsi="Arial Narrow" w:cs="Times New Roman"/>
          <w:color w:val="auto"/>
          <w:bdr w:val="none" w:sz="0" w:space="0" w:color="auto"/>
          <w:lang w:eastAsia="en-US"/>
        </w:rPr>
        <w:t>стоятельную и объемную монографию Г. Этчегоена по основам психоаналититческой техники).</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1418"/>
        </w:tabs>
        <w:jc w:val="both"/>
        <w:rPr>
          <w:rFonts w:ascii="Arial Narrow" w:eastAsia="Calibri" w:hAnsi="Arial Narrow" w:cs="Times New Roman"/>
          <w:color w:val="auto"/>
          <w:bdr w:val="none" w:sz="0" w:space="0" w:color="auto"/>
          <w:lang w:eastAsia="en-US"/>
        </w:rPr>
      </w:pPr>
      <w:r w:rsidRPr="00E47F0C">
        <w:rPr>
          <w:rFonts w:ascii="Arial Narrow" w:eastAsia="Calibri" w:hAnsi="Arial Narrow" w:cs="Times New Roman"/>
          <w:color w:val="auto"/>
          <w:bdr w:val="none" w:sz="0" w:space="0" w:color="auto"/>
          <w:lang w:eastAsia="en-US"/>
        </w:rPr>
        <w:t>Основные положения доклада</w:t>
      </w:r>
    </w:p>
    <w:p w:rsidR="00E47F0C" w:rsidRPr="00E47F0C" w:rsidRDefault="00E47F0C" w:rsidP="00A1073E">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142"/>
        </w:tabs>
        <w:spacing w:after="160"/>
        <w:ind w:left="284"/>
        <w:contextualSpacing/>
        <w:jc w:val="both"/>
        <w:rPr>
          <w:rFonts w:ascii="Arial Narrow" w:eastAsia="Calibri" w:hAnsi="Arial Narrow" w:cs="Times New Roman"/>
          <w:color w:val="auto"/>
          <w:bdr w:val="none" w:sz="0" w:space="0" w:color="auto"/>
          <w:lang w:eastAsia="en-US"/>
        </w:rPr>
      </w:pPr>
      <w:r w:rsidRPr="00E47F0C">
        <w:rPr>
          <w:rFonts w:ascii="Arial Narrow" w:eastAsia="Calibri" w:hAnsi="Arial Narrow" w:cs="Times New Roman"/>
          <w:color w:val="auto"/>
          <w:bdr w:val="none" w:sz="0" w:space="0" w:color="auto"/>
          <w:lang w:eastAsia="en-US"/>
        </w:rPr>
        <w:t>Категория сеттинга в терапии и психоаналитический сеттинг (далее «п.а</w:t>
      </w:r>
      <w:proofErr w:type="gramStart"/>
      <w:r w:rsidRPr="00E47F0C">
        <w:rPr>
          <w:rFonts w:ascii="Arial Narrow" w:eastAsia="Calibri" w:hAnsi="Arial Narrow" w:cs="Times New Roman"/>
          <w:color w:val="auto"/>
          <w:bdr w:val="none" w:sz="0" w:space="0" w:color="auto"/>
          <w:lang w:eastAsia="en-US"/>
        </w:rPr>
        <w:t>.с</w:t>
      </w:r>
      <w:proofErr w:type="gramEnd"/>
      <w:r w:rsidRPr="00E47F0C">
        <w:rPr>
          <w:rFonts w:ascii="Arial Narrow" w:eastAsia="Calibri" w:hAnsi="Arial Narrow" w:cs="Times New Roman"/>
          <w:color w:val="auto"/>
          <w:bdr w:val="none" w:sz="0" w:space="0" w:color="auto"/>
          <w:lang w:eastAsia="en-US"/>
        </w:rPr>
        <w:t>еттинг»): аналитическая ситуация и аналитический процесс. Функции п.а</w:t>
      </w:r>
      <w:proofErr w:type="gramStart"/>
      <w:r w:rsidRPr="00E47F0C">
        <w:rPr>
          <w:rFonts w:ascii="Arial Narrow" w:eastAsia="Calibri" w:hAnsi="Arial Narrow" w:cs="Times New Roman"/>
          <w:color w:val="auto"/>
          <w:bdr w:val="none" w:sz="0" w:space="0" w:color="auto"/>
          <w:lang w:eastAsia="en-US"/>
        </w:rPr>
        <w:t>.с</w:t>
      </w:r>
      <w:proofErr w:type="gramEnd"/>
      <w:r w:rsidRPr="00E47F0C">
        <w:rPr>
          <w:rFonts w:ascii="Arial Narrow" w:eastAsia="Calibri" w:hAnsi="Arial Narrow" w:cs="Times New Roman"/>
          <w:color w:val="auto"/>
          <w:bdr w:val="none" w:sz="0" w:space="0" w:color="auto"/>
          <w:lang w:eastAsia="en-US"/>
        </w:rPr>
        <w:t>еттинга: фасилитация процессов (контр)переноса и анализа (контр)сопротивления; кластеры сеттинга (внешний и внутренний; краткосрочно-терапевтический и др.). Пространственно-временной формат п.а</w:t>
      </w:r>
      <w:proofErr w:type="gramStart"/>
      <w:r w:rsidRPr="00E47F0C">
        <w:rPr>
          <w:rFonts w:ascii="Arial Narrow" w:eastAsia="Calibri" w:hAnsi="Arial Narrow" w:cs="Times New Roman"/>
          <w:color w:val="auto"/>
          <w:bdr w:val="none" w:sz="0" w:space="0" w:color="auto"/>
          <w:lang w:eastAsia="en-US"/>
        </w:rPr>
        <w:t>.с</w:t>
      </w:r>
      <w:proofErr w:type="gramEnd"/>
      <w:r w:rsidRPr="00E47F0C">
        <w:rPr>
          <w:rFonts w:ascii="Arial Narrow" w:eastAsia="Calibri" w:hAnsi="Arial Narrow" w:cs="Times New Roman"/>
          <w:color w:val="auto"/>
          <w:bdr w:val="none" w:sz="0" w:space="0" w:color="auto"/>
          <w:lang w:eastAsia="en-US"/>
        </w:rPr>
        <w:t>еттинга, в т.ч., кабинет, отбор пациентов, оплата, прерывание/возобновление терапии и др.</w:t>
      </w:r>
    </w:p>
    <w:p w:rsidR="00E47F0C" w:rsidRPr="00E47F0C" w:rsidRDefault="00E47F0C" w:rsidP="00A1073E">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142"/>
        </w:tabs>
        <w:spacing w:after="160"/>
        <w:ind w:left="284"/>
        <w:contextualSpacing/>
        <w:jc w:val="both"/>
        <w:rPr>
          <w:rFonts w:ascii="Arial Narrow" w:eastAsia="Calibri" w:hAnsi="Arial Narrow" w:cs="Times New Roman"/>
          <w:color w:val="auto"/>
          <w:bdr w:val="none" w:sz="0" w:space="0" w:color="auto"/>
          <w:lang w:eastAsia="en-US"/>
        </w:rPr>
      </w:pPr>
      <w:r w:rsidRPr="00E47F0C">
        <w:rPr>
          <w:rFonts w:ascii="Arial Narrow" w:eastAsia="Calibri" w:hAnsi="Arial Narrow" w:cs="Times New Roman"/>
          <w:color w:val="auto"/>
          <w:bdr w:val="none" w:sz="0" w:space="0" w:color="auto"/>
          <w:lang w:eastAsia="en-US"/>
        </w:rPr>
        <w:t>Вербализация в сеттинге как средство исследования и техника психоанализа, а также терапевт</w:t>
      </w:r>
      <w:r w:rsidRPr="00E47F0C">
        <w:rPr>
          <w:rFonts w:ascii="Arial Narrow" w:eastAsia="Calibri" w:hAnsi="Arial Narrow" w:cs="Times New Roman"/>
          <w:color w:val="auto"/>
          <w:bdr w:val="none" w:sz="0" w:space="0" w:color="auto"/>
          <w:lang w:eastAsia="en-US"/>
        </w:rPr>
        <w:t>и</w:t>
      </w:r>
      <w:r w:rsidRPr="00E47F0C">
        <w:rPr>
          <w:rFonts w:ascii="Arial Narrow" w:eastAsia="Calibri" w:hAnsi="Arial Narrow" w:cs="Times New Roman"/>
          <w:color w:val="auto"/>
          <w:bdr w:val="none" w:sz="0" w:space="0" w:color="auto"/>
          <w:lang w:eastAsia="en-US"/>
        </w:rPr>
        <w:t>ческий фактор, способствующий отсроченному удовлетворению влечений, самодеструкций и т.п. через моделирующее, управляемое разрешение внутренних проблем путем лингвистических конструкций. Паравербальные аспекты сеттинга: диалог, а также голосовые компоненты речи (высота, сила, тембр, окраска, длительность и ритмичность, интонация и акцентировка говор</w:t>
      </w:r>
      <w:r w:rsidRPr="00E47F0C">
        <w:rPr>
          <w:rFonts w:ascii="Arial Narrow" w:eastAsia="Calibri" w:hAnsi="Arial Narrow" w:cs="Times New Roman"/>
          <w:color w:val="auto"/>
          <w:bdr w:val="none" w:sz="0" w:space="0" w:color="auto"/>
          <w:lang w:eastAsia="en-US"/>
        </w:rPr>
        <w:t>е</w:t>
      </w:r>
      <w:r w:rsidRPr="00E47F0C">
        <w:rPr>
          <w:rFonts w:ascii="Arial Narrow" w:eastAsia="Calibri" w:hAnsi="Arial Narrow" w:cs="Times New Roman"/>
          <w:color w:val="auto"/>
          <w:bdr w:val="none" w:sz="0" w:space="0" w:color="auto"/>
          <w:lang w:eastAsia="en-US"/>
        </w:rPr>
        <w:t>ния, а также паузы и умолчания).</w:t>
      </w:r>
    </w:p>
    <w:p w:rsidR="00E47F0C" w:rsidRPr="00E47F0C" w:rsidRDefault="00E47F0C" w:rsidP="00A1073E">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142"/>
        </w:tabs>
        <w:spacing w:after="160"/>
        <w:ind w:left="284"/>
        <w:contextualSpacing/>
        <w:jc w:val="both"/>
        <w:rPr>
          <w:rFonts w:ascii="Arial Narrow" w:eastAsia="Calibri" w:hAnsi="Arial Narrow" w:cs="Times New Roman"/>
          <w:color w:val="auto"/>
          <w:bdr w:val="none" w:sz="0" w:space="0" w:color="auto"/>
          <w:lang w:eastAsia="en-US"/>
        </w:rPr>
      </w:pPr>
      <w:r w:rsidRPr="00E47F0C">
        <w:rPr>
          <w:rFonts w:ascii="Arial Narrow" w:eastAsia="Calibri" w:hAnsi="Arial Narrow" w:cs="Times New Roman"/>
          <w:color w:val="auto"/>
          <w:bdr w:val="none" w:sz="0" w:space="0" w:color="auto"/>
          <w:lang w:eastAsia="en-US"/>
        </w:rPr>
        <w:t>Основные концептуальные модели п.а</w:t>
      </w:r>
      <w:proofErr w:type="gramStart"/>
      <w:r w:rsidRPr="00E47F0C">
        <w:rPr>
          <w:rFonts w:ascii="Arial Narrow" w:eastAsia="Calibri" w:hAnsi="Arial Narrow" w:cs="Times New Roman"/>
          <w:color w:val="auto"/>
          <w:bdr w:val="none" w:sz="0" w:space="0" w:color="auto"/>
          <w:lang w:eastAsia="en-US"/>
        </w:rPr>
        <w:t>.с</w:t>
      </w:r>
      <w:proofErr w:type="gramEnd"/>
      <w:r w:rsidRPr="00E47F0C">
        <w:rPr>
          <w:rFonts w:ascii="Arial Narrow" w:eastAsia="Calibri" w:hAnsi="Arial Narrow" w:cs="Times New Roman"/>
          <w:color w:val="auto"/>
          <w:bdr w:val="none" w:sz="0" w:space="0" w:color="auto"/>
          <w:lang w:eastAsia="en-US"/>
        </w:rPr>
        <w:t>еттинга: «герменевтико-конструирующие» модели и «м</w:t>
      </w:r>
      <w:r w:rsidRPr="00E47F0C">
        <w:rPr>
          <w:rFonts w:ascii="Arial Narrow" w:eastAsia="Calibri" w:hAnsi="Arial Narrow" w:cs="Times New Roman"/>
          <w:color w:val="auto"/>
          <w:bdr w:val="none" w:sz="0" w:space="0" w:color="auto"/>
          <w:lang w:eastAsia="en-US"/>
        </w:rPr>
        <w:t>о</w:t>
      </w:r>
      <w:r w:rsidRPr="00E47F0C">
        <w:rPr>
          <w:rFonts w:ascii="Arial Narrow" w:eastAsia="Calibri" w:hAnsi="Arial Narrow" w:cs="Times New Roman"/>
          <w:color w:val="auto"/>
          <w:bdr w:val="none" w:sz="0" w:space="0" w:color="auto"/>
          <w:lang w:eastAsia="en-US"/>
        </w:rPr>
        <w:t xml:space="preserve">дели отношений». </w:t>
      </w:r>
      <w:proofErr w:type="gramStart"/>
      <w:r w:rsidRPr="00E47F0C">
        <w:rPr>
          <w:rFonts w:ascii="Arial Narrow" w:eastAsia="Calibri" w:hAnsi="Arial Narrow" w:cs="Times New Roman"/>
          <w:color w:val="auto"/>
          <w:bdr w:val="none" w:sz="0" w:space="0" w:color="auto"/>
          <w:lang w:eastAsia="en-US"/>
        </w:rPr>
        <w:t>Внутренний</w:t>
      </w:r>
      <w:proofErr w:type="gramEnd"/>
      <w:r w:rsidRPr="00E47F0C">
        <w:rPr>
          <w:rFonts w:ascii="Arial Narrow" w:eastAsia="Calibri" w:hAnsi="Arial Narrow" w:cs="Times New Roman"/>
          <w:color w:val="auto"/>
          <w:bdr w:val="none" w:sz="0" w:space="0" w:color="auto"/>
          <w:lang w:eastAsia="en-US"/>
        </w:rPr>
        <w:t xml:space="preserve"> сеттинг как сценическая модель, где участники терапии наблюд</w:t>
      </w:r>
      <w:r w:rsidRPr="00E47F0C">
        <w:rPr>
          <w:rFonts w:ascii="Arial Narrow" w:eastAsia="Calibri" w:hAnsi="Arial Narrow" w:cs="Times New Roman"/>
          <w:color w:val="auto"/>
          <w:bdr w:val="none" w:sz="0" w:space="0" w:color="auto"/>
          <w:lang w:eastAsia="en-US"/>
        </w:rPr>
        <w:t>а</w:t>
      </w:r>
      <w:r w:rsidRPr="00E47F0C">
        <w:rPr>
          <w:rFonts w:ascii="Arial Narrow" w:eastAsia="Calibri" w:hAnsi="Arial Narrow" w:cs="Times New Roman"/>
          <w:color w:val="auto"/>
          <w:bdr w:val="none" w:sz="0" w:space="0" w:color="auto"/>
          <w:lang w:eastAsia="en-US"/>
        </w:rPr>
        <w:t xml:space="preserve">ют ситуацию как изнутри – «на подмостках», так и извне – со стороны «зрительного зала». Трансферное понимание сеттинга и анализу динамики сеттингового контракта, его возможной и необходимой переоценки в процессе психоанализа. </w:t>
      </w:r>
    </w:p>
    <w:p w:rsidR="00E47F0C" w:rsidRPr="00E47F0C" w:rsidRDefault="00E47F0C" w:rsidP="00A1073E">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142"/>
        </w:tabs>
        <w:spacing w:after="160"/>
        <w:ind w:left="284"/>
        <w:contextualSpacing/>
        <w:jc w:val="both"/>
        <w:rPr>
          <w:rFonts w:ascii="Arial Narrow" w:eastAsia="Calibri" w:hAnsi="Arial Narrow" w:cs="Times New Roman"/>
          <w:color w:val="auto"/>
          <w:bdr w:val="none" w:sz="0" w:space="0" w:color="auto"/>
          <w:lang w:eastAsia="en-US"/>
        </w:rPr>
      </w:pPr>
      <w:r w:rsidRPr="00E47F0C">
        <w:rPr>
          <w:rFonts w:ascii="Arial Narrow" w:eastAsia="Calibri" w:hAnsi="Arial Narrow" w:cs="Times New Roman"/>
          <w:color w:val="auto"/>
          <w:bdr w:val="none" w:sz="0" w:space="0" w:color="auto"/>
          <w:lang w:eastAsia="en-US"/>
        </w:rPr>
        <w:t>Специальные вопросы п.а</w:t>
      </w:r>
      <w:proofErr w:type="gramStart"/>
      <w:r w:rsidRPr="00E47F0C">
        <w:rPr>
          <w:rFonts w:ascii="Arial Narrow" w:eastAsia="Calibri" w:hAnsi="Arial Narrow" w:cs="Times New Roman"/>
          <w:color w:val="auto"/>
          <w:bdr w:val="none" w:sz="0" w:space="0" w:color="auto"/>
          <w:lang w:eastAsia="en-US"/>
        </w:rPr>
        <w:t>.с</w:t>
      </w:r>
      <w:proofErr w:type="gramEnd"/>
      <w:r w:rsidRPr="00E47F0C">
        <w:rPr>
          <w:rFonts w:ascii="Arial Narrow" w:eastAsia="Calibri" w:hAnsi="Arial Narrow" w:cs="Times New Roman"/>
          <w:color w:val="auto"/>
          <w:bdr w:val="none" w:sz="0" w:space="0" w:color="auto"/>
          <w:lang w:eastAsia="en-US"/>
        </w:rPr>
        <w:t>еттинга: подбор пациентов, прерывание и возобновление анализа (праздники, отпуска и др. причины), порядок оплаты (в т.ч. и за пропущенные сессии). Определ</w:t>
      </w:r>
      <w:r w:rsidRPr="00E47F0C">
        <w:rPr>
          <w:rFonts w:ascii="Arial Narrow" w:eastAsia="Calibri" w:hAnsi="Arial Narrow" w:cs="Times New Roman"/>
          <w:color w:val="auto"/>
          <w:bdr w:val="none" w:sz="0" w:space="0" w:color="auto"/>
          <w:lang w:eastAsia="en-US"/>
        </w:rPr>
        <w:t>е</w:t>
      </w:r>
      <w:r w:rsidRPr="00E47F0C">
        <w:rPr>
          <w:rFonts w:ascii="Arial Narrow" w:eastAsia="Calibri" w:hAnsi="Arial Narrow" w:cs="Times New Roman"/>
          <w:color w:val="auto"/>
          <w:bdr w:val="none" w:sz="0" w:space="0" w:color="auto"/>
          <w:lang w:eastAsia="en-US"/>
        </w:rPr>
        <w:t>ние продолжительности курса (в целом) в соответствии со сложностью проблем пациента и т</w:t>
      </w:r>
      <w:r w:rsidRPr="00E47F0C">
        <w:rPr>
          <w:rFonts w:ascii="Arial Narrow" w:eastAsia="Calibri" w:hAnsi="Arial Narrow" w:cs="Times New Roman"/>
          <w:color w:val="auto"/>
          <w:bdr w:val="none" w:sz="0" w:space="0" w:color="auto"/>
          <w:lang w:eastAsia="en-US"/>
        </w:rPr>
        <w:t>е</w:t>
      </w:r>
      <w:r w:rsidRPr="00E47F0C">
        <w:rPr>
          <w:rFonts w:ascii="Arial Narrow" w:eastAsia="Calibri" w:hAnsi="Arial Narrow" w:cs="Times New Roman"/>
          <w:color w:val="auto"/>
          <w:bdr w:val="none" w:sz="0" w:space="0" w:color="auto"/>
          <w:lang w:eastAsia="en-US"/>
        </w:rPr>
        <w:t xml:space="preserve">рапевтическим запросом. </w:t>
      </w:r>
    </w:p>
    <w:p w:rsidR="00E47F0C" w:rsidRPr="00E47F0C" w:rsidRDefault="00E47F0C" w:rsidP="00A1073E">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tabs>
          <w:tab w:val="left" w:pos="142"/>
        </w:tabs>
        <w:spacing w:after="160"/>
        <w:ind w:left="284"/>
        <w:contextualSpacing/>
        <w:jc w:val="both"/>
        <w:rPr>
          <w:rFonts w:ascii="Arial Narrow" w:eastAsia="Calibri" w:hAnsi="Arial Narrow" w:cs="Times New Roman"/>
          <w:color w:val="auto"/>
          <w:bdr w:val="none" w:sz="0" w:space="0" w:color="auto"/>
          <w:lang w:eastAsia="en-US"/>
        </w:rPr>
      </w:pPr>
      <w:r w:rsidRPr="00E47F0C">
        <w:rPr>
          <w:rFonts w:ascii="Arial Narrow" w:eastAsia="Calibri" w:hAnsi="Arial Narrow" w:cs="Times New Roman"/>
          <w:color w:val="auto"/>
          <w:bdr w:val="none" w:sz="0" w:space="0" w:color="auto"/>
          <w:lang w:eastAsia="en-US"/>
        </w:rPr>
        <w:t>Динамика п.а</w:t>
      </w:r>
      <w:proofErr w:type="gramStart"/>
      <w:r w:rsidRPr="00E47F0C">
        <w:rPr>
          <w:rFonts w:ascii="Arial Narrow" w:eastAsia="Calibri" w:hAnsi="Arial Narrow" w:cs="Times New Roman"/>
          <w:color w:val="auto"/>
          <w:bdr w:val="none" w:sz="0" w:space="0" w:color="auto"/>
          <w:lang w:eastAsia="en-US"/>
        </w:rPr>
        <w:t>.с</w:t>
      </w:r>
      <w:proofErr w:type="gramEnd"/>
      <w:r w:rsidRPr="00E47F0C">
        <w:rPr>
          <w:rFonts w:ascii="Arial Narrow" w:eastAsia="Calibri" w:hAnsi="Arial Narrow" w:cs="Times New Roman"/>
          <w:color w:val="auto"/>
          <w:bdr w:val="none" w:sz="0" w:space="0" w:color="auto"/>
          <w:lang w:eastAsia="en-US"/>
        </w:rPr>
        <w:t>еттинга в процессе терапии: изменении характера сотрудничества, техники вмеш</w:t>
      </w:r>
      <w:r w:rsidRPr="00E47F0C">
        <w:rPr>
          <w:rFonts w:ascii="Arial Narrow" w:eastAsia="Calibri" w:hAnsi="Arial Narrow" w:cs="Times New Roman"/>
          <w:color w:val="auto"/>
          <w:bdr w:val="none" w:sz="0" w:space="0" w:color="auto"/>
          <w:lang w:eastAsia="en-US"/>
        </w:rPr>
        <w:t>а</w:t>
      </w:r>
      <w:r w:rsidRPr="00E47F0C">
        <w:rPr>
          <w:rFonts w:ascii="Arial Narrow" w:eastAsia="Calibri" w:hAnsi="Arial Narrow" w:cs="Times New Roman"/>
          <w:color w:val="auto"/>
          <w:bdr w:val="none" w:sz="0" w:space="0" w:color="auto"/>
          <w:lang w:eastAsia="en-US"/>
        </w:rPr>
        <w:t>тельства, контенирование, регрессия и прогрессия, немота, симбиоз, перфоманс в сеттинге и др. начало. Новые формы психоаналитической терапии: краткосрочной и экстренной. Психотерапе</w:t>
      </w:r>
      <w:r w:rsidRPr="00E47F0C">
        <w:rPr>
          <w:rFonts w:ascii="Arial Narrow" w:eastAsia="Calibri" w:hAnsi="Arial Narrow" w:cs="Times New Roman"/>
          <w:color w:val="auto"/>
          <w:bdr w:val="none" w:sz="0" w:space="0" w:color="auto"/>
          <w:lang w:eastAsia="en-US"/>
        </w:rPr>
        <w:t>в</w:t>
      </w:r>
      <w:r w:rsidRPr="00E47F0C">
        <w:rPr>
          <w:rFonts w:ascii="Arial Narrow" w:eastAsia="Calibri" w:hAnsi="Arial Narrow" w:cs="Times New Roman"/>
          <w:color w:val="auto"/>
          <w:bdr w:val="none" w:sz="0" w:space="0" w:color="auto"/>
          <w:lang w:eastAsia="en-US"/>
        </w:rPr>
        <w:t>тический цикл и стадии терапии в контексте сеттинга.</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Cs/>
          <w:color w:val="auto"/>
          <w:bdr w:val="none" w:sz="0" w:space="0" w:color="auto"/>
          <w:lang w:eastAsia="en-US"/>
        </w:rPr>
      </w:pPr>
      <w:r w:rsidRPr="00E47F0C">
        <w:rPr>
          <w:rFonts w:ascii="Arial Narrow" w:eastAsia="Times New Roman" w:hAnsi="Arial Narrow" w:cs="Times New Roman"/>
          <w:bCs/>
          <w:color w:val="auto"/>
          <w:bdr w:val="none" w:sz="0" w:space="0" w:color="auto"/>
          <w:lang w:eastAsia="en-US"/>
        </w:rPr>
        <w:t>Вопросы на понимание (5 мин)</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8222"/>
        </w:tabs>
        <w:jc w:val="both"/>
        <w:rPr>
          <w:rFonts w:ascii="Arial Narrow" w:eastAsia="Times New Roman" w:hAnsi="Arial Narrow" w:cs="Times New Roman"/>
          <w:b/>
          <w:bCs/>
          <w:caps/>
          <w:color w:val="auto"/>
          <w:bdr w:val="none" w:sz="0" w:space="0" w:color="auto"/>
          <w:lang w:eastAsia="en-US"/>
        </w:rPr>
      </w:pPr>
      <w:r w:rsidRPr="00E47F0C">
        <w:rPr>
          <w:rFonts w:ascii="Arial Narrow" w:eastAsia="Calibri" w:hAnsi="Arial Narrow" w:cs="Times New Roman"/>
          <w:color w:val="auto"/>
          <w:bdr w:val="none" w:sz="0" w:space="0" w:color="auto"/>
          <w:lang w:eastAsia="en-US"/>
        </w:rPr>
        <w:t xml:space="preserve">Доклад: </w:t>
      </w:r>
      <w:r w:rsidRPr="00E47F0C">
        <w:rPr>
          <w:rFonts w:ascii="Arial Narrow" w:eastAsia="Times New Roman" w:hAnsi="Arial Narrow" w:cs="Times New Roman"/>
          <w:b/>
          <w:bCs/>
          <w:i/>
          <w:color w:val="auto"/>
          <w:bdr w:val="none" w:sz="0" w:space="0" w:color="auto"/>
          <w:lang w:eastAsia="en-US"/>
        </w:rPr>
        <w:t>«</w:t>
      </w:r>
      <w:r w:rsidRPr="00E47F0C">
        <w:rPr>
          <w:rFonts w:ascii="Arial Narrow" w:hAnsi="Arial Narrow"/>
          <w:b/>
          <w:caps/>
          <w:shd w:val="clear" w:color="auto" w:fill="FEFFFF"/>
        </w:rPr>
        <w:t>Сеттинг или рамки психоаналитического взаимодействия</w:t>
      </w:r>
      <w:r w:rsidRPr="00E47F0C">
        <w:rPr>
          <w:rFonts w:ascii="Arial Narrow" w:eastAsia="Times New Roman" w:hAnsi="Arial Narrow" w:cs="Times New Roman"/>
          <w:b/>
          <w:bCs/>
          <w:i/>
          <w:color w:val="auto"/>
          <w:bdr w:val="none" w:sz="0" w:space="0" w:color="auto"/>
          <w:lang w:eastAsia="en-US"/>
        </w:rPr>
        <w:t>».</w:t>
      </w:r>
      <w:r w:rsidRPr="00E47F0C">
        <w:rPr>
          <w:rFonts w:ascii="Arial Narrow" w:eastAsia="Times New Roman" w:hAnsi="Arial Narrow" w:cs="Times New Roman"/>
          <w:b/>
          <w:bCs/>
          <w:i/>
          <w:color w:val="auto"/>
          <w:bdr w:val="none" w:sz="0" w:space="0" w:color="auto"/>
          <w:lang w:eastAsia="en-US"/>
        </w:rPr>
        <w:tab/>
      </w:r>
      <w:r w:rsidRPr="00E47F0C">
        <w:rPr>
          <w:rFonts w:ascii="Arial Narrow" w:eastAsia="Times New Roman" w:hAnsi="Arial Narrow" w:cs="Times New Roman"/>
          <w:b/>
          <w:bCs/>
          <w:i/>
          <w:color w:val="auto"/>
          <w:bdr w:val="none" w:sz="0" w:space="0" w:color="auto"/>
          <w:lang w:eastAsia="en-US"/>
        </w:rPr>
        <w:tab/>
      </w:r>
      <w:r w:rsidRPr="00E47F0C">
        <w:rPr>
          <w:rFonts w:ascii="Arial Narrow" w:eastAsia="Times New Roman" w:hAnsi="Arial Narrow" w:cs="Times New Roman"/>
          <w:b/>
          <w:bCs/>
          <w:caps/>
          <w:color w:val="auto"/>
          <w:bdr w:val="none" w:sz="0" w:space="0" w:color="auto"/>
          <w:lang w:eastAsia="en-US"/>
        </w:rPr>
        <w:t xml:space="preserve">(25 </w:t>
      </w:r>
      <w:r w:rsidRPr="00E47F0C">
        <w:rPr>
          <w:rFonts w:ascii="Arial Narrow" w:eastAsia="Times New Roman" w:hAnsi="Arial Narrow" w:cs="Times New Roman"/>
          <w:b/>
          <w:bCs/>
          <w:color w:val="auto"/>
          <w:bdr w:val="none" w:sz="0" w:space="0" w:color="auto"/>
          <w:lang w:eastAsia="en-US"/>
        </w:rPr>
        <w:t>мин.</w:t>
      </w:r>
      <w:r w:rsidRPr="00E47F0C">
        <w:rPr>
          <w:rFonts w:ascii="Arial Narrow" w:eastAsia="Times New Roman" w:hAnsi="Arial Narrow" w:cs="Times New Roman"/>
          <w:b/>
          <w:bCs/>
          <w:caps/>
          <w:color w:val="auto"/>
          <w:bdr w:val="none" w:sz="0" w:space="0" w:color="auto"/>
          <w:lang w:eastAsia="en-US"/>
        </w:rPr>
        <w:t>)</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i/>
          <w:color w:val="auto"/>
          <w:spacing w:val="-2"/>
          <w:kern w:val="2"/>
          <w:bdr w:val="none" w:sz="0" w:space="0" w:color="auto"/>
          <w:lang w:eastAsia="en-US"/>
        </w:rPr>
      </w:pPr>
      <w:r w:rsidRPr="00E47F0C">
        <w:rPr>
          <w:rFonts w:ascii="Arial Narrow" w:eastAsia="Calibri" w:hAnsi="Arial Narrow" w:cs="Times New Roman"/>
          <w:color w:val="auto"/>
          <w:bdr w:val="none" w:sz="0" w:space="0" w:color="auto"/>
          <w:lang w:eastAsia="en-US"/>
        </w:rPr>
        <w:t xml:space="preserve">Докладчик: </w:t>
      </w:r>
      <w:r w:rsidRPr="00E47F0C">
        <w:rPr>
          <w:rFonts w:ascii="Arial Narrow" w:eastAsia="Calibri" w:hAnsi="Arial Narrow" w:cs="Times New Roman"/>
          <w:b/>
          <w:i/>
          <w:color w:val="auto"/>
          <w:bdr w:val="none" w:sz="0" w:space="0" w:color="auto"/>
          <w:lang w:eastAsia="en-US"/>
        </w:rPr>
        <w:t>Ч</w:t>
      </w:r>
      <w:r w:rsidR="0047733C" w:rsidRPr="00E47F0C">
        <w:rPr>
          <w:rFonts w:ascii="Arial Narrow" w:eastAsia="Calibri" w:hAnsi="Arial Narrow" w:cs="Times New Roman"/>
          <w:b/>
          <w:i/>
          <w:color w:val="auto"/>
          <w:bdr w:val="none" w:sz="0" w:space="0" w:color="auto"/>
          <w:lang w:eastAsia="en-US"/>
        </w:rPr>
        <w:t>ервонько</w:t>
      </w:r>
      <w:r w:rsidRPr="00E47F0C">
        <w:rPr>
          <w:rFonts w:ascii="Arial Narrow" w:eastAsia="Calibri" w:hAnsi="Arial Narrow" w:cs="Times New Roman"/>
          <w:b/>
          <w:i/>
          <w:color w:val="auto"/>
          <w:bdr w:val="none" w:sz="0" w:space="0" w:color="auto"/>
          <w:lang w:eastAsia="en-US"/>
        </w:rPr>
        <w:t xml:space="preserve"> Константин Иванович,</w:t>
      </w:r>
      <w:r w:rsidRPr="00E47F0C">
        <w:rPr>
          <w:rFonts w:ascii="Arial Narrow" w:eastAsia="Calibri" w:hAnsi="Arial Narrow" w:cs="Times New Roman"/>
          <w:color w:val="auto"/>
          <w:kern w:val="2"/>
          <w:bdr w:val="none" w:sz="0" w:space="0" w:color="auto"/>
          <w:lang w:eastAsia="en-US"/>
        </w:rPr>
        <w:t xml:space="preserve"> </w:t>
      </w:r>
      <w:r w:rsidRPr="00E47F0C">
        <w:rPr>
          <w:rFonts w:ascii="Arial Narrow" w:eastAsia="Calibri" w:hAnsi="Arial Narrow" w:cs="Times New Roman"/>
          <w:i/>
          <w:color w:val="auto"/>
          <w:kern w:val="2"/>
          <w:bdr w:val="none" w:sz="0" w:space="0" w:color="auto"/>
          <w:lang w:eastAsia="en-US"/>
        </w:rPr>
        <w:t>психоаналитический психотерапевт, действ</w:t>
      </w:r>
      <w:r w:rsidRPr="00E47F0C">
        <w:rPr>
          <w:rFonts w:ascii="Arial Narrow" w:eastAsia="Calibri" w:hAnsi="Arial Narrow" w:cs="Times New Roman"/>
          <w:i/>
          <w:color w:val="auto"/>
          <w:kern w:val="2"/>
          <w:bdr w:val="none" w:sz="0" w:space="0" w:color="auto"/>
          <w:lang w:eastAsia="en-US"/>
        </w:rPr>
        <w:t>и</w:t>
      </w:r>
      <w:r w:rsidRPr="00E47F0C">
        <w:rPr>
          <w:rFonts w:ascii="Arial Narrow" w:eastAsia="Calibri" w:hAnsi="Arial Narrow" w:cs="Times New Roman"/>
          <w:i/>
          <w:color w:val="auto"/>
          <w:kern w:val="2"/>
          <w:bdr w:val="none" w:sz="0" w:space="0" w:color="auto"/>
          <w:lang w:eastAsia="en-US"/>
        </w:rPr>
        <w:t xml:space="preserve">тельный член (клиническое направление) Межрегиональной общественной организации «Русское психоаналитическое общество». </w:t>
      </w:r>
      <w:r w:rsidRPr="00E47F0C">
        <w:rPr>
          <w:rFonts w:ascii="Arial Narrow" w:eastAsia="Calibri" w:hAnsi="Arial Narrow" w:cs="Times New Roman"/>
          <w:i/>
          <w:color w:val="auto"/>
          <w:spacing w:val="-2"/>
          <w:kern w:val="2"/>
          <w:bdr w:val="none" w:sz="0" w:space="0" w:color="auto"/>
          <w:lang w:eastAsia="en-US"/>
        </w:rPr>
        <w:t>Россия, Москва.</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b/>
          <w:i/>
          <w:color w:val="auto"/>
          <w:bdr w:val="none" w:sz="0" w:space="0" w:color="auto"/>
          <w:lang w:eastAsia="en-US"/>
        </w:rPr>
      </w:pP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r w:rsidRPr="00E47F0C">
        <w:rPr>
          <w:rFonts w:ascii="Arial Narrow" w:eastAsia="Calibri" w:hAnsi="Arial Narrow" w:cs="Times New Roman"/>
          <w:color w:val="auto"/>
          <w:bdr w:val="none" w:sz="0" w:space="0" w:color="auto"/>
          <w:lang w:eastAsia="en-US"/>
        </w:rPr>
        <w:t>Определение сеттинга. Содержание и понимание этого взаимодействия у разных авторов</w:t>
      </w:r>
      <w:proofErr w:type="gramStart"/>
      <w:r w:rsidRPr="00E47F0C">
        <w:rPr>
          <w:rFonts w:ascii="Arial Narrow" w:eastAsia="Calibri" w:hAnsi="Arial Narrow" w:cs="Times New Roman"/>
          <w:color w:val="auto"/>
          <w:bdr w:val="none" w:sz="0" w:space="0" w:color="auto"/>
          <w:lang w:eastAsia="en-US"/>
        </w:rPr>
        <w:t>.К</w:t>
      </w:r>
      <w:proofErr w:type="gramEnd"/>
      <w:r w:rsidRPr="00E47F0C">
        <w:rPr>
          <w:rFonts w:ascii="Arial Narrow" w:eastAsia="Calibri" w:hAnsi="Arial Narrow" w:cs="Times New Roman"/>
          <w:color w:val="auto"/>
          <w:bdr w:val="none" w:sz="0" w:space="0" w:color="auto"/>
          <w:lang w:eastAsia="en-US"/>
        </w:rPr>
        <w:t>ак это работает на практике</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Cs/>
          <w:color w:val="auto"/>
          <w:bdr w:val="none" w:sz="0" w:space="0" w:color="auto"/>
          <w:lang w:eastAsia="en-US"/>
        </w:rPr>
      </w:pPr>
      <w:r w:rsidRPr="00E47F0C">
        <w:rPr>
          <w:rFonts w:ascii="Arial Narrow" w:eastAsia="Times New Roman" w:hAnsi="Arial Narrow" w:cs="Times New Roman"/>
          <w:bCs/>
          <w:color w:val="auto"/>
          <w:bdr w:val="none" w:sz="0" w:space="0" w:color="auto"/>
          <w:lang w:eastAsia="en-US"/>
        </w:rPr>
        <w:t>Вопросы на понимание (5 мин)</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i/>
          <w:color w:val="FFFFFF"/>
          <w:bdr w:val="none" w:sz="0" w:space="0" w:color="auto"/>
          <w:lang w:eastAsia="en-US"/>
        </w:rPr>
      </w:pP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1701"/>
          <w:tab w:val="left" w:pos="8222"/>
        </w:tabs>
        <w:jc w:val="both"/>
        <w:rPr>
          <w:rFonts w:ascii="Arial Narrow" w:eastAsia="Calibri" w:hAnsi="Arial Narrow" w:cs="Times New Roman"/>
          <w:b/>
          <w:i/>
          <w:color w:val="auto"/>
          <w:bdr w:val="none" w:sz="0" w:space="0" w:color="auto"/>
          <w:lang w:eastAsia="en-US"/>
        </w:rPr>
      </w:pPr>
      <w:r w:rsidRPr="00E47F0C">
        <w:rPr>
          <w:rFonts w:ascii="Arial Narrow" w:eastAsia="Calibri" w:hAnsi="Arial Narrow" w:cs="Times New Roman"/>
          <w:color w:val="auto"/>
          <w:bdr w:val="none" w:sz="0" w:space="0" w:color="auto"/>
          <w:lang w:eastAsia="en-US"/>
        </w:rPr>
        <w:t xml:space="preserve">Доклад: </w:t>
      </w:r>
      <w:r w:rsidRPr="00E47F0C">
        <w:rPr>
          <w:rFonts w:ascii="Arial Narrow" w:eastAsia="Times New Roman" w:hAnsi="Arial Narrow" w:cs="Times New Roman"/>
          <w:b/>
          <w:bCs/>
          <w:i/>
          <w:color w:val="auto"/>
          <w:bdr w:val="none" w:sz="0" w:space="0" w:color="auto"/>
          <w:lang w:eastAsia="en-US"/>
        </w:rPr>
        <w:t>«</w:t>
      </w:r>
      <w:proofErr w:type="gramStart"/>
      <w:r w:rsidRPr="00E47F0C">
        <w:rPr>
          <w:rFonts w:ascii="Arial Narrow" w:hAnsi="Arial Narrow"/>
          <w:b/>
          <w:caps/>
          <w:shd w:val="clear" w:color="auto" w:fill="FEFFFF"/>
        </w:rPr>
        <w:t>Психоаналитический</w:t>
      </w:r>
      <w:proofErr w:type="gramEnd"/>
      <w:r w:rsidRPr="00E47F0C">
        <w:rPr>
          <w:rFonts w:ascii="Arial Narrow" w:hAnsi="Arial Narrow"/>
          <w:b/>
          <w:caps/>
          <w:shd w:val="clear" w:color="auto" w:fill="FEFFFF"/>
        </w:rPr>
        <w:t xml:space="preserve"> сеттинг в интерсубъективном подходе</w:t>
      </w:r>
      <w:r w:rsidRPr="00E47F0C">
        <w:rPr>
          <w:rFonts w:ascii="Arial Narrow" w:eastAsia="Times New Roman" w:hAnsi="Arial Narrow" w:cs="Times New Roman"/>
          <w:b/>
          <w:bCs/>
          <w:i/>
          <w:color w:val="auto"/>
          <w:bdr w:val="none" w:sz="0" w:space="0" w:color="auto"/>
          <w:lang w:eastAsia="en-US"/>
        </w:rPr>
        <w:t>».</w:t>
      </w:r>
      <w:r w:rsidRPr="00E47F0C">
        <w:rPr>
          <w:rFonts w:ascii="Arial Narrow" w:eastAsia="Times New Roman" w:hAnsi="Arial Narrow" w:cs="Times New Roman"/>
          <w:b/>
          <w:bCs/>
          <w:i/>
          <w:color w:val="auto"/>
          <w:bdr w:val="none" w:sz="0" w:space="0" w:color="auto"/>
          <w:lang w:eastAsia="en-US"/>
        </w:rPr>
        <w:tab/>
      </w:r>
      <w:r w:rsidRPr="00E47F0C">
        <w:rPr>
          <w:rFonts w:ascii="Arial Narrow" w:eastAsia="Times New Roman" w:hAnsi="Arial Narrow" w:cs="Times New Roman"/>
          <w:b/>
          <w:bCs/>
          <w:color w:val="auto"/>
          <w:bdr w:val="none" w:sz="0" w:space="0" w:color="auto"/>
          <w:lang w:eastAsia="en-US"/>
        </w:rPr>
        <w:tab/>
      </w:r>
      <w:r w:rsidRPr="00E47F0C">
        <w:rPr>
          <w:rFonts w:ascii="Arial Narrow" w:eastAsia="Times New Roman" w:hAnsi="Arial Narrow" w:cs="Times New Roman"/>
          <w:b/>
          <w:bCs/>
          <w:caps/>
          <w:color w:val="auto"/>
          <w:bdr w:val="none" w:sz="0" w:space="0" w:color="auto"/>
          <w:lang w:eastAsia="en-US"/>
        </w:rPr>
        <w:t xml:space="preserve">(25 </w:t>
      </w:r>
      <w:r w:rsidRPr="00E47F0C">
        <w:rPr>
          <w:rFonts w:ascii="Arial Narrow" w:eastAsia="Times New Roman" w:hAnsi="Arial Narrow" w:cs="Times New Roman"/>
          <w:b/>
          <w:bCs/>
          <w:color w:val="auto"/>
          <w:bdr w:val="none" w:sz="0" w:space="0" w:color="auto"/>
          <w:lang w:eastAsia="en-US"/>
        </w:rPr>
        <w:t>мин.</w:t>
      </w:r>
      <w:r w:rsidRPr="00E47F0C">
        <w:rPr>
          <w:rFonts w:ascii="Arial Narrow" w:eastAsia="Times New Roman" w:hAnsi="Arial Narrow" w:cs="Times New Roman"/>
          <w:b/>
          <w:bCs/>
          <w:caps/>
          <w:color w:val="auto"/>
          <w:bdr w:val="none" w:sz="0" w:space="0" w:color="auto"/>
          <w:lang w:eastAsia="en-US"/>
        </w:rPr>
        <w:t>)</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i/>
          <w:color w:val="auto"/>
          <w:bdr w:val="none" w:sz="0" w:space="0" w:color="auto"/>
          <w:lang w:eastAsia="en-US"/>
        </w:rPr>
      </w:pPr>
      <w:r w:rsidRPr="00E47F0C">
        <w:rPr>
          <w:rFonts w:ascii="Arial Narrow" w:eastAsia="Calibri" w:hAnsi="Arial Narrow" w:cs="Times New Roman"/>
          <w:color w:val="auto"/>
          <w:bdr w:val="none" w:sz="0" w:space="0" w:color="auto"/>
          <w:lang w:eastAsia="en-US"/>
        </w:rPr>
        <w:lastRenderedPageBreak/>
        <w:t>Докладчик:</w:t>
      </w:r>
      <w:r w:rsidRPr="00E47F0C">
        <w:rPr>
          <w:rFonts w:ascii="Arial Narrow" w:eastAsia="Calibri" w:hAnsi="Arial Narrow" w:cs="Times New Roman"/>
          <w:b/>
          <w:i/>
          <w:color w:val="auto"/>
          <w:bdr w:val="none" w:sz="0" w:space="0" w:color="auto"/>
          <w:lang w:eastAsia="en-US"/>
        </w:rPr>
        <w:t xml:space="preserve"> У</w:t>
      </w:r>
      <w:r w:rsidR="0047733C" w:rsidRPr="00E47F0C">
        <w:rPr>
          <w:rFonts w:ascii="Arial Narrow" w:eastAsia="Calibri" w:hAnsi="Arial Narrow" w:cs="Times New Roman"/>
          <w:b/>
          <w:i/>
          <w:color w:val="auto"/>
          <w:bdr w:val="none" w:sz="0" w:space="0" w:color="auto"/>
          <w:lang w:eastAsia="en-US"/>
        </w:rPr>
        <w:t>скова</w:t>
      </w:r>
      <w:r w:rsidRPr="00E47F0C">
        <w:rPr>
          <w:rFonts w:ascii="Arial Narrow" w:eastAsia="Calibri" w:hAnsi="Arial Narrow" w:cs="Times New Roman"/>
          <w:b/>
          <w:i/>
          <w:color w:val="auto"/>
          <w:bdr w:val="none" w:sz="0" w:space="0" w:color="auto"/>
          <w:lang w:eastAsia="en-US"/>
        </w:rPr>
        <w:t xml:space="preserve"> Людмила Владимировна</w:t>
      </w:r>
      <w:r w:rsidRPr="00E47F0C">
        <w:rPr>
          <w:rFonts w:ascii="Arial Narrow" w:eastAsia="Calibri" w:hAnsi="Arial Narrow" w:cs="Times New Roman"/>
          <w:b/>
          <w:color w:val="auto"/>
          <w:bdr w:val="none" w:sz="0" w:space="0" w:color="auto"/>
          <w:lang w:eastAsia="en-US"/>
        </w:rPr>
        <w:t>,</w:t>
      </w:r>
      <w:r w:rsidRPr="00E47F0C">
        <w:rPr>
          <w:rFonts w:ascii="Arial Narrow" w:eastAsia="Calibri" w:hAnsi="Arial Narrow" w:cs="Times New Roman"/>
          <w:color w:val="auto"/>
          <w:bdr w:val="none" w:sz="0" w:space="0" w:color="auto"/>
          <w:lang w:eastAsia="en-US"/>
        </w:rPr>
        <w:t xml:space="preserve"> </w:t>
      </w:r>
      <w:r w:rsidRPr="00E47F0C">
        <w:rPr>
          <w:rFonts w:ascii="Arial Narrow" w:eastAsia="Calibri" w:hAnsi="Arial Narrow" w:cs="Times New Roman"/>
          <w:i/>
          <w:color w:val="auto"/>
          <w:bdr w:val="none" w:sz="0" w:space="0" w:color="auto"/>
          <w:lang w:eastAsia="en-US"/>
        </w:rPr>
        <w:t>психоаналитик, семейный психотерапевт, дире</w:t>
      </w:r>
      <w:r w:rsidRPr="00E47F0C">
        <w:rPr>
          <w:rFonts w:ascii="Arial Narrow" w:eastAsia="Calibri" w:hAnsi="Arial Narrow" w:cs="Times New Roman"/>
          <w:i/>
          <w:color w:val="auto"/>
          <w:bdr w:val="none" w:sz="0" w:space="0" w:color="auto"/>
          <w:lang w:eastAsia="en-US"/>
        </w:rPr>
        <w:t>к</w:t>
      </w:r>
      <w:r w:rsidRPr="00E47F0C">
        <w:rPr>
          <w:rFonts w:ascii="Arial Narrow" w:eastAsia="Calibri" w:hAnsi="Arial Narrow" w:cs="Times New Roman"/>
          <w:i/>
          <w:color w:val="auto"/>
          <w:bdr w:val="none" w:sz="0" w:space="0" w:color="auto"/>
          <w:lang w:eastAsia="en-US"/>
        </w:rPr>
        <w:t>тор Института развития психоанализа (</w:t>
      </w:r>
      <w:proofErr w:type="gramStart"/>
      <w:r w:rsidRPr="00E47F0C">
        <w:rPr>
          <w:rFonts w:ascii="Arial Narrow" w:eastAsia="Calibri" w:hAnsi="Arial Narrow" w:cs="Times New Roman"/>
          <w:i/>
          <w:color w:val="auto"/>
          <w:bdr w:val="none" w:sz="0" w:space="0" w:color="auto"/>
          <w:lang w:eastAsia="en-US"/>
        </w:rPr>
        <w:t>г</w:t>
      </w:r>
      <w:proofErr w:type="gramEnd"/>
      <w:r w:rsidRPr="00E47F0C">
        <w:rPr>
          <w:rFonts w:ascii="Arial Narrow" w:eastAsia="Calibri" w:hAnsi="Arial Narrow" w:cs="Times New Roman"/>
          <w:i/>
          <w:color w:val="auto"/>
          <w:bdr w:val="none" w:sz="0" w:space="0" w:color="auto"/>
          <w:lang w:eastAsia="en-US"/>
        </w:rPr>
        <w:t>. Киев), президент Украинской лиги психоаналитич</w:t>
      </w:r>
      <w:r w:rsidRPr="00E47F0C">
        <w:rPr>
          <w:rFonts w:ascii="Arial Narrow" w:eastAsia="Calibri" w:hAnsi="Arial Narrow" w:cs="Times New Roman"/>
          <w:i/>
          <w:color w:val="auto"/>
          <w:bdr w:val="none" w:sz="0" w:space="0" w:color="auto"/>
          <w:lang w:eastAsia="en-US"/>
        </w:rPr>
        <w:t>е</w:t>
      </w:r>
      <w:r w:rsidRPr="00E47F0C">
        <w:rPr>
          <w:rFonts w:ascii="Arial Narrow" w:eastAsia="Calibri" w:hAnsi="Arial Narrow" w:cs="Times New Roman"/>
          <w:i/>
          <w:color w:val="auto"/>
          <w:bdr w:val="none" w:sz="0" w:space="0" w:color="auto"/>
          <w:lang w:eastAsia="en-US"/>
        </w:rPr>
        <w:t>ских психотерапий, научный корреспондент Института психологии им. Г.С. Костюка Наци</w:t>
      </w:r>
      <w:r w:rsidRPr="00E47F0C">
        <w:rPr>
          <w:rFonts w:ascii="Arial Narrow" w:eastAsia="Calibri" w:hAnsi="Arial Narrow" w:cs="Times New Roman"/>
          <w:i/>
          <w:color w:val="auto"/>
          <w:bdr w:val="none" w:sz="0" w:space="0" w:color="auto"/>
          <w:lang w:eastAsia="en-US"/>
        </w:rPr>
        <w:t>о</w:t>
      </w:r>
      <w:r w:rsidRPr="00E47F0C">
        <w:rPr>
          <w:rFonts w:ascii="Arial Narrow" w:eastAsia="Calibri" w:hAnsi="Arial Narrow" w:cs="Times New Roman"/>
          <w:i/>
          <w:color w:val="auto"/>
          <w:bdr w:val="none" w:sz="0" w:space="0" w:color="auto"/>
          <w:lang w:eastAsia="en-US"/>
        </w:rPr>
        <w:t>нальной академии педагогических наук Украины. Украина, Киев.</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r w:rsidRPr="00E47F0C">
        <w:rPr>
          <w:rFonts w:ascii="Arial Narrow" w:eastAsia="Calibri" w:hAnsi="Arial Narrow" w:cs="Times New Roman"/>
          <w:color w:val="auto"/>
          <w:bdr w:val="none" w:sz="0" w:space="0" w:color="auto"/>
          <w:lang w:eastAsia="en-US"/>
        </w:rPr>
        <w:t>Интерсубъективное пространство аналитических отношений. Встреча двух субъективных разностей и их связь. Особенности выстраивания трансферентных отношений. Консолидация ядерного ощ</w:t>
      </w:r>
      <w:r w:rsidRPr="00E47F0C">
        <w:rPr>
          <w:rFonts w:ascii="Arial Narrow" w:eastAsia="Calibri" w:hAnsi="Arial Narrow" w:cs="Times New Roman"/>
          <w:color w:val="auto"/>
          <w:bdr w:val="none" w:sz="0" w:space="0" w:color="auto"/>
          <w:lang w:eastAsia="en-US"/>
        </w:rPr>
        <w:t>у</w:t>
      </w:r>
      <w:r w:rsidRPr="00E47F0C">
        <w:rPr>
          <w:rFonts w:ascii="Arial Narrow" w:eastAsia="Calibri" w:hAnsi="Arial Narrow" w:cs="Times New Roman"/>
          <w:color w:val="auto"/>
          <w:bdr w:val="none" w:sz="0" w:space="0" w:color="auto"/>
          <w:lang w:eastAsia="en-US"/>
        </w:rPr>
        <w:t>щения слитности и благополучия. «Исцеление» при работе в интерсубъективном подходе.</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Cs/>
          <w:color w:val="auto"/>
          <w:bdr w:val="none" w:sz="0" w:space="0" w:color="auto"/>
          <w:lang w:eastAsia="en-US"/>
        </w:rPr>
      </w:pPr>
      <w:r w:rsidRPr="00E47F0C">
        <w:rPr>
          <w:rFonts w:ascii="Arial Narrow" w:eastAsia="Times New Roman" w:hAnsi="Arial Narrow" w:cs="Times New Roman"/>
          <w:bCs/>
          <w:color w:val="auto"/>
          <w:bdr w:val="none" w:sz="0" w:space="0" w:color="auto"/>
          <w:lang w:eastAsia="en-US"/>
        </w:rPr>
        <w:t>Вопросы на понимание (5 мин)</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1701"/>
          <w:tab w:val="left" w:pos="8222"/>
        </w:tabs>
        <w:jc w:val="both"/>
        <w:rPr>
          <w:rFonts w:ascii="Arial Narrow" w:eastAsia="Calibri" w:hAnsi="Arial Narrow" w:cs="Times New Roman"/>
          <w:b/>
          <w:i/>
          <w:color w:val="auto"/>
          <w:bdr w:val="none" w:sz="0" w:space="0" w:color="auto"/>
          <w:lang w:eastAsia="en-US"/>
        </w:rPr>
      </w:pPr>
      <w:r w:rsidRPr="00E47F0C">
        <w:rPr>
          <w:rFonts w:ascii="Arial Narrow" w:eastAsia="Calibri" w:hAnsi="Arial Narrow" w:cs="Times New Roman"/>
          <w:color w:val="auto"/>
          <w:bdr w:val="none" w:sz="0" w:space="0" w:color="auto"/>
          <w:lang w:eastAsia="en-US"/>
        </w:rPr>
        <w:t xml:space="preserve">Доклад: </w:t>
      </w:r>
      <w:r w:rsidRPr="00E47F0C">
        <w:rPr>
          <w:rFonts w:ascii="Arial Narrow" w:eastAsia="Calibri" w:hAnsi="Arial Narrow" w:cs="Times New Roman"/>
          <w:i/>
          <w:color w:val="auto"/>
          <w:bdr w:val="none" w:sz="0" w:space="0" w:color="auto"/>
          <w:lang w:eastAsia="en-US"/>
        </w:rPr>
        <w:t>«</w:t>
      </w:r>
      <w:r w:rsidRPr="00E47F0C">
        <w:rPr>
          <w:rFonts w:ascii="Arial Narrow" w:hAnsi="Arial Narrow"/>
          <w:b/>
          <w:caps/>
          <w:shd w:val="clear" w:color="auto" w:fill="FEFFFF"/>
        </w:rPr>
        <w:t>Окончание анализа. Травма расставания или переход в новую реал</w:t>
      </w:r>
      <w:r w:rsidRPr="00E47F0C">
        <w:rPr>
          <w:rFonts w:ascii="Arial Narrow" w:hAnsi="Arial Narrow"/>
          <w:b/>
          <w:caps/>
          <w:shd w:val="clear" w:color="auto" w:fill="FEFFFF"/>
        </w:rPr>
        <w:t>ь</w:t>
      </w:r>
      <w:r w:rsidRPr="00E47F0C">
        <w:rPr>
          <w:rFonts w:ascii="Arial Narrow" w:hAnsi="Arial Narrow"/>
          <w:b/>
          <w:caps/>
          <w:shd w:val="clear" w:color="auto" w:fill="FEFFFF"/>
        </w:rPr>
        <w:t>ность</w:t>
      </w:r>
      <w:r w:rsidRPr="00E47F0C">
        <w:rPr>
          <w:rFonts w:ascii="Arial Narrow" w:eastAsia="Times New Roman" w:hAnsi="Arial Narrow" w:cs="Times New Roman"/>
          <w:b/>
          <w:bCs/>
          <w:i/>
          <w:color w:val="auto"/>
          <w:bdr w:val="none" w:sz="0" w:space="0" w:color="auto"/>
          <w:lang w:eastAsia="en-US"/>
        </w:rPr>
        <w:t>»</w:t>
      </w:r>
      <w:r w:rsidRPr="00E47F0C">
        <w:rPr>
          <w:rFonts w:ascii="Arial Narrow" w:eastAsia="Times New Roman" w:hAnsi="Arial Narrow" w:cs="Times New Roman"/>
          <w:b/>
          <w:bCs/>
          <w:color w:val="auto"/>
          <w:bdr w:val="none" w:sz="0" w:space="0" w:color="auto"/>
          <w:lang w:eastAsia="en-US"/>
        </w:rPr>
        <w:t>.</w:t>
      </w:r>
      <w:r w:rsidRPr="00E47F0C">
        <w:rPr>
          <w:rFonts w:ascii="Arial Narrow" w:eastAsia="Times New Roman" w:hAnsi="Arial Narrow" w:cs="Times New Roman"/>
          <w:b/>
          <w:bCs/>
          <w:color w:val="auto"/>
          <w:bdr w:val="none" w:sz="0" w:space="0" w:color="auto"/>
          <w:lang w:eastAsia="en-US"/>
        </w:rPr>
        <w:tab/>
      </w:r>
      <w:r w:rsidRPr="00E47F0C">
        <w:rPr>
          <w:rFonts w:ascii="Arial Narrow" w:eastAsia="Times New Roman" w:hAnsi="Arial Narrow" w:cs="Times New Roman"/>
          <w:b/>
          <w:bCs/>
          <w:color w:val="auto"/>
          <w:bdr w:val="none" w:sz="0" w:space="0" w:color="auto"/>
          <w:lang w:eastAsia="en-US"/>
        </w:rPr>
        <w:tab/>
      </w:r>
      <w:r w:rsidRPr="00E47F0C">
        <w:rPr>
          <w:rFonts w:ascii="Arial Narrow" w:eastAsia="Times New Roman" w:hAnsi="Arial Narrow" w:cs="Times New Roman"/>
          <w:b/>
          <w:bCs/>
          <w:caps/>
          <w:color w:val="auto"/>
          <w:bdr w:val="none" w:sz="0" w:space="0" w:color="auto"/>
          <w:lang w:eastAsia="en-US"/>
        </w:rPr>
        <w:t xml:space="preserve">(25 </w:t>
      </w:r>
      <w:r w:rsidRPr="00E47F0C">
        <w:rPr>
          <w:rFonts w:ascii="Arial Narrow" w:eastAsia="Times New Roman" w:hAnsi="Arial Narrow" w:cs="Times New Roman"/>
          <w:b/>
          <w:bCs/>
          <w:color w:val="auto"/>
          <w:bdr w:val="none" w:sz="0" w:space="0" w:color="auto"/>
          <w:lang w:eastAsia="en-US"/>
        </w:rPr>
        <w:t>мин.</w:t>
      </w:r>
      <w:r w:rsidRPr="00E47F0C">
        <w:rPr>
          <w:rFonts w:ascii="Arial Narrow" w:eastAsia="Times New Roman" w:hAnsi="Arial Narrow" w:cs="Times New Roman"/>
          <w:b/>
          <w:bCs/>
          <w:caps/>
          <w:color w:val="auto"/>
          <w:bdr w:val="none" w:sz="0" w:space="0" w:color="auto"/>
          <w:lang w:eastAsia="en-US"/>
        </w:rPr>
        <w:t>)</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r w:rsidRPr="00E47F0C">
        <w:rPr>
          <w:rFonts w:ascii="Arial Narrow" w:eastAsia="Calibri" w:hAnsi="Arial Narrow" w:cs="Times New Roman"/>
          <w:color w:val="auto"/>
          <w:bdr w:val="none" w:sz="0" w:space="0" w:color="auto"/>
          <w:lang w:eastAsia="en-US"/>
        </w:rPr>
        <w:t xml:space="preserve">Докладчик: </w:t>
      </w:r>
      <w:r w:rsidRPr="00E47F0C">
        <w:rPr>
          <w:rFonts w:ascii="Arial Narrow" w:eastAsia="Calibri" w:hAnsi="Arial Narrow" w:cs="Times New Roman"/>
          <w:b/>
          <w:i/>
          <w:color w:val="auto"/>
          <w:bdr w:val="none" w:sz="0" w:space="0" w:color="auto"/>
          <w:lang w:eastAsia="en-US"/>
        </w:rPr>
        <w:t>М</w:t>
      </w:r>
      <w:r w:rsidR="0047733C" w:rsidRPr="00E47F0C">
        <w:rPr>
          <w:rFonts w:ascii="Arial Narrow" w:eastAsia="Calibri" w:hAnsi="Arial Narrow" w:cs="Times New Roman"/>
          <w:b/>
          <w:i/>
          <w:color w:val="auto"/>
          <w:bdr w:val="none" w:sz="0" w:space="0" w:color="auto"/>
          <w:lang w:eastAsia="en-US"/>
        </w:rPr>
        <w:t>изинова</w:t>
      </w:r>
      <w:r w:rsidRPr="00E47F0C">
        <w:rPr>
          <w:rFonts w:ascii="Arial Narrow" w:eastAsia="Calibri" w:hAnsi="Arial Narrow" w:cs="Times New Roman"/>
          <w:b/>
          <w:i/>
          <w:color w:val="auto"/>
          <w:bdr w:val="none" w:sz="0" w:space="0" w:color="auto"/>
          <w:lang w:eastAsia="en-US"/>
        </w:rPr>
        <w:t xml:space="preserve"> Татьяна Владимировна,</w:t>
      </w:r>
      <w:r w:rsidRPr="00E47F0C">
        <w:rPr>
          <w:rFonts w:ascii="Arial Narrow" w:eastAsia="Calibri" w:hAnsi="Arial Narrow" w:cs="Times New Roman"/>
          <w:i/>
          <w:color w:val="auto"/>
          <w:bdr w:val="none" w:sz="0" w:space="0" w:color="auto"/>
          <w:lang w:eastAsia="en-US"/>
        </w:rPr>
        <w:t xml:space="preserve"> кандидат социологических наук, психоаналит</w:t>
      </w:r>
      <w:r w:rsidRPr="00E47F0C">
        <w:rPr>
          <w:rFonts w:ascii="Arial Narrow" w:eastAsia="Calibri" w:hAnsi="Arial Narrow" w:cs="Times New Roman"/>
          <w:i/>
          <w:color w:val="auto"/>
          <w:bdr w:val="none" w:sz="0" w:space="0" w:color="auto"/>
          <w:lang w:eastAsia="en-US"/>
        </w:rPr>
        <w:t>и</w:t>
      </w:r>
      <w:r w:rsidRPr="00E47F0C">
        <w:rPr>
          <w:rFonts w:ascii="Arial Narrow" w:eastAsia="Calibri" w:hAnsi="Arial Narrow" w:cs="Times New Roman"/>
          <w:i/>
          <w:color w:val="auto"/>
          <w:bdr w:val="none" w:sz="0" w:space="0" w:color="auto"/>
          <w:lang w:eastAsia="en-US"/>
        </w:rPr>
        <w:t>ческий психотерапевт, президент Европейской конфедерации психоаналитических психотер</w:t>
      </w:r>
      <w:r w:rsidRPr="00E47F0C">
        <w:rPr>
          <w:rFonts w:ascii="Arial Narrow" w:eastAsia="Calibri" w:hAnsi="Arial Narrow" w:cs="Times New Roman"/>
          <w:i/>
          <w:color w:val="auto"/>
          <w:bdr w:val="none" w:sz="0" w:space="0" w:color="auto"/>
          <w:lang w:eastAsia="en-US"/>
        </w:rPr>
        <w:t>а</w:t>
      </w:r>
      <w:r w:rsidRPr="00E47F0C">
        <w:rPr>
          <w:rFonts w:ascii="Arial Narrow" w:eastAsia="Calibri" w:hAnsi="Arial Narrow" w:cs="Times New Roman"/>
          <w:i/>
          <w:color w:val="auto"/>
          <w:bdr w:val="none" w:sz="0" w:space="0" w:color="auto"/>
          <w:lang w:eastAsia="en-US"/>
        </w:rPr>
        <w:t>пий (Вена), сертифицированный тренинговый психоаналитик и супервизор ЕКПП, индивидуал</w:t>
      </w:r>
      <w:r w:rsidRPr="00E47F0C">
        <w:rPr>
          <w:rFonts w:ascii="Arial Narrow" w:eastAsia="Calibri" w:hAnsi="Arial Narrow" w:cs="Times New Roman"/>
          <w:i/>
          <w:color w:val="auto"/>
          <w:bdr w:val="none" w:sz="0" w:space="0" w:color="auto"/>
          <w:lang w:eastAsia="en-US"/>
        </w:rPr>
        <w:t>ь</w:t>
      </w:r>
      <w:r w:rsidRPr="00E47F0C">
        <w:rPr>
          <w:rFonts w:ascii="Arial Narrow" w:eastAsia="Calibri" w:hAnsi="Arial Narrow" w:cs="Times New Roman"/>
          <w:i/>
          <w:color w:val="auto"/>
          <w:bdr w:val="none" w:sz="0" w:space="0" w:color="auto"/>
          <w:lang w:eastAsia="en-US"/>
        </w:rPr>
        <w:t>ный член EAP, член Общероссийского совета поп психотерапии и консультированию, директор Центра психологической поддержки и современного психоанализа «Персона». Россия, Москва.</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p>
    <w:p w:rsidR="00E47F0C" w:rsidRPr="00E47F0C" w:rsidRDefault="00E47F0C" w:rsidP="00FD3CED">
      <w:pPr>
        <w:pBdr>
          <w:top w:val="none" w:sz="0" w:space="0" w:color="auto"/>
          <w:left w:val="none" w:sz="0" w:space="0" w:color="auto"/>
          <w:bottom w:val="none" w:sz="0" w:space="0" w:color="auto"/>
          <w:right w:val="none" w:sz="0" w:space="0" w:color="auto"/>
          <w:between w:val="none" w:sz="0" w:space="0" w:color="auto"/>
          <w:bar w:val="none" w:sz="0" w:color="auto"/>
        </w:pBdr>
        <w:spacing w:beforeLines="1" w:afterLines="1"/>
        <w:jc w:val="both"/>
        <w:rPr>
          <w:rFonts w:ascii="Arial Narrow" w:eastAsia="Calibri" w:hAnsi="Arial Narrow" w:cs="Times New Roman"/>
          <w:color w:val="auto"/>
          <w:bdr w:val="none" w:sz="0" w:space="0" w:color="auto"/>
          <w:lang w:eastAsia="en-US"/>
        </w:rPr>
      </w:pPr>
      <w:r w:rsidRPr="00E47F0C">
        <w:rPr>
          <w:rFonts w:ascii="Arial Narrow" w:eastAsia="Calibri" w:hAnsi="Arial Narrow" w:cs="Times New Roman"/>
          <w:color w:val="auto"/>
          <w:bdr w:val="none" w:sz="0" w:space="0" w:color="auto"/>
          <w:lang w:eastAsia="en-US"/>
        </w:rPr>
        <w:t>Процесс окончания анализа аналогичен окончанию любых глубоких интимных отношений, если он оканчиваются эмоционально честно, мягко, с уважением к чувствам друг друга, с нежностью... Такие чувства помогают залечить эту травму – травму от потери и расставания</w:t>
      </w:r>
    </w:p>
    <w:p w:rsidR="00E47F0C" w:rsidRPr="00E47F0C" w:rsidRDefault="00E47F0C" w:rsidP="00FD3CED">
      <w:pPr>
        <w:pBdr>
          <w:top w:val="none" w:sz="0" w:space="0" w:color="auto"/>
          <w:left w:val="none" w:sz="0" w:space="0" w:color="auto"/>
          <w:bottom w:val="none" w:sz="0" w:space="0" w:color="auto"/>
          <w:right w:val="none" w:sz="0" w:space="0" w:color="auto"/>
          <w:between w:val="none" w:sz="0" w:space="0" w:color="auto"/>
          <w:bar w:val="none" w:sz="0" w:color="auto"/>
        </w:pBdr>
        <w:spacing w:beforeLines="1" w:afterLines="1"/>
        <w:jc w:val="both"/>
        <w:rPr>
          <w:rFonts w:ascii="Arial Narrow" w:eastAsia="Calibri" w:hAnsi="Arial Narrow" w:cs="Times New Roman"/>
          <w:color w:val="auto"/>
          <w:bdr w:val="none" w:sz="0" w:space="0" w:color="auto"/>
          <w:lang w:eastAsia="en-US"/>
        </w:rPr>
      </w:pPr>
      <w:r w:rsidRPr="00E47F0C">
        <w:rPr>
          <w:rFonts w:ascii="Arial Narrow" w:eastAsia="Calibri" w:hAnsi="Arial Narrow" w:cs="Times New Roman"/>
          <w:color w:val="auto"/>
          <w:bdr w:val="none" w:sz="0" w:space="0" w:color="auto"/>
          <w:lang w:eastAsia="en-US"/>
        </w:rPr>
        <w:t xml:space="preserve">Вопрос о сроках завершения терапии остается одним из наиболее спорных и наименее изученных в теории и практике современного психоанализа </w:t>
      </w:r>
      <w:proofErr w:type="gramStart"/>
      <w:r w:rsidRPr="00E47F0C">
        <w:rPr>
          <w:rFonts w:ascii="Arial Narrow" w:eastAsia="Calibri" w:hAnsi="Arial Narrow" w:cs="Times New Roman"/>
          <w:color w:val="auto"/>
          <w:bdr w:val="none" w:sz="0" w:space="0" w:color="auto"/>
          <w:lang w:eastAsia="en-US"/>
        </w:rPr>
        <w:t>хотя</w:t>
      </w:r>
      <w:proofErr w:type="gramEnd"/>
      <w:r w:rsidRPr="00E47F0C">
        <w:rPr>
          <w:rFonts w:ascii="Arial Narrow" w:eastAsia="Calibri" w:hAnsi="Arial Narrow" w:cs="Times New Roman"/>
          <w:color w:val="auto"/>
          <w:bdr w:val="none" w:sz="0" w:space="0" w:color="auto"/>
          <w:lang w:eastAsia="en-US"/>
        </w:rPr>
        <w:t xml:space="preserve"> безусловно является важнейшим аспектом пс</w:t>
      </w:r>
      <w:r w:rsidRPr="00E47F0C">
        <w:rPr>
          <w:rFonts w:ascii="Arial Narrow" w:eastAsia="Calibri" w:hAnsi="Arial Narrow" w:cs="Times New Roman"/>
          <w:color w:val="auto"/>
          <w:bdr w:val="none" w:sz="0" w:space="0" w:color="auto"/>
          <w:lang w:eastAsia="en-US"/>
        </w:rPr>
        <w:t>и</w:t>
      </w:r>
      <w:r w:rsidRPr="00E47F0C">
        <w:rPr>
          <w:rFonts w:ascii="Arial Narrow" w:eastAsia="Calibri" w:hAnsi="Arial Narrow" w:cs="Times New Roman"/>
          <w:color w:val="auto"/>
          <w:bdr w:val="none" w:sz="0" w:space="0" w:color="auto"/>
          <w:lang w:eastAsia="en-US"/>
        </w:rPr>
        <w:t>хоаналитического сеттинга.</w:t>
      </w:r>
    </w:p>
    <w:p w:rsidR="00E47F0C" w:rsidRPr="00E47F0C" w:rsidRDefault="00E47F0C" w:rsidP="00FD3CED">
      <w:pPr>
        <w:pBdr>
          <w:top w:val="none" w:sz="0" w:space="0" w:color="auto"/>
          <w:left w:val="none" w:sz="0" w:space="0" w:color="auto"/>
          <w:bottom w:val="none" w:sz="0" w:space="0" w:color="auto"/>
          <w:right w:val="none" w:sz="0" w:space="0" w:color="auto"/>
          <w:between w:val="none" w:sz="0" w:space="0" w:color="auto"/>
          <w:bar w:val="none" w:sz="0" w:color="auto"/>
        </w:pBdr>
        <w:spacing w:beforeLines="1" w:afterLines="1"/>
        <w:jc w:val="both"/>
        <w:rPr>
          <w:rFonts w:ascii="Arial Narrow" w:eastAsia="Calibri" w:hAnsi="Arial Narrow" w:cs="Times New Roman"/>
          <w:color w:val="auto"/>
          <w:bdr w:val="none" w:sz="0" w:space="0" w:color="auto"/>
          <w:lang w:eastAsia="en-US"/>
        </w:rPr>
      </w:pPr>
      <w:r w:rsidRPr="00E47F0C">
        <w:rPr>
          <w:rFonts w:ascii="Arial Narrow" w:eastAsia="Calibri" w:hAnsi="Arial Narrow" w:cs="Times New Roman"/>
          <w:color w:val="auto"/>
          <w:bdr w:val="none" w:sz="0" w:space="0" w:color="auto"/>
          <w:lang w:eastAsia="en-US"/>
        </w:rPr>
        <w:t xml:space="preserve">Часто критерии окончания психотерапии находятся в прямой зависимости от ее целей, хотя вопрос, что </w:t>
      </w:r>
      <w:proofErr w:type="gramStart"/>
      <w:r w:rsidRPr="00E47F0C">
        <w:rPr>
          <w:rFonts w:ascii="Arial Narrow" w:eastAsia="Calibri" w:hAnsi="Arial Narrow" w:cs="Times New Roman"/>
          <w:color w:val="auto"/>
          <w:bdr w:val="none" w:sz="0" w:space="0" w:color="auto"/>
          <w:lang w:eastAsia="en-US"/>
        </w:rPr>
        <w:t>является конечной целью работы аналитика так же неоднозначен</w:t>
      </w:r>
      <w:proofErr w:type="gramEnd"/>
      <w:r w:rsidRPr="00E47F0C">
        <w:rPr>
          <w:rFonts w:ascii="Arial Narrow" w:eastAsia="Calibri" w:hAnsi="Arial Narrow" w:cs="Times New Roman"/>
          <w:color w:val="auto"/>
          <w:bdr w:val="none" w:sz="0" w:space="0" w:color="auto"/>
          <w:lang w:eastAsia="en-US"/>
        </w:rPr>
        <w:t xml:space="preserve"> и не имеет универсального ответа, как и вопрос «что именно работает в психоанализе?».</w:t>
      </w:r>
    </w:p>
    <w:p w:rsidR="00E47F0C" w:rsidRPr="00E47F0C" w:rsidRDefault="00E47F0C" w:rsidP="00FD3CED">
      <w:pPr>
        <w:pBdr>
          <w:top w:val="none" w:sz="0" w:space="0" w:color="auto"/>
          <w:left w:val="none" w:sz="0" w:space="0" w:color="auto"/>
          <w:bottom w:val="none" w:sz="0" w:space="0" w:color="auto"/>
          <w:right w:val="none" w:sz="0" w:space="0" w:color="auto"/>
          <w:between w:val="none" w:sz="0" w:space="0" w:color="auto"/>
          <w:bar w:val="none" w:sz="0" w:color="auto"/>
        </w:pBdr>
        <w:spacing w:beforeLines="1" w:afterLines="1"/>
        <w:jc w:val="both"/>
        <w:rPr>
          <w:rFonts w:ascii="Arial Narrow" w:eastAsia="Calibri" w:hAnsi="Arial Narrow" w:cs="Times New Roman"/>
          <w:color w:val="auto"/>
          <w:bdr w:val="none" w:sz="0" w:space="0" w:color="auto"/>
          <w:lang w:eastAsia="en-US"/>
        </w:rPr>
      </w:pPr>
      <w:r w:rsidRPr="00E47F0C">
        <w:rPr>
          <w:rFonts w:ascii="Arial Narrow" w:eastAsia="Calibri" w:hAnsi="Arial Narrow" w:cs="Times New Roman"/>
          <w:color w:val="auto"/>
          <w:bdr w:val="none" w:sz="0" w:space="0" w:color="auto"/>
          <w:lang w:eastAsia="en-US"/>
        </w:rPr>
        <w:t>Столкновение разно векторных тенденций в желаниях аналитика и пациента отнюдь не редкость и практически всегда является деструктивным для пациентов. Развитие профессиональных дефо</w:t>
      </w:r>
      <w:r w:rsidRPr="00E47F0C">
        <w:rPr>
          <w:rFonts w:ascii="Arial Narrow" w:eastAsia="Calibri" w:hAnsi="Arial Narrow" w:cs="Times New Roman"/>
          <w:color w:val="auto"/>
          <w:bdr w:val="none" w:sz="0" w:space="0" w:color="auto"/>
          <w:lang w:eastAsia="en-US"/>
        </w:rPr>
        <w:t>р</w:t>
      </w:r>
      <w:r w:rsidRPr="00E47F0C">
        <w:rPr>
          <w:rFonts w:ascii="Arial Narrow" w:eastAsia="Calibri" w:hAnsi="Arial Narrow" w:cs="Times New Roman"/>
          <w:color w:val="auto"/>
          <w:bdr w:val="none" w:sz="0" w:space="0" w:color="auto"/>
          <w:lang w:eastAsia="en-US"/>
        </w:rPr>
        <w:t xml:space="preserve">маций у терапевтов может напрямую влиять как на безосновательное затягивание терапии, так и на ее резкое завершение и приводить как к искусственной инвалидизации </w:t>
      </w:r>
      <w:proofErr w:type="gramStart"/>
      <w:r w:rsidRPr="00E47F0C">
        <w:rPr>
          <w:rFonts w:ascii="Arial Narrow" w:eastAsia="Calibri" w:hAnsi="Arial Narrow" w:cs="Times New Roman"/>
          <w:color w:val="auto"/>
          <w:bdr w:val="none" w:sz="0" w:space="0" w:color="auto"/>
          <w:lang w:eastAsia="en-US"/>
        </w:rPr>
        <w:t>пациентов</w:t>
      </w:r>
      <w:proofErr w:type="gramEnd"/>
      <w:r w:rsidRPr="00E47F0C">
        <w:rPr>
          <w:rFonts w:ascii="Arial Narrow" w:eastAsia="Calibri" w:hAnsi="Arial Narrow" w:cs="Times New Roman"/>
          <w:color w:val="auto"/>
          <w:bdr w:val="none" w:sz="0" w:space="0" w:color="auto"/>
          <w:lang w:eastAsia="en-US"/>
        </w:rPr>
        <w:t xml:space="preserve"> так и к реактив</w:t>
      </w:r>
      <w:r w:rsidRPr="00E47F0C">
        <w:rPr>
          <w:rFonts w:ascii="Arial Narrow" w:eastAsia="Calibri" w:hAnsi="Arial Narrow" w:cs="Times New Roman"/>
          <w:color w:val="auto"/>
          <w:bdr w:val="none" w:sz="0" w:space="0" w:color="auto"/>
          <w:lang w:eastAsia="en-US"/>
        </w:rPr>
        <w:t>а</w:t>
      </w:r>
      <w:r w:rsidRPr="00E47F0C">
        <w:rPr>
          <w:rFonts w:ascii="Arial Narrow" w:eastAsia="Calibri" w:hAnsi="Arial Narrow" w:cs="Times New Roman"/>
          <w:color w:val="auto"/>
          <w:bdr w:val="none" w:sz="0" w:space="0" w:color="auto"/>
          <w:lang w:eastAsia="en-US"/>
        </w:rPr>
        <w:t>ции прежних травм.</w:t>
      </w:r>
    </w:p>
    <w:p w:rsidR="00E47F0C" w:rsidRPr="00E47F0C" w:rsidRDefault="00E47F0C" w:rsidP="00FD3CED">
      <w:pPr>
        <w:pBdr>
          <w:top w:val="none" w:sz="0" w:space="0" w:color="auto"/>
          <w:left w:val="none" w:sz="0" w:space="0" w:color="auto"/>
          <w:bottom w:val="none" w:sz="0" w:space="0" w:color="auto"/>
          <w:right w:val="none" w:sz="0" w:space="0" w:color="auto"/>
          <w:between w:val="none" w:sz="0" w:space="0" w:color="auto"/>
          <w:bar w:val="none" w:sz="0" w:color="auto"/>
        </w:pBdr>
        <w:spacing w:beforeLines="1" w:afterLines="1"/>
        <w:jc w:val="both"/>
        <w:rPr>
          <w:rFonts w:ascii="Arial Narrow" w:eastAsia="Calibri" w:hAnsi="Arial Narrow" w:cs="Times New Roman"/>
          <w:color w:val="auto"/>
          <w:bdr w:val="none" w:sz="0" w:space="0" w:color="auto"/>
          <w:lang w:eastAsia="en-US"/>
        </w:rPr>
      </w:pPr>
      <w:r w:rsidRPr="00E47F0C">
        <w:rPr>
          <w:rFonts w:ascii="Arial Narrow" w:eastAsia="Calibri" w:hAnsi="Arial Narrow" w:cs="Times New Roman"/>
          <w:color w:val="auto"/>
          <w:bdr w:val="none" w:sz="0" w:space="0" w:color="auto"/>
          <w:lang w:eastAsia="en-US"/>
        </w:rPr>
        <w:t>C позиции аналитика удачное завершение – это, скорее, вопрос этики, чем техники. С позиции п</w:t>
      </w:r>
      <w:r w:rsidRPr="00E47F0C">
        <w:rPr>
          <w:rFonts w:ascii="Arial Narrow" w:eastAsia="Calibri" w:hAnsi="Arial Narrow" w:cs="Times New Roman"/>
          <w:color w:val="auto"/>
          <w:bdr w:val="none" w:sz="0" w:space="0" w:color="auto"/>
          <w:lang w:eastAsia="en-US"/>
        </w:rPr>
        <w:t>а</w:t>
      </w:r>
      <w:r w:rsidRPr="00E47F0C">
        <w:rPr>
          <w:rFonts w:ascii="Arial Narrow" w:eastAsia="Calibri" w:hAnsi="Arial Narrow" w:cs="Times New Roman"/>
          <w:color w:val="auto"/>
          <w:bdr w:val="none" w:sz="0" w:space="0" w:color="auto"/>
          <w:lang w:eastAsia="en-US"/>
        </w:rPr>
        <w:t>циента – это приобретение опыта уникальных отношений и способности к самоанализу.</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Cs/>
          <w:color w:val="auto"/>
          <w:bdr w:val="none" w:sz="0" w:space="0" w:color="auto"/>
          <w:lang w:eastAsia="en-US"/>
        </w:rPr>
      </w:pPr>
      <w:r w:rsidRPr="00E47F0C">
        <w:rPr>
          <w:rFonts w:ascii="Arial Narrow" w:eastAsia="Times New Roman" w:hAnsi="Arial Narrow" w:cs="Times New Roman"/>
          <w:bCs/>
          <w:color w:val="auto"/>
          <w:bdr w:val="none" w:sz="0" w:space="0" w:color="auto"/>
          <w:lang w:eastAsia="en-US"/>
        </w:rPr>
        <w:t>Вопросы на понимание (5 мин)</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8222"/>
        </w:tabs>
        <w:jc w:val="both"/>
        <w:rPr>
          <w:rFonts w:ascii="Arial Narrow" w:eastAsia="Times New Roman" w:hAnsi="Arial Narrow" w:cs="Times New Roman"/>
          <w:b/>
          <w:bCs/>
          <w:caps/>
          <w:color w:val="auto"/>
          <w:bdr w:val="none" w:sz="0" w:space="0" w:color="auto"/>
          <w:lang w:eastAsia="en-US"/>
        </w:rPr>
      </w:pPr>
      <w:r w:rsidRPr="00E47F0C">
        <w:rPr>
          <w:rFonts w:ascii="Arial Narrow" w:eastAsia="Calibri" w:hAnsi="Arial Narrow" w:cs="Times New Roman"/>
          <w:color w:val="auto"/>
          <w:bdr w:val="none" w:sz="0" w:space="0" w:color="auto"/>
          <w:lang w:eastAsia="en-US"/>
        </w:rPr>
        <w:t xml:space="preserve">Доклад: </w:t>
      </w:r>
      <w:r w:rsidRPr="00E47F0C">
        <w:rPr>
          <w:rFonts w:ascii="Arial Narrow" w:eastAsia="Times New Roman" w:hAnsi="Arial Narrow" w:cs="Times New Roman"/>
          <w:b/>
          <w:bCs/>
          <w:i/>
          <w:color w:val="auto"/>
          <w:bdr w:val="none" w:sz="0" w:space="0" w:color="auto"/>
          <w:lang w:eastAsia="en-US"/>
        </w:rPr>
        <w:t>«</w:t>
      </w:r>
      <w:r w:rsidRPr="00E47F0C">
        <w:rPr>
          <w:rFonts w:ascii="Arial Narrow" w:hAnsi="Arial Narrow"/>
          <w:b/>
          <w:caps/>
          <w:shd w:val="clear" w:color="auto" w:fill="FEFFFF"/>
        </w:rPr>
        <w:t>Модификация психоана</w:t>
      </w:r>
      <w:proofErr w:type="gramStart"/>
      <w:r w:rsidRPr="00E47F0C">
        <w:rPr>
          <w:rFonts w:ascii="Arial Narrow" w:hAnsi="Arial Narrow"/>
          <w:b/>
          <w:caps/>
          <w:shd w:val="clear" w:color="auto" w:fill="FEFFFF"/>
        </w:rPr>
        <w:t>a</w:t>
      </w:r>
      <w:proofErr w:type="gramEnd"/>
      <w:r w:rsidRPr="00E47F0C">
        <w:rPr>
          <w:rFonts w:ascii="Arial Narrow" w:hAnsi="Arial Narrow"/>
          <w:b/>
          <w:caps/>
          <w:shd w:val="clear" w:color="auto" w:fill="FEFFFF"/>
        </w:rPr>
        <w:t>литического сеттинга в рамках интернет-консультирования и психотерапии</w:t>
      </w:r>
      <w:r w:rsidRPr="00E47F0C">
        <w:rPr>
          <w:rFonts w:ascii="Arial Narrow" w:eastAsia="Times New Roman" w:hAnsi="Arial Narrow" w:cs="Times New Roman"/>
          <w:b/>
          <w:bCs/>
          <w:i/>
          <w:color w:val="auto"/>
          <w:bdr w:val="none" w:sz="0" w:space="0" w:color="auto"/>
          <w:lang w:eastAsia="en-US"/>
        </w:rPr>
        <w:t>».</w:t>
      </w:r>
      <w:r w:rsidRPr="00E47F0C">
        <w:rPr>
          <w:rFonts w:ascii="Arial Narrow" w:eastAsia="Times New Roman" w:hAnsi="Arial Narrow" w:cs="Times New Roman"/>
          <w:b/>
          <w:bCs/>
          <w:i/>
          <w:color w:val="auto"/>
          <w:bdr w:val="none" w:sz="0" w:space="0" w:color="auto"/>
          <w:lang w:eastAsia="en-US"/>
        </w:rPr>
        <w:tab/>
      </w:r>
      <w:r w:rsidRPr="00E47F0C">
        <w:rPr>
          <w:rFonts w:ascii="Arial Narrow" w:eastAsia="Times New Roman" w:hAnsi="Arial Narrow" w:cs="Times New Roman"/>
          <w:b/>
          <w:bCs/>
          <w:caps/>
          <w:color w:val="auto"/>
          <w:bdr w:val="none" w:sz="0" w:space="0" w:color="auto"/>
          <w:lang w:eastAsia="en-US"/>
        </w:rPr>
        <w:t xml:space="preserve">(25 </w:t>
      </w:r>
      <w:r w:rsidRPr="00E47F0C">
        <w:rPr>
          <w:rFonts w:ascii="Arial Narrow" w:eastAsia="Times New Roman" w:hAnsi="Arial Narrow" w:cs="Times New Roman"/>
          <w:b/>
          <w:bCs/>
          <w:color w:val="auto"/>
          <w:bdr w:val="none" w:sz="0" w:space="0" w:color="auto"/>
          <w:lang w:eastAsia="en-US"/>
        </w:rPr>
        <w:t>мин.</w:t>
      </w:r>
      <w:r w:rsidRPr="00E47F0C">
        <w:rPr>
          <w:rFonts w:ascii="Arial Narrow" w:eastAsia="Times New Roman" w:hAnsi="Arial Narrow" w:cs="Times New Roman"/>
          <w:b/>
          <w:bCs/>
          <w:caps/>
          <w:color w:val="auto"/>
          <w:bdr w:val="none" w:sz="0" w:space="0" w:color="auto"/>
          <w:lang w:eastAsia="en-US"/>
        </w:rPr>
        <w:t>)</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spacing w:val="-2"/>
          <w:kern w:val="2"/>
          <w:bdr w:val="none" w:sz="0" w:space="0" w:color="auto"/>
          <w:lang w:eastAsia="en-US"/>
        </w:rPr>
      </w:pPr>
      <w:r w:rsidRPr="00E47F0C">
        <w:rPr>
          <w:rFonts w:ascii="Arial Narrow" w:eastAsia="Calibri" w:hAnsi="Arial Narrow" w:cs="Times New Roman"/>
          <w:color w:val="auto"/>
          <w:bdr w:val="none" w:sz="0" w:space="0" w:color="auto"/>
          <w:lang w:eastAsia="en-US"/>
        </w:rPr>
        <w:t xml:space="preserve">Докладчик: </w:t>
      </w:r>
      <w:r w:rsidR="0047733C" w:rsidRPr="00E47F0C">
        <w:rPr>
          <w:rFonts w:ascii="Arial Narrow" w:eastAsia="Calibri" w:hAnsi="Arial Narrow" w:cs="Times New Roman"/>
          <w:b/>
          <w:i/>
          <w:color w:val="auto"/>
          <w:bdr w:val="none" w:sz="0" w:space="0" w:color="auto"/>
          <w:lang w:eastAsia="en-US"/>
        </w:rPr>
        <w:t>Осипов</w:t>
      </w:r>
      <w:r w:rsidRPr="0047733C">
        <w:rPr>
          <w:rFonts w:ascii="Arial Narrow" w:eastAsia="Calibri" w:hAnsi="Arial Narrow" w:cs="Times New Roman"/>
          <w:b/>
          <w:i/>
          <w:color w:val="auto"/>
          <w:bdr w:val="none" w:sz="0" w:space="0" w:color="auto"/>
          <w:lang w:eastAsia="en-US"/>
        </w:rPr>
        <w:t xml:space="preserve"> Владимир Александрович</w:t>
      </w:r>
      <w:proofErr w:type="gramStart"/>
      <w:r w:rsidRPr="0047733C">
        <w:rPr>
          <w:rFonts w:ascii="Arial Narrow" w:eastAsia="Calibri" w:hAnsi="Arial Narrow" w:cs="Times New Roman"/>
          <w:b/>
          <w:i/>
          <w:color w:val="auto"/>
          <w:bdr w:val="none" w:sz="0" w:space="0" w:color="auto"/>
          <w:lang w:eastAsia="en-US"/>
        </w:rPr>
        <w:t>,</w:t>
      </w:r>
      <w:r w:rsidRPr="0047733C">
        <w:rPr>
          <w:rFonts w:ascii="Arial Narrow" w:eastAsia="Calibri" w:hAnsi="Arial Narrow" w:cs="Times New Roman"/>
          <w:i/>
          <w:color w:val="auto"/>
          <w:kern w:val="2"/>
          <w:bdr w:val="none" w:sz="0" w:space="0" w:color="auto"/>
          <w:lang w:eastAsia="en-US"/>
        </w:rPr>
        <w:t>к</w:t>
      </w:r>
      <w:proofErr w:type="gramEnd"/>
      <w:r w:rsidRPr="0047733C">
        <w:rPr>
          <w:rFonts w:ascii="Arial Narrow" w:eastAsia="Calibri" w:hAnsi="Arial Narrow" w:cs="Times New Roman"/>
          <w:i/>
          <w:color w:val="auto"/>
          <w:kern w:val="2"/>
          <w:bdr w:val="none" w:sz="0" w:space="0" w:color="auto"/>
          <w:lang w:eastAsia="en-US"/>
        </w:rPr>
        <w:t>линический психолог, психоаналитический пс</w:t>
      </w:r>
      <w:r w:rsidRPr="0047733C">
        <w:rPr>
          <w:rFonts w:ascii="Arial Narrow" w:eastAsia="Calibri" w:hAnsi="Arial Narrow" w:cs="Times New Roman"/>
          <w:i/>
          <w:color w:val="auto"/>
          <w:kern w:val="2"/>
          <w:bdr w:val="none" w:sz="0" w:space="0" w:color="auto"/>
          <w:lang w:eastAsia="en-US"/>
        </w:rPr>
        <w:t>и</w:t>
      </w:r>
      <w:r w:rsidRPr="0047733C">
        <w:rPr>
          <w:rFonts w:ascii="Arial Narrow" w:eastAsia="Calibri" w:hAnsi="Arial Narrow" w:cs="Times New Roman"/>
          <w:i/>
          <w:color w:val="auto"/>
          <w:kern w:val="2"/>
          <w:bdr w:val="none" w:sz="0" w:space="0" w:color="auto"/>
          <w:lang w:eastAsia="en-US"/>
        </w:rPr>
        <w:t>хотерапевт, действительный член (клиническое направление), заместитель руководителя эк</w:t>
      </w:r>
      <w:r w:rsidRPr="0047733C">
        <w:rPr>
          <w:rFonts w:ascii="Arial Narrow" w:eastAsia="Calibri" w:hAnsi="Arial Narrow" w:cs="Times New Roman"/>
          <w:i/>
          <w:color w:val="auto"/>
          <w:kern w:val="2"/>
          <w:bdr w:val="none" w:sz="0" w:space="0" w:color="auto"/>
          <w:lang w:eastAsia="en-US"/>
        </w:rPr>
        <w:t>с</w:t>
      </w:r>
      <w:r w:rsidRPr="0047733C">
        <w:rPr>
          <w:rFonts w:ascii="Arial Narrow" w:eastAsia="Calibri" w:hAnsi="Arial Narrow" w:cs="Times New Roman"/>
          <w:i/>
          <w:color w:val="auto"/>
          <w:kern w:val="2"/>
          <w:bdr w:val="none" w:sz="0" w:space="0" w:color="auto"/>
          <w:lang w:eastAsia="en-US"/>
        </w:rPr>
        <w:t>пертно-аттестационного комитета по клиническому психоанализу Межрегиональной общес</w:t>
      </w:r>
      <w:r w:rsidRPr="0047733C">
        <w:rPr>
          <w:rFonts w:ascii="Arial Narrow" w:eastAsia="Calibri" w:hAnsi="Arial Narrow" w:cs="Times New Roman"/>
          <w:i/>
          <w:color w:val="auto"/>
          <w:kern w:val="2"/>
          <w:bdr w:val="none" w:sz="0" w:space="0" w:color="auto"/>
          <w:lang w:eastAsia="en-US"/>
        </w:rPr>
        <w:t>т</w:t>
      </w:r>
      <w:r w:rsidRPr="0047733C">
        <w:rPr>
          <w:rFonts w:ascii="Arial Narrow" w:eastAsia="Calibri" w:hAnsi="Arial Narrow" w:cs="Times New Roman"/>
          <w:i/>
          <w:color w:val="auto"/>
          <w:kern w:val="2"/>
          <w:bdr w:val="none" w:sz="0" w:space="0" w:color="auto"/>
          <w:lang w:eastAsia="en-US"/>
        </w:rPr>
        <w:t xml:space="preserve">венной организации «Русское психоаналитическое общество». </w:t>
      </w:r>
      <w:r w:rsidRPr="0047733C">
        <w:rPr>
          <w:rFonts w:ascii="Arial Narrow" w:eastAsia="Calibri" w:hAnsi="Arial Narrow" w:cs="Times New Roman"/>
          <w:i/>
          <w:color w:val="auto"/>
          <w:spacing w:val="-2"/>
          <w:kern w:val="2"/>
          <w:bdr w:val="none" w:sz="0" w:space="0" w:color="auto"/>
          <w:lang w:eastAsia="en-US"/>
        </w:rPr>
        <w:t>Россия, Москва.</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b/>
          <w:i/>
          <w:color w:val="auto"/>
          <w:bdr w:val="none" w:sz="0" w:space="0" w:color="auto"/>
          <w:lang w:eastAsia="en-US"/>
        </w:rPr>
      </w:pP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8222"/>
        </w:tabs>
        <w:jc w:val="both"/>
        <w:rPr>
          <w:rFonts w:ascii="Arial Narrow" w:eastAsia="Times New Roman" w:hAnsi="Arial Narrow" w:cs="Times New Roman"/>
          <w:b/>
          <w:bCs/>
          <w:caps/>
          <w:color w:val="auto"/>
          <w:bdr w:val="none" w:sz="0" w:space="0" w:color="auto"/>
          <w:lang w:eastAsia="en-US"/>
        </w:rPr>
      </w:pPr>
      <w:r w:rsidRPr="00E47F0C">
        <w:rPr>
          <w:rFonts w:ascii="Arial Narrow" w:eastAsia="Calibri" w:hAnsi="Arial Narrow" w:cs="Times New Roman"/>
          <w:color w:val="auto"/>
          <w:bdr w:val="none" w:sz="0" w:space="0" w:color="auto"/>
          <w:lang w:eastAsia="en-US"/>
        </w:rPr>
        <w:t xml:space="preserve">Доклад: </w:t>
      </w:r>
      <w:r w:rsidRPr="00E47F0C">
        <w:rPr>
          <w:rFonts w:ascii="Arial Narrow" w:eastAsia="Calibri" w:hAnsi="Arial Narrow" w:cs="Times New Roman"/>
          <w:b/>
          <w:i/>
          <w:color w:val="auto"/>
          <w:bdr w:val="none" w:sz="0" w:space="0" w:color="auto"/>
          <w:lang w:eastAsia="en-US"/>
        </w:rPr>
        <w:t>«</w:t>
      </w:r>
      <w:r w:rsidRPr="00E47F0C">
        <w:rPr>
          <w:rFonts w:ascii="Arial Narrow" w:hAnsi="Arial Narrow"/>
          <w:b/>
          <w:caps/>
          <w:shd w:val="clear" w:color="auto" w:fill="FEFFFF"/>
        </w:rPr>
        <w:t>Двое в одном. Сет и сеттинг в детской и взрослой аналитической тер</w:t>
      </w:r>
      <w:r w:rsidRPr="00E47F0C">
        <w:rPr>
          <w:rFonts w:ascii="Arial Narrow" w:hAnsi="Arial Narrow"/>
          <w:b/>
          <w:caps/>
          <w:shd w:val="clear" w:color="auto" w:fill="FEFFFF"/>
        </w:rPr>
        <w:t>а</w:t>
      </w:r>
      <w:r w:rsidRPr="00E47F0C">
        <w:rPr>
          <w:rFonts w:ascii="Arial Narrow" w:hAnsi="Arial Narrow"/>
          <w:b/>
          <w:caps/>
          <w:shd w:val="clear" w:color="auto" w:fill="FEFFFF"/>
        </w:rPr>
        <w:t>пии</w:t>
      </w:r>
      <w:r w:rsidRPr="00E47F0C">
        <w:rPr>
          <w:rFonts w:ascii="Arial Narrow" w:eastAsia="Times New Roman" w:hAnsi="Arial Narrow" w:cs="Times New Roman"/>
          <w:b/>
          <w:bCs/>
          <w:i/>
          <w:color w:val="auto"/>
          <w:bdr w:val="none" w:sz="0" w:space="0" w:color="auto"/>
          <w:lang w:eastAsia="en-US"/>
        </w:rPr>
        <w:t>».</w:t>
      </w:r>
      <w:r w:rsidRPr="00E47F0C">
        <w:rPr>
          <w:rFonts w:ascii="Arial Narrow" w:eastAsia="Times New Roman" w:hAnsi="Arial Narrow" w:cs="Times New Roman"/>
          <w:b/>
          <w:bCs/>
          <w:color w:val="auto"/>
          <w:bdr w:val="none" w:sz="0" w:space="0" w:color="auto"/>
          <w:lang w:eastAsia="en-US"/>
        </w:rPr>
        <w:tab/>
      </w:r>
      <w:r w:rsidRPr="00E47F0C">
        <w:rPr>
          <w:rFonts w:ascii="Arial Narrow" w:eastAsia="Times New Roman" w:hAnsi="Arial Narrow" w:cs="Times New Roman"/>
          <w:b/>
          <w:bCs/>
          <w:caps/>
          <w:color w:val="auto"/>
          <w:bdr w:val="none" w:sz="0" w:space="0" w:color="auto"/>
          <w:lang w:eastAsia="en-US"/>
        </w:rPr>
        <w:t xml:space="preserve">(25 </w:t>
      </w:r>
      <w:r w:rsidRPr="00E47F0C">
        <w:rPr>
          <w:rFonts w:ascii="Arial Narrow" w:eastAsia="Times New Roman" w:hAnsi="Arial Narrow" w:cs="Times New Roman"/>
          <w:b/>
          <w:bCs/>
          <w:color w:val="auto"/>
          <w:bdr w:val="none" w:sz="0" w:space="0" w:color="auto"/>
          <w:lang w:eastAsia="en-US"/>
        </w:rPr>
        <w:t>мин.</w:t>
      </w:r>
      <w:r w:rsidRPr="00E47F0C">
        <w:rPr>
          <w:rFonts w:ascii="Arial Narrow" w:eastAsia="Times New Roman" w:hAnsi="Arial Narrow" w:cs="Times New Roman"/>
          <w:b/>
          <w:bCs/>
          <w:caps/>
          <w:color w:val="auto"/>
          <w:bdr w:val="none" w:sz="0" w:space="0" w:color="auto"/>
          <w:lang w:eastAsia="en-US"/>
        </w:rPr>
        <w:t>)</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i/>
          <w:color w:val="auto"/>
          <w:bdr w:val="none" w:sz="0" w:space="0" w:color="auto"/>
          <w:lang w:eastAsia="en-US"/>
        </w:rPr>
      </w:pPr>
      <w:r w:rsidRPr="00E47F0C">
        <w:rPr>
          <w:rFonts w:ascii="Arial Narrow" w:eastAsia="Calibri" w:hAnsi="Arial Narrow" w:cs="Times New Roman"/>
          <w:color w:val="auto"/>
          <w:bdr w:val="none" w:sz="0" w:space="0" w:color="auto"/>
          <w:lang w:eastAsia="en-US"/>
        </w:rPr>
        <w:t>Докладчик:</w:t>
      </w:r>
      <w:r w:rsidRPr="00E47F0C">
        <w:rPr>
          <w:rFonts w:ascii="Arial Narrow" w:eastAsia="Calibri" w:hAnsi="Arial Narrow" w:cs="Times New Roman"/>
          <w:b/>
          <w:i/>
          <w:color w:val="auto"/>
          <w:bdr w:val="none" w:sz="0" w:space="0" w:color="auto"/>
          <w:lang w:eastAsia="en-US"/>
        </w:rPr>
        <w:t xml:space="preserve"> М</w:t>
      </w:r>
      <w:r w:rsidR="0047733C" w:rsidRPr="00E47F0C">
        <w:rPr>
          <w:rFonts w:ascii="Arial Narrow" w:eastAsia="Calibri" w:hAnsi="Arial Narrow" w:cs="Times New Roman"/>
          <w:b/>
          <w:i/>
          <w:color w:val="auto"/>
          <w:bdr w:val="none" w:sz="0" w:space="0" w:color="auto"/>
          <w:lang w:eastAsia="en-US"/>
        </w:rPr>
        <w:t>аневский</w:t>
      </w:r>
      <w:r w:rsidRPr="00E47F0C">
        <w:rPr>
          <w:rFonts w:ascii="Arial Narrow" w:eastAsia="Calibri" w:hAnsi="Arial Narrow" w:cs="Times New Roman"/>
          <w:b/>
          <w:i/>
          <w:color w:val="auto"/>
          <w:bdr w:val="none" w:sz="0" w:space="0" w:color="auto"/>
          <w:lang w:eastAsia="en-US"/>
        </w:rPr>
        <w:t xml:space="preserve"> Сергей Евлампиевич,</w:t>
      </w:r>
      <w:r w:rsidRPr="00E47F0C">
        <w:rPr>
          <w:rFonts w:ascii="Arial Narrow" w:eastAsia="Calibri" w:hAnsi="Arial Narrow" w:cs="Times New Roman"/>
          <w:i/>
          <w:color w:val="auto"/>
          <w:bdr w:val="none" w:sz="0" w:space="0" w:color="auto"/>
          <w:lang w:eastAsia="en-US"/>
        </w:rPr>
        <w:t xml:space="preserve"> кандидат биологических наук, индивидуальный член Международной ассоциации аналитической психологии, руководитель экспертно-аттестационного комитета (клиническое направление), обучающий специалист, супервизор, действительный член (клиническое направление) Межрегиональной общественной организации «Русское психоаналитическое общество», специалист по психодинамической игровой песочной терапии. Россия, Санкт-Петербург.</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i/>
          <w:color w:val="auto"/>
          <w:bdr w:val="none" w:sz="0" w:space="0" w:color="auto"/>
          <w:lang w:eastAsia="en-US"/>
        </w:rPr>
      </w:pP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9355"/>
        </w:tabs>
        <w:ind w:right="-1"/>
        <w:jc w:val="both"/>
        <w:rPr>
          <w:rFonts w:ascii="Arial Narrow" w:eastAsia="Calibri" w:hAnsi="Arial Narrow" w:cs="Times New Roman"/>
          <w:color w:val="auto"/>
          <w:bdr w:val="none" w:sz="0" w:space="0" w:color="auto"/>
          <w:lang w:eastAsia="en-US"/>
        </w:rPr>
      </w:pPr>
      <w:r w:rsidRPr="00E47F0C">
        <w:rPr>
          <w:rFonts w:ascii="Arial Narrow" w:eastAsia="Calibri" w:hAnsi="Arial Narrow" w:cs="Times New Roman"/>
          <w:color w:val="auto"/>
          <w:bdr w:val="none" w:sz="0" w:space="0" w:color="auto"/>
          <w:lang w:eastAsia="en-US"/>
        </w:rPr>
        <w:lastRenderedPageBreak/>
        <w:t>В докладе обсуждаются вопросы, связанные с адекватностью использования моделей «установки» и «обстановки» в аналитической терапии детей и взрослых.</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9355"/>
        </w:tabs>
        <w:ind w:right="-1"/>
        <w:jc w:val="both"/>
        <w:rPr>
          <w:rFonts w:ascii="Arial Narrow" w:eastAsia="Calibri" w:hAnsi="Arial Narrow" w:cs="Times New Roman"/>
          <w:color w:val="auto"/>
          <w:bdr w:val="none" w:sz="0" w:space="0" w:color="auto"/>
          <w:lang w:eastAsia="en-US"/>
        </w:rPr>
      </w:pPr>
      <w:r w:rsidRPr="00E47F0C">
        <w:rPr>
          <w:rFonts w:ascii="Arial Narrow" w:eastAsia="Calibri" w:hAnsi="Arial Narrow" w:cs="Times New Roman"/>
          <w:color w:val="auto"/>
          <w:bdr w:val="none" w:sz="0" w:space="0" w:color="auto"/>
          <w:lang w:eastAsia="en-US"/>
        </w:rPr>
        <w:t>Метафоры живописного творчества и дискурса (письмо, говорение) углубляет понимание специфики каждой из двух форм аналитического процесса.</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9355"/>
        </w:tabs>
        <w:ind w:right="-1"/>
        <w:jc w:val="both"/>
        <w:rPr>
          <w:rFonts w:ascii="Arial Narrow" w:eastAsia="Calibri" w:hAnsi="Arial Narrow" w:cs="Times New Roman"/>
          <w:color w:val="auto"/>
          <w:bdr w:val="none" w:sz="0" w:space="0" w:color="auto"/>
          <w:lang w:eastAsia="en-US"/>
        </w:rPr>
      </w:pPr>
      <w:r w:rsidRPr="00E47F0C">
        <w:rPr>
          <w:rFonts w:ascii="Arial Narrow" w:eastAsia="Calibri" w:hAnsi="Arial Narrow" w:cs="Times New Roman"/>
          <w:color w:val="auto"/>
          <w:bdr w:val="none" w:sz="0" w:space="0" w:color="auto"/>
          <w:lang w:eastAsia="en-US"/>
        </w:rPr>
        <w:t>Мечтание ребенка продолжается в действии, в игре; мечтание взрослого в аналитическом кабинете предполагает приостановку действия (видимого взаимодействия).</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9355"/>
        </w:tabs>
        <w:ind w:right="-1"/>
        <w:jc w:val="both"/>
        <w:rPr>
          <w:rFonts w:ascii="Arial Narrow" w:eastAsia="Calibri" w:hAnsi="Arial Narrow" w:cs="Times New Roman"/>
          <w:color w:val="auto"/>
          <w:bdr w:val="none" w:sz="0" w:space="0" w:color="auto"/>
          <w:lang w:eastAsia="en-US"/>
        </w:rPr>
      </w:pPr>
      <w:r w:rsidRPr="00E47F0C">
        <w:rPr>
          <w:rFonts w:ascii="Arial Narrow" w:eastAsia="Calibri" w:hAnsi="Arial Narrow" w:cs="Times New Roman"/>
          <w:color w:val="auto"/>
          <w:bdr w:val="none" w:sz="0" w:space="0" w:color="auto"/>
          <w:lang w:eastAsia="en-US"/>
        </w:rPr>
        <w:t>Важным также оказывается специфика порождения «новой субъективности» или «интерсубъекти</w:t>
      </w:r>
      <w:r w:rsidRPr="00E47F0C">
        <w:rPr>
          <w:rFonts w:ascii="Arial Narrow" w:eastAsia="Calibri" w:hAnsi="Arial Narrow" w:cs="Times New Roman"/>
          <w:color w:val="auto"/>
          <w:bdr w:val="none" w:sz="0" w:space="0" w:color="auto"/>
          <w:lang w:eastAsia="en-US"/>
        </w:rPr>
        <w:t>в</w:t>
      </w:r>
      <w:r w:rsidRPr="00E47F0C">
        <w:rPr>
          <w:rFonts w:ascii="Arial Narrow" w:eastAsia="Calibri" w:hAnsi="Arial Narrow" w:cs="Times New Roman"/>
          <w:color w:val="auto"/>
          <w:bdr w:val="none" w:sz="0" w:space="0" w:color="auto"/>
          <w:lang w:eastAsia="en-US"/>
        </w:rPr>
        <w:t>ного аналитического третьего» в терапии детей и взрослых.</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9355"/>
        </w:tabs>
        <w:ind w:right="-1"/>
        <w:jc w:val="both"/>
        <w:rPr>
          <w:rFonts w:ascii="Arial Narrow" w:eastAsia="Times New Roman" w:hAnsi="Arial Narrow" w:cs="Times New Roman"/>
          <w:bCs/>
          <w:color w:val="auto"/>
          <w:bdr w:val="none" w:sz="0" w:space="0" w:color="auto"/>
          <w:lang w:eastAsia="en-US"/>
        </w:rPr>
      </w:pPr>
      <w:r w:rsidRPr="00E47F0C">
        <w:rPr>
          <w:rFonts w:ascii="Arial Narrow" w:eastAsia="Times New Roman" w:hAnsi="Arial Narrow" w:cs="Times New Roman"/>
          <w:bCs/>
          <w:color w:val="auto"/>
          <w:bdr w:val="none" w:sz="0" w:space="0" w:color="auto"/>
          <w:lang w:eastAsia="en-US"/>
        </w:rPr>
        <w:t>Вопросы на понимание (5 мин)</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1701"/>
          <w:tab w:val="left" w:pos="8222"/>
        </w:tabs>
        <w:jc w:val="both"/>
        <w:rPr>
          <w:rFonts w:ascii="Arial Narrow" w:eastAsia="Calibri" w:hAnsi="Arial Narrow" w:cs="Times New Roman"/>
          <w:b/>
          <w:i/>
          <w:color w:val="auto"/>
          <w:bdr w:val="none" w:sz="0" w:space="0" w:color="auto"/>
          <w:lang w:eastAsia="en-US"/>
        </w:rPr>
      </w:pPr>
      <w:r w:rsidRPr="00E47F0C">
        <w:rPr>
          <w:rFonts w:ascii="Arial Narrow" w:eastAsia="Calibri" w:hAnsi="Arial Narrow" w:cs="Times New Roman"/>
          <w:color w:val="auto"/>
          <w:bdr w:val="none" w:sz="0" w:space="0" w:color="auto"/>
          <w:lang w:eastAsia="en-US"/>
        </w:rPr>
        <w:t xml:space="preserve">Доклад: </w:t>
      </w:r>
      <w:r w:rsidRPr="00E47F0C">
        <w:rPr>
          <w:rFonts w:ascii="Arial Narrow" w:eastAsia="Calibri" w:hAnsi="Arial Narrow" w:cs="Times New Roman"/>
          <w:i/>
          <w:color w:val="auto"/>
          <w:bdr w:val="none" w:sz="0" w:space="0" w:color="auto"/>
          <w:lang w:eastAsia="en-US"/>
        </w:rPr>
        <w:t>«</w:t>
      </w:r>
      <w:r w:rsidRPr="00E47F0C">
        <w:rPr>
          <w:rFonts w:ascii="Arial Narrow" w:hAnsi="Arial Narrow"/>
          <w:b/>
          <w:caps/>
          <w:shd w:val="clear" w:color="auto" w:fill="FEFFFF"/>
        </w:rPr>
        <w:t>Сеттинг в семейной психоаналитической психотерапии</w:t>
      </w:r>
      <w:r w:rsidRPr="00E47F0C">
        <w:rPr>
          <w:rFonts w:ascii="Arial Narrow" w:eastAsia="Times New Roman" w:hAnsi="Arial Narrow" w:cs="Times New Roman"/>
          <w:b/>
          <w:bCs/>
          <w:i/>
          <w:color w:val="auto"/>
          <w:bdr w:val="none" w:sz="0" w:space="0" w:color="auto"/>
          <w:lang w:eastAsia="en-US"/>
        </w:rPr>
        <w:t>».</w:t>
      </w:r>
      <w:r w:rsidRPr="00E47F0C">
        <w:rPr>
          <w:rFonts w:ascii="Arial Narrow" w:eastAsia="Times New Roman" w:hAnsi="Arial Narrow" w:cs="Times New Roman"/>
          <w:b/>
          <w:bCs/>
          <w:color w:val="auto"/>
          <w:bdr w:val="none" w:sz="0" w:space="0" w:color="auto"/>
          <w:lang w:eastAsia="en-US"/>
        </w:rPr>
        <w:tab/>
      </w:r>
      <w:r w:rsidRPr="00E47F0C">
        <w:rPr>
          <w:rFonts w:ascii="Arial Narrow" w:eastAsia="Times New Roman" w:hAnsi="Arial Narrow" w:cs="Times New Roman"/>
          <w:b/>
          <w:bCs/>
          <w:caps/>
          <w:color w:val="auto"/>
          <w:bdr w:val="none" w:sz="0" w:space="0" w:color="auto"/>
          <w:lang w:eastAsia="en-US"/>
        </w:rPr>
        <w:t xml:space="preserve">(25 </w:t>
      </w:r>
      <w:r w:rsidRPr="00E47F0C">
        <w:rPr>
          <w:rFonts w:ascii="Arial Narrow" w:eastAsia="Times New Roman" w:hAnsi="Arial Narrow" w:cs="Times New Roman"/>
          <w:b/>
          <w:bCs/>
          <w:color w:val="auto"/>
          <w:bdr w:val="none" w:sz="0" w:space="0" w:color="auto"/>
          <w:lang w:eastAsia="en-US"/>
        </w:rPr>
        <w:t>мин.</w:t>
      </w:r>
      <w:r w:rsidRPr="00E47F0C">
        <w:rPr>
          <w:rFonts w:ascii="Arial Narrow" w:eastAsia="Times New Roman" w:hAnsi="Arial Narrow" w:cs="Times New Roman"/>
          <w:b/>
          <w:bCs/>
          <w:caps/>
          <w:color w:val="auto"/>
          <w:bdr w:val="none" w:sz="0" w:space="0" w:color="auto"/>
          <w:lang w:eastAsia="en-US"/>
        </w:rPr>
        <w:t>)</w:t>
      </w:r>
    </w:p>
    <w:p w:rsid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i/>
          <w:color w:val="auto"/>
          <w:spacing w:val="-2"/>
          <w:kern w:val="2"/>
          <w:bdr w:val="none" w:sz="0" w:space="0" w:color="auto"/>
          <w:lang w:eastAsia="en-US"/>
        </w:rPr>
      </w:pPr>
      <w:r w:rsidRPr="00E47F0C">
        <w:rPr>
          <w:rFonts w:ascii="Arial Narrow" w:eastAsia="Calibri" w:hAnsi="Arial Narrow" w:cs="Times New Roman"/>
          <w:color w:val="auto"/>
          <w:bdr w:val="none" w:sz="0" w:space="0" w:color="auto"/>
          <w:lang w:eastAsia="en-US"/>
        </w:rPr>
        <w:t xml:space="preserve">Докладчик: </w:t>
      </w:r>
      <w:r w:rsidRPr="00E47F0C">
        <w:rPr>
          <w:rFonts w:ascii="Arial Narrow" w:eastAsia="Calibri" w:hAnsi="Arial Narrow" w:cs="Times New Roman"/>
          <w:b/>
          <w:i/>
          <w:color w:val="auto"/>
          <w:bdr w:val="none" w:sz="0" w:space="0" w:color="auto"/>
          <w:lang w:eastAsia="en-US"/>
        </w:rPr>
        <w:t>Т</w:t>
      </w:r>
      <w:r w:rsidR="0047733C" w:rsidRPr="00E47F0C">
        <w:rPr>
          <w:rFonts w:ascii="Arial Narrow" w:eastAsia="Calibri" w:hAnsi="Arial Narrow" w:cs="Times New Roman"/>
          <w:b/>
          <w:i/>
          <w:color w:val="auto"/>
          <w:bdr w:val="none" w:sz="0" w:space="0" w:color="auto"/>
          <w:lang w:eastAsia="en-US"/>
        </w:rPr>
        <w:t>имченко</w:t>
      </w:r>
      <w:r w:rsidRPr="00E47F0C">
        <w:rPr>
          <w:rFonts w:ascii="Arial Narrow" w:eastAsia="Calibri" w:hAnsi="Arial Narrow" w:cs="Times New Roman"/>
          <w:b/>
          <w:i/>
          <w:color w:val="auto"/>
          <w:bdr w:val="none" w:sz="0" w:space="0" w:color="auto"/>
          <w:lang w:eastAsia="en-US"/>
        </w:rPr>
        <w:t xml:space="preserve"> Геннадий Николаевич</w:t>
      </w:r>
      <w:r w:rsidRPr="00E47F0C">
        <w:rPr>
          <w:rFonts w:ascii="Arial Narrow" w:eastAsia="Calibri" w:hAnsi="Arial Narrow" w:cs="Times New Roman"/>
          <w:b/>
          <w:color w:val="auto"/>
          <w:bdr w:val="none" w:sz="0" w:space="0" w:color="auto"/>
          <w:lang w:eastAsia="en-US"/>
        </w:rPr>
        <w:t xml:space="preserve">, </w:t>
      </w:r>
      <w:r w:rsidRPr="00E47F0C">
        <w:rPr>
          <w:rFonts w:ascii="Arial Narrow" w:eastAsia="Calibri" w:hAnsi="Arial Narrow" w:cs="Times New Roman"/>
          <w:i/>
          <w:color w:val="auto"/>
          <w:bdr w:val="none" w:sz="0" w:space="0" w:color="auto"/>
          <w:lang w:eastAsia="en-US"/>
        </w:rPr>
        <w:t xml:space="preserve">психоаналитический психотерапевт, семейный психолог, </w:t>
      </w:r>
      <w:proofErr w:type="gramStart"/>
      <w:r w:rsidRPr="00E47F0C">
        <w:rPr>
          <w:rFonts w:ascii="Arial Narrow" w:eastAsia="Calibri" w:hAnsi="Arial Narrow" w:cs="Times New Roman"/>
          <w:i/>
          <w:color w:val="auto"/>
          <w:bdr w:val="none" w:sz="0" w:space="0" w:color="auto"/>
          <w:lang w:eastAsia="en-US"/>
        </w:rPr>
        <w:t>вице-президент–исполнительный</w:t>
      </w:r>
      <w:proofErr w:type="gramEnd"/>
      <w:r w:rsidRPr="00E47F0C">
        <w:rPr>
          <w:rFonts w:ascii="Arial Narrow" w:eastAsia="Calibri" w:hAnsi="Arial Narrow" w:cs="Times New Roman"/>
          <w:i/>
          <w:color w:val="auto"/>
          <w:bdr w:val="none" w:sz="0" w:space="0" w:color="auto"/>
          <w:lang w:eastAsia="en-US"/>
        </w:rPr>
        <w:t xml:space="preserve"> директор, действительный член (прикладное н</w:t>
      </w:r>
      <w:r w:rsidRPr="00E47F0C">
        <w:rPr>
          <w:rFonts w:ascii="Arial Narrow" w:eastAsia="Calibri" w:hAnsi="Arial Narrow" w:cs="Times New Roman"/>
          <w:i/>
          <w:color w:val="auto"/>
          <w:bdr w:val="none" w:sz="0" w:space="0" w:color="auto"/>
          <w:lang w:eastAsia="en-US"/>
        </w:rPr>
        <w:t>а</w:t>
      </w:r>
      <w:r w:rsidRPr="00E47F0C">
        <w:rPr>
          <w:rFonts w:ascii="Arial Narrow" w:eastAsia="Calibri" w:hAnsi="Arial Narrow" w:cs="Times New Roman"/>
          <w:i/>
          <w:color w:val="auto"/>
          <w:bdr w:val="none" w:sz="0" w:space="0" w:color="auto"/>
          <w:lang w:eastAsia="en-US"/>
        </w:rPr>
        <w:t>правление) Межрегиональной общественной организации «Русское психоаналитическое общес</w:t>
      </w:r>
      <w:r w:rsidRPr="00E47F0C">
        <w:rPr>
          <w:rFonts w:ascii="Arial Narrow" w:eastAsia="Calibri" w:hAnsi="Arial Narrow" w:cs="Times New Roman"/>
          <w:i/>
          <w:color w:val="auto"/>
          <w:bdr w:val="none" w:sz="0" w:space="0" w:color="auto"/>
          <w:lang w:eastAsia="en-US"/>
        </w:rPr>
        <w:t>т</w:t>
      </w:r>
      <w:r w:rsidRPr="00E47F0C">
        <w:rPr>
          <w:rFonts w:ascii="Arial Narrow" w:eastAsia="Calibri" w:hAnsi="Arial Narrow" w:cs="Times New Roman"/>
          <w:i/>
          <w:color w:val="auto"/>
          <w:bdr w:val="none" w:sz="0" w:space="0" w:color="auto"/>
          <w:lang w:eastAsia="en-US"/>
        </w:rPr>
        <w:t xml:space="preserve">во», </w:t>
      </w:r>
      <w:r w:rsidRPr="00E47F0C">
        <w:rPr>
          <w:rFonts w:ascii="Arial Narrow" w:eastAsia="Calibri" w:hAnsi="Arial Narrow" w:cs="Times New Roman"/>
          <w:i/>
          <w:iCs/>
          <w:color w:val="auto"/>
          <w:bdr w:val="none" w:sz="0" w:space="0" w:color="auto"/>
          <w:lang w:eastAsia="en-US"/>
        </w:rPr>
        <w:t xml:space="preserve">действительный член ППЛ, </w:t>
      </w:r>
      <w:r w:rsidRPr="00E47F0C">
        <w:rPr>
          <w:rFonts w:ascii="Arial Narrow" w:eastAsia="Calibri" w:hAnsi="Arial Narrow" w:cs="Times New Roman"/>
          <w:i/>
          <w:color w:val="auto"/>
          <w:bdr w:val="none" w:sz="0" w:space="0" w:color="auto"/>
          <w:lang w:eastAsia="en-US"/>
        </w:rPr>
        <w:t>заместитель главного редактора журнала «Психоаналитич</w:t>
      </w:r>
      <w:r w:rsidRPr="00E47F0C">
        <w:rPr>
          <w:rFonts w:ascii="Arial Narrow" w:eastAsia="Calibri" w:hAnsi="Arial Narrow" w:cs="Times New Roman"/>
          <w:i/>
          <w:color w:val="auto"/>
          <w:bdr w:val="none" w:sz="0" w:space="0" w:color="auto"/>
          <w:lang w:eastAsia="en-US"/>
        </w:rPr>
        <w:t>е</w:t>
      </w:r>
      <w:r w:rsidRPr="00E47F0C">
        <w:rPr>
          <w:rFonts w:ascii="Arial Narrow" w:eastAsia="Calibri" w:hAnsi="Arial Narrow" w:cs="Times New Roman"/>
          <w:i/>
          <w:color w:val="auto"/>
          <w:bdr w:val="none" w:sz="0" w:space="0" w:color="auto"/>
          <w:lang w:eastAsia="en-US"/>
        </w:rPr>
        <w:t xml:space="preserve">ский вестник». </w:t>
      </w:r>
      <w:r w:rsidRPr="00E47F0C">
        <w:rPr>
          <w:rFonts w:ascii="Arial Narrow" w:eastAsia="Calibri" w:hAnsi="Arial Narrow" w:cs="Times New Roman"/>
          <w:i/>
          <w:color w:val="auto"/>
          <w:spacing w:val="-2"/>
          <w:kern w:val="2"/>
          <w:bdr w:val="none" w:sz="0" w:space="0" w:color="auto"/>
          <w:lang w:eastAsia="en-US"/>
        </w:rPr>
        <w:t xml:space="preserve">Россия, Москва. </w:t>
      </w:r>
    </w:p>
    <w:p w:rsidR="0047733C" w:rsidRPr="00E47F0C" w:rsidRDefault="0047733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spacing w:val="-2"/>
          <w:kern w:val="2"/>
          <w:bdr w:val="none" w:sz="0" w:space="0" w:color="auto"/>
          <w:lang w:eastAsia="en-US"/>
        </w:rPr>
      </w:pP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r w:rsidRPr="00E47F0C">
        <w:rPr>
          <w:rFonts w:ascii="Arial Narrow" w:eastAsia="Calibri" w:hAnsi="Arial Narrow" w:cs="Times New Roman"/>
          <w:color w:val="auto"/>
          <w:bdr w:val="none" w:sz="0" w:space="0" w:color="auto"/>
          <w:lang w:eastAsia="en-US"/>
        </w:rPr>
        <w:t>В докладе раскрывается место и роль психоаналитического сеттинга в процессе психоаналитич</w:t>
      </w:r>
      <w:r w:rsidRPr="00E47F0C">
        <w:rPr>
          <w:rFonts w:ascii="Arial Narrow" w:eastAsia="Calibri" w:hAnsi="Arial Narrow" w:cs="Times New Roman"/>
          <w:color w:val="auto"/>
          <w:bdr w:val="none" w:sz="0" w:space="0" w:color="auto"/>
          <w:lang w:eastAsia="en-US"/>
        </w:rPr>
        <w:t>е</w:t>
      </w:r>
      <w:r w:rsidRPr="00E47F0C">
        <w:rPr>
          <w:rFonts w:ascii="Arial Narrow" w:eastAsia="Calibri" w:hAnsi="Arial Narrow" w:cs="Times New Roman"/>
          <w:color w:val="auto"/>
          <w:bdr w:val="none" w:sz="0" w:space="0" w:color="auto"/>
          <w:lang w:eastAsia="en-US"/>
        </w:rPr>
        <w:t>ской психотерапии, основное содержание, структура, особенности, его соотношение с сеттингом в индивидуальной психоаналитической психотерапии.</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spacing w:val="-2"/>
          <w:kern w:val="2"/>
          <w:bdr w:val="none" w:sz="0" w:space="0" w:color="auto"/>
          <w:lang w:eastAsia="en-US"/>
        </w:rPr>
      </w:pP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Cs/>
          <w:color w:val="auto"/>
          <w:bdr w:val="none" w:sz="0" w:space="0" w:color="auto"/>
          <w:lang w:eastAsia="en-US"/>
        </w:rPr>
      </w:pPr>
      <w:r w:rsidRPr="00E47F0C">
        <w:rPr>
          <w:rFonts w:ascii="Arial Narrow" w:eastAsia="Times New Roman" w:hAnsi="Arial Narrow" w:cs="Times New Roman"/>
          <w:bCs/>
          <w:color w:val="auto"/>
          <w:bdr w:val="none" w:sz="0" w:space="0" w:color="auto"/>
          <w:lang w:eastAsia="en-US"/>
        </w:rPr>
        <w:t>Вопросы на понимание (5 мин)</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i/>
          <w:color w:val="auto"/>
          <w:bdr w:val="none" w:sz="0" w:space="0" w:color="auto"/>
          <w:lang w:eastAsia="en-US"/>
        </w:rPr>
      </w:pP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8222"/>
        </w:tabs>
        <w:jc w:val="both"/>
        <w:rPr>
          <w:rFonts w:ascii="Arial Narrow" w:eastAsia="Times New Roman" w:hAnsi="Arial Narrow" w:cs="Times New Roman"/>
          <w:b/>
          <w:bCs/>
          <w:caps/>
          <w:color w:val="auto"/>
          <w:bdr w:val="none" w:sz="0" w:space="0" w:color="auto"/>
          <w:lang w:eastAsia="en-US"/>
        </w:rPr>
      </w:pPr>
      <w:r w:rsidRPr="00E47F0C">
        <w:rPr>
          <w:rFonts w:ascii="Arial Narrow" w:eastAsia="Calibri" w:hAnsi="Arial Narrow" w:cs="Times New Roman"/>
          <w:color w:val="auto"/>
          <w:bdr w:val="none" w:sz="0" w:space="0" w:color="auto"/>
          <w:lang w:eastAsia="en-US"/>
        </w:rPr>
        <w:t>Доклад</w:t>
      </w:r>
      <w:r w:rsidRPr="00E47F0C">
        <w:rPr>
          <w:rFonts w:ascii="Arial Narrow" w:eastAsia="Calibri" w:hAnsi="Arial Narrow" w:cs="Times New Roman"/>
          <w:i/>
          <w:color w:val="auto"/>
          <w:bdr w:val="none" w:sz="0" w:space="0" w:color="auto"/>
          <w:lang w:eastAsia="en-US"/>
        </w:rPr>
        <w:t>: «</w:t>
      </w:r>
      <w:r w:rsidRPr="00E47F0C">
        <w:rPr>
          <w:rFonts w:ascii="Arial Narrow" w:hAnsi="Arial Narrow"/>
          <w:b/>
          <w:caps/>
          <w:shd w:val="clear" w:color="auto" w:fill="FEFFFF"/>
        </w:rPr>
        <w:t>Ведение психоаналитической группы через скайп. Особенности се</w:t>
      </w:r>
      <w:r w:rsidRPr="00E47F0C">
        <w:rPr>
          <w:rFonts w:ascii="Arial Narrow" w:hAnsi="Arial Narrow"/>
          <w:b/>
          <w:caps/>
          <w:shd w:val="clear" w:color="auto" w:fill="FEFFFF"/>
        </w:rPr>
        <w:t>т</w:t>
      </w:r>
      <w:r w:rsidRPr="00E47F0C">
        <w:rPr>
          <w:rFonts w:ascii="Arial Narrow" w:hAnsi="Arial Narrow"/>
          <w:b/>
          <w:caps/>
          <w:shd w:val="clear" w:color="auto" w:fill="FEFFFF"/>
        </w:rPr>
        <w:t>тинга</w:t>
      </w:r>
      <w:r w:rsidRPr="00E47F0C">
        <w:rPr>
          <w:rFonts w:ascii="Arial Narrow" w:eastAsia="Times New Roman" w:hAnsi="Arial Narrow" w:cs="Times New Roman"/>
          <w:b/>
          <w:bCs/>
          <w:i/>
          <w:color w:val="auto"/>
          <w:bdr w:val="none" w:sz="0" w:space="0" w:color="auto"/>
          <w:lang w:eastAsia="en-US"/>
        </w:rPr>
        <w:t>»</w:t>
      </w:r>
      <w:r w:rsidRPr="00E47F0C">
        <w:rPr>
          <w:rFonts w:ascii="Arial Narrow" w:eastAsia="Times New Roman" w:hAnsi="Arial Narrow" w:cs="Times New Roman"/>
          <w:b/>
          <w:bCs/>
          <w:caps/>
          <w:color w:val="auto"/>
          <w:bdr w:val="none" w:sz="0" w:space="0" w:color="auto"/>
          <w:lang w:eastAsia="en-US"/>
        </w:rPr>
        <w:tab/>
        <w:t xml:space="preserve">(25 </w:t>
      </w:r>
      <w:r w:rsidRPr="00E47F0C">
        <w:rPr>
          <w:rFonts w:ascii="Arial Narrow" w:eastAsia="Times New Roman" w:hAnsi="Arial Narrow" w:cs="Times New Roman"/>
          <w:b/>
          <w:bCs/>
          <w:color w:val="auto"/>
          <w:bdr w:val="none" w:sz="0" w:space="0" w:color="auto"/>
          <w:lang w:eastAsia="en-US"/>
        </w:rPr>
        <w:t>мин.</w:t>
      </w:r>
      <w:r w:rsidRPr="00E47F0C">
        <w:rPr>
          <w:rFonts w:ascii="Arial Narrow" w:eastAsia="Times New Roman" w:hAnsi="Arial Narrow" w:cs="Times New Roman"/>
          <w:b/>
          <w:bCs/>
          <w:caps/>
          <w:color w:val="auto"/>
          <w:bdr w:val="none" w:sz="0" w:space="0" w:color="auto"/>
          <w:lang w:eastAsia="en-US"/>
        </w:rPr>
        <w:t>)</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i/>
          <w:color w:val="auto"/>
          <w:bdr w:val="none" w:sz="0" w:space="0" w:color="auto"/>
          <w:lang w:eastAsia="en-US"/>
        </w:rPr>
      </w:pPr>
      <w:r w:rsidRPr="00E47F0C">
        <w:rPr>
          <w:rFonts w:ascii="Arial Narrow" w:eastAsia="Calibri" w:hAnsi="Arial Narrow" w:cs="Times New Roman"/>
          <w:color w:val="auto"/>
          <w:bdr w:val="none" w:sz="0" w:space="0" w:color="auto"/>
          <w:lang w:eastAsia="en-US"/>
        </w:rPr>
        <w:t>Докладчик:</w:t>
      </w:r>
      <w:r w:rsidR="0047733C">
        <w:rPr>
          <w:rFonts w:ascii="Arial Narrow" w:eastAsia="Calibri" w:hAnsi="Arial Narrow" w:cs="Times New Roman"/>
          <w:color w:val="auto"/>
          <w:bdr w:val="none" w:sz="0" w:space="0" w:color="auto"/>
          <w:lang w:eastAsia="en-US"/>
        </w:rPr>
        <w:t xml:space="preserve"> </w:t>
      </w:r>
      <w:r w:rsidRPr="00E47F0C">
        <w:rPr>
          <w:rFonts w:ascii="Arial Narrow" w:eastAsia="Calibri" w:hAnsi="Arial Narrow" w:cs="Times New Roman"/>
          <w:b/>
          <w:i/>
          <w:color w:val="auto"/>
          <w:bdr w:val="none" w:sz="0" w:space="0" w:color="auto"/>
          <w:lang w:eastAsia="en-US"/>
        </w:rPr>
        <w:t>Пажильцев Илья Владимирович</w:t>
      </w:r>
      <w:r w:rsidRPr="00E47F0C">
        <w:rPr>
          <w:rFonts w:ascii="Arial Narrow" w:eastAsia="Calibri" w:hAnsi="Arial Narrow" w:cs="Times New Roman"/>
          <w:i/>
          <w:color w:val="auto"/>
          <w:bdr w:val="none" w:sz="0" w:space="0" w:color="auto"/>
          <w:lang w:eastAsia="en-US"/>
        </w:rPr>
        <w:t>, врач-психотерапевт, кандидат психологических наук, тренинговый аналитик Общества группового анализа (ОГРА, Санкт-Петербург), дейс</w:t>
      </w:r>
      <w:r w:rsidRPr="00E47F0C">
        <w:rPr>
          <w:rFonts w:ascii="Arial Narrow" w:eastAsia="Calibri" w:hAnsi="Arial Narrow" w:cs="Times New Roman"/>
          <w:i/>
          <w:color w:val="auto"/>
          <w:bdr w:val="none" w:sz="0" w:space="0" w:color="auto"/>
          <w:lang w:eastAsia="en-US"/>
        </w:rPr>
        <w:t>т</w:t>
      </w:r>
      <w:r w:rsidRPr="00E47F0C">
        <w:rPr>
          <w:rFonts w:ascii="Arial Narrow" w:eastAsia="Calibri" w:hAnsi="Arial Narrow" w:cs="Times New Roman"/>
          <w:i/>
          <w:color w:val="auto"/>
          <w:bdr w:val="none" w:sz="0" w:space="0" w:color="auto"/>
          <w:lang w:eastAsia="en-US"/>
        </w:rPr>
        <w:t>вительный член GroupAnalyticSocietyinternational (GASI), Европейской конфедерации психоанал</w:t>
      </w:r>
      <w:r w:rsidRPr="00E47F0C">
        <w:rPr>
          <w:rFonts w:ascii="Arial Narrow" w:eastAsia="Calibri" w:hAnsi="Arial Narrow" w:cs="Times New Roman"/>
          <w:i/>
          <w:color w:val="auto"/>
          <w:bdr w:val="none" w:sz="0" w:space="0" w:color="auto"/>
          <w:lang w:eastAsia="en-US"/>
        </w:rPr>
        <w:t>и</w:t>
      </w:r>
      <w:r w:rsidRPr="00E47F0C">
        <w:rPr>
          <w:rFonts w:ascii="Arial Narrow" w:eastAsia="Calibri" w:hAnsi="Arial Narrow" w:cs="Times New Roman"/>
          <w:i/>
          <w:color w:val="auto"/>
          <w:bdr w:val="none" w:sz="0" w:space="0" w:color="auto"/>
          <w:lang w:eastAsia="en-US"/>
        </w:rPr>
        <w:t>тической психотерапии (ECPP), Санкт-Петербургского психологического общества</w:t>
      </w:r>
      <w:proofErr w:type="gramStart"/>
      <w:r w:rsidRPr="00E47F0C">
        <w:rPr>
          <w:rFonts w:ascii="Arial Narrow" w:eastAsia="Calibri" w:hAnsi="Arial Narrow" w:cs="Times New Roman"/>
          <w:i/>
          <w:color w:val="auto"/>
          <w:bdr w:val="none" w:sz="0" w:space="0" w:color="auto"/>
          <w:lang w:eastAsia="en-US"/>
        </w:rPr>
        <w:t>.Р</w:t>
      </w:r>
      <w:proofErr w:type="gramEnd"/>
      <w:r w:rsidRPr="00E47F0C">
        <w:rPr>
          <w:rFonts w:ascii="Arial Narrow" w:eastAsia="Calibri" w:hAnsi="Arial Narrow" w:cs="Times New Roman"/>
          <w:i/>
          <w:color w:val="auto"/>
          <w:bdr w:val="none" w:sz="0" w:space="0" w:color="auto"/>
          <w:lang w:eastAsia="en-US"/>
        </w:rPr>
        <w:t>оссия, Санкт-Петербург.</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r w:rsidRPr="00E47F0C">
        <w:rPr>
          <w:rFonts w:ascii="Arial Narrow" w:eastAsia="Calibri" w:hAnsi="Arial Narrow" w:cs="Times New Roman"/>
          <w:color w:val="auto"/>
          <w:bdr w:val="none" w:sz="0" w:space="0" w:color="auto"/>
          <w:lang w:eastAsia="en-US"/>
        </w:rPr>
        <w:t>Использование возможностей связи сети интернет для проведения анализа последние годы пол</w:t>
      </w:r>
      <w:r w:rsidRPr="00E47F0C">
        <w:rPr>
          <w:rFonts w:ascii="Arial Narrow" w:eastAsia="Calibri" w:hAnsi="Arial Narrow" w:cs="Times New Roman"/>
          <w:color w:val="auto"/>
          <w:bdr w:val="none" w:sz="0" w:space="0" w:color="auto"/>
          <w:lang w:eastAsia="en-US"/>
        </w:rPr>
        <w:t>у</w:t>
      </w:r>
      <w:r w:rsidRPr="00E47F0C">
        <w:rPr>
          <w:rFonts w:ascii="Arial Narrow" w:eastAsia="Calibri" w:hAnsi="Arial Narrow" w:cs="Times New Roman"/>
          <w:color w:val="auto"/>
          <w:bdr w:val="none" w:sz="0" w:space="0" w:color="auto"/>
          <w:lang w:eastAsia="en-US"/>
        </w:rPr>
        <w:t>чает всё большее распространение, в т.ч. и в проведении аналитических групп. В то же время усл</w:t>
      </w:r>
      <w:r w:rsidRPr="00E47F0C">
        <w:rPr>
          <w:rFonts w:ascii="Arial Narrow" w:eastAsia="Calibri" w:hAnsi="Arial Narrow" w:cs="Times New Roman"/>
          <w:color w:val="auto"/>
          <w:bdr w:val="none" w:sz="0" w:space="0" w:color="auto"/>
          <w:lang w:eastAsia="en-US"/>
        </w:rPr>
        <w:t>о</w:t>
      </w:r>
      <w:r w:rsidRPr="00E47F0C">
        <w:rPr>
          <w:rFonts w:ascii="Arial Narrow" w:eastAsia="Calibri" w:hAnsi="Arial Narrow" w:cs="Times New Roman"/>
          <w:color w:val="auto"/>
          <w:bdr w:val="none" w:sz="0" w:space="0" w:color="auto"/>
          <w:lang w:eastAsia="en-US"/>
        </w:rPr>
        <w:t>вия работы и пребывания в группе он-лайн существенно отличаются от таковых при сессиях, пр</w:t>
      </w:r>
      <w:r w:rsidRPr="00E47F0C">
        <w:rPr>
          <w:rFonts w:ascii="Arial Narrow" w:eastAsia="Calibri" w:hAnsi="Arial Narrow" w:cs="Times New Roman"/>
          <w:color w:val="auto"/>
          <w:bdr w:val="none" w:sz="0" w:space="0" w:color="auto"/>
          <w:lang w:eastAsia="en-US"/>
        </w:rPr>
        <w:t>о</w:t>
      </w:r>
      <w:r w:rsidRPr="00E47F0C">
        <w:rPr>
          <w:rFonts w:ascii="Arial Narrow" w:eastAsia="Calibri" w:hAnsi="Arial Narrow" w:cs="Times New Roman"/>
          <w:color w:val="auto"/>
          <w:bdr w:val="none" w:sz="0" w:space="0" w:color="auto"/>
          <w:lang w:eastAsia="en-US"/>
        </w:rPr>
        <w:t>водимых в виде очных встреч. Это накладывает существенные особенности на сеттинг таких групп, в частности включая решение вопросов связанных с конфиденциальностью, внегрупповых конта</w:t>
      </w:r>
      <w:r w:rsidRPr="00E47F0C">
        <w:rPr>
          <w:rFonts w:ascii="Arial Narrow" w:eastAsia="Calibri" w:hAnsi="Arial Narrow" w:cs="Times New Roman"/>
          <w:color w:val="auto"/>
          <w:bdr w:val="none" w:sz="0" w:space="0" w:color="auto"/>
          <w:lang w:eastAsia="en-US"/>
        </w:rPr>
        <w:t>к</w:t>
      </w:r>
      <w:r w:rsidRPr="00E47F0C">
        <w:rPr>
          <w:rFonts w:ascii="Arial Narrow" w:eastAsia="Calibri" w:hAnsi="Arial Narrow" w:cs="Times New Roman"/>
          <w:color w:val="auto"/>
          <w:bdr w:val="none" w:sz="0" w:space="0" w:color="auto"/>
          <w:lang w:eastAsia="en-US"/>
        </w:rPr>
        <w:t>тов в скайпе между участниками и некоторые другие.</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Cs/>
          <w:color w:val="auto"/>
          <w:bdr w:val="none" w:sz="0" w:space="0" w:color="auto"/>
          <w:lang w:eastAsia="en-US"/>
        </w:rPr>
      </w:pPr>
      <w:r w:rsidRPr="00E47F0C">
        <w:rPr>
          <w:rFonts w:ascii="Arial Narrow" w:eastAsia="Times New Roman" w:hAnsi="Arial Narrow" w:cs="Times New Roman"/>
          <w:bCs/>
          <w:color w:val="auto"/>
          <w:bdr w:val="none" w:sz="0" w:space="0" w:color="auto"/>
          <w:lang w:eastAsia="en-US"/>
        </w:rPr>
        <w:t>Вопросы на понимание (5 мин)</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i/>
          <w:color w:val="FFFFFF"/>
          <w:bdr w:val="none" w:sz="0" w:space="0" w:color="auto"/>
          <w:lang w:eastAsia="en-US"/>
        </w:rPr>
      </w:pPr>
    </w:p>
    <w:p w:rsidR="00E47F0C" w:rsidRPr="00E47F0C" w:rsidRDefault="00E47F0C" w:rsidP="006E007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color w:val="auto"/>
          <w:bdr w:val="none" w:sz="0" w:space="0" w:color="auto"/>
          <w:lang w:eastAsia="en-US"/>
        </w:rPr>
      </w:pPr>
      <w:r w:rsidRPr="00E47F0C">
        <w:rPr>
          <w:rFonts w:ascii="Arial Narrow" w:eastAsia="Calibri" w:hAnsi="Arial Narrow" w:cs="Times New Roman"/>
          <w:b/>
          <w:color w:val="auto"/>
          <w:bdr w:val="none" w:sz="0" w:space="0" w:color="auto"/>
          <w:lang w:eastAsia="en-US"/>
        </w:rPr>
        <w:t xml:space="preserve">18 </w:t>
      </w:r>
      <w:r w:rsidR="006E0076">
        <w:rPr>
          <w:rFonts w:ascii="Arial Narrow" w:eastAsia="Calibri" w:hAnsi="Arial Narrow" w:cs="Times New Roman"/>
          <w:b/>
          <w:color w:val="auto"/>
          <w:bdr w:val="none" w:sz="0" w:space="0" w:color="auto"/>
          <w:lang w:eastAsia="en-US"/>
        </w:rPr>
        <w:t>ОКТЯБРЯ, ЗАЛ «</w:t>
      </w:r>
      <w:r w:rsidR="00823802">
        <w:rPr>
          <w:rFonts w:ascii="Arial Narrow" w:eastAsia="Calibri" w:hAnsi="Arial Narrow" w:cs="Times New Roman"/>
          <w:b/>
          <w:color w:val="auto"/>
          <w:bdr w:val="none" w:sz="0" w:space="0" w:color="auto"/>
          <w:lang w:eastAsia="en-US"/>
        </w:rPr>
        <w:t>Левитан</w:t>
      </w:r>
      <w:r w:rsidR="006E0076">
        <w:rPr>
          <w:rFonts w:ascii="Arial Narrow" w:eastAsia="Calibri" w:hAnsi="Arial Narrow" w:cs="Times New Roman"/>
          <w:b/>
          <w:color w:val="auto"/>
          <w:bdr w:val="none" w:sz="0" w:space="0" w:color="auto"/>
          <w:lang w:eastAsia="en-US"/>
        </w:rPr>
        <w:t>»</w:t>
      </w:r>
    </w:p>
    <w:p w:rsidR="00E47F0C" w:rsidRPr="00E47F0C" w:rsidRDefault="00823802" w:rsidP="00A1073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color w:val="auto"/>
          <w:bdr w:val="none" w:sz="0" w:space="0" w:color="auto"/>
          <w:lang w:eastAsia="en-US"/>
        </w:rPr>
      </w:pPr>
      <w:r>
        <w:rPr>
          <w:rFonts w:ascii="Arial Narrow" w:eastAsia="Calibri" w:hAnsi="Arial Narrow" w:cs="Times New Roman"/>
          <w:b/>
          <w:color w:val="auto"/>
          <w:bdr w:val="none" w:sz="0" w:space="0" w:color="auto"/>
          <w:lang w:eastAsia="en-US"/>
        </w:rPr>
        <w:t>10.00 – 14</w:t>
      </w:r>
      <w:r w:rsidR="00E47F0C" w:rsidRPr="00E47F0C">
        <w:rPr>
          <w:rFonts w:ascii="Arial Narrow" w:eastAsia="Calibri" w:hAnsi="Arial Narrow" w:cs="Times New Roman"/>
          <w:b/>
          <w:color w:val="auto"/>
          <w:bdr w:val="none" w:sz="0" w:space="0" w:color="auto"/>
          <w:lang w:eastAsia="en-US"/>
        </w:rPr>
        <w:t>.00</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Calibri" w:hAnsi="Arial Narrow" w:cs="Times New Roman"/>
          <w:b/>
          <w:color w:val="auto"/>
          <w:bdr w:val="none" w:sz="0" w:space="0" w:color="auto"/>
          <w:lang w:eastAsia="en-US"/>
        </w:rPr>
      </w:pPr>
      <w:r w:rsidRPr="00E47F0C">
        <w:rPr>
          <w:rFonts w:ascii="Arial Narrow" w:eastAsia="Calibri" w:hAnsi="Arial Narrow" w:cs="Times New Roman"/>
          <w:b/>
          <w:color w:val="auto"/>
          <w:bdr w:val="none" w:sz="0" w:space="0" w:color="auto"/>
          <w:lang w:val="en-US" w:eastAsia="en-US"/>
        </w:rPr>
        <w:t>II</w:t>
      </w:r>
      <w:r w:rsidRPr="00E47F0C">
        <w:rPr>
          <w:rFonts w:ascii="Arial Narrow" w:eastAsia="Calibri" w:hAnsi="Arial Narrow" w:cs="Times New Roman"/>
          <w:b/>
          <w:color w:val="auto"/>
          <w:bdr w:val="none" w:sz="0" w:space="0" w:color="auto"/>
          <w:lang w:eastAsia="en-US"/>
        </w:rPr>
        <w:t xml:space="preserve"> научное заседание</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b/>
          <w:color w:val="auto"/>
          <w:bdr w:val="none" w:sz="0" w:space="0" w:color="auto"/>
          <w:lang w:eastAsia="en-US"/>
        </w:rPr>
      </w:pPr>
    </w:p>
    <w:p w:rsidR="00E47F0C" w:rsidRPr="00E47F0C" w:rsidRDefault="00E47F0C" w:rsidP="00A1073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7938"/>
        </w:tabs>
        <w:autoSpaceDE w:val="0"/>
        <w:autoSpaceDN w:val="0"/>
        <w:adjustRightInd w:val="0"/>
        <w:jc w:val="both"/>
        <w:rPr>
          <w:rFonts w:ascii="Arial Narrow" w:eastAsia="Calibri" w:hAnsi="Arial Narrow" w:cs="Times New Roman"/>
          <w:b/>
          <w:i/>
          <w:color w:val="auto"/>
          <w:bdr w:val="none" w:sz="0" w:space="0" w:color="auto"/>
          <w:lang w:eastAsia="en-US"/>
        </w:rPr>
      </w:pPr>
      <w:r w:rsidRPr="00E47F0C">
        <w:rPr>
          <w:rFonts w:ascii="Arial Narrow" w:eastAsia="Calibri" w:hAnsi="Arial Narrow" w:cs="Times New Roman"/>
          <w:color w:val="auto"/>
          <w:bdr w:val="none" w:sz="0" w:space="0" w:color="auto"/>
          <w:lang w:eastAsia="en-US"/>
        </w:rPr>
        <w:t xml:space="preserve">Доклад: </w:t>
      </w:r>
      <w:r w:rsidRPr="00E47F0C">
        <w:rPr>
          <w:rFonts w:ascii="Arial Narrow" w:eastAsia="Calibri" w:hAnsi="Arial Narrow" w:cs="Times New Roman"/>
          <w:b/>
          <w:i/>
          <w:color w:val="auto"/>
          <w:bdr w:val="none" w:sz="0" w:space="0" w:color="auto"/>
          <w:lang w:eastAsia="en-US"/>
        </w:rPr>
        <w:t>«</w:t>
      </w:r>
      <w:r w:rsidRPr="00E47F0C">
        <w:rPr>
          <w:rFonts w:ascii="Arial Narrow" w:hAnsi="Arial Narrow"/>
          <w:b/>
          <w:caps/>
          <w:shd w:val="clear" w:color="auto" w:fill="FEFFFF"/>
        </w:rPr>
        <w:t>Объективные и субъективные рамки в современном психоанализе: а</w:t>
      </w:r>
      <w:r w:rsidRPr="00E47F0C">
        <w:rPr>
          <w:rFonts w:ascii="Arial Narrow" w:hAnsi="Arial Narrow"/>
          <w:b/>
          <w:caps/>
          <w:shd w:val="clear" w:color="auto" w:fill="FEFFFF"/>
        </w:rPr>
        <w:t>н</w:t>
      </w:r>
      <w:r w:rsidRPr="00E47F0C">
        <w:rPr>
          <w:rFonts w:ascii="Arial Narrow" w:hAnsi="Arial Narrow"/>
          <w:b/>
          <w:caps/>
          <w:shd w:val="clear" w:color="auto" w:fill="FEFFFF"/>
        </w:rPr>
        <w:t>тагонизм и синергия</w:t>
      </w:r>
      <w:r w:rsidRPr="00E47F0C">
        <w:rPr>
          <w:rFonts w:ascii="Arial Narrow" w:eastAsia="Calibri" w:hAnsi="Arial Narrow" w:cs="Times New Roman"/>
          <w:b/>
          <w:i/>
          <w:color w:val="auto"/>
          <w:bdr w:val="none" w:sz="0" w:space="0" w:color="auto"/>
          <w:lang w:eastAsia="en-US"/>
        </w:rPr>
        <w:t>».</w:t>
      </w:r>
      <w:r w:rsidRPr="00E47F0C">
        <w:rPr>
          <w:rFonts w:ascii="Arial Narrow" w:eastAsia="Calibri" w:hAnsi="Arial Narrow" w:cs="Times New Roman"/>
          <w:b/>
          <w:i/>
          <w:color w:val="auto"/>
          <w:bdr w:val="none" w:sz="0" w:space="0" w:color="auto"/>
          <w:lang w:eastAsia="en-US"/>
        </w:rPr>
        <w:tab/>
        <w:t>(25 мин.)</w:t>
      </w:r>
    </w:p>
    <w:p w:rsidR="00E47F0C" w:rsidRPr="00E47F0C" w:rsidRDefault="00E47F0C" w:rsidP="00A1073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8505"/>
        </w:tabs>
        <w:autoSpaceDE w:val="0"/>
        <w:autoSpaceDN w:val="0"/>
        <w:adjustRightInd w:val="0"/>
        <w:jc w:val="both"/>
        <w:rPr>
          <w:rFonts w:ascii="Arial Narrow" w:eastAsia="Calibri" w:hAnsi="Arial Narrow" w:cs="Times New Roman"/>
          <w:color w:val="auto"/>
          <w:spacing w:val="-2"/>
          <w:kern w:val="2"/>
          <w:bdr w:val="none" w:sz="0" w:space="0" w:color="auto"/>
          <w:lang w:eastAsia="en-US"/>
        </w:rPr>
      </w:pPr>
      <w:r w:rsidRPr="00E47F0C">
        <w:rPr>
          <w:rFonts w:ascii="Arial Narrow" w:eastAsia="Calibri" w:hAnsi="Arial Narrow" w:cs="Times New Roman"/>
          <w:color w:val="auto"/>
          <w:bdr w:val="none" w:sz="0" w:space="0" w:color="auto"/>
          <w:lang w:eastAsia="en-US"/>
        </w:rPr>
        <w:t xml:space="preserve">Докладчик: </w:t>
      </w:r>
      <w:r w:rsidRPr="00E47F0C">
        <w:rPr>
          <w:rFonts w:ascii="Arial Narrow" w:eastAsia="Calibri" w:hAnsi="Arial Narrow" w:cs="Times New Roman"/>
          <w:b/>
          <w:i/>
          <w:color w:val="auto"/>
          <w:spacing w:val="-2"/>
          <w:bdr w:val="none" w:sz="0" w:space="0" w:color="auto"/>
          <w:lang w:eastAsia="en-US"/>
        </w:rPr>
        <w:t>К</w:t>
      </w:r>
      <w:r w:rsidR="0047733C" w:rsidRPr="00E47F0C">
        <w:rPr>
          <w:rFonts w:ascii="Arial Narrow" w:eastAsia="Calibri" w:hAnsi="Arial Narrow" w:cs="Times New Roman"/>
          <w:b/>
          <w:i/>
          <w:color w:val="auto"/>
          <w:spacing w:val="-2"/>
          <w:bdr w:val="none" w:sz="0" w:space="0" w:color="auto"/>
          <w:lang w:eastAsia="en-US"/>
        </w:rPr>
        <w:t>ачалов</w:t>
      </w:r>
      <w:r w:rsidRPr="00E47F0C">
        <w:rPr>
          <w:rFonts w:ascii="Arial Narrow" w:eastAsia="Calibri" w:hAnsi="Arial Narrow" w:cs="Times New Roman"/>
          <w:b/>
          <w:i/>
          <w:color w:val="auto"/>
          <w:spacing w:val="-2"/>
          <w:bdr w:val="none" w:sz="0" w:space="0" w:color="auto"/>
          <w:lang w:eastAsia="en-US"/>
        </w:rPr>
        <w:t xml:space="preserve"> Павел Валерьевич, </w:t>
      </w:r>
      <w:r w:rsidRPr="00E47F0C">
        <w:rPr>
          <w:rFonts w:ascii="Arial Narrow" w:eastAsia="Calibri" w:hAnsi="Arial Narrow" w:cs="Times New Roman"/>
          <w:i/>
          <w:color w:val="auto"/>
          <w:spacing w:val="-2"/>
          <w:bdr w:val="none" w:sz="0" w:space="0" w:color="auto"/>
          <w:lang w:eastAsia="en-US"/>
        </w:rPr>
        <w:t>кандидат медицинских наук, доцент ФГБУ «Федеральный медицинский исследовательский центр психиатрии и наркологии им. В.П. Сербского» Министе</w:t>
      </w:r>
      <w:r w:rsidRPr="00E47F0C">
        <w:rPr>
          <w:rFonts w:ascii="Arial Narrow" w:eastAsia="Calibri" w:hAnsi="Arial Narrow" w:cs="Times New Roman"/>
          <w:i/>
          <w:color w:val="auto"/>
          <w:spacing w:val="-2"/>
          <w:bdr w:val="none" w:sz="0" w:space="0" w:color="auto"/>
          <w:lang w:eastAsia="en-US"/>
        </w:rPr>
        <w:t>р</w:t>
      </w:r>
      <w:r w:rsidRPr="00E47F0C">
        <w:rPr>
          <w:rFonts w:ascii="Arial Narrow" w:eastAsia="Calibri" w:hAnsi="Arial Narrow" w:cs="Times New Roman"/>
          <w:i/>
          <w:color w:val="auto"/>
          <w:spacing w:val="-2"/>
          <w:bdr w:val="none" w:sz="0" w:space="0" w:color="auto"/>
          <w:lang w:eastAsia="en-US"/>
        </w:rPr>
        <w:t>ства здравоохранения Российской Федерации, член Московского общества психоаналитиков. Ро</w:t>
      </w:r>
      <w:r w:rsidRPr="00E47F0C">
        <w:rPr>
          <w:rFonts w:ascii="Arial Narrow" w:eastAsia="Calibri" w:hAnsi="Arial Narrow" w:cs="Times New Roman"/>
          <w:i/>
          <w:color w:val="auto"/>
          <w:spacing w:val="-2"/>
          <w:bdr w:val="none" w:sz="0" w:space="0" w:color="auto"/>
          <w:lang w:eastAsia="en-US"/>
        </w:rPr>
        <w:t>с</w:t>
      </w:r>
      <w:r w:rsidRPr="00E47F0C">
        <w:rPr>
          <w:rFonts w:ascii="Arial Narrow" w:eastAsia="Calibri" w:hAnsi="Arial Narrow" w:cs="Times New Roman"/>
          <w:i/>
          <w:color w:val="auto"/>
          <w:spacing w:val="-2"/>
          <w:bdr w:val="none" w:sz="0" w:space="0" w:color="auto"/>
          <w:lang w:eastAsia="en-US"/>
        </w:rPr>
        <w:t>сия, Москва.</w:t>
      </w:r>
    </w:p>
    <w:p w:rsidR="00E47F0C" w:rsidRPr="00E47F0C" w:rsidRDefault="00E47F0C" w:rsidP="00A1073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8505"/>
        </w:tabs>
        <w:autoSpaceDE w:val="0"/>
        <w:autoSpaceDN w:val="0"/>
        <w:adjustRightInd w:val="0"/>
        <w:jc w:val="both"/>
        <w:rPr>
          <w:rFonts w:ascii="Arial Narrow" w:eastAsia="Calibri" w:hAnsi="Arial Narrow" w:cs="Times New Roman"/>
          <w:color w:val="auto"/>
          <w:spacing w:val="-2"/>
          <w:bdr w:val="none" w:sz="0" w:space="0" w:color="auto"/>
          <w:lang w:eastAsia="en-US"/>
        </w:rPr>
      </w:pPr>
    </w:p>
    <w:p w:rsidR="00E47F0C" w:rsidRPr="00E47F0C" w:rsidRDefault="00E47F0C" w:rsidP="00A1073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Calibri" w:hAnsi="Arial Narrow" w:cs="Times New Roman"/>
          <w:color w:val="FFFFFF"/>
          <w:spacing w:val="-3"/>
          <w:bdr w:val="none" w:sz="0" w:space="0" w:color="auto"/>
          <w:lang w:eastAsia="en-US"/>
        </w:rPr>
      </w:pPr>
      <w:proofErr w:type="gramStart"/>
      <w:r w:rsidRPr="00E47F0C">
        <w:rPr>
          <w:rFonts w:ascii="Arial Narrow" w:eastAsia="Calibri" w:hAnsi="Arial Narrow" w:cs="Times New Roman"/>
          <w:color w:val="auto"/>
          <w:bdr w:val="none" w:sz="0" w:space="0" w:color="auto"/>
          <w:lang w:eastAsia="en-US"/>
        </w:rPr>
        <w:t>Зигмунд Фройд оставил, казалось бы, довольно обширное наследие по технике психоаналитической терапии («Психоаналитический метод Фройда», 1904; «О психотерапии», 1905; «Будущие возмо</w:t>
      </w:r>
      <w:r w:rsidRPr="00E47F0C">
        <w:rPr>
          <w:rFonts w:ascii="Arial Narrow" w:eastAsia="Calibri" w:hAnsi="Arial Narrow" w:cs="Times New Roman"/>
          <w:color w:val="auto"/>
          <w:bdr w:val="none" w:sz="0" w:space="0" w:color="auto"/>
          <w:lang w:eastAsia="en-US"/>
        </w:rPr>
        <w:t>ж</w:t>
      </w:r>
      <w:r w:rsidRPr="00E47F0C">
        <w:rPr>
          <w:rFonts w:ascii="Arial Narrow" w:eastAsia="Calibri" w:hAnsi="Arial Narrow" w:cs="Times New Roman"/>
          <w:color w:val="auto"/>
          <w:bdr w:val="none" w:sz="0" w:space="0" w:color="auto"/>
          <w:lang w:eastAsia="en-US"/>
        </w:rPr>
        <w:lastRenderedPageBreak/>
        <w:t>ности психоаналитической терапии» и «О «диком» психоанализе» 1910; «О динамике переноса» и «Советы врачу о психоаналитическом лечении», 1912; «О начале лечения», 1913; «Припоминание, повторение и проработка», 1914; «Заметки о переносной любви», 1915;</w:t>
      </w:r>
      <w:proofErr w:type="gramEnd"/>
      <w:r w:rsidRPr="00E47F0C">
        <w:rPr>
          <w:rFonts w:ascii="Arial Narrow" w:eastAsia="Calibri" w:hAnsi="Arial Narrow" w:cs="Times New Roman"/>
          <w:color w:val="auto"/>
          <w:bdr w:val="none" w:sz="0" w:space="0" w:color="auto"/>
          <w:lang w:eastAsia="en-US"/>
        </w:rPr>
        <w:t xml:space="preserve"> </w:t>
      </w:r>
      <w:proofErr w:type="gramStart"/>
      <w:r w:rsidRPr="00E47F0C">
        <w:rPr>
          <w:rFonts w:ascii="Arial Narrow" w:eastAsia="Calibri" w:hAnsi="Arial Narrow" w:cs="Times New Roman"/>
          <w:color w:val="auto"/>
          <w:bdr w:val="none" w:sz="0" w:space="0" w:color="auto"/>
          <w:lang w:eastAsia="en-US"/>
        </w:rPr>
        <w:t>«Трудность психоанализа», 1917; «Пути психоаналитической терапии», 1919; «Анализ конечный и бесконечный» и «Конструкции в анализе», 1937; «Психоаналитическая техника», 1938-40).</w:t>
      </w:r>
      <w:proofErr w:type="gramEnd"/>
      <w:r w:rsidRPr="00E47F0C">
        <w:rPr>
          <w:rFonts w:ascii="Arial Narrow" w:eastAsia="Calibri" w:hAnsi="Arial Narrow" w:cs="Times New Roman"/>
          <w:color w:val="auto"/>
          <w:bdr w:val="none" w:sz="0" w:space="0" w:color="auto"/>
          <w:lang w:eastAsia="en-US"/>
        </w:rPr>
        <w:t xml:space="preserve"> Но понятие «рамок» («Rahmen») тер</w:t>
      </w:r>
      <w:r w:rsidRPr="00E47F0C">
        <w:rPr>
          <w:rFonts w:ascii="Arial Narrow" w:eastAsia="Calibri" w:hAnsi="Arial Narrow" w:cs="Times New Roman"/>
          <w:color w:val="auto"/>
          <w:bdr w:val="none" w:sz="0" w:space="0" w:color="auto"/>
          <w:lang w:eastAsia="en-US"/>
        </w:rPr>
        <w:t>а</w:t>
      </w:r>
      <w:r w:rsidRPr="00E47F0C">
        <w:rPr>
          <w:rFonts w:ascii="Arial Narrow" w:eastAsia="Calibri" w:hAnsi="Arial Narrow" w:cs="Times New Roman"/>
          <w:color w:val="auto"/>
          <w:bdr w:val="none" w:sz="0" w:space="0" w:color="auto"/>
          <w:lang w:eastAsia="en-US"/>
        </w:rPr>
        <w:t>пии долго оставалось частью «ненаучного» психоаналитического жаргона, циркулировавшего в ли</w:t>
      </w:r>
      <w:r w:rsidRPr="00E47F0C">
        <w:rPr>
          <w:rFonts w:ascii="Arial Narrow" w:eastAsia="Calibri" w:hAnsi="Arial Narrow" w:cs="Times New Roman"/>
          <w:color w:val="auto"/>
          <w:bdr w:val="none" w:sz="0" w:space="0" w:color="auto"/>
          <w:lang w:eastAsia="en-US"/>
        </w:rPr>
        <w:t>ч</w:t>
      </w:r>
      <w:r w:rsidRPr="00E47F0C">
        <w:rPr>
          <w:rFonts w:ascii="Arial Narrow" w:eastAsia="Calibri" w:hAnsi="Arial Narrow" w:cs="Times New Roman"/>
          <w:color w:val="auto"/>
          <w:bdr w:val="none" w:sz="0" w:space="0" w:color="auto"/>
          <w:lang w:eastAsia="en-US"/>
        </w:rPr>
        <w:t xml:space="preserve">ных письмах и в протоколах заседаний первых психоаналитических обществ, пока аргентинский психоаналитик Хосе Блехер не опубликовал в 1967 году свою статью </w:t>
      </w:r>
      <w:r w:rsidRPr="00E47F0C">
        <w:rPr>
          <w:rFonts w:ascii="Arial Narrow" w:eastAsia="Calibri" w:hAnsi="Arial Narrow" w:cs="Times New Roman"/>
          <w:color w:val="auto"/>
          <w:bdr w:val="none" w:sz="0" w:space="0" w:color="auto"/>
          <w:lang w:val="en-US" w:eastAsia="en-US"/>
        </w:rPr>
        <w:t xml:space="preserve">«Psycho-Analysis of the Psycho-Analytic Frame», Internat. J. Psycho-Anal., Vol. </w:t>
      </w:r>
      <w:r w:rsidRPr="00E47F0C">
        <w:rPr>
          <w:rFonts w:ascii="Arial Narrow" w:eastAsia="Calibri" w:hAnsi="Arial Narrow" w:cs="Times New Roman"/>
          <w:color w:val="auto"/>
          <w:bdr w:val="none" w:sz="0" w:space="0" w:color="auto"/>
          <w:lang w:eastAsia="en-US"/>
        </w:rPr>
        <w:t xml:space="preserve">XLVIII, №4, P. 511-9. </w:t>
      </w:r>
      <w:proofErr w:type="gramStart"/>
      <w:r w:rsidRPr="00E47F0C">
        <w:rPr>
          <w:rFonts w:ascii="Arial Narrow" w:eastAsia="Calibri" w:hAnsi="Arial Narrow" w:cs="Times New Roman"/>
          <w:color w:val="auto"/>
          <w:bdr w:val="none" w:sz="0" w:space="0" w:color="auto"/>
          <w:lang w:eastAsia="en-US"/>
        </w:rPr>
        <w:t>Столь позднее принятие «рамок» в психоаналитическую метапсихологию, вероятно, и объясняет «внезапно» обнаружившуюся как</w:t>
      </w:r>
      <w:r w:rsidRPr="00E47F0C">
        <w:rPr>
          <w:rFonts w:ascii="Arial Narrow" w:eastAsia="Calibri" w:hAnsi="Arial Narrow" w:cs="Times New Roman"/>
          <w:color w:val="auto"/>
          <w:bdr w:val="none" w:sz="0" w:space="0" w:color="auto"/>
          <w:lang w:eastAsia="en-US"/>
        </w:rPr>
        <w:t>о</w:t>
      </w:r>
      <w:r w:rsidRPr="00E47F0C">
        <w:rPr>
          <w:rFonts w:ascii="Arial Narrow" w:eastAsia="Calibri" w:hAnsi="Arial Narrow" w:cs="Times New Roman"/>
          <w:color w:val="auto"/>
          <w:bdr w:val="none" w:sz="0" w:space="0" w:color="auto"/>
          <w:lang w:eastAsia="en-US"/>
        </w:rPr>
        <w:t>фонию представлений о рамках и множественность истолкований, данных позднейшими психоан</w:t>
      </w:r>
      <w:r w:rsidRPr="00E47F0C">
        <w:rPr>
          <w:rFonts w:ascii="Arial Narrow" w:eastAsia="Calibri" w:hAnsi="Arial Narrow" w:cs="Times New Roman"/>
          <w:color w:val="auto"/>
          <w:bdr w:val="none" w:sz="0" w:space="0" w:color="auto"/>
          <w:lang w:eastAsia="en-US"/>
        </w:rPr>
        <w:t>а</w:t>
      </w:r>
      <w:r w:rsidRPr="00E47F0C">
        <w:rPr>
          <w:rFonts w:ascii="Arial Narrow" w:eastAsia="Calibri" w:hAnsi="Arial Narrow" w:cs="Times New Roman"/>
          <w:color w:val="auto"/>
          <w:bdr w:val="none" w:sz="0" w:space="0" w:color="auto"/>
          <w:lang w:eastAsia="en-US"/>
        </w:rPr>
        <w:t>литиками, как «объективным» фройдовским работам по технике, так и, постепенно «всплывавшим», весьма «субъективным» фройдовским техническим «капризам», о которых основатель психоанал</w:t>
      </w:r>
      <w:r w:rsidRPr="00E47F0C">
        <w:rPr>
          <w:rFonts w:ascii="Arial Narrow" w:eastAsia="Calibri" w:hAnsi="Arial Narrow" w:cs="Times New Roman"/>
          <w:color w:val="auto"/>
          <w:bdr w:val="none" w:sz="0" w:space="0" w:color="auto"/>
          <w:lang w:eastAsia="en-US"/>
        </w:rPr>
        <w:t>и</w:t>
      </w:r>
      <w:r w:rsidRPr="00E47F0C">
        <w:rPr>
          <w:rFonts w:ascii="Arial Narrow" w:eastAsia="Calibri" w:hAnsi="Arial Narrow" w:cs="Times New Roman"/>
          <w:color w:val="auto"/>
          <w:bdr w:val="none" w:sz="0" w:space="0" w:color="auto"/>
          <w:lang w:eastAsia="en-US"/>
        </w:rPr>
        <w:t>за «забыл» написать.</w:t>
      </w:r>
      <w:proofErr w:type="gramEnd"/>
      <w:r w:rsidRPr="00E47F0C">
        <w:rPr>
          <w:rFonts w:ascii="Arial Narrow" w:eastAsia="Calibri" w:hAnsi="Arial Narrow" w:cs="Times New Roman"/>
          <w:color w:val="auto"/>
          <w:bdr w:val="none" w:sz="0" w:space="0" w:color="auto"/>
          <w:lang w:eastAsia="en-US"/>
        </w:rPr>
        <w:t xml:space="preserve"> Но об этих «капризах» не забыли первые ученики Фройда, его «апостолы», которые уже в свою очередь, к добру ли, к худу ли, но позволяли и себе самим, и своим ученикам всё больше вольностей в понимании и применении рамок психоанализа.</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r w:rsidRPr="00E47F0C">
        <w:rPr>
          <w:rFonts w:ascii="Arial Narrow" w:eastAsia="Calibri" w:hAnsi="Arial Narrow" w:cs="Times New Roman"/>
          <w:color w:val="auto"/>
          <w:bdr w:val="none" w:sz="0" w:space="0" w:color="auto"/>
          <w:lang w:eastAsia="en-US"/>
        </w:rPr>
        <w:t xml:space="preserve">Вопросы на понимание </w:t>
      </w:r>
      <w:r w:rsidRPr="00E47F0C">
        <w:rPr>
          <w:rFonts w:ascii="Arial Narrow" w:eastAsia="Calibri" w:hAnsi="Arial Narrow" w:cs="Times New Roman"/>
          <w:color w:val="auto"/>
          <w:bdr w:val="none" w:sz="0" w:space="0" w:color="auto"/>
          <w:lang w:eastAsia="en-US"/>
        </w:rPr>
        <w:tab/>
        <w:t>(5 мин.)</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1701"/>
          <w:tab w:val="left" w:pos="8222"/>
        </w:tabs>
        <w:jc w:val="both"/>
        <w:rPr>
          <w:rFonts w:ascii="Arial Narrow" w:eastAsia="Calibri" w:hAnsi="Arial Narrow" w:cs="Times New Roman"/>
          <w:b/>
          <w:i/>
          <w:color w:val="auto"/>
          <w:bdr w:val="none" w:sz="0" w:space="0" w:color="auto"/>
          <w:lang w:eastAsia="en-US"/>
        </w:rPr>
      </w:pPr>
      <w:r w:rsidRPr="00E47F0C">
        <w:rPr>
          <w:rFonts w:ascii="Arial Narrow" w:eastAsia="Calibri" w:hAnsi="Arial Narrow" w:cs="Times New Roman"/>
          <w:color w:val="auto"/>
          <w:bdr w:val="none" w:sz="0" w:space="0" w:color="auto"/>
          <w:lang w:eastAsia="en-US"/>
        </w:rPr>
        <w:t xml:space="preserve">Доклад: </w:t>
      </w:r>
      <w:r w:rsidRPr="00E47F0C">
        <w:rPr>
          <w:rFonts w:ascii="Arial Narrow" w:eastAsia="Calibri" w:hAnsi="Arial Narrow" w:cs="Times New Roman"/>
          <w:b/>
          <w:i/>
          <w:color w:val="auto"/>
          <w:bdr w:val="none" w:sz="0" w:space="0" w:color="auto"/>
          <w:lang w:eastAsia="en-US"/>
        </w:rPr>
        <w:t>«</w:t>
      </w:r>
      <w:r w:rsidRPr="00E47F0C">
        <w:rPr>
          <w:rFonts w:ascii="Arial Narrow" w:hAnsi="Arial Narrow"/>
          <w:b/>
          <w:caps/>
          <w:shd w:val="clear" w:color="auto" w:fill="FEFFFF"/>
        </w:rPr>
        <w:t>Снова о комплексе мертвой матери…?</w:t>
      </w:r>
      <w:r w:rsidRPr="00E47F0C">
        <w:rPr>
          <w:rFonts w:ascii="Arial Narrow" w:eastAsia="Calibri" w:hAnsi="Arial Narrow" w:cs="Times New Roman"/>
          <w:b/>
          <w:i/>
          <w:color w:val="auto"/>
          <w:bdr w:val="none" w:sz="0" w:space="0" w:color="auto"/>
          <w:lang w:eastAsia="en-US"/>
        </w:rPr>
        <w:t>».</w:t>
      </w:r>
      <w:r w:rsidRPr="00E47F0C">
        <w:rPr>
          <w:rFonts w:ascii="Arial Narrow" w:eastAsia="Times New Roman" w:hAnsi="Arial Narrow" w:cs="Times New Roman"/>
          <w:b/>
          <w:bCs/>
          <w:color w:val="auto"/>
          <w:bdr w:val="none" w:sz="0" w:space="0" w:color="auto"/>
          <w:lang w:eastAsia="en-US"/>
        </w:rPr>
        <w:tab/>
      </w:r>
      <w:r w:rsidRPr="00E47F0C">
        <w:rPr>
          <w:rFonts w:ascii="Arial Narrow" w:eastAsia="Times New Roman" w:hAnsi="Arial Narrow" w:cs="Times New Roman"/>
          <w:b/>
          <w:bCs/>
          <w:caps/>
          <w:color w:val="auto"/>
          <w:bdr w:val="none" w:sz="0" w:space="0" w:color="auto"/>
          <w:lang w:eastAsia="en-US"/>
        </w:rPr>
        <w:t xml:space="preserve">(25 </w:t>
      </w:r>
      <w:r w:rsidRPr="00E47F0C">
        <w:rPr>
          <w:rFonts w:ascii="Arial Narrow" w:eastAsia="Times New Roman" w:hAnsi="Arial Narrow" w:cs="Times New Roman"/>
          <w:b/>
          <w:bCs/>
          <w:color w:val="auto"/>
          <w:bdr w:val="none" w:sz="0" w:space="0" w:color="auto"/>
          <w:lang w:eastAsia="en-US"/>
        </w:rPr>
        <w:t>мин.</w:t>
      </w:r>
      <w:r w:rsidRPr="00E47F0C">
        <w:rPr>
          <w:rFonts w:ascii="Arial Narrow" w:eastAsia="Times New Roman" w:hAnsi="Arial Narrow" w:cs="Times New Roman"/>
          <w:b/>
          <w:bCs/>
          <w:caps/>
          <w:color w:val="auto"/>
          <w:bdr w:val="none" w:sz="0" w:space="0" w:color="auto"/>
          <w:lang w:eastAsia="en-US"/>
        </w:rPr>
        <w:t xml:space="preserve">) </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i/>
          <w:color w:val="auto"/>
          <w:bdr w:val="none" w:sz="0" w:space="0" w:color="auto"/>
          <w:lang w:eastAsia="en-US"/>
        </w:rPr>
      </w:pPr>
      <w:r w:rsidRPr="00E47F0C">
        <w:rPr>
          <w:rFonts w:ascii="Arial Narrow" w:eastAsia="Calibri" w:hAnsi="Arial Narrow" w:cs="Times New Roman"/>
          <w:color w:val="auto"/>
          <w:bdr w:val="none" w:sz="0" w:space="0" w:color="auto"/>
          <w:lang w:eastAsia="en-US"/>
        </w:rPr>
        <w:t xml:space="preserve">Докладчик: </w:t>
      </w:r>
      <w:r w:rsidRPr="00E47F0C">
        <w:rPr>
          <w:rFonts w:ascii="Arial Narrow" w:eastAsia="Calibri" w:hAnsi="Arial Narrow" w:cs="Times New Roman"/>
          <w:b/>
          <w:i/>
          <w:color w:val="auto"/>
          <w:bdr w:val="none" w:sz="0" w:space="0" w:color="auto"/>
          <w:lang w:eastAsia="en-US"/>
        </w:rPr>
        <w:t>З</w:t>
      </w:r>
      <w:r w:rsidR="0047733C" w:rsidRPr="00E47F0C">
        <w:rPr>
          <w:rFonts w:ascii="Arial Narrow" w:eastAsia="Calibri" w:hAnsi="Arial Narrow" w:cs="Times New Roman"/>
          <w:b/>
          <w:i/>
          <w:color w:val="auto"/>
          <w:bdr w:val="none" w:sz="0" w:space="0" w:color="auto"/>
          <w:lang w:eastAsia="en-US"/>
        </w:rPr>
        <w:t>уева</w:t>
      </w:r>
      <w:r w:rsidRPr="00E47F0C">
        <w:rPr>
          <w:rFonts w:ascii="Arial Narrow" w:eastAsia="Calibri" w:hAnsi="Arial Narrow" w:cs="Times New Roman"/>
          <w:b/>
          <w:i/>
          <w:color w:val="auto"/>
          <w:bdr w:val="none" w:sz="0" w:space="0" w:color="auto"/>
          <w:lang w:eastAsia="en-US"/>
        </w:rPr>
        <w:t xml:space="preserve"> Жанна Викторовна</w:t>
      </w:r>
      <w:r w:rsidRPr="00E47F0C">
        <w:rPr>
          <w:rFonts w:ascii="Arial Narrow" w:eastAsia="Calibri" w:hAnsi="Arial Narrow" w:cs="Times New Roman"/>
          <w:color w:val="auto"/>
          <w:bdr w:val="none" w:sz="0" w:space="0" w:color="auto"/>
          <w:lang w:eastAsia="en-US"/>
        </w:rPr>
        <w:t xml:space="preserve">, </w:t>
      </w:r>
      <w:r w:rsidRPr="00E47F0C">
        <w:rPr>
          <w:rFonts w:ascii="Arial Narrow" w:eastAsia="Calibri" w:hAnsi="Arial Narrow" w:cs="Times New Roman"/>
          <w:i/>
          <w:color w:val="auto"/>
          <w:bdr w:val="none" w:sz="0" w:space="0" w:color="auto"/>
          <w:lang w:eastAsia="en-US"/>
        </w:rPr>
        <w:t xml:space="preserve">кандидат психологических наук, действительный </w:t>
      </w:r>
      <w:r w:rsidRPr="00E47F0C">
        <w:rPr>
          <w:rFonts w:ascii="Arial Narrow" w:eastAsia="Calibri" w:hAnsi="Arial Narrow" w:cs="Times New Roman"/>
          <w:i/>
          <w:color w:val="auto"/>
          <w:spacing w:val="-2"/>
          <w:bdr w:val="none" w:sz="0" w:space="0" w:color="auto"/>
          <w:lang w:eastAsia="en-US"/>
        </w:rPr>
        <w:t>член Международной психоаналитической ассоциации, член Московской группы психоаналитиков, през</w:t>
      </w:r>
      <w:r w:rsidRPr="00E47F0C">
        <w:rPr>
          <w:rFonts w:ascii="Arial Narrow" w:eastAsia="Calibri" w:hAnsi="Arial Narrow" w:cs="Times New Roman"/>
          <w:i/>
          <w:color w:val="auto"/>
          <w:spacing w:val="-2"/>
          <w:bdr w:val="none" w:sz="0" w:space="0" w:color="auto"/>
          <w:lang w:eastAsia="en-US"/>
        </w:rPr>
        <w:t>и</w:t>
      </w:r>
      <w:r w:rsidRPr="00E47F0C">
        <w:rPr>
          <w:rFonts w:ascii="Arial Narrow" w:eastAsia="Calibri" w:hAnsi="Arial Narrow" w:cs="Times New Roman"/>
          <w:i/>
          <w:color w:val="auto"/>
          <w:spacing w:val="-2"/>
          <w:bdr w:val="none" w:sz="0" w:space="0" w:color="auto"/>
          <w:lang w:eastAsia="en-US"/>
        </w:rPr>
        <w:t>дент Московского общества психоаналитиков, старший научный сотрудник ФГБУ «Федеральный медицинский исследовательский центр психиатрии и наркологии им. В.П. Сербского» Министе</w:t>
      </w:r>
      <w:r w:rsidRPr="00E47F0C">
        <w:rPr>
          <w:rFonts w:ascii="Arial Narrow" w:eastAsia="Calibri" w:hAnsi="Arial Narrow" w:cs="Times New Roman"/>
          <w:i/>
          <w:color w:val="auto"/>
          <w:spacing w:val="-2"/>
          <w:bdr w:val="none" w:sz="0" w:space="0" w:color="auto"/>
          <w:lang w:eastAsia="en-US"/>
        </w:rPr>
        <w:t>р</w:t>
      </w:r>
      <w:r w:rsidRPr="00E47F0C">
        <w:rPr>
          <w:rFonts w:ascii="Arial Narrow" w:eastAsia="Calibri" w:hAnsi="Arial Narrow" w:cs="Times New Roman"/>
          <w:i/>
          <w:color w:val="auto"/>
          <w:spacing w:val="-2"/>
          <w:bdr w:val="none" w:sz="0" w:space="0" w:color="auto"/>
          <w:lang w:eastAsia="en-US"/>
        </w:rPr>
        <w:t>ства здравоохранения Российской Федерации</w:t>
      </w:r>
      <w:r w:rsidRPr="00E47F0C">
        <w:rPr>
          <w:rFonts w:ascii="Arial Narrow" w:eastAsia="Calibri" w:hAnsi="Arial Narrow" w:cs="Times New Roman"/>
          <w:i/>
          <w:color w:val="auto"/>
          <w:bdr w:val="none" w:sz="0" w:space="0" w:color="auto"/>
          <w:lang w:eastAsia="en-US"/>
        </w:rPr>
        <w:t>. Россия, Москва.</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spacing w:val="-3"/>
          <w:bdr w:val="none" w:sz="0" w:space="0" w:color="auto"/>
          <w:lang w:eastAsia="en-US"/>
        </w:rPr>
      </w:pPr>
      <w:r w:rsidRPr="00E47F0C">
        <w:rPr>
          <w:rFonts w:ascii="Arial Narrow" w:eastAsia="Calibri" w:hAnsi="Arial Narrow" w:cs="Times New Roman"/>
          <w:color w:val="auto"/>
          <w:spacing w:val="-3"/>
          <w:bdr w:val="none" w:sz="0" w:space="0" w:color="auto"/>
          <w:lang w:eastAsia="en-US"/>
        </w:rPr>
        <w:t xml:space="preserve">В докладе будет сделана попытка еще раз вернуться к основным идеям известной работы А. Грина «Комплекс мертвой матери», чтобы поразмышлять о функции кадра в работе с </w:t>
      </w:r>
      <w:proofErr w:type="gramStart"/>
      <w:r w:rsidRPr="00E47F0C">
        <w:rPr>
          <w:rFonts w:ascii="Arial Narrow" w:eastAsia="Calibri" w:hAnsi="Arial Narrow" w:cs="Times New Roman"/>
          <w:color w:val="auto"/>
          <w:spacing w:val="-3"/>
          <w:bdr w:val="none" w:sz="0" w:space="0" w:color="auto"/>
          <w:lang w:eastAsia="en-US"/>
        </w:rPr>
        <w:t>пациентами</w:t>
      </w:r>
      <w:proofErr w:type="gramEnd"/>
      <w:r w:rsidRPr="00E47F0C">
        <w:rPr>
          <w:rFonts w:ascii="Arial Narrow" w:eastAsia="Calibri" w:hAnsi="Arial Narrow" w:cs="Times New Roman"/>
          <w:color w:val="auto"/>
          <w:spacing w:val="-3"/>
          <w:bdr w:val="none" w:sz="0" w:space="0" w:color="auto"/>
          <w:lang w:eastAsia="en-US"/>
        </w:rPr>
        <w:t xml:space="preserve"> страда</w:t>
      </w:r>
      <w:r w:rsidRPr="00E47F0C">
        <w:rPr>
          <w:rFonts w:ascii="Arial Narrow" w:eastAsia="Calibri" w:hAnsi="Arial Narrow" w:cs="Times New Roman"/>
          <w:color w:val="auto"/>
          <w:spacing w:val="-3"/>
          <w:bdr w:val="none" w:sz="0" w:space="0" w:color="auto"/>
          <w:lang w:eastAsia="en-US"/>
        </w:rPr>
        <w:t>ю</w:t>
      </w:r>
      <w:r w:rsidRPr="00E47F0C">
        <w:rPr>
          <w:rFonts w:ascii="Arial Narrow" w:eastAsia="Calibri" w:hAnsi="Arial Narrow" w:cs="Times New Roman"/>
          <w:color w:val="auto"/>
          <w:spacing w:val="-3"/>
          <w:bdr w:val="none" w:sz="0" w:space="0" w:color="auto"/>
          <w:lang w:eastAsia="en-US"/>
        </w:rPr>
        <w:t>щими идентичностно-нарциссической патологией, который изначально выполняет функцию «обра</w:t>
      </w:r>
      <w:r w:rsidRPr="00E47F0C">
        <w:rPr>
          <w:rFonts w:ascii="Arial Narrow" w:eastAsia="Calibri" w:hAnsi="Arial Narrow" w:cs="Times New Roman"/>
          <w:color w:val="auto"/>
          <w:spacing w:val="-3"/>
          <w:bdr w:val="none" w:sz="0" w:space="0" w:color="auto"/>
          <w:lang w:eastAsia="en-US"/>
        </w:rPr>
        <w:t>м</w:t>
      </w:r>
      <w:r w:rsidRPr="00E47F0C">
        <w:rPr>
          <w:rFonts w:ascii="Arial Narrow" w:eastAsia="Calibri" w:hAnsi="Arial Narrow" w:cs="Times New Roman"/>
          <w:color w:val="auto"/>
          <w:spacing w:val="-3"/>
          <w:bdr w:val="none" w:sz="0" w:space="0" w:color="auto"/>
          <w:lang w:eastAsia="en-US"/>
        </w:rPr>
        <w:t>ляющей структуры» (А. Грина), но который лишь постепенно интериоризуется пациентом, являясь вс</w:t>
      </w:r>
      <w:r w:rsidRPr="00E47F0C">
        <w:rPr>
          <w:rFonts w:ascii="Arial Narrow" w:eastAsia="Calibri" w:hAnsi="Arial Narrow" w:cs="Times New Roman"/>
          <w:color w:val="auto"/>
          <w:spacing w:val="-3"/>
          <w:bdr w:val="none" w:sz="0" w:space="0" w:color="auto"/>
          <w:lang w:eastAsia="en-US"/>
        </w:rPr>
        <w:t>е</w:t>
      </w:r>
      <w:r w:rsidRPr="00E47F0C">
        <w:rPr>
          <w:rFonts w:ascii="Arial Narrow" w:eastAsia="Calibri" w:hAnsi="Arial Narrow" w:cs="Times New Roman"/>
          <w:color w:val="auto"/>
          <w:spacing w:val="-3"/>
          <w:bdr w:val="none" w:sz="0" w:space="0" w:color="auto"/>
          <w:lang w:eastAsia="en-US"/>
        </w:rPr>
        <w:t>гда гарантом стабильности в игре присутствия–отсутствие аналитика и запускании механизмов симв</w:t>
      </w:r>
      <w:r w:rsidRPr="00E47F0C">
        <w:rPr>
          <w:rFonts w:ascii="Arial Narrow" w:eastAsia="Calibri" w:hAnsi="Arial Narrow" w:cs="Times New Roman"/>
          <w:color w:val="auto"/>
          <w:spacing w:val="-3"/>
          <w:bdr w:val="none" w:sz="0" w:space="0" w:color="auto"/>
          <w:lang w:eastAsia="en-US"/>
        </w:rPr>
        <w:t>о</w:t>
      </w:r>
      <w:r w:rsidRPr="00E47F0C">
        <w:rPr>
          <w:rFonts w:ascii="Arial Narrow" w:eastAsia="Calibri" w:hAnsi="Arial Narrow" w:cs="Times New Roman"/>
          <w:color w:val="auto"/>
          <w:spacing w:val="-3"/>
          <w:bdr w:val="none" w:sz="0" w:space="0" w:color="auto"/>
          <w:lang w:eastAsia="en-US"/>
        </w:rPr>
        <w:t>лизации у пациента, а иногда и процесса мышления в целом.</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spacing w:val="-3"/>
          <w:bdr w:val="none" w:sz="0" w:space="0" w:color="auto"/>
          <w:lang w:eastAsia="en-US"/>
        </w:rPr>
      </w:pPr>
      <w:r w:rsidRPr="00E47F0C">
        <w:rPr>
          <w:rFonts w:ascii="Arial Narrow" w:eastAsia="Calibri" w:hAnsi="Arial Narrow" w:cs="Times New Roman"/>
          <w:color w:val="auto"/>
          <w:spacing w:val="-3"/>
          <w:bdr w:val="none" w:sz="0" w:space="0" w:color="auto"/>
          <w:lang w:eastAsia="en-US"/>
        </w:rPr>
        <w:t>Автор попытается показать как понятие «обрамляющая структура» (А. Грина) связана с нормальным материнским безумием, основными функциями материнского объекта и символизирующей функцией объекта (Р. Руссийон); как в процессе психоаналитического лечения через работу переноса–контрпереноса возможно восстанавливать разрывы ощущений и первичных аффектов пациента, кот</w:t>
      </w:r>
      <w:r w:rsidRPr="00E47F0C">
        <w:rPr>
          <w:rFonts w:ascii="Arial Narrow" w:eastAsia="Calibri" w:hAnsi="Arial Narrow" w:cs="Times New Roman"/>
          <w:color w:val="auto"/>
          <w:spacing w:val="-3"/>
          <w:bdr w:val="none" w:sz="0" w:space="0" w:color="auto"/>
          <w:lang w:eastAsia="en-US"/>
        </w:rPr>
        <w:t>о</w:t>
      </w:r>
      <w:r w:rsidRPr="00E47F0C">
        <w:rPr>
          <w:rFonts w:ascii="Arial Narrow" w:eastAsia="Calibri" w:hAnsi="Arial Narrow" w:cs="Times New Roman"/>
          <w:color w:val="auto"/>
          <w:spacing w:val="-3"/>
          <w:bdr w:val="none" w:sz="0" w:space="0" w:color="auto"/>
          <w:lang w:eastAsia="en-US"/>
        </w:rPr>
        <w:t>рые не были символизированы и связаны с объектом.</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Cs/>
          <w:color w:val="auto"/>
          <w:bdr w:val="none" w:sz="0" w:space="0" w:color="auto"/>
          <w:lang w:eastAsia="en-US"/>
        </w:rPr>
      </w:pPr>
      <w:r w:rsidRPr="00E47F0C">
        <w:rPr>
          <w:rFonts w:ascii="Arial Narrow" w:eastAsia="Times New Roman" w:hAnsi="Arial Narrow" w:cs="Times New Roman"/>
          <w:bCs/>
          <w:color w:val="auto"/>
          <w:bdr w:val="none" w:sz="0" w:space="0" w:color="auto"/>
          <w:lang w:eastAsia="en-US"/>
        </w:rPr>
        <w:t>Вопросы на понимание (5 мин)</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8222"/>
        </w:tabs>
        <w:jc w:val="both"/>
        <w:rPr>
          <w:rFonts w:ascii="Arial Narrow" w:eastAsia="Calibri" w:hAnsi="Arial Narrow" w:cs="Times New Roman"/>
          <w:b/>
          <w:i/>
          <w:color w:val="auto"/>
          <w:bdr w:val="none" w:sz="0" w:space="0" w:color="auto"/>
          <w:lang w:eastAsia="en-US"/>
        </w:rPr>
      </w:pPr>
      <w:r w:rsidRPr="00E47F0C">
        <w:rPr>
          <w:rFonts w:ascii="Arial Narrow" w:eastAsia="Calibri" w:hAnsi="Arial Narrow" w:cs="Times New Roman"/>
          <w:color w:val="auto"/>
          <w:bdr w:val="none" w:sz="0" w:space="0" w:color="auto"/>
          <w:lang w:eastAsia="en-US"/>
        </w:rPr>
        <w:t xml:space="preserve">Доклад: </w:t>
      </w:r>
      <w:r w:rsidRPr="00E47F0C">
        <w:rPr>
          <w:rFonts w:ascii="Arial Narrow" w:eastAsia="Calibri" w:hAnsi="Arial Narrow" w:cs="Times New Roman"/>
          <w:b/>
          <w:i/>
          <w:color w:val="auto"/>
          <w:bdr w:val="none" w:sz="0" w:space="0" w:color="auto"/>
          <w:lang w:eastAsia="en-US"/>
        </w:rPr>
        <w:t>«</w:t>
      </w:r>
      <w:r w:rsidRPr="00E47F0C">
        <w:rPr>
          <w:rFonts w:ascii="Arial Narrow" w:hAnsi="Arial Narrow"/>
          <w:b/>
          <w:caps/>
          <w:shd w:val="clear" w:color="auto" w:fill="FEFFFF"/>
        </w:rPr>
        <w:t>Особенности психоаналитического сеттинга (кадра) при лечении п</w:t>
      </w:r>
      <w:r w:rsidRPr="00E47F0C">
        <w:rPr>
          <w:rFonts w:ascii="Arial Narrow" w:hAnsi="Arial Narrow"/>
          <w:b/>
          <w:caps/>
          <w:shd w:val="clear" w:color="auto" w:fill="FEFFFF"/>
        </w:rPr>
        <w:t>а</w:t>
      </w:r>
      <w:r w:rsidRPr="00E47F0C">
        <w:rPr>
          <w:rFonts w:ascii="Arial Narrow" w:hAnsi="Arial Narrow"/>
          <w:b/>
          <w:caps/>
          <w:shd w:val="clear" w:color="auto" w:fill="FEFFFF"/>
        </w:rPr>
        <w:t>циентов с травматическим неврозом, осложненным нарциссической патол</w:t>
      </w:r>
      <w:r w:rsidRPr="00E47F0C">
        <w:rPr>
          <w:rFonts w:ascii="Arial Narrow" w:hAnsi="Arial Narrow"/>
          <w:b/>
          <w:caps/>
          <w:shd w:val="clear" w:color="auto" w:fill="FEFFFF"/>
        </w:rPr>
        <w:t>о</w:t>
      </w:r>
      <w:r w:rsidRPr="00E47F0C">
        <w:rPr>
          <w:rFonts w:ascii="Arial Narrow" w:hAnsi="Arial Narrow"/>
          <w:b/>
          <w:caps/>
          <w:shd w:val="clear" w:color="auto" w:fill="FEFFFF"/>
        </w:rPr>
        <w:t>гией</w:t>
      </w:r>
      <w:r w:rsidRPr="00E47F0C">
        <w:rPr>
          <w:rFonts w:ascii="Arial Narrow" w:eastAsia="Times New Roman" w:hAnsi="Arial Narrow" w:cs="Times New Roman"/>
          <w:b/>
          <w:bCs/>
          <w:i/>
          <w:color w:val="auto"/>
          <w:bdr w:val="none" w:sz="0" w:space="0" w:color="auto"/>
          <w:lang w:eastAsia="en-US"/>
        </w:rPr>
        <w:t>».</w:t>
      </w:r>
      <w:r w:rsidRPr="00E47F0C">
        <w:rPr>
          <w:rFonts w:ascii="Arial Narrow" w:eastAsia="Times New Roman" w:hAnsi="Arial Narrow" w:cs="Times New Roman"/>
          <w:b/>
          <w:bCs/>
          <w:color w:val="auto"/>
          <w:bdr w:val="none" w:sz="0" w:space="0" w:color="auto"/>
          <w:lang w:eastAsia="en-US"/>
        </w:rPr>
        <w:tab/>
      </w:r>
      <w:r w:rsidRPr="00E47F0C">
        <w:rPr>
          <w:rFonts w:ascii="Arial Narrow" w:eastAsia="Times New Roman" w:hAnsi="Arial Narrow" w:cs="Times New Roman"/>
          <w:b/>
          <w:bCs/>
          <w:caps/>
          <w:color w:val="auto"/>
          <w:bdr w:val="none" w:sz="0" w:space="0" w:color="auto"/>
          <w:lang w:eastAsia="en-US"/>
        </w:rPr>
        <w:t xml:space="preserve">(25 </w:t>
      </w:r>
      <w:r w:rsidRPr="00E47F0C">
        <w:rPr>
          <w:rFonts w:ascii="Arial Narrow" w:eastAsia="Times New Roman" w:hAnsi="Arial Narrow" w:cs="Times New Roman"/>
          <w:b/>
          <w:bCs/>
          <w:color w:val="auto"/>
          <w:bdr w:val="none" w:sz="0" w:space="0" w:color="auto"/>
          <w:lang w:eastAsia="en-US"/>
        </w:rPr>
        <w:t>мин.</w:t>
      </w:r>
      <w:r w:rsidRPr="00E47F0C">
        <w:rPr>
          <w:rFonts w:ascii="Arial Narrow" w:eastAsia="Times New Roman" w:hAnsi="Arial Narrow" w:cs="Times New Roman"/>
          <w:b/>
          <w:bCs/>
          <w:caps/>
          <w:color w:val="auto"/>
          <w:bdr w:val="none" w:sz="0" w:space="0" w:color="auto"/>
          <w:lang w:eastAsia="en-US"/>
        </w:rPr>
        <w:t>)</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i/>
          <w:color w:val="auto"/>
          <w:spacing w:val="-2"/>
          <w:kern w:val="2"/>
          <w:bdr w:val="none" w:sz="0" w:space="0" w:color="auto"/>
          <w:lang w:eastAsia="en-US"/>
        </w:rPr>
      </w:pPr>
      <w:r w:rsidRPr="00E47F0C">
        <w:rPr>
          <w:rFonts w:ascii="Arial Narrow" w:eastAsia="Calibri" w:hAnsi="Arial Narrow" w:cs="Times New Roman"/>
          <w:color w:val="auto"/>
          <w:bdr w:val="none" w:sz="0" w:space="0" w:color="auto"/>
          <w:lang w:eastAsia="en-US"/>
        </w:rPr>
        <w:t xml:space="preserve">Докладчик: </w:t>
      </w:r>
      <w:r w:rsidRPr="00E47F0C">
        <w:rPr>
          <w:rFonts w:ascii="Arial Narrow" w:eastAsia="Calibri" w:hAnsi="Arial Narrow" w:cs="Times New Roman"/>
          <w:b/>
          <w:i/>
          <w:color w:val="auto"/>
          <w:spacing w:val="-2"/>
          <w:bdr w:val="none" w:sz="0" w:space="0" w:color="auto"/>
          <w:lang w:eastAsia="en-US"/>
        </w:rPr>
        <w:t>Г</w:t>
      </w:r>
      <w:r w:rsidR="0047733C" w:rsidRPr="00E47F0C">
        <w:rPr>
          <w:rFonts w:ascii="Arial Narrow" w:eastAsia="Calibri" w:hAnsi="Arial Narrow" w:cs="Times New Roman"/>
          <w:b/>
          <w:i/>
          <w:color w:val="auto"/>
          <w:spacing w:val="-2"/>
          <w:bdr w:val="none" w:sz="0" w:space="0" w:color="auto"/>
          <w:lang w:eastAsia="en-US"/>
        </w:rPr>
        <w:t>урин</w:t>
      </w:r>
      <w:r w:rsidRPr="00E47F0C">
        <w:rPr>
          <w:rFonts w:ascii="Arial Narrow" w:eastAsia="Calibri" w:hAnsi="Arial Narrow" w:cs="Times New Roman"/>
          <w:b/>
          <w:i/>
          <w:color w:val="auto"/>
          <w:spacing w:val="-2"/>
          <w:bdr w:val="none" w:sz="0" w:space="0" w:color="auto"/>
          <w:lang w:eastAsia="en-US"/>
        </w:rPr>
        <w:t xml:space="preserve"> Игорь Васильевич</w:t>
      </w:r>
      <w:r w:rsidRPr="00E47F0C">
        <w:rPr>
          <w:rFonts w:ascii="Arial Narrow" w:eastAsia="Calibri" w:hAnsi="Arial Narrow" w:cs="Times New Roman"/>
          <w:b/>
          <w:color w:val="auto"/>
          <w:spacing w:val="-2"/>
          <w:bdr w:val="none" w:sz="0" w:space="0" w:color="auto"/>
          <w:lang w:eastAsia="en-US"/>
        </w:rPr>
        <w:t xml:space="preserve">, </w:t>
      </w:r>
      <w:r w:rsidRPr="00E47F0C">
        <w:rPr>
          <w:rFonts w:ascii="Arial Narrow" w:eastAsia="Calibri" w:hAnsi="Arial Narrow" w:cs="Times New Roman"/>
          <w:i/>
          <w:color w:val="auto"/>
          <w:spacing w:val="-2"/>
          <w:bdr w:val="none" w:sz="0" w:space="0" w:color="auto"/>
          <w:lang w:eastAsia="en-US"/>
        </w:rPr>
        <w:t>кандидат медицинских наук</w:t>
      </w:r>
      <w:proofErr w:type="gramStart"/>
      <w:r w:rsidRPr="00E47F0C">
        <w:rPr>
          <w:rFonts w:ascii="Arial Narrow" w:eastAsia="Calibri" w:hAnsi="Arial Narrow" w:cs="Times New Roman"/>
          <w:i/>
          <w:color w:val="auto"/>
          <w:spacing w:val="-2"/>
          <w:bdr w:val="none" w:sz="0" w:space="0" w:color="auto"/>
          <w:lang w:eastAsia="en-US"/>
        </w:rPr>
        <w:t>,п</w:t>
      </w:r>
      <w:proofErr w:type="gramEnd"/>
      <w:r w:rsidRPr="00E47F0C">
        <w:rPr>
          <w:rFonts w:ascii="Arial Narrow" w:eastAsia="Calibri" w:hAnsi="Arial Narrow" w:cs="Times New Roman"/>
          <w:i/>
          <w:color w:val="auto"/>
          <w:spacing w:val="-2"/>
          <w:bdr w:val="none" w:sz="0" w:space="0" w:color="auto"/>
          <w:lang w:eastAsia="en-US"/>
        </w:rPr>
        <w:t>сихоаналитик Парижского и</w:t>
      </w:r>
      <w:r w:rsidRPr="00E47F0C">
        <w:rPr>
          <w:rFonts w:ascii="Arial Narrow" w:eastAsia="Calibri" w:hAnsi="Arial Narrow" w:cs="Times New Roman"/>
          <w:i/>
          <w:color w:val="auto"/>
          <w:spacing w:val="-2"/>
          <w:bdr w:val="none" w:sz="0" w:space="0" w:color="auto"/>
          <w:lang w:eastAsia="en-US"/>
        </w:rPr>
        <w:t>н</w:t>
      </w:r>
      <w:r w:rsidRPr="00E47F0C">
        <w:rPr>
          <w:rFonts w:ascii="Arial Narrow" w:eastAsia="Calibri" w:hAnsi="Arial Narrow" w:cs="Times New Roman"/>
          <w:i/>
          <w:color w:val="auto"/>
          <w:spacing w:val="-2"/>
          <w:bdr w:val="none" w:sz="0" w:space="0" w:color="auto"/>
          <w:lang w:eastAsia="en-US"/>
        </w:rPr>
        <w:t>ститута психоанализа, старший научный сотрудник ФГБУ «Федеральный медицинский исслед</w:t>
      </w:r>
      <w:r w:rsidRPr="00E47F0C">
        <w:rPr>
          <w:rFonts w:ascii="Arial Narrow" w:eastAsia="Calibri" w:hAnsi="Arial Narrow" w:cs="Times New Roman"/>
          <w:i/>
          <w:color w:val="auto"/>
          <w:spacing w:val="-2"/>
          <w:bdr w:val="none" w:sz="0" w:space="0" w:color="auto"/>
          <w:lang w:eastAsia="en-US"/>
        </w:rPr>
        <w:t>о</w:t>
      </w:r>
      <w:r w:rsidRPr="00E47F0C">
        <w:rPr>
          <w:rFonts w:ascii="Arial Narrow" w:eastAsia="Calibri" w:hAnsi="Arial Narrow" w:cs="Times New Roman"/>
          <w:i/>
          <w:color w:val="auto"/>
          <w:spacing w:val="-2"/>
          <w:bdr w:val="none" w:sz="0" w:space="0" w:color="auto"/>
          <w:lang w:eastAsia="en-US"/>
        </w:rPr>
        <w:t>вательский центр психиатрии и наркологии им. В.П. Сербского» Министерства здравоохранения Российской Федерации.</w:t>
      </w:r>
      <w:r w:rsidRPr="00E47F0C">
        <w:rPr>
          <w:rFonts w:ascii="Arial Narrow" w:eastAsia="Calibri" w:hAnsi="Arial Narrow" w:cs="Times New Roman"/>
          <w:i/>
          <w:color w:val="auto"/>
          <w:spacing w:val="-2"/>
          <w:kern w:val="2"/>
          <w:bdr w:val="none" w:sz="0" w:space="0" w:color="auto"/>
          <w:lang w:eastAsia="en-US"/>
        </w:rPr>
        <w:t xml:space="preserve"> Россия, Москва</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spacing w:val="-3"/>
          <w:bdr w:val="none" w:sz="0" w:space="0" w:color="auto"/>
          <w:lang w:eastAsia="en-US"/>
        </w:rPr>
      </w:pP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spacing w:val="-2"/>
          <w:kern w:val="2"/>
          <w:bdr w:val="none" w:sz="0" w:space="0" w:color="auto"/>
          <w:lang w:eastAsia="en-US"/>
        </w:rPr>
      </w:pPr>
      <w:r w:rsidRPr="00E47F0C">
        <w:rPr>
          <w:rFonts w:ascii="Arial Narrow" w:eastAsia="Calibri" w:hAnsi="Arial Narrow" w:cs="Times New Roman"/>
          <w:color w:val="auto"/>
          <w:spacing w:val="-3"/>
          <w:bdr w:val="none" w:sz="0" w:space="0" w:color="auto"/>
          <w:lang w:eastAsia="en-US"/>
        </w:rPr>
        <w:t>В докладе дифференцируются механизмы формирования нарциссической личности и проявления п</w:t>
      </w:r>
      <w:r w:rsidRPr="00E47F0C">
        <w:rPr>
          <w:rFonts w:ascii="Arial Narrow" w:eastAsia="Calibri" w:hAnsi="Arial Narrow" w:cs="Times New Roman"/>
          <w:color w:val="auto"/>
          <w:spacing w:val="-3"/>
          <w:bdr w:val="none" w:sz="0" w:space="0" w:color="auto"/>
          <w:lang w:eastAsia="en-US"/>
        </w:rPr>
        <w:t>а</w:t>
      </w:r>
      <w:r w:rsidRPr="00E47F0C">
        <w:rPr>
          <w:rFonts w:ascii="Arial Narrow" w:eastAsia="Calibri" w:hAnsi="Arial Narrow" w:cs="Times New Roman"/>
          <w:color w:val="auto"/>
          <w:spacing w:val="-3"/>
          <w:bdr w:val="none" w:sz="0" w:space="0" w:color="auto"/>
          <w:lang w:eastAsia="en-US"/>
        </w:rPr>
        <w:t>тологического морального нарциссизма, вырастающего из конфликта «любовь – ненависть». Рассмо</w:t>
      </w:r>
      <w:r w:rsidRPr="00E47F0C">
        <w:rPr>
          <w:rFonts w:ascii="Arial Narrow" w:eastAsia="Calibri" w:hAnsi="Arial Narrow" w:cs="Times New Roman"/>
          <w:color w:val="auto"/>
          <w:spacing w:val="-3"/>
          <w:bdr w:val="none" w:sz="0" w:space="0" w:color="auto"/>
          <w:lang w:eastAsia="en-US"/>
        </w:rPr>
        <w:t>т</w:t>
      </w:r>
      <w:r w:rsidRPr="00E47F0C">
        <w:rPr>
          <w:rFonts w:ascii="Arial Narrow" w:eastAsia="Calibri" w:hAnsi="Arial Narrow" w:cs="Times New Roman"/>
          <w:color w:val="auto"/>
          <w:spacing w:val="-3"/>
          <w:bdr w:val="none" w:sz="0" w:space="0" w:color="auto"/>
          <w:lang w:eastAsia="en-US"/>
        </w:rPr>
        <w:t>рена агрессия как патологическое проявление морального нарциссизма в случае фрустрации нарци</w:t>
      </w:r>
      <w:r w:rsidRPr="00E47F0C">
        <w:rPr>
          <w:rFonts w:ascii="Arial Narrow" w:eastAsia="Calibri" w:hAnsi="Arial Narrow" w:cs="Times New Roman"/>
          <w:color w:val="auto"/>
          <w:spacing w:val="-3"/>
          <w:bdr w:val="none" w:sz="0" w:space="0" w:color="auto"/>
          <w:lang w:eastAsia="en-US"/>
        </w:rPr>
        <w:t>с</w:t>
      </w:r>
      <w:r w:rsidRPr="00E47F0C">
        <w:rPr>
          <w:rFonts w:ascii="Arial Narrow" w:eastAsia="Calibri" w:hAnsi="Arial Narrow" w:cs="Times New Roman"/>
          <w:color w:val="auto"/>
          <w:spacing w:val="-3"/>
          <w:bdr w:val="none" w:sz="0" w:space="0" w:color="auto"/>
          <w:lang w:eastAsia="en-US"/>
        </w:rPr>
        <w:t xml:space="preserve">сических потребностей – от слабовыраженных – до крайних проявлений. Диада любви и агрессивности интерпретируется в контексте инвестиции нарциссического пациента в </w:t>
      </w:r>
      <w:proofErr w:type="gramStart"/>
      <w:r w:rsidRPr="00E47F0C">
        <w:rPr>
          <w:rFonts w:ascii="Arial Narrow" w:eastAsia="Calibri" w:hAnsi="Arial Narrow" w:cs="Times New Roman"/>
          <w:color w:val="auto"/>
          <w:spacing w:val="-3"/>
          <w:bdr w:val="none" w:sz="0" w:space="0" w:color="auto"/>
          <w:lang w:eastAsia="en-US"/>
        </w:rPr>
        <w:t>Я-</w:t>
      </w:r>
      <w:proofErr w:type="gramEnd"/>
      <w:r w:rsidRPr="00E47F0C">
        <w:rPr>
          <w:rFonts w:ascii="Arial Narrow" w:eastAsia="Calibri" w:hAnsi="Arial Narrow" w:cs="Times New Roman"/>
          <w:color w:val="auto"/>
          <w:spacing w:val="-3"/>
          <w:bdr w:val="none" w:sz="0" w:space="0" w:color="auto"/>
          <w:lang w:eastAsia="en-US"/>
        </w:rPr>
        <w:t xml:space="preserve"> или объект-презентацию. </w:t>
      </w:r>
      <w:r w:rsidRPr="00E47F0C">
        <w:rPr>
          <w:rFonts w:ascii="Arial Narrow" w:eastAsia="Calibri" w:hAnsi="Arial Narrow" w:cs="Times New Roman"/>
          <w:color w:val="auto"/>
          <w:spacing w:val="-3"/>
          <w:bdr w:val="none" w:sz="0" w:space="0" w:color="auto"/>
          <w:lang w:eastAsia="en-US"/>
        </w:rPr>
        <w:lastRenderedPageBreak/>
        <w:t>Анализируются возможные проблемы терапии, методы и условия преодоления агрессивности пацие</w:t>
      </w:r>
      <w:r w:rsidRPr="00E47F0C">
        <w:rPr>
          <w:rFonts w:ascii="Arial Narrow" w:eastAsia="Calibri" w:hAnsi="Arial Narrow" w:cs="Times New Roman"/>
          <w:color w:val="auto"/>
          <w:spacing w:val="-3"/>
          <w:bdr w:val="none" w:sz="0" w:space="0" w:color="auto"/>
          <w:lang w:eastAsia="en-US"/>
        </w:rPr>
        <w:t>н</w:t>
      </w:r>
      <w:r w:rsidRPr="00E47F0C">
        <w:rPr>
          <w:rFonts w:ascii="Arial Narrow" w:eastAsia="Calibri" w:hAnsi="Arial Narrow" w:cs="Times New Roman"/>
          <w:color w:val="auto"/>
          <w:spacing w:val="-3"/>
          <w:bdr w:val="none" w:sz="0" w:space="0" w:color="auto"/>
          <w:lang w:eastAsia="en-US"/>
        </w:rPr>
        <w:t>та.</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Cs/>
          <w:color w:val="auto"/>
          <w:bdr w:val="none" w:sz="0" w:space="0" w:color="auto"/>
          <w:lang w:eastAsia="en-US"/>
        </w:rPr>
      </w:pPr>
      <w:r w:rsidRPr="00E47F0C">
        <w:rPr>
          <w:rFonts w:ascii="Arial Narrow" w:eastAsia="Times New Roman" w:hAnsi="Arial Narrow" w:cs="Times New Roman"/>
          <w:bCs/>
          <w:color w:val="auto"/>
          <w:bdr w:val="none" w:sz="0" w:space="0" w:color="auto"/>
          <w:lang w:eastAsia="en-US"/>
        </w:rPr>
        <w:t>Вопросы на понимание (5 мин)</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p>
    <w:p w:rsidR="00E47F0C" w:rsidRPr="00E47F0C" w:rsidRDefault="00823802" w:rsidP="00A1073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8505"/>
        </w:tabs>
        <w:autoSpaceDE w:val="0"/>
        <w:autoSpaceDN w:val="0"/>
        <w:adjustRightInd w:val="0"/>
        <w:jc w:val="center"/>
        <w:rPr>
          <w:rFonts w:ascii="Arial Narrow" w:eastAsia="Calibri" w:hAnsi="Arial Narrow" w:cs="Times New Roman"/>
          <w:b/>
          <w:color w:val="auto"/>
          <w:bdr w:val="none" w:sz="0" w:space="0" w:color="auto"/>
          <w:lang w:eastAsia="en-US"/>
        </w:rPr>
      </w:pPr>
      <w:r w:rsidRPr="00823802">
        <w:rPr>
          <w:rFonts w:ascii="Arial Narrow" w:eastAsia="Calibri" w:hAnsi="Arial Narrow" w:cs="Times New Roman"/>
          <w:b/>
          <w:color w:val="auto"/>
          <w:bdr w:val="none" w:sz="0" w:space="0" w:color="auto"/>
          <w:lang w:eastAsia="en-US"/>
        </w:rPr>
        <w:t>14.00 - 17.00</w:t>
      </w:r>
      <w:r w:rsidR="00E47F0C" w:rsidRPr="00E47F0C">
        <w:rPr>
          <w:rFonts w:ascii="Arial Narrow" w:eastAsia="Calibri" w:hAnsi="Arial Narrow" w:cs="Times New Roman"/>
          <w:b/>
          <w:color w:val="auto"/>
          <w:bdr w:val="none" w:sz="0" w:space="0" w:color="auto"/>
          <w:lang w:eastAsia="en-US"/>
        </w:rPr>
        <w:t>. КРУГЛЫЙ СТОЛ</w:t>
      </w:r>
    </w:p>
    <w:p w:rsidR="00E47F0C" w:rsidRPr="00E47F0C" w:rsidRDefault="003C36A5" w:rsidP="00A1073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8505"/>
        </w:tabs>
        <w:autoSpaceDE w:val="0"/>
        <w:autoSpaceDN w:val="0"/>
        <w:adjustRightInd w:val="0"/>
        <w:jc w:val="both"/>
        <w:rPr>
          <w:rFonts w:ascii="Arial Narrow" w:eastAsia="Calibri" w:hAnsi="Arial Narrow" w:cs="Times New Roman"/>
          <w:b/>
          <w:i/>
          <w:color w:val="auto"/>
          <w:bdr w:val="none" w:sz="0" w:space="0" w:color="auto"/>
          <w:lang w:eastAsia="en-US"/>
        </w:rPr>
      </w:pPr>
      <w:r w:rsidRPr="003C36A5">
        <w:rPr>
          <w:rFonts w:ascii="Arial Narrow" w:eastAsia="Calibri" w:hAnsi="Arial Narrow" w:cs="Times New Roman"/>
          <w:b/>
          <w:color w:val="auto"/>
          <w:bdr w:val="none" w:sz="0" w:space="0" w:color="auto"/>
          <w:lang w:eastAsia="en-US"/>
        </w:rPr>
        <w:t>Модераторы</w:t>
      </w:r>
      <w:r w:rsidR="00E47F0C" w:rsidRPr="003C36A5">
        <w:rPr>
          <w:rFonts w:ascii="Arial Narrow" w:eastAsia="Calibri" w:hAnsi="Arial Narrow" w:cs="Times New Roman"/>
          <w:b/>
          <w:color w:val="auto"/>
          <w:bdr w:val="none" w:sz="0" w:space="0" w:color="auto"/>
          <w:lang w:eastAsia="en-US"/>
        </w:rPr>
        <w:t>:</w:t>
      </w:r>
      <w:r w:rsidR="00E47F0C" w:rsidRPr="00E47F0C">
        <w:rPr>
          <w:rFonts w:ascii="Arial Narrow" w:eastAsia="Calibri" w:hAnsi="Arial Narrow" w:cs="Times New Roman"/>
          <w:b/>
          <w:i/>
          <w:color w:val="auto"/>
          <w:bdr w:val="none" w:sz="0" w:space="0" w:color="auto"/>
          <w:lang w:eastAsia="en-US"/>
        </w:rPr>
        <w:t xml:space="preserve"> Харитонов А.Н., Тимченко Г.Н.</w:t>
      </w:r>
    </w:p>
    <w:p w:rsidR="00E47F0C" w:rsidRPr="00E47F0C" w:rsidRDefault="00E47F0C" w:rsidP="00A1073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8505"/>
        </w:tabs>
        <w:autoSpaceDE w:val="0"/>
        <w:autoSpaceDN w:val="0"/>
        <w:adjustRightInd w:val="0"/>
        <w:jc w:val="both"/>
        <w:rPr>
          <w:rFonts w:ascii="Arial Narrow" w:eastAsia="Calibri" w:hAnsi="Arial Narrow" w:cs="Times New Roman"/>
          <w:b/>
          <w:i/>
          <w:color w:val="auto"/>
          <w:bdr w:val="none" w:sz="0" w:space="0" w:color="auto"/>
          <w:lang w:eastAsia="en-US"/>
        </w:rPr>
      </w:pPr>
    </w:p>
    <w:p w:rsidR="00E47F0C" w:rsidRPr="00E47F0C" w:rsidRDefault="00E47F0C" w:rsidP="00A1073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7938"/>
        </w:tabs>
        <w:autoSpaceDE w:val="0"/>
        <w:autoSpaceDN w:val="0"/>
        <w:adjustRightInd w:val="0"/>
        <w:jc w:val="both"/>
        <w:rPr>
          <w:rFonts w:ascii="Arial Narrow" w:eastAsia="Calibri" w:hAnsi="Arial Narrow" w:cs="Times New Roman"/>
          <w:b/>
          <w:i/>
          <w:color w:val="auto"/>
          <w:bdr w:val="none" w:sz="0" w:space="0" w:color="auto"/>
          <w:lang w:eastAsia="en-US"/>
        </w:rPr>
      </w:pPr>
      <w:r w:rsidRPr="00E47F0C">
        <w:rPr>
          <w:rFonts w:ascii="Arial Narrow" w:eastAsia="Calibri" w:hAnsi="Arial Narrow" w:cs="Times New Roman"/>
          <w:color w:val="auto"/>
          <w:bdr w:val="none" w:sz="0" w:space="0" w:color="auto"/>
          <w:lang w:eastAsia="en-US"/>
        </w:rPr>
        <w:t xml:space="preserve">Выступления </w:t>
      </w:r>
      <w:r w:rsidRPr="00E47F0C">
        <w:rPr>
          <w:rFonts w:ascii="Arial Narrow" w:eastAsia="Calibri" w:hAnsi="Arial Narrow" w:cs="Times New Roman"/>
          <w:color w:val="auto"/>
          <w:bdr w:val="none" w:sz="0" w:space="0" w:color="auto"/>
          <w:lang w:eastAsia="en-US"/>
        </w:rPr>
        <w:tab/>
      </w:r>
      <w:r w:rsidRPr="00E47F0C">
        <w:rPr>
          <w:rFonts w:ascii="Arial Narrow" w:eastAsia="Calibri" w:hAnsi="Arial Narrow" w:cs="Times New Roman"/>
          <w:b/>
          <w:i/>
          <w:color w:val="auto"/>
          <w:bdr w:val="none" w:sz="0" w:space="0" w:color="auto"/>
          <w:lang w:eastAsia="en-US"/>
        </w:rPr>
        <w:t>(до 10 мин.)</w:t>
      </w:r>
    </w:p>
    <w:p w:rsidR="00E47F0C" w:rsidRPr="00E47F0C" w:rsidRDefault="00E47F0C" w:rsidP="00A1073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8505"/>
        </w:tabs>
        <w:autoSpaceDE w:val="0"/>
        <w:autoSpaceDN w:val="0"/>
        <w:adjustRightInd w:val="0"/>
        <w:jc w:val="both"/>
        <w:rPr>
          <w:rFonts w:ascii="Arial Narrow" w:eastAsia="Calibri" w:hAnsi="Arial Narrow" w:cs="Times New Roman"/>
          <w:b/>
          <w:bCs/>
          <w:color w:val="auto"/>
          <w:bdr w:val="none" w:sz="0" w:space="0" w:color="auto"/>
          <w:lang w:eastAsia="en-US"/>
        </w:rPr>
      </w:pPr>
      <w:r w:rsidRPr="00E47F0C">
        <w:rPr>
          <w:rFonts w:ascii="Arial Narrow" w:eastAsia="Calibri" w:hAnsi="Arial Narrow" w:cs="Times New Roman"/>
          <w:b/>
          <w:i/>
          <w:color w:val="auto"/>
          <w:bdr w:val="none" w:sz="0" w:space="0" w:color="auto"/>
          <w:lang w:eastAsia="en-US"/>
        </w:rPr>
        <w:t>«</w:t>
      </w:r>
      <w:r w:rsidRPr="00E47F0C">
        <w:rPr>
          <w:rFonts w:ascii="Arial Narrow" w:hAnsi="Arial Narrow"/>
          <w:b/>
          <w:caps/>
          <w:shd w:val="clear" w:color="auto" w:fill="FEFFFF"/>
        </w:rPr>
        <w:t>Взаимосвязь нарушений сеттинга и неосознаваемой проблемы пациента</w:t>
      </w:r>
      <w:r w:rsidRPr="00E47F0C">
        <w:rPr>
          <w:rFonts w:ascii="Arial Narrow" w:eastAsia="Calibri" w:hAnsi="Arial Narrow" w:cs="Times New Roman"/>
          <w:b/>
          <w:i/>
          <w:color w:val="auto"/>
          <w:bdr w:val="none" w:sz="0" w:space="0" w:color="auto"/>
          <w:lang w:eastAsia="en-US"/>
        </w:rPr>
        <w:t>»</w:t>
      </w:r>
      <w:r w:rsidRPr="00E47F0C">
        <w:rPr>
          <w:rFonts w:ascii="Arial Narrow" w:eastAsia="Calibri" w:hAnsi="Arial Narrow" w:cs="Times New Roman"/>
          <w:b/>
          <w:bCs/>
          <w:color w:val="auto"/>
          <w:bdr w:val="none" w:sz="0" w:space="0" w:color="auto"/>
          <w:lang w:eastAsia="en-US"/>
        </w:rPr>
        <w:t>.</w:t>
      </w:r>
    </w:p>
    <w:p w:rsidR="00E47F0C" w:rsidRPr="00E47F0C" w:rsidRDefault="00E47F0C" w:rsidP="00A1073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8505"/>
        </w:tabs>
        <w:autoSpaceDE w:val="0"/>
        <w:autoSpaceDN w:val="0"/>
        <w:adjustRightInd w:val="0"/>
        <w:jc w:val="both"/>
        <w:rPr>
          <w:rFonts w:ascii="Arial Narrow" w:eastAsia="Calibri" w:hAnsi="Arial Narrow" w:cs="Times New Roman"/>
          <w:i/>
          <w:color w:val="auto"/>
          <w:bdr w:val="none" w:sz="0" w:space="0" w:color="auto"/>
          <w:lang w:eastAsia="en-US"/>
        </w:rPr>
      </w:pPr>
      <w:r w:rsidRPr="00E47F0C">
        <w:rPr>
          <w:rFonts w:ascii="Arial Narrow" w:eastAsia="Calibri" w:hAnsi="Arial Narrow" w:cs="Times New Roman"/>
          <w:b/>
          <w:i/>
          <w:color w:val="auto"/>
          <w:bdr w:val="none" w:sz="0" w:space="0" w:color="auto"/>
          <w:lang w:eastAsia="en-US"/>
        </w:rPr>
        <w:t>М</w:t>
      </w:r>
      <w:r w:rsidR="0047733C" w:rsidRPr="00E47F0C">
        <w:rPr>
          <w:rFonts w:ascii="Arial Narrow" w:eastAsia="Calibri" w:hAnsi="Arial Narrow" w:cs="Times New Roman"/>
          <w:b/>
          <w:i/>
          <w:color w:val="auto"/>
          <w:bdr w:val="none" w:sz="0" w:space="0" w:color="auto"/>
          <w:lang w:eastAsia="en-US"/>
        </w:rPr>
        <w:t>ихайлова</w:t>
      </w:r>
      <w:r w:rsidRPr="00E47F0C">
        <w:rPr>
          <w:rFonts w:ascii="Arial Narrow" w:eastAsia="Calibri" w:hAnsi="Arial Narrow" w:cs="Times New Roman"/>
          <w:b/>
          <w:i/>
          <w:color w:val="auto"/>
          <w:bdr w:val="none" w:sz="0" w:space="0" w:color="auto"/>
          <w:lang w:eastAsia="en-US"/>
        </w:rPr>
        <w:t xml:space="preserve"> Галина Викторовна, </w:t>
      </w:r>
      <w:r w:rsidRPr="00E47F0C">
        <w:rPr>
          <w:rFonts w:ascii="Arial Narrow" w:eastAsia="Calibri" w:hAnsi="Arial Narrow" w:cs="Times New Roman"/>
          <w:i/>
          <w:color w:val="auto"/>
          <w:kern w:val="2"/>
          <w:bdr w:val="none" w:sz="0" w:space="0" w:color="auto"/>
          <w:lang w:eastAsia="en-US"/>
        </w:rPr>
        <w:t>психоаналитический психотерапевт, кандидат Психоаналит</w:t>
      </w:r>
      <w:r w:rsidRPr="00E47F0C">
        <w:rPr>
          <w:rFonts w:ascii="Arial Narrow" w:eastAsia="Calibri" w:hAnsi="Arial Narrow" w:cs="Times New Roman"/>
          <w:i/>
          <w:color w:val="auto"/>
          <w:kern w:val="2"/>
          <w:bdr w:val="none" w:sz="0" w:space="0" w:color="auto"/>
          <w:lang w:eastAsia="en-US"/>
        </w:rPr>
        <w:t>и</w:t>
      </w:r>
      <w:r w:rsidRPr="00E47F0C">
        <w:rPr>
          <w:rFonts w:ascii="Arial Narrow" w:eastAsia="Calibri" w:hAnsi="Arial Narrow" w:cs="Times New Roman"/>
          <w:i/>
          <w:color w:val="auto"/>
          <w:kern w:val="2"/>
          <w:bdr w:val="none" w:sz="0" w:space="0" w:color="auto"/>
          <w:lang w:eastAsia="en-US"/>
        </w:rPr>
        <w:t>ческого института для Восточной Европы им. Хан Гроен-Праккен (Международная психоанал</w:t>
      </w:r>
      <w:r w:rsidRPr="00E47F0C">
        <w:rPr>
          <w:rFonts w:ascii="Arial Narrow" w:eastAsia="Calibri" w:hAnsi="Arial Narrow" w:cs="Times New Roman"/>
          <w:i/>
          <w:color w:val="auto"/>
          <w:kern w:val="2"/>
          <w:bdr w:val="none" w:sz="0" w:space="0" w:color="auto"/>
          <w:lang w:eastAsia="en-US"/>
        </w:rPr>
        <w:t>и</w:t>
      </w:r>
      <w:r w:rsidRPr="00E47F0C">
        <w:rPr>
          <w:rFonts w:ascii="Arial Narrow" w:eastAsia="Calibri" w:hAnsi="Arial Narrow" w:cs="Times New Roman"/>
          <w:i/>
          <w:color w:val="auto"/>
          <w:kern w:val="2"/>
          <w:bdr w:val="none" w:sz="0" w:space="0" w:color="auto"/>
          <w:lang w:eastAsia="en-US"/>
        </w:rPr>
        <w:t>тическая ассоциация, Европейская психоаналитическая федерация), кандидат в действител</w:t>
      </w:r>
      <w:r w:rsidRPr="00E47F0C">
        <w:rPr>
          <w:rFonts w:ascii="Arial Narrow" w:eastAsia="Calibri" w:hAnsi="Arial Narrow" w:cs="Times New Roman"/>
          <w:i/>
          <w:color w:val="auto"/>
          <w:kern w:val="2"/>
          <w:bdr w:val="none" w:sz="0" w:space="0" w:color="auto"/>
          <w:lang w:eastAsia="en-US"/>
        </w:rPr>
        <w:t>ь</w:t>
      </w:r>
      <w:r w:rsidRPr="00E47F0C">
        <w:rPr>
          <w:rFonts w:ascii="Arial Narrow" w:eastAsia="Calibri" w:hAnsi="Arial Narrow" w:cs="Times New Roman"/>
          <w:i/>
          <w:color w:val="auto"/>
          <w:kern w:val="2"/>
          <w:bdr w:val="none" w:sz="0" w:space="0" w:color="auto"/>
          <w:lang w:eastAsia="en-US"/>
        </w:rPr>
        <w:t xml:space="preserve">ные члены (клиническое направление) Межрегиональной общественной организации «Русское психоаналитическое общество». </w:t>
      </w:r>
      <w:r w:rsidRPr="00E47F0C">
        <w:rPr>
          <w:rFonts w:ascii="Arial Narrow" w:eastAsia="Calibri" w:hAnsi="Arial Narrow" w:cs="Times New Roman"/>
          <w:i/>
          <w:color w:val="auto"/>
          <w:bdr w:val="none" w:sz="0" w:space="0" w:color="auto"/>
          <w:lang w:eastAsia="en-US"/>
        </w:rPr>
        <w:t xml:space="preserve">Россия, </w:t>
      </w:r>
      <w:r w:rsidRPr="00E47F0C">
        <w:rPr>
          <w:rFonts w:ascii="Arial Narrow" w:eastAsia="Calibri" w:hAnsi="Arial Narrow" w:cs="Times New Roman"/>
          <w:i/>
          <w:color w:val="auto"/>
          <w:kern w:val="2"/>
          <w:bdr w:val="none" w:sz="0" w:space="0" w:color="auto"/>
          <w:lang w:eastAsia="en-US"/>
        </w:rPr>
        <w:t>Ростов-на-Дону</w:t>
      </w:r>
      <w:r w:rsidRPr="00E47F0C">
        <w:rPr>
          <w:rFonts w:ascii="Arial Narrow" w:eastAsia="Calibri" w:hAnsi="Arial Narrow" w:cs="Times New Roman"/>
          <w:i/>
          <w:color w:val="auto"/>
          <w:bdr w:val="none" w:sz="0" w:space="0" w:color="auto"/>
          <w:lang w:eastAsia="en-US"/>
        </w:rPr>
        <w:t>.</w:t>
      </w:r>
    </w:p>
    <w:p w:rsidR="00E47F0C" w:rsidRPr="00E47F0C" w:rsidRDefault="00E47F0C" w:rsidP="00A1073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8505"/>
        </w:tabs>
        <w:autoSpaceDE w:val="0"/>
        <w:autoSpaceDN w:val="0"/>
        <w:adjustRightInd w:val="0"/>
        <w:jc w:val="both"/>
        <w:rPr>
          <w:rFonts w:ascii="Arial Narrow" w:eastAsia="Calibri" w:hAnsi="Arial Narrow" w:cs="Times New Roman"/>
          <w:color w:val="auto"/>
          <w:bdr w:val="none" w:sz="0" w:space="0" w:color="auto"/>
          <w:lang w:eastAsia="en-US"/>
        </w:rPr>
      </w:pPr>
    </w:p>
    <w:p w:rsidR="00E47F0C" w:rsidRPr="00E47F0C" w:rsidRDefault="00E47F0C" w:rsidP="00A1073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8505"/>
        </w:tabs>
        <w:autoSpaceDE w:val="0"/>
        <w:autoSpaceDN w:val="0"/>
        <w:adjustRightInd w:val="0"/>
        <w:jc w:val="both"/>
        <w:rPr>
          <w:rFonts w:ascii="Arial Narrow" w:eastAsia="Calibri" w:hAnsi="Arial Narrow" w:cs="Times New Roman"/>
          <w:b/>
          <w:i/>
          <w:color w:val="auto"/>
          <w:bdr w:val="none" w:sz="0" w:space="0" w:color="auto"/>
          <w:lang w:eastAsia="en-US"/>
        </w:rPr>
      </w:pPr>
      <w:r w:rsidRPr="00E47F0C">
        <w:rPr>
          <w:rFonts w:ascii="Arial Narrow" w:eastAsia="Calibri" w:hAnsi="Arial Narrow" w:cs="Times New Roman"/>
          <w:b/>
          <w:i/>
          <w:color w:val="auto"/>
          <w:bdr w:val="none" w:sz="0" w:space="0" w:color="auto"/>
          <w:lang w:eastAsia="en-US"/>
        </w:rPr>
        <w:t>«</w:t>
      </w:r>
      <w:r w:rsidRPr="00E47F0C">
        <w:rPr>
          <w:rFonts w:ascii="Arial Narrow" w:hAnsi="Arial Narrow"/>
          <w:b/>
          <w:caps/>
          <w:shd w:val="clear" w:color="auto" w:fill="FEFFFF"/>
        </w:rPr>
        <w:t>Психоаналитический сеттинг: индивидуализация рабочего инструмента</w:t>
      </w:r>
      <w:r w:rsidRPr="00E47F0C">
        <w:rPr>
          <w:rFonts w:ascii="Arial Narrow" w:eastAsia="Calibri" w:hAnsi="Arial Narrow" w:cs="Times New Roman"/>
          <w:b/>
          <w:i/>
          <w:color w:val="auto"/>
          <w:bdr w:val="none" w:sz="0" w:space="0" w:color="auto"/>
          <w:lang w:eastAsia="en-US"/>
        </w:rPr>
        <w:t>».</w:t>
      </w:r>
    </w:p>
    <w:p w:rsidR="00E47F0C" w:rsidRPr="00E47F0C" w:rsidRDefault="00E47F0C" w:rsidP="00A1073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8505"/>
        </w:tabs>
        <w:autoSpaceDE w:val="0"/>
        <w:autoSpaceDN w:val="0"/>
        <w:adjustRightInd w:val="0"/>
        <w:jc w:val="both"/>
        <w:rPr>
          <w:rFonts w:ascii="Arial Narrow" w:eastAsia="Calibri" w:hAnsi="Arial Narrow" w:cs="Times New Roman"/>
          <w:color w:val="auto"/>
          <w:spacing w:val="-2"/>
          <w:kern w:val="2"/>
          <w:bdr w:val="none" w:sz="0" w:space="0" w:color="auto"/>
          <w:lang w:eastAsia="en-US"/>
        </w:rPr>
      </w:pPr>
      <w:r w:rsidRPr="00E47F0C">
        <w:rPr>
          <w:rFonts w:ascii="Arial Narrow" w:eastAsia="Calibri" w:hAnsi="Arial Narrow" w:cs="Times New Roman"/>
          <w:b/>
          <w:i/>
          <w:color w:val="auto"/>
          <w:bdr w:val="none" w:sz="0" w:space="0" w:color="auto"/>
          <w:lang w:eastAsia="en-US"/>
        </w:rPr>
        <w:t>С</w:t>
      </w:r>
      <w:r w:rsidR="0047733C" w:rsidRPr="00E47F0C">
        <w:rPr>
          <w:rFonts w:ascii="Arial Narrow" w:eastAsia="Calibri" w:hAnsi="Arial Narrow" w:cs="Times New Roman"/>
          <w:b/>
          <w:i/>
          <w:color w:val="auto"/>
          <w:bdr w:val="none" w:sz="0" w:space="0" w:color="auto"/>
          <w:lang w:eastAsia="en-US"/>
        </w:rPr>
        <w:t xml:space="preserve">коробогатова </w:t>
      </w:r>
      <w:r w:rsidRPr="00E47F0C">
        <w:rPr>
          <w:rFonts w:ascii="Arial Narrow" w:eastAsia="Calibri" w:hAnsi="Arial Narrow" w:cs="Times New Roman"/>
          <w:b/>
          <w:i/>
          <w:color w:val="auto"/>
          <w:bdr w:val="none" w:sz="0" w:space="0" w:color="auto"/>
          <w:lang w:eastAsia="en-US"/>
        </w:rPr>
        <w:t xml:space="preserve">Настасья Александровна, </w:t>
      </w:r>
      <w:r w:rsidRPr="00E47F0C">
        <w:rPr>
          <w:rFonts w:ascii="Arial Narrow" w:eastAsia="Calibri" w:hAnsi="Arial Narrow" w:cs="Times New Roman"/>
          <w:i/>
          <w:color w:val="auto"/>
          <w:bdr w:val="none" w:sz="0" w:space="0" w:color="auto"/>
          <w:lang w:eastAsia="en-US"/>
        </w:rPr>
        <w:t>доцент кафедры психологического консультиров</w:t>
      </w:r>
      <w:r w:rsidRPr="00E47F0C">
        <w:rPr>
          <w:rFonts w:ascii="Arial Narrow" w:eastAsia="Calibri" w:hAnsi="Arial Narrow" w:cs="Times New Roman"/>
          <w:i/>
          <w:color w:val="auto"/>
          <w:bdr w:val="none" w:sz="0" w:space="0" w:color="auto"/>
          <w:lang w:eastAsia="en-US"/>
        </w:rPr>
        <w:t>а</w:t>
      </w:r>
      <w:r w:rsidRPr="00E47F0C">
        <w:rPr>
          <w:rFonts w:ascii="Arial Narrow" w:eastAsia="Calibri" w:hAnsi="Arial Narrow" w:cs="Times New Roman"/>
          <w:i/>
          <w:color w:val="auto"/>
          <w:bdr w:val="none" w:sz="0" w:space="0" w:color="auto"/>
          <w:lang w:eastAsia="en-US"/>
        </w:rPr>
        <w:t>ния ГОУ ВПО «Московский государственный областной университет», действительный член (прикладное направление</w:t>
      </w:r>
      <w:proofErr w:type="gramStart"/>
      <w:r w:rsidRPr="00E47F0C">
        <w:rPr>
          <w:rFonts w:ascii="Arial Narrow" w:eastAsia="Calibri" w:hAnsi="Arial Narrow" w:cs="Times New Roman"/>
          <w:i/>
          <w:color w:val="auto"/>
          <w:bdr w:val="none" w:sz="0" w:space="0" w:color="auto"/>
          <w:lang w:eastAsia="en-US"/>
        </w:rPr>
        <w:t>)М</w:t>
      </w:r>
      <w:proofErr w:type="gramEnd"/>
      <w:r w:rsidRPr="00E47F0C">
        <w:rPr>
          <w:rFonts w:ascii="Arial Narrow" w:eastAsia="Calibri" w:hAnsi="Arial Narrow" w:cs="Times New Roman"/>
          <w:i/>
          <w:color w:val="auto"/>
          <w:bdr w:val="none" w:sz="0" w:space="0" w:color="auto"/>
          <w:lang w:eastAsia="en-US"/>
        </w:rPr>
        <w:t>ежрегиональной общественной организации «Русское психоаналит</w:t>
      </w:r>
      <w:r w:rsidRPr="00E47F0C">
        <w:rPr>
          <w:rFonts w:ascii="Arial Narrow" w:eastAsia="Calibri" w:hAnsi="Arial Narrow" w:cs="Times New Roman"/>
          <w:i/>
          <w:color w:val="auto"/>
          <w:bdr w:val="none" w:sz="0" w:space="0" w:color="auto"/>
          <w:lang w:eastAsia="en-US"/>
        </w:rPr>
        <w:t>и</w:t>
      </w:r>
      <w:r w:rsidRPr="00E47F0C">
        <w:rPr>
          <w:rFonts w:ascii="Arial Narrow" w:eastAsia="Calibri" w:hAnsi="Arial Narrow" w:cs="Times New Roman"/>
          <w:i/>
          <w:color w:val="auto"/>
          <w:bdr w:val="none" w:sz="0" w:space="0" w:color="auto"/>
          <w:lang w:eastAsia="en-US"/>
        </w:rPr>
        <w:t xml:space="preserve">ческое общество», действительный член ППЛ. </w:t>
      </w:r>
      <w:r w:rsidRPr="00E47F0C">
        <w:rPr>
          <w:rFonts w:ascii="Arial Narrow" w:eastAsia="Calibri" w:hAnsi="Arial Narrow" w:cs="Times New Roman"/>
          <w:i/>
          <w:color w:val="auto"/>
          <w:spacing w:val="-2"/>
          <w:kern w:val="2"/>
          <w:bdr w:val="none" w:sz="0" w:space="0" w:color="auto"/>
          <w:lang w:eastAsia="en-US"/>
        </w:rPr>
        <w:t>Россия, Москва.</w:t>
      </w:r>
    </w:p>
    <w:p w:rsidR="00E47F0C" w:rsidRPr="00E47F0C" w:rsidRDefault="00E47F0C" w:rsidP="00A1073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8505"/>
        </w:tabs>
        <w:autoSpaceDE w:val="0"/>
        <w:autoSpaceDN w:val="0"/>
        <w:adjustRightInd w:val="0"/>
        <w:jc w:val="both"/>
        <w:rPr>
          <w:rFonts w:ascii="Arial Narrow" w:eastAsia="Calibri" w:hAnsi="Arial Narrow" w:cs="Times New Roman"/>
          <w:color w:val="auto"/>
          <w:spacing w:val="-2"/>
          <w:kern w:val="2"/>
          <w:bdr w:val="none" w:sz="0" w:space="0" w:color="auto"/>
          <w:lang w:eastAsia="en-US"/>
        </w:rPr>
      </w:pPr>
    </w:p>
    <w:p w:rsidR="00E47F0C" w:rsidRPr="00E47F0C" w:rsidRDefault="00E47F0C" w:rsidP="00A1073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8505"/>
        </w:tabs>
        <w:autoSpaceDE w:val="0"/>
        <w:autoSpaceDN w:val="0"/>
        <w:adjustRightInd w:val="0"/>
        <w:jc w:val="both"/>
        <w:rPr>
          <w:rFonts w:ascii="Arial Narrow" w:eastAsia="Calibri" w:hAnsi="Arial Narrow" w:cs="Arial"/>
          <w:i/>
          <w:color w:val="222222"/>
          <w:bdr w:val="none" w:sz="0" w:space="0" w:color="auto"/>
          <w:shd w:val="clear" w:color="auto" w:fill="FFFFFF"/>
          <w:lang w:eastAsia="en-US"/>
        </w:rPr>
      </w:pPr>
      <w:r w:rsidRPr="00E47F0C">
        <w:rPr>
          <w:rFonts w:ascii="Arial Narrow" w:eastAsia="Calibri" w:hAnsi="Arial Narrow" w:cs="Times New Roman"/>
          <w:i/>
          <w:color w:val="auto"/>
          <w:spacing w:val="-2"/>
          <w:kern w:val="2"/>
          <w:bdr w:val="none" w:sz="0" w:space="0" w:color="auto"/>
          <w:lang w:eastAsia="en-US"/>
        </w:rPr>
        <w:t>«</w:t>
      </w:r>
      <w:r w:rsidRPr="00E47F0C">
        <w:rPr>
          <w:rFonts w:ascii="Arial Narrow" w:hAnsi="Arial Narrow"/>
          <w:b/>
          <w:caps/>
          <w:shd w:val="clear" w:color="auto" w:fill="FEFFFF"/>
        </w:rPr>
        <w:t>Рамка как условие появления аналитического объекта</w:t>
      </w:r>
      <w:r w:rsidRPr="00E47F0C">
        <w:rPr>
          <w:rFonts w:ascii="Arial Narrow" w:eastAsia="Calibri" w:hAnsi="Arial Narrow" w:cs="Times New Roman"/>
          <w:b/>
          <w:i/>
          <w:color w:val="auto"/>
          <w:spacing w:val="-2"/>
          <w:kern w:val="2"/>
          <w:bdr w:val="none" w:sz="0" w:space="0" w:color="auto"/>
          <w:lang w:eastAsia="en-US"/>
        </w:rPr>
        <w:t>».</w:t>
      </w:r>
    </w:p>
    <w:p w:rsidR="00E47F0C" w:rsidRPr="00E47F0C" w:rsidRDefault="00E47F0C" w:rsidP="00A1073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8505"/>
        </w:tabs>
        <w:autoSpaceDE w:val="0"/>
        <w:autoSpaceDN w:val="0"/>
        <w:adjustRightInd w:val="0"/>
        <w:jc w:val="both"/>
        <w:rPr>
          <w:rFonts w:ascii="Arial Narrow" w:eastAsia="Calibri" w:hAnsi="Arial Narrow" w:cs="Times New Roman"/>
          <w:color w:val="auto"/>
          <w:spacing w:val="-2"/>
          <w:kern w:val="2"/>
          <w:bdr w:val="none" w:sz="0" w:space="0" w:color="auto"/>
          <w:lang w:eastAsia="en-US"/>
        </w:rPr>
      </w:pPr>
      <w:r w:rsidRPr="00E47F0C">
        <w:rPr>
          <w:rFonts w:ascii="Arial Narrow" w:eastAsia="Calibri" w:hAnsi="Arial Narrow" w:cs="Times New Roman"/>
          <w:b/>
          <w:i/>
          <w:color w:val="auto"/>
          <w:bdr w:val="none" w:sz="0" w:space="0" w:color="auto"/>
          <w:lang w:eastAsia="en-US"/>
        </w:rPr>
        <w:t>А</w:t>
      </w:r>
      <w:r w:rsidR="0047733C" w:rsidRPr="00E47F0C">
        <w:rPr>
          <w:rFonts w:ascii="Arial Narrow" w:eastAsia="Calibri" w:hAnsi="Arial Narrow" w:cs="Times New Roman"/>
          <w:b/>
          <w:i/>
          <w:color w:val="auto"/>
          <w:bdr w:val="none" w:sz="0" w:space="0" w:color="auto"/>
          <w:lang w:eastAsia="en-US"/>
        </w:rPr>
        <w:t>рхангельская</w:t>
      </w:r>
      <w:r w:rsidRPr="00E47F0C">
        <w:rPr>
          <w:rFonts w:ascii="Arial Narrow" w:eastAsia="Calibri" w:hAnsi="Arial Narrow" w:cs="Times New Roman"/>
          <w:b/>
          <w:i/>
          <w:color w:val="auto"/>
          <w:bdr w:val="none" w:sz="0" w:space="0" w:color="auto"/>
          <w:lang w:eastAsia="en-US"/>
        </w:rPr>
        <w:t xml:space="preserve"> Людмила Сергеевна</w:t>
      </w:r>
      <w:r w:rsidRPr="00E47F0C">
        <w:rPr>
          <w:rFonts w:ascii="Arial Narrow" w:eastAsia="Calibri" w:hAnsi="Arial Narrow" w:cs="Times New Roman"/>
          <w:color w:val="auto"/>
          <w:bdr w:val="none" w:sz="0" w:space="0" w:color="auto"/>
          <w:lang w:eastAsia="en-US"/>
        </w:rPr>
        <w:t xml:space="preserve">, </w:t>
      </w:r>
      <w:r w:rsidRPr="00E47F0C">
        <w:rPr>
          <w:rFonts w:ascii="Arial Narrow" w:eastAsia="Calibri" w:hAnsi="Arial Narrow" w:cs="Times New Roman"/>
          <w:i/>
          <w:color w:val="auto"/>
          <w:bdr w:val="none" w:sz="0" w:space="0" w:color="auto"/>
          <w:lang w:eastAsia="en-US"/>
        </w:rPr>
        <w:t>кандидат психологических наук, доцент Российского гос</w:t>
      </w:r>
      <w:r w:rsidRPr="00E47F0C">
        <w:rPr>
          <w:rFonts w:ascii="Arial Narrow" w:eastAsia="Calibri" w:hAnsi="Arial Narrow" w:cs="Times New Roman"/>
          <w:i/>
          <w:color w:val="auto"/>
          <w:bdr w:val="none" w:sz="0" w:space="0" w:color="auto"/>
          <w:lang w:eastAsia="en-US"/>
        </w:rPr>
        <w:t>у</w:t>
      </w:r>
      <w:r w:rsidRPr="00E47F0C">
        <w:rPr>
          <w:rFonts w:ascii="Arial Narrow" w:eastAsia="Calibri" w:hAnsi="Arial Narrow" w:cs="Times New Roman"/>
          <w:i/>
          <w:color w:val="auto"/>
          <w:bdr w:val="none" w:sz="0" w:space="0" w:color="auto"/>
          <w:lang w:eastAsia="en-US"/>
        </w:rPr>
        <w:t xml:space="preserve">дарственного социального Университета, член Межрегиональной общественной организации «Русское психоаналитическое общество». </w:t>
      </w:r>
      <w:r w:rsidRPr="00E47F0C">
        <w:rPr>
          <w:rFonts w:ascii="Arial Narrow" w:eastAsia="Calibri" w:hAnsi="Arial Narrow" w:cs="Times New Roman"/>
          <w:i/>
          <w:color w:val="auto"/>
          <w:spacing w:val="-2"/>
          <w:kern w:val="2"/>
          <w:bdr w:val="none" w:sz="0" w:space="0" w:color="auto"/>
          <w:lang w:eastAsia="en-US"/>
        </w:rPr>
        <w:t>Россия, Москва.</w:t>
      </w:r>
    </w:p>
    <w:p w:rsidR="00E47F0C" w:rsidRPr="00E47F0C" w:rsidRDefault="00E47F0C" w:rsidP="00A1073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8505"/>
        </w:tabs>
        <w:autoSpaceDE w:val="0"/>
        <w:autoSpaceDN w:val="0"/>
        <w:adjustRightInd w:val="0"/>
        <w:jc w:val="both"/>
        <w:rPr>
          <w:rFonts w:ascii="Arial Narrow" w:eastAsia="Calibri" w:hAnsi="Arial Narrow" w:cs="Times New Roman"/>
          <w:color w:val="auto"/>
          <w:bdr w:val="none" w:sz="0" w:space="0" w:color="auto"/>
          <w:lang w:eastAsia="en-US"/>
        </w:rPr>
      </w:pP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8222"/>
        </w:tabs>
        <w:jc w:val="both"/>
        <w:rPr>
          <w:rFonts w:ascii="Arial Narrow" w:eastAsia="Times New Roman" w:hAnsi="Arial Narrow" w:cs="Times New Roman"/>
          <w:b/>
          <w:bCs/>
          <w:i/>
          <w:iCs/>
          <w:color w:val="auto"/>
          <w:bdr w:val="none" w:sz="0" w:space="0" w:color="auto"/>
          <w:lang w:eastAsia="en-US"/>
        </w:rPr>
      </w:pPr>
      <w:r w:rsidRPr="00E47F0C">
        <w:rPr>
          <w:rFonts w:ascii="Arial Narrow" w:eastAsia="Calibri" w:hAnsi="Arial Narrow" w:cs="Times New Roman"/>
          <w:b/>
          <w:i/>
          <w:color w:val="auto"/>
          <w:bdr w:val="none" w:sz="0" w:space="0" w:color="auto"/>
          <w:lang w:eastAsia="en-US"/>
        </w:rPr>
        <w:t>«</w:t>
      </w:r>
      <w:r w:rsidRPr="00E47F0C">
        <w:rPr>
          <w:rFonts w:ascii="Arial Narrow" w:hAnsi="Arial Narrow"/>
          <w:b/>
          <w:caps/>
          <w:shd w:val="clear" w:color="auto" w:fill="FEFFFF"/>
        </w:rPr>
        <w:t>Как изменяется фактор денег в структуре психоаналитического сеттинга (рамки) в условиях социально-экономического кризиса</w:t>
      </w:r>
      <w:r w:rsidRPr="00E47F0C">
        <w:rPr>
          <w:rFonts w:ascii="Arial Narrow" w:eastAsia="Times New Roman" w:hAnsi="Arial Narrow" w:cs="Times New Roman"/>
          <w:b/>
          <w:bCs/>
          <w:i/>
          <w:color w:val="auto"/>
          <w:bdr w:val="none" w:sz="0" w:space="0" w:color="auto"/>
          <w:lang w:eastAsia="en-US"/>
        </w:rPr>
        <w:t>?».</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1701"/>
        </w:tabs>
        <w:jc w:val="both"/>
        <w:rPr>
          <w:rFonts w:ascii="Arial Narrow" w:eastAsia="Calibri" w:hAnsi="Arial Narrow" w:cs="Times New Roman"/>
          <w:color w:val="auto"/>
          <w:spacing w:val="-2"/>
          <w:kern w:val="2"/>
          <w:bdr w:val="none" w:sz="0" w:space="0" w:color="auto"/>
          <w:lang w:eastAsia="en-US"/>
        </w:rPr>
      </w:pPr>
      <w:r w:rsidRPr="00E47F0C">
        <w:rPr>
          <w:rFonts w:ascii="Arial Narrow" w:eastAsia="Calibri" w:hAnsi="Arial Narrow" w:cs="Times New Roman"/>
          <w:b/>
          <w:i/>
          <w:color w:val="auto"/>
          <w:bdr w:val="none" w:sz="0" w:space="0" w:color="auto"/>
          <w:lang w:eastAsia="en-US"/>
        </w:rPr>
        <w:t>Х</w:t>
      </w:r>
      <w:r w:rsidR="0047733C" w:rsidRPr="00E47F0C">
        <w:rPr>
          <w:rFonts w:ascii="Arial Narrow" w:eastAsia="Calibri" w:hAnsi="Arial Narrow" w:cs="Times New Roman"/>
          <w:b/>
          <w:i/>
          <w:color w:val="auto"/>
          <w:bdr w:val="none" w:sz="0" w:space="0" w:color="auto"/>
          <w:lang w:eastAsia="en-US"/>
        </w:rPr>
        <w:t xml:space="preserve">аритонов </w:t>
      </w:r>
      <w:r w:rsidRPr="00E47F0C">
        <w:rPr>
          <w:rFonts w:ascii="Arial Narrow" w:eastAsia="Calibri" w:hAnsi="Arial Narrow" w:cs="Times New Roman"/>
          <w:b/>
          <w:i/>
          <w:color w:val="auto"/>
          <w:bdr w:val="none" w:sz="0" w:space="0" w:color="auto"/>
          <w:lang w:eastAsia="en-US"/>
        </w:rPr>
        <w:t xml:space="preserve">Александр Николаевич, </w:t>
      </w:r>
      <w:r w:rsidRPr="00E47F0C">
        <w:rPr>
          <w:rFonts w:ascii="Arial Narrow" w:eastAsia="Calibri" w:hAnsi="Arial Narrow" w:cs="Times New Roman"/>
          <w:i/>
          <w:color w:val="auto"/>
          <w:bdr w:val="none" w:sz="0" w:space="0" w:color="auto"/>
          <w:lang w:eastAsia="en-US"/>
        </w:rPr>
        <w:t>кандидат психологических наук, доцент, президент Межр</w:t>
      </w:r>
      <w:r w:rsidRPr="00E47F0C">
        <w:rPr>
          <w:rFonts w:ascii="Arial Narrow" w:eastAsia="Calibri" w:hAnsi="Arial Narrow" w:cs="Times New Roman"/>
          <w:i/>
          <w:color w:val="auto"/>
          <w:bdr w:val="none" w:sz="0" w:space="0" w:color="auto"/>
          <w:lang w:eastAsia="en-US"/>
        </w:rPr>
        <w:t>е</w:t>
      </w:r>
      <w:r w:rsidRPr="00E47F0C">
        <w:rPr>
          <w:rFonts w:ascii="Arial Narrow" w:eastAsia="Calibri" w:hAnsi="Arial Narrow" w:cs="Times New Roman"/>
          <w:i/>
          <w:color w:val="auto"/>
          <w:bdr w:val="none" w:sz="0" w:space="0" w:color="auto"/>
          <w:lang w:eastAsia="en-US"/>
        </w:rPr>
        <w:t>гиональной общественной организации «Русское психоаналитическое общество», председатель Общероссийского совета по психотерапии и консультированию, член президиума Российского научного сексологического общества, руководитель объединённого психоаналитического н</w:t>
      </w:r>
      <w:r w:rsidRPr="00E47F0C">
        <w:rPr>
          <w:rFonts w:ascii="Arial Narrow" w:eastAsia="Calibri" w:hAnsi="Arial Narrow" w:cs="Times New Roman"/>
          <w:i/>
          <w:color w:val="auto"/>
          <w:bdr w:val="none" w:sz="0" w:space="0" w:color="auto"/>
          <w:lang w:eastAsia="en-US"/>
        </w:rPr>
        <w:t>а</w:t>
      </w:r>
      <w:r w:rsidRPr="00E47F0C">
        <w:rPr>
          <w:rFonts w:ascii="Arial Narrow" w:eastAsia="Calibri" w:hAnsi="Arial Narrow" w:cs="Times New Roman"/>
          <w:i/>
          <w:color w:val="auto"/>
          <w:bdr w:val="none" w:sz="0" w:space="0" w:color="auto"/>
          <w:lang w:eastAsia="en-US"/>
        </w:rPr>
        <w:t xml:space="preserve">правления психотерапии ППЛ, заместитель председателя редакционного совета журналов «Психоаналитический вестник», «Психология и психотехника». </w:t>
      </w:r>
      <w:r w:rsidRPr="00E47F0C">
        <w:rPr>
          <w:rFonts w:ascii="Arial Narrow" w:eastAsia="Calibri" w:hAnsi="Arial Narrow" w:cs="Times New Roman"/>
          <w:i/>
          <w:color w:val="auto"/>
          <w:spacing w:val="-2"/>
          <w:kern w:val="2"/>
          <w:bdr w:val="none" w:sz="0" w:space="0" w:color="auto"/>
          <w:lang w:eastAsia="en-US"/>
        </w:rPr>
        <w:t>Россия, Москва.</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1701"/>
        </w:tabs>
        <w:jc w:val="both"/>
        <w:rPr>
          <w:rFonts w:ascii="Arial Narrow" w:eastAsia="Calibri" w:hAnsi="Arial Narrow" w:cs="Times New Roman"/>
          <w:color w:val="auto"/>
          <w:spacing w:val="-2"/>
          <w:kern w:val="2"/>
          <w:bdr w:val="none" w:sz="0" w:space="0" w:color="auto"/>
          <w:lang w:eastAsia="en-US"/>
        </w:rPr>
      </w:pP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Narrow" w:eastAsia="Calibri" w:hAnsi="Arial Narrow" w:cs="Charcoal CY"/>
          <w:color w:val="auto"/>
          <w:bdr w:val="none" w:sz="0" w:space="0" w:color="auto"/>
          <w:lang w:eastAsia="en-US"/>
        </w:rPr>
      </w:pPr>
      <w:r w:rsidRPr="00E47F0C">
        <w:rPr>
          <w:rFonts w:ascii="Arial Narrow" w:eastAsia="Calibri" w:hAnsi="Arial Narrow" w:cs="Charcoal CY"/>
          <w:color w:val="auto"/>
          <w:bdr w:val="none" w:sz="0" w:space="0" w:color="auto"/>
          <w:lang w:eastAsia="en-US"/>
        </w:rPr>
        <w:t>В выступлении затрагиваются феномен денег как структурного фактора сеттинга, динамика его р</w:t>
      </w:r>
      <w:r w:rsidRPr="00E47F0C">
        <w:rPr>
          <w:rFonts w:ascii="Arial Narrow" w:eastAsia="Calibri" w:hAnsi="Arial Narrow" w:cs="Charcoal CY"/>
          <w:color w:val="auto"/>
          <w:bdr w:val="none" w:sz="0" w:space="0" w:color="auto"/>
          <w:lang w:eastAsia="en-US"/>
        </w:rPr>
        <w:t>о</w:t>
      </w:r>
      <w:r w:rsidRPr="00E47F0C">
        <w:rPr>
          <w:rFonts w:ascii="Arial Narrow" w:eastAsia="Calibri" w:hAnsi="Arial Narrow" w:cs="Charcoal CY"/>
          <w:color w:val="auto"/>
          <w:bdr w:val="none" w:sz="0" w:space="0" w:color="auto"/>
          <w:lang w:eastAsia="en-US"/>
        </w:rPr>
        <w:t>ли, основные проблемы его применения в ситуации современного кризиса.</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Narrow" w:eastAsia="Calibri" w:hAnsi="Arial Narrow" w:cs="Charcoal CY"/>
          <w:i/>
          <w:color w:val="auto"/>
          <w:bdr w:val="none" w:sz="0" w:space="0" w:color="auto"/>
          <w:lang w:eastAsia="en-US"/>
        </w:rPr>
      </w:pPr>
    </w:p>
    <w:p w:rsidR="00E47F0C" w:rsidRPr="00E47F0C" w:rsidRDefault="00E47F0C" w:rsidP="00A1073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8505"/>
        </w:tabs>
        <w:autoSpaceDE w:val="0"/>
        <w:autoSpaceDN w:val="0"/>
        <w:adjustRightInd w:val="0"/>
        <w:jc w:val="both"/>
        <w:rPr>
          <w:rFonts w:ascii="Arial Narrow" w:eastAsia="Calibri" w:hAnsi="Arial Narrow" w:cs="Times New Roman"/>
          <w:b/>
          <w:i/>
          <w:color w:val="auto"/>
          <w:bdr w:val="none" w:sz="0" w:space="0" w:color="auto"/>
          <w:lang w:eastAsia="en-US"/>
        </w:rPr>
      </w:pPr>
      <w:r w:rsidRPr="00E47F0C">
        <w:rPr>
          <w:rFonts w:ascii="Arial Narrow" w:eastAsia="Calibri" w:hAnsi="Arial Narrow" w:cs="Times New Roman"/>
          <w:b/>
          <w:i/>
          <w:color w:val="auto"/>
          <w:bdr w:val="none" w:sz="0" w:space="0" w:color="auto"/>
          <w:lang w:eastAsia="en-US"/>
        </w:rPr>
        <w:t>«</w:t>
      </w:r>
      <w:r w:rsidRPr="00E47F0C">
        <w:rPr>
          <w:rFonts w:ascii="Arial Narrow" w:hAnsi="Arial Narrow"/>
          <w:b/>
          <w:caps/>
          <w:shd w:val="clear" w:color="auto" w:fill="FEFFFF"/>
        </w:rPr>
        <w:t>Особенности психоаналитическгосеттинга при лечении пациентов в сомат</w:t>
      </w:r>
      <w:r w:rsidRPr="00E47F0C">
        <w:rPr>
          <w:rFonts w:ascii="Arial Narrow" w:hAnsi="Arial Narrow"/>
          <w:b/>
          <w:caps/>
          <w:shd w:val="clear" w:color="auto" w:fill="FEFFFF"/>
        </w:rPr>
        <w:t>и</w:t>
      </w:r>
      <w:r w:rsidRPr="00E47F0C">
        <w:rPr>
          <w:rFonts w:ascii="Arial Narrow" w:hAnsi="Arial Narrow"/>
          <w:b/>
          <w:caps/>
          <w:shd w:val="clear" w:color="auto" w:fill="FEFFFF"/>
        </w:rPr>
        <w:t>ческой клинике</w:t>
      </w:r>
      <w:r w:rsidRPr="00E47F0C">
        <w:rPr>
          <w:rFonts w:ascii="Arial Narrow" w:eastAsia="Calibri" w:hAnsi="Arial Narrow" w:cs="Times New Roman"/>
          <w:b/>
          <w:i/>
          <w:color w:val="auto"/>
          <w:bdr w:val="none" w:sz="0" w:space="0" w:color="auto"/>
          <w:lang w:eastAsia="en-US"/>
        </w:rPr>
        <w:t>».</w:t>
      </w:r>
    </w:p>
    <w:p w:rsidR="00E47F0C" w:rsidRPr="00E47F0C" w:rsidRDefault="00E47F0C" w:rsidP="00A1073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8505"/>
        </w:tabs>
        <w:autoSpaceDE w:val="0"/>
        <w:autoSpaceDN w:val="0"/>
        <w:adjustRightInd w:val="0"/>
        <w:jc w:val="both"/>
        <w:rPr>
          <w:rFonts w:ascii="Arial Narrow" w:eastAsia="Calibri" w:hAnsi="Arial Narrow" w:cs="Times New Roman"/>
          <w:color w:val="auto"/>
          <w:spacing w:val="-2"/>
          <w:kern w:val="2"/>
          <w:bdr w:val="none" w:sz="0" w:space="0" w:color="auto"/>
          <w:lang w:eastAsia="en-US"/>
        </w:rPr>
      </w:pPr>
      <w:r w:rsidRPr="00E47F0C">
        <w:rPr>
          <w:rFonts w:ascii="Arial Narrow" w:eastAsia="Calibri" w:hAnsi="Arial Narrow" w:cs="Times New Roman"/>
          <w:b/>
          <w:i/>
          <w:color w:val="auto"/>
          <w:bdr w:val="none" w:sz="0" w:space="0" w:color="auto"/>
          <w:lang w:eastAsia="en-US"/>
        </w:rPr>
        <w:t>П</w:t>
      </w:r>
      <w:r w:rsidR="0047733C" w:rsidRPr="00E47F0C">
        <w:rPr>
          <w:rFonts w:ascii="Arial Narrow" w:eastAsia="Calibri" w:hAnsi="Arial Narrow" w:cs="Times New Roman"/>
          <w:b/>
          <w:i/>
          <w:color w:val="auto"/>
          <w:bdr w:val="none" w:sz="0" w:space="0" w:color="auto"/>
          <w:lang w:eastAsia="en-US"/>
        </w:rPr>
        <w:t>отапова</w:t>
      </w:r>
      <w:r w:rsidRPr="00E47F0C">
        <w:rPr>
          <w:rFonts w:ascii="Arial Narrow" w:eastAsia="Calibri" w:hAnsi="Arial Narrow" w:cs="Times New Roman"/>
          <w:b/>
          <w:i/>
          <w:color w:val="auto"/>
          <w:bdr w:val="none" w:sz="0" w:space="0" w:color="auto"/>
          <w:lang w:eastAsia="en-US"/>
        </w:rPr>
        <w:t xml:space="preserve"> Татьяна Федоровна, </w:t>
      </w:r>
      <w:r w:rsidRPr="00E47F0C">
        <w:rPr>
          <w:rFonts w:ascii="Arial Narrow" w:eastAsia="Calibri" w:hAnsi="Arial Narrow" w:cs="Times New Roman"/>
          <w:i/>
          <w:color w:val="auto"/>
          <w:bdr w:val="none" w:sz="0" w:space="0" w:color="auto"/>
          <w:lang w:eastAsia="en-US"/>
        </w:rPr>
        <w:t>кандидат медицинских наук, врач высшей категории, член Ме</w:t>
      </w:r>
      <w:r w:rsidRPr="00E47F0C">
        <w:rPr>
          <w:rFonts w:ascii="Arial Narrow" w:eastAsia="Calibri" w:hAnsi="Arial Narrow" w:cs="Times New Roman"/>
          <w:i/>
          <w:color w:val="auto"/>
          <w:bdr w:val="none" w:sz="0" w:space="0" w:color="auto"/>
          <w:lang w:eastAsia="en-US"/>
        </w:rPr>
        <w:t>ж</w:t>
      </w:r>
      <w:r w:rsidRPr="00E47F0C">
        <w:rPr>
          <w:rFonts w:ascii="Arial Narrow" w:eastAsia="Calibri" w:hAnsi="Arial Narrow" w:cs="Times New Roman"/>
          <w:i/>
          <w:color w:val="auto"/>
          <w:bdr w:val="none" w:sz="0" w:space="0" w:color="auto"/>
          <w:lang w:eastAsia="en-US"/>
        </w:rPr>
        <w:t>региональной общественной организации «Русское психоаналитическое общество», действ</w:t>
      </w:r>
      <w:r w:rsidRPr="00E47F0C">
        <w:rPr>
          <w:rFonts w:ascii="Arial Narrow" w:eastAsia="Calibri" w:hAnsi="Arial Narrow" w:cs="Times New Roman"/>
          <w:i/>
          <w:color w:val="auto"/>
          <w:bdr w:val="none" w:sz="0" w:space="0" w:color="auto"/>
          <w:lang w:eastAsia="en-US"/>
        </w:rPr>
        <w:t>и</w:t>
      </w:r>
      <w:r w:rsidRPr="00E47F0C">
        <w:rPr>
          <w:rFonts w:ascii="Arial Narrow" w:eastAsia="Calibri" w:hAnsi="Arial Narrow" w:cs="Times New Roman"/>
          <w:i/>
          <w:color w:val="auto"/>
          <w:bdr w:val="none" w:sz="0" w:space="0" w:color="auto"/>
          <w:lang w:eastAsia="en-US"/>
        </w:rPr>
        <w:t xml:space="preserve">тельный член ППЛ, ведущий психотерапевт ООО «СМ-Клиника». </w:t>
      </w:r>
      <w:r w:rsidRPr="00E47F0C">
        <w:rPr>
          <w:rFonts w:ascii="Arial Narrow" w:eastAsia="Calibri" w:hAnsi="Arial Narrow" w:cs="Times New Roman"/>
          <w:i/>
          <w:color w:val="auto"/>
          <w:spacing w:val="-2"/>
          <w:kern w:val="2"/>
          <w:bdr w:val="none" w:sz="0" w:space="0" w:color="auto"/>
          <w:lang w:eastAsia="en-US"/>
        </w:rPr>
        <w:t>Россия, Москва.</w:t>
      </w:r>
    </w:p>
    <w:p w:rsidR="00E47F0C" w:rsidRPr="00E47F0C" w:rsidRDefault="00E47F0C" w:rsidP="00A1073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8505"/>
        </w:tabs>
        <w:autoSpaceDE w:val="0"/>
        <w:autoSpaceDN w:val="0"/>
        <w:adjustRightInd w:val="0"/>
        <w:jc w:val="both"/>
        <w:rPr>
          <w:rFonts w:ascii="Arial Narrow" w:eastAsia="Calibri" w:hAnsi="Arial Narrow" w:cs="Times New Roman"/>
          <w:color w:val="auto"/>
          <w:bdr w:val="none" w:sz="0" w:space="0" w:color="auto"/>
          <w:lang w:eastAsia="en-US"/>
        </w:rPr>
      </w:pPr>
    </w:p>
    <w:p w:rsidR="00E47F0C" w:rsidRPr="00E47F0C" w:rsidRDefault="00E47F0C" w:rsidP="00A1073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8505"/>
        </w:tabs>
        <w:autoSpaceDE w:val="0"/>
        <w:autoSpaceDN w:val="0"/>
        <w:adjustRightInd w:val="0"/>
        <w:jc w:val="both"/>
        <w:rPr>
          <w:rFonts w:ascii="Arial Narrow" w:eastAsia="Calibri" w:hAnsi="Arial Narrow" w:cs="Charcoal CY"/>
          <w:color w:val="auto"/>
          <w:bdr w:val="none" w:sz="0" w:space="0" w:color="auto"/>
          <w:lang w:eastAsia="en-US"/>
        </w:rPr>
      </w:pPr>
      <w:r w:rsidRPr="00E47F0C">
        <w:rPr>
          <w:rFonts w:ascii="Arial Narrow" w:eastAsia="Calibri" w:hAnsi="Arial Narrow" w:cs="Charcoal CY"/>
          <w:color w:val="auto"/>
          <w:bdr w:val="none" w:sz="0" w:space="0" w:color="auto"/>
          <w:lang w:eastAsia="en-US"/>
        </w:rPr>
        <w:t xml:space="preserve">Известно, что основа психоаналитического лечения, на которой держится все остальное, это – </w:t>
      </w:r>
      <w:proofErr w:type="gramStart"/>
      <w:r w:rsidRPr="00E47F0C">
        <w:rPr>
          <w:rFonts w:ascii="Arial Narrow" w:eastAsia="Calibri" w:hAnsi="Arial Narrow" w:cs="Charcoal CY"/>
          <w:color w:val="auto"/>
          <w:bdr w:val="none" w:sz="0" w:space="0" w:color="auto"/>
          <w:lang w:eastAsia="en-US"/>
        </w:rPr>
        <w:t>пс</w:t>
      </w:r>
      <w:r w:rsidRPr="00E47F0C">
        <w:rPr>
          <w:rFonts w:ascii="Arial Narrow" w:eastAsia="Calibri" w:hAnsi="Arial Narrow" w:cs="Charcoal CY"/>
          <w:color w:val="auto"/>
          <w:bdr w:val="none" w:sz="0" w:space="0" w:color="auto"/>
          <w:lang w:eastAsia="en-US"/>
        </w:rPr>
        <w:t>и</w:t>
      </w:r>
      <w:r w:rsidRPr="00E47F0C">
        <w:rPr>
          <w:rFonts w:ascii="Arial Narrow" w:eastAsia="Calibri" w:hAnsi="Arial Narrow" w:cs="Charcoal CY"/>
          <w:color w:val="auto"/>
          <w:bdr w:val="none" w:sz="0" w:space="0" w:color="auto"/>
          <w:lang w:eastAsia="en-US"/>
        </w:rPr>
        <w:t>хоаналитический</w:t>
      </w:r>
      <w:proofErr w:type="gramEnd"/>
      <w:r w:rsidRPr="00E47F0C">
        <w:rPr>
          <w:rFonts w:ascii="Arial Narrow" w:eastAsia="Calibri" w:hAnsi="Arial Narrow" w:cs="Charcoal CY"/>
          <w:color w:val="auto"/>
          <w:bdr w:val="none" w:sz="0" w:space="0" w:color="auto"/>
          <w:lang w:eastAsia="en-US"/>
        </w:rPr>
        <w:t xml:space="preserve"> сеттинг. Однако, пациенты соматической клиники, являющиеся преимущественно пограничными, часто бессознательно нарушают его условия. Можно разделить нарушения сеттинга, соответственно источникам возникновения, </w:t>
      </w:r>
      <w:proofErr w:type="gramStart"/>
      <w:r w:rsidRPr="00E47F0C">
        <w:rPr>
          <w:rFonts w:ascii="Arial Narrow" w:eastAsia="Calibri" w:hAnsi="Arial Narrow" w:cs="Charcoal CY"/>
          <w:color w:val="auto"/>
          <w:bdr w:val="none" w:sz="0" w:space="0" w:color="auto"/>
          <w:lang w:eastAsia="en-US"/>
        </w:rPr>
        <w:t>на</w:t>
      </w:r>
      <w:proofErr w:type="gramEnd"/>
      <w:r w:rsidRPr="00E47F0C">
        <w:rPr>
          <w:rFonts w:ascii="Arial Narrow" w:eastAsia="Calibri" w:hAnsi="Arial Narrow" w:cs="Charcoal CY"/>
          <w:color w:val="auto"/>
          <w:bdr w:val="none" w:sz="0" w:space="0" w:color="auto"/>
          <w:lang w:eastAsia="en-US"/>
        </w:rPr>
        <w:t xml:space="preserve"> внешние и внутренние. Договоренности должны быть с момента заключения контракта ясными, четкими и </w:t>
      </w:r>
      <w:proofErr w:type="gramStart"/>
      <w:r w:rsidRPr="00E47F0C">
        <w:rPr>
          <w:rFonts w:ascii="Arial Narrow" w:eastAsia="Calibri" w:hAnsi="Arial Narrow" w:cs="Charcoal CY"/>
          <w:color w:val="auto"/>
          <w:bdr w:val="none" w:sz="0" w:space="0" w:color="auto"/>
          <w:lang w:eastAsia="en-US"/>
        </w:rPr>
        <w:t>соблюдаемыми</w:t>
      </w:r>
      <w:proofErr w:type="gramEnd"/>
      <w:r w:rsidRPr="00E47F0C">
        <w:rPr>
          <w:rFonts w:ascii="Arial Narrow" w:eastAsia="Calibri" w:hAnsi="Arial Narrow" w:cs="Charcoal CY"/>
          <w:color w:val="auto"/>
          <w:bdr w:val="none" w:sz="0" w:space="0" w:color="auto"/>
          <w:lang w:eastAsia="en-US"/>
        </w:rPr>
        <w:t xml:space="preserve"> прежде всего аналитиком. Но что же делать, когда </w:t>
      </w:r>
      <w:proofErr w:type="gramStart"/>
      <w:r w:rsidRPr="00E47F0C">
        <w:rPr>
          <w:rFonts w:ascii="Arial Narrow" w:eastAsia="Calibri" w:hAnsi="Arial Narrow" w:cs="Charcoal CY"/>
          <w:color w:val="auto"/>
          <w:bdr w:val="none" w:sz="0" w:space="0" w:color="auto"/>
          <w:lang w:eastAsia="en-US"/>
        </w:rPr>
        <w:t>из-за внутренних бессознательных причин</w:t>
      </w:r>
      <w:proofErr w:type="gramEnd"/>
      <w:r w:rsidRPr="00E47F0C">
        <w:rPr>
          <w:rFonts w:ascii="Arial Narrow" w:eastAsia="Calibri" w:hAnsi="Arial Narrow" w:cs="Charcoal CY"/>
          <w:color w:val="auto"/>
          <w:bdr w:val="none" w:sz="0" w:space="0" w:color="auto"/>
          <w:lang w:eastAsia="en-US"/>
        </w:rPr>
        <w:t xml:space="preserve"> их не соблюдает пациент, а вне</w:t>
      </w:r>
      <w:r w:rsidRPr="00E47F0C">
        <w:rPr>
          <w:rFonts w:ascii="Arial Narrow" w:eastAsia="Calibri" w:hAnsi="Arial Narrow" w:cs="Charcoal CY"/>
          <w:color w:val="auto"/>
          <w:bdr w:val="none" w:sz="0" w:space="0" w:color="auto"/>
          <w:lang w:eastAsia="en-US"/>
        </w:rPr>
        <w:t>ш</w:t>
      </w:r>
      <w:r w:rsidRPr="00E47F0C">
        <w:rPr>
          <w:rFonts w:ascii="Arial Narrow" w:eastAsia="Calibri" w:hAnsi="Arial Narrow" w:cs="Charcoal CY"/>
          <w:color w:val="auto"/>
          <w:bdr w:val="none" w:sz="0" w:space="0" w:color="auto"/>
          <w:lang w:eastAsia="en-US"/>
        </w:rPr>
        <w:t>ние условия, диктуемые законами лечебного учреждения, не предоставляют возможности достато</w:t>
      </w:r>
      <w:r w:rsidRPr="00E47F0C">
        <w:rPr>
          <w:rFonts w:ascii="Arial Narrow" w:eastAsia="Calibri" w:hAnsi="Arial Narrow" w:cs="Charcoal CY"/>
          <w:color w:val="auto"/>
          <w:bdr w:val="none" w:sz="0" w:space="0" w:color="auto"/>
          <w:lang w:eastAsia="en-US"/>
        </w:rPr>
        <w:t>ч</w:t>
      </w:r>
      <w:r w:rsidRPr="00E47F0C">
        <w:rPr>
          <w:rFonts w:ascii="Arial Narrow" w:eastAsia="Calibri" w:hAnsi="Arial Narrow" w:cs="Charcoal CY"/>
          <w:color w:val="auto"/>
          <w:bdr w:val="none" w:sz="0" w:space="0" w:color="auto"/>
          <w:lang w:eastAsia="en-US"/>
        </w:rPr>
        <w:t>но ясно указать на это пациенту и изменить его отношение и поведение? При этом, конечно же, н</w:t>
      </w:r>
      <w:r w:rsidRPr="00E47F0C">
        <w:rPr>
          <w:rFonts w:ascii="Arial Narrow" w:eastAsia="Calibri" w:hAnsi="Arial Narrow" w:cs="Charcoal CY"/>
          <w:color w:val="auto"/>
          <w:bdr w:val="none" w:sz="0" w:space="0" w:color="auto"/>
          <w:lang w:eastAsia="en-US"/>
        </w:rPr>
        <w:t>е</w:t>
      </w:r>
      <w:r w:rsidRPr="00E47F0C">
        <w:rPr>
          <w:rFonts w:ascii="Arial Narrow" w:eastAsia="Calibri" w:hAnsi="Arial Narrow" w:cs="Charcoal CY"/>
          <w:color w:val="auto"/>
          <w:bdr w:val="none" w:sz="0" w:space="0" w:color="auto"/>
          <w:lang w:eastAsia="en-US"/>
        </w:rPr>
        <w:lastRenderedPageBreak/>
        <w:t>обходимо принять тот сеттинг, который является единственно возможным для сохранения чувства безопасности пациента. Всегда представляется более разумным следовать приоритетам сохран</w:t>
      </w:r>
      <w:r w:rsidRPr="00E47F0C">
        <w:rPr>
          <w:rFonts w:ascii="Arial Narrow" w:eastAsia="Calibri" w:hAnsi="Arial Narrow" w:cs="Charcoal CY"/>
          <w:color w:val="auto"/>
          <w:bdr w:val="none" w:sz="0" w:space="0" w:color="auto"/>
          <w:lang w:eastAsia="en-US"/>
        </w:rPr>
        <w:t>е</w:t>
      </w:r>
      <w:r w:rsidRPr="00E47F0C">
        <w:rPr>
          <w:rFonts w:ascii="Arial Narrow" w:eastAsia="Calibri" w:hAnsi="Arial Narrow" w:cs="Charcoal CY"/>
          <w:color w:val="auto"/>
          <w:bdr w:val="none" w:sz="0" w:space="0" w:color="auto"/>
          <w:lang w:eastAsia="en-US"/>
        </w:rPr>
        <w:t>ния терапии. В конечном итоге, правила должны соответствовать пациенту, а не пациент правилам.</w:t>
      </w:r>
    </w:p>
    <w:p w:rsidR="00E47F0C" w:rsidRPr="00E47F0C" w:rsidRDefault="00E47F0C" w:rsidP="00A1073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8505"/>
        </w:tabs>
        <w:autoSpaceDE w:val="0"/>
        <w:autoSpaceDN w:val="0"/>
        <w:adjustRightInd w:val="0"/>
        <w:jc w:val="both"/>
        <w:rPr>
          <w:rFonts w:ascii="Arial Narrow" w:eastAsia="Calibri" w:hAnsi="Arial Narrow" w:cs="Charcoal CY"/>
          <w:i/>
          <w:color w:val="auto"/>
          <w:bdr w:val="none" w:sz="0" w:space="0" w:color="auto"/>
          <w:lang w:eastAsia="en-US"/>
        </w:rPr>
      </w:pPr>
    </w:p>
    <w:p w:rsidR="00E47F0C" w:rsidRPr="00E47F0C" w:rsidRDefault="00E47F0C" w:rsidP="00A1073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8505"/>
        </w:tabs>
        <w:autoSpaceDE w:val="0"/>
        <w:autoSpaceDN w:val="0"/>
        <w:adjustRightInd w:val="0"/>
        <w:jc w:val="both"/>
        <w:rPr>
          <w:rFonts w:ascii="Arial Narrow" w:eastAsia="Calibri" w:hAnsi="Arial Narrow" w:cs="Times New Roman"/>
          <w:b/>
          <w:bCs/>
          <w:color w:val="auto"/>
          <w:bdr w:val="none" w:sz="0" w:space="0" w:color="auto"/>
          <w:lang w:eastAsia="en-US"/>
        </w:rPr>
      </w:pPr>
      <w:r w:rsidRPr="00E47F0C">
        <w:rPr>
          <w:rFonts w:ascii="Arial Narrow" w:eastAsia="Calibri" w:hAnsi="Arial Narrow" w:cs="Times New Roman"/>
          <w:b/>
          <w:i/>
          <w:color w:val="auto"/>
          <w:bdr w:val="none" w:sz="0" w:space="0" w:color="auto"/>
          <w:lang w:eastAsia="en-US"/>
        </w:rPr>
        <w:t>«</w:t>
      </w:r>
      <w:r w:rsidRPr="00E47F0C">
        <w:rPr>
          <w:rFonts w:ascii="Arial Narrow" w:hAnsi="Arial Narrow"/>
          <w:b/>
          <w:caps/>
          <w:shd w:val="clear" w:color="auto" w:fill="FEFFFF"/>
        </w:rPr>
        <w:t>Особенности развития сеттинга в российском психоанализе</w:t>
      </w:r>
      <w:r w:rsidRPr="00E47F0C">
        <w:rPr>
          <w:rFonts w:ascii="Arial Narrow" w:eastAsia="Calibri" w:hAnsi="Arial Narrow" w:cs="Times New Roman"/>
          <w:b/>
          <w:i/>
          <w:color w:val="auto"/>
          <w:bdr w:val="none" w:sz="0" w:space="0" w:color="auto"/>
          <w:lang w:eastAsia="en-US"/>
        </w:rPr>
        <w:t>»</w:t>
      </w:r>
      <w:r w:rsidRPr="00E47F0C">
        <w:rPr>
          <w:rFonts w:ascii="Arial Narrow" w:eastAsia="Calibri" w:hAnsi="Arial Narrow" w:cs="Times New Roman"/>
          <w:b/>
          <w:bCs/>
          <w:color w:val="auto"/>
          <w:bdr w:val="none" w:sz="0" w:space="0" w:color="auto"/>
          <w:lang w:eastAsia="en-US"/>
        </w:rPr>
        <w:t>.</w:t>
      </w:r>
    </w:p>
    <w:p w:rsidR="00E47F0C" w:rsidRPr="00E47F0C" w:rsidRDefault="00E47F0C" w:rsidP="00A1073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8505"/>
        </w:tabs>
        <w:autoSpaceDE w:val="0"/>
        <w:autoSpaceDN w:val="0"/>
        <w:adjustRightInd w:val="0"/>
        <w:jc w:val="both"/>
        <w:rPr>
          <w:rFonts w:ascii="Arial Narrow" w:eastAsia="Calibri" w:hAnsi="Arial Narrow" w:cs="Times New Roman"/>
          <w:color w:val="auto"/>
          <w:spacing w:val="-2"/>
          <w:kern w:val="2"/>
          <w:bdr w:val="none" w:sz="0" w:space="0" w:color="auto"/>
          <w:lang w:eastAsia="en-US"/>
        </w:rPr>
      </w:pPr>
      <w:r w:rsidRPr="00E47F0C">
        <w:rPr>
          <w:rFonts w:ascii="Arial Narrow" w:eastAsia="Calibri" w:hAnsi="Arial Narrow" w:cs="Times New Roman"/>
          <w:b/>
          <w:i/>
          <w:color w:val="auto"/>
          <w:bdr w:val="none" w:sz="0" w:space="0" w:color="auto"/>
          <w:lang w:eastAsia="en-US"/>
        </w:rPr>
        <w:t>П</w:t>
      </w:r>
      <w:r w:rsidR="0047733C" w:rsidRPr="00E47F0C">
        <w:rPr>
          <w:rFonts w:ascii="Arial Narrow" w:eastAsia="Calibri" w:hAnsi="Arial Narrow" w:cs="Times New Roman"/>
          <w:b/>
          <w:i/>
          <w:color w:val="auto"/>
          <w:bdr w:val="none" w:sz="0" w:space="0" w:color="auto"/>
          <w:lang w:eastAsia="en-US"/>
        </w:rPr>
        <w:t xml:space="preserve">одольская </w:t>
      </w:r>
      <w:r w:rsidRPr="00E47F0C">
        <w:rPr>
          <w:rFonts w:ascii="Arial Narrow" w:eastAsia="Calibri" w:hAnsi="Arial Narrow" w:cs="Times New Roman"/>
          <w:b/>
          <w:i/>
          <w:color w:val="auto"/>
          <w:bdr w:val="none" w:sz="0" w:space="0" w:color="auto"/>
          <w:lang w:eastAsia="en-US"/>
        </w:rPr>
        <w:t>Ольга Геннадьевна</w:t>
      </w:r>
      <w:r w:rsidRPr="00E47F0C">
        <w:rPr>
          <w:rFonts w:ascii="Arial Narrow" w:eastAsia="Calibri" w:hAnsi="Arial Narrow" w:cs="Times New Roman"/>
          <w:b/>
          <w:color w:val="auto"/>
          <w:bdr w:val="none" w:sz="0" w:space="0" w:color="auto"/>
          <w:lang w:eastAsia="en-US"/>
        </w:rPr>
        <w:t xml:space="preserve">, </w:t>
      </w:r>
      <w:r w:rsidRPr="00E47F0C">
        <w:rPr>
          <w:rFonts w:ascii="Arial Narrow" w:eastAsia="Calibri" w:hAnsi="Arial Narrow" w:cs="Times New Roman"/>
          <w:i/>
          <w:color w:val="auto"/>
          <w:bdr w:val="none" w:sz="0" w:space="0" w:color="auto"/>
          <w:lang w:eastAsia="en-US"/>
        </w:rPr>
        <w:t>психоаналитический психотерапевт, учёный секретарь, асс</w:t>
      </w:r>
      <w:r w:rsidRPr="00E47F0C">
        <w:rPr>
          <w:rFonts w:ascii="Arial Narrow" w:eastAsia="Calibri" w:hAnsi="Arial Narrow" w:cs="Times New Roman"/>
          <w:i/>
          <w:color w:val="auto"/>
          <w:bdr w:val="none" w:sz="0" w:space="0" w:color="auto"/>
          <w:lang w:eastAsia="en-US"/>
        </w:rPr>
        <w:t>о</w:t>
      </w:r>
      <w:r w:rsidRPr="00E47F0C">
        <w:rPr>
          <w:rFonts w:ascii="Arial Narrow" w:eastAsia="Calibri" w:hAnsi="Arial Narrow" w:cs="Times New Roman"/>
          <w:i/>
          <w:color w:val="auto"/>
          <w:bdr w:val="none" w:sz="0" w:space="0" w:color="auto"/>
          <w:lang w:eastAsia="en-US"/>
        </w:rPr>
        <w:t xml:space="preserve">циированный член (клиническое направление) Межрегиональной общественной организации «Русское психоаналитическое общество», действительный член ППЛ. </w:t>
      </w:r>
      <w:r w:rsidRPr="00E47F0C">
        <w:rPr>
          <w:rFonts w:ascii="Arial Narrow" w:eastAsia="Calibri" w:hAnsi="Arial Narrow" w:cs="Times New Roman"/>
          <w:i/>
          <w:color w:val="auto"/>
          <w:spacing w:val="-2"/>
          <w:kern w:val="2"/>
          <w:bdr w:val="none" w:sz="0" w:space="0" w:color="auto"/>
          <w:lang w:eastAsia="en-US"/>
        </w:rPr>
        <w:t>Россия, Москва.</w:t>
      </w:r>
    </w:p>
    <w:p w:rsidR="00E47F0C" w:rsidRPr="00E47F0C" w:rsidRDefault="00E47F0C" w:rsidP="00A1073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8505"/>
        </w:tabs>
        <w:autoSpaceDE w:val="0"/>
        <w:autoSpaceDN w:val="0"/>
        <w:adjustRightInd w:val="0"/>
        <w:jc w:val="both"/>
        <w:rPr>
          <w:rFonts w:ascii="Arial Narrow" w:eastAsia="Calibri" w:hAnsi="Arial Narrow" w:cs="Times New Roman"/>
          <w:i/>
          <w:color w:val="auto"/>
          <w:bdr w:val="none" w:sz="0" w:space="0" w:color="auto"/>
          <w:lang w:eastAsia="en-US"/>
        </w:rPr>
      </w:pPr>
    </w:p>
    <w:p w:rsidR="00E47F0C" w:rsidRPr="00E47F0C" w:rsidRDefault="00E47F0C" w:rsidP="00A1073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8505"/>
        </w:tabs>
        <w:autoSpaceDE w:val="0"/>
        <w:autoSpaceDN w:val="0"/>
        <w:adjustRightInd w:val="0"/>
        <w:jc w:val="both"/>
        <w:rPr>
          <w:rFonts w:ascii="Arial Narrow" w:eastAsia="Calibri" w:hAnsi="Arial Narrow" w:cs="Times New Roman"/>
          <w:b/>
          <w:bCs/>
          <w:color w:val="auto"/>
          <w:bdr w:val="none" w:sz="0" w:space="0" w:color="auto"/>
          <w:lang w:eastAsia="en-US"/>
        </w:rPr>
      </w:pPr>
      <w:r w:rsidRPr="00E47F0C">
        <w:rPr>
          <w:rFonts w:ascii="Arial Narrow" w:eastAsia="Calibri" w:hAnsi="Arial Narrow" w:cs="Times New Roman"/>
          <w:b/>
          <w:i/>
          <w:color w:val="auto"/>
          <w:bdr w:val="none" w:sz="0" w:space="0" w:color="auto"/>
          <w:lang w:eastAsia="en-US"/>
        </w:rPr>
        <w:t>«</w:t>
      </w:r>
      <w:r w:rsidRPr="00E47F0C">
        <w:rPr>
          <w:rFonts w:ascii="Arial Narrow" w:hAnsi="Arial Narrow"/>
          <w:b/>
          <w:caps/>
          <w:shd w:val="clear" w:color="auto" w:fill="FEFFFF"/>
        </w:rPr>
        <w:t xml:space="preserve">Своевременность разработки изменений в </w:t>
      </w:r>
      <w:proofErr w:type="gramStart"/>
      <w:r w:rsidRPr="00E47F0C">
        <w:rPr>
          <w:rFonts w:ascii="Arial Narrow" w:hAnsi="Arial Narrow"/>
          <w:b/>
          <w:caps/>
          <w:shd w:val="clear" w:color="auto" w:fill="FEFFFF"/>
        </w:rPr>
        <w:t>психоаналитическом</w:t>
      </w:r>
      <w:proofErr w:type="gramEnd"/>
      <w:r w:rsidRPr="00E47F0C">
        <w:rPr>
          <w:rFonts w:ascii="Arial Narrow" w:hAnsi="Arial Narrow"/>
          <w:b/>
          <w:caps/>
          <w:shd w:val="clear" w:color="auto" w:fill="FEFFFF"/>
        </w:rPr>
        <w:t xml:space="preserve"> сеттинге при интернет-консультировании и психотерапии</w:t>
      </w:r>
      <w:r w:rsidRPr="00E47F0C">
        <w:rPr>
          <w:rFonts w:ascii="Arial Narrow" w:eastAsia="Calibri" w:hAnsi="Arial Narrow" w:cs="Times New Roman"/>
          <w:b/>
          <w:i/>
          <w:color w:val="auto"/>
          <w:bdr w:val="none" w:sz="0" w:space="0" w:color="auto"/>
          <w:lang w:eastAsia="en-US"/>
        </w:rPr>
        <w:t>»</w:t>
      </w:r>
      <w:r w:rsidRPr="00E47F0C">
        <w:rPr>
          <w:rFonts w:ascii="Arial Narrow" w:eastAsia="Calibri" w:hAnsi="Arial Narrow" w:cs="Times New Roman"/>
          <w:b/>
          <w:bCs/>
          <w:color w:val="auto"/>
          <w:bdr w:val="none" w:sz="0" w:space="0" w:color="auto"/>
          <w:lang w:eastAsia="en-US"/>
        </w:rPr>
        <w:t>.</w:t>
      </w:r>
    </w:p>
    <w:p w:rsidR="00E47F0C" w:rsidRPr="00E47F0C" w:rsidRDefault="0047733C" w:rsidP="00A1073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8505"/>
        </w:tabs>
        <w:autoSpaceDE w:val="0"/>
        <w:autoSpaceDN w:val="0"/>
        <w:adjustRightInd w:val="0"/>
        <w:jc w:val="both"/>
        <w:rPr>
          <w:rFonts w:ascii="Arial Narrow" w:eastAsia="Calibri" w:hAnsi="Arial Narrow" w:cs="Times New Roman"/>
          <w:color w:val="auto"/>
          <w:spacing w:val="-2"/>
          <w:kern w:val="2"/>
          <w:bdr w:val="none" w:sz="0" w:space="0" w:color="auto"/>
          <w:lang w:eastAsia="en-US"/>
        </w:rPr>
      </w:pPr>
      <w:r w:rsidRPr="00E47F0C">
        <w:rPr>
          <w:rFonts w:ascii="Arial Narrow" w:eastAsia="Calibri" w:hAnsi="Arial Narrow" w:cs="Times New Roman"/>
          <w:b/>
          <w:i/>
          <w:color w:val="auto"/>
          <w:bdr w:val="none" w:sz="0" w:space="0" w:color="auto"/>
          <w:lang w:eastAsia="en-US"/>
        </w:rPr>
        <w:t>Осипов</w:t>
      </w:r>
      <w:r w:rsidR="00E47F0C" w:rsidRPr="00E47F0C">
        <w:rPr>
          <w:rFonts w:ascii="Arial Narrow" w:eastAsia="Calibri" w:hAnsi="Arial Narrow" w:cs="Times New Roman"/>
          <w:b/>
          <w:i/>
          <w:color w:val="auto"/>
          <w:bdr w:val="none" w:sz="0" w:space="0" w:color="auto"/>
          <w:lang w:eastAsia="en-US"/>
        </w:rPr>
        <w:t xml:space="preserve"> Владимир Александрович</w:t>
      </w:r>
      <w:r w:rsidR="00E47F0C" w:rsidRPr="00E47F0C">
        <w:rPr>
          <w:rFonts w:ascii="Arial Narrow" w:eastAsia="Calibri" w:hAnsi="Arial Narrow" w:cs="Times New Roman"/>
          <w:color w:val="auto"/>
          <w:bdr w:val="none" w:sz="0" w:space="0" w:color="auto"/>
          <w:lang w:eastAsia="en-US"/>
        </w:rPr>
        <w:t xml:space="preserve">, </w:t>
      </w:r>
      <w:r w:rsidR="00E47F0C" w:rsidRPr="00E47F0C">
        <w:rPr>
          <w:rFonts w:ascii="Arial Narrow" w:eastAsia="Calibri" w:hAnsi="Arial Narrow" w:cs="Times New Roman"/>
          <w:i/>
          <w:color w:val="auto"/>
          <w:kern w:val="2"/>
          <w:bdr w:val="none" w:sz="0" w:space="0" w:color="auto"/>
          <w:lang w:eastAsia="en-US"/>
        </w:rPr>
        <w:t xml:space="preserve">клинический психолог, психоаналитический психотерапевт, действительный член (клиническое направление), заместитель руководителя экспертно-аттестационного комитета по клиническому психоанализу Межрегиональной общественной организации «Русское психоаналитическое общество». </w:t>
      </w:r>
      <w:r w:rsidR="00E47F0C" w:rsidRPr="00E47F0C">
        <w:rPr>
          <w:rFonts w:ascii="Arial Narrow" w:eastAsia="Calibri" w:hAnsi="Arial Narrow" w:cs="Times New Roman"/>
          <w:i/>
          <w:color w:val="auto"/>
          <w:spacing w:val="-2"/>
          <w:kern w:val="2"/>
          <w:bdr w:val="none" w:sz="0" w:space="0" w:color="auto"/>
          <w:lang w:eastAsia="en-US"/>
        </w:rPr>
        <w:t>Россия, Москва.</w:t>
      </w:r>
    </w:p>
    <w:p w:rsidR="00E47F0C" w:rsidRPr="00E47F0C" w:rsidRDefault="00E47F0C" w:rsidP="00A1073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8505"/>
        </w:tabs>
        <w:autoSpaceDE w:val="0"/>
        <w:autoSpaceDN w:val="0"/>
        <w:adjustRightInd w:val="0"/>
        <w:jc w:val="both"/>
        <w:rPr>
          <w:rFonts w:ascii="Arial Narrow" w:eastAsia="Calibri" w:hAnsi="Arial Narrow" w:cs="Times New Roman"/>
          <w:color w:val="auto"/>
          <w:spacing w:val="-2"/>
          <w:kern w:val="2"/>
          <w:bdr w:val="none" w:sz="0" w:space="0" w:color="auto"/>
          <w:lang w:eastAsia="en-US"/>
        </w:rPr>
      </w:pP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Narrow" w:eastAsia="Times New Roman" w:hAnsi="Arial Narrow" w:cs="Arial"/>
          <w:i/>
          <w:bdr w:val="none" w:sz="0" w:space="0" w:color="auto"/>
          <w:lang w:eastAsia="en-US"/>
        </w:rPr>
      </w:pPr>
      <w:r w:rsidRPr="00E47F0C">
        <w:rPr>
          <w:rFonts w:ascii="Arial Narrow" w:eastAsia="Calibri" w:hAnsi="Arial Narrow" w:cs="Times New Roman"/>
          <w:i/>
          <w:color w:val="auto"/>
          <w:spacing w:val="-2"/>
          <w:kern w:val="2"/>
          <w:bdr w:val="none" w:sz="0" w:space="0" w:color="auto"/>
          <w:lang w:eastAsia="en-US"/>
        </w:rPr>
        <w:t>«</w:t>
      </w:r>
      <w:r w:rsidRPr="00E47F0C">
        <w:rPr>
          <w:rFonts w:ascii="Arial Narrow" w:hAnsi="Arial Narrow"/>
          <w:b/>
          <w:caps/>
          <w:shd w:val="clear" w:color="auto" w:fill="FEFFFF"/>
        </w:rPr>
        <w:t>Необходимость изменений психоаналитического сеттинга при детско-родительском консультировании в современных условиях социального це</w:t>
      </w:r>
      <w:r w:rsidRPr="00E47F0C">
        <w:rPr>
          <w:rFonts w:ascii="Arial Narrow" w:hAnsi="Arial Narrow"/>
          <w:b/>
          <w:caps/>
          <w:shd w:val="clear" w:color="auto" w:fill="FEFFFF"/>
        </w:rPr>
        <w:t>н</w:t>
      </w:r>
      <w:r w:rsidRPr="00E47F0C">
        <w:rPr>
          <w:rFonts w:ascii="Arial Narrow" w:hAnsi="Arial Narrow"/>
          <w:b/>
          <w:caps/>
          <w:shd w:val="clear" w:color="auto" w:fill="FEFFFF"/>
        </w:rPr>
        <w:t>тра</w:t>
      </w:r>
      <w:r w:rsidRPr="00E47F0C">
        <w:rPr>
          <w:rFonts w:ascii="Arial Narrow" w:eastAsia="Calibri" w:hAnsi="Arial Narrow" w:cs="Times New Roman"/>
          <w:b/>
          <w:i/>
          <w:color w:val="auto"/>
          <w:spacing w:val="-2"/>
          <w:kern w:val="2"/>
          <w:bdr w:val="none" w:sz="0" w:space="0" w:color="auto"/>
          <w:lang w:eastAsia="en-US"/>
        </w:rPr>
        <w:t>»</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 w:val="left" w:pos="8789"/>
        </w:tabs>
        <w:jc w:val="both"/>
        <w:rPr>
          <w:rFonts w:ascii="Arial Narrow" w:eastAsia="Calibri" w:hAnsi="Arial Narrow" w:cs="Times New Roman"/>
          <w:color w:val="auto"/>
          <w:spacing w:val="-2"/>
          <w:kern w:val="2"/>
          <w:bdr w:val="none" w:sz="0" w:space="0" w:color="auto"/>
          <w:lang w:eastAsia="en-US"/>
        </w:rPr>
      </w:pPr>
      <w:r w:rsidRPr="00E47F0C">
        <w:rPr>
          <w:rFonts w:ascii="Arial Narrow" w:eastAsia="Calibri" w:hAnsi="Arial Narrow" w:cs="Times New Roman"/>
          <w:b/>
          <w:i/>
          <w:color w:val="auto"/>
          <w:bdr w:val="none" w:sz="0" w:space="0" w:color="auto"/>
          <w:lang w:eastAsia="en-US"/>
        </w:rPr>
        <w:t>К</w:t>
      </w:r>
      <w:r w:rsidR="0047733C" w:rsidRPr="00E47F0C">
        <w:rPr>
          <w:rFonts w:ascii="Arial Narrow" w:eastAsia="Calibri" w:hAnsi="Arial Narrow" w:cs="Times New Roman"/>
          <w:b/>
          <w:i/>
          <w:color w:val="auto"/>
          <w:bdr w:val="none" w:sz="0" w:space="0" w:color="auto"/>
          <w:lang w:eastAsia="en-US"/>
        </w:rPr>
        <w:t>урашева</w:t>
      </w:r>
      <w:r w:rsidRPr="00E47F0C">
        <w:rPr>
          <w:rFonts w:ascii="Arial Narrow" w:eastAsia="Calibri" w:hAnsi="Arial Narrow" w:cs="Times New Roman"/>
          <w:b/>
          <w:i/>
          <w:color w:val="auto"/>
          <w:bdr w:val="none" w:sz="0" w:space="0" w:color="auto"/>
          <w:lang w:eastAsia="en-US"/>
        </w:rPr>
        <w:t xml:space="preserve"> Нелли Александровна, </w:t>
      </w:r>
      <w:r w:rsidRPr="00E47F0C">
        <w:rPr>
          <w:rFonts w:ascii="Arial Narrow" w:eastAsia="Calibri" w:hAnsi="Arial Narrow" w:cs="Times New Roman"/>
          <w:i/>
          <w:color w:val="auto"/>
          <w:bdr w:val="none" w:sz="0" w:space="0" w:color="auto"/>
          <w:lang w:eastAsia="en-US"/>
        </w:rPr>
        <w:t>педагог-психолог, психоаналитический психотерапевт, кот</w:t>
      </w:r>
      <w:r w:rsidRPr="00E47F0C">
        <w:rPr>
          <w:rFonts w:ascii="Arial Narrow" w:eastAsia="Calibri" w:hAnsi="Arial Narrow" w:cs="Times New Roman"/>
          <w:i/>
          <w:color w:val="auto"/>
          <w:bdr w:val="none" w:sz="0" w:space="0" w:color="auto"/>
          <w:lang w:eastAsia="en-US"/>
        </w:rPr>
        <w:t>е</w:t>
      </w:r>
      <w:r w:rsidRPr="00E47F0C">
        <w:rPr>
          <w:rFonts w:ascii="Arial Narrow" w:eastAsia="Calibri" w:hAnsi="Arial Narrow" w:cs="Times New Roman"/>
          <w:i/>
          <w:color w:val="auto"/>
          <w:bdr w:val="none" w:sz="0" w:space="0" w:color="auto"/>
          <w:lang w:eastAsia="en-US"/>
        </w:rPr>
        <w:t>рапевт, ассоциированный член (клиническое направление) Межрегиональной общественной орг</w:t>
      </w:r>
      <w:r w:rsidRPr="00E47F0C">
        <w:rPr>
          <w:rFonts w:ascii="Arial Narrow" w:eastAsia="Calibri" w:hAnsi="Arial Narrow" w:cs="Times New Roman"/>
          <w:i/>
          <w:color w:val="auto"/>
          <w:bdr w:val="none" w:sz="0" w:space="0" w:color="auto"/>
          <w:lang w:eastAsia="en-US"/>
        </w:rPr>
        <w:t>а</w:t>
      </w:r>
      <w:r w:rsidRPr="00E47F0C">
        <w:rPr>
          <w:rFonts w:ascii="Arial Narrow" w:eastAsia="Calibri" w:hAnsi="Arial Narrow" w:cs="Times New Roman"/>
          <w:i/>
          <w:color w:val="auto"/>
          <w:bdr w:val="none" w:sz="0" w:space="0" w:color="auto"/>
          <w:lang w:eastAsia="en-US"/>
        </w:rPr>
        <w:t>низации «Русское психоаналитическое общество», действительный член ППЛ. Россия, Москва.</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 w:val="left" w:pos="8789"/>
        </w:tabs>
        <w:jc w:val="both"/>
        <w:rPr>
          <w:rFonts w:ascii="Arial Narrow" w:hAnsi="Arial Narrow"/>
          <w:b/>
          <w:caps/>
          <w:shd w:val="clear" w:color="auto" w:fill="FEFFFF"/>
        </w:rPr>
      </w:pP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 w:val="left" w:pos="8789"/>
        </w:tabs>
        <w:jc w:val="both"/>
        <w:rPr>
          <w:rFonts w:ascii="Arial Narrow" w:eastAsia="Calibri" w:hAnsi="Arial Narrow" w:cs="Times New Roman"/>
          <w:b/>
          <w:i/>
          <w:color w:val="auto"/>
          <w:spacing w:val="-2"/>
          <w:kern w:val="2"/>
          <w:bdr w:val="none" w:sz="0" w:space="0" w:color="auto"/>
          <w:lang w:eastAsia="en-US"/>
        </w:rPr>
      </w:pPr>
      <w:r w:rsidRPr="00E47F0C">
        <w:rPr>
          <w:rFonts w:ascii="Arial Narrow" w:hAnsi="Arial Narrow"/>
          <w:b/>
          <w:caps/>
          <w:shd w:val="clear" w:color="auto" w:fill="FEFFFF"/>
        </w:rPr>
        <w:t>«Реализация сеттинга, в условиях работы в отделении патологии беременн</w:t>
      </w:r>
      <w:r w:rsidRPr="00E47F0C">
        <w:rPr>
          <w:rFonts w:ascii="Arial Narrow" w:hAnsi="Arial Narrow"/>
          <w:b/>
          <w:caps/>
          <w:shd w:val="clear" w:color="auto" w:fill="FEFFFF"/>
        </w:rPr>
        <w:t>о</w:t>
      </w:r>
      <w:r w:rsidRPr="00E47F0C">
        <w:rPr>
          <w:rFonts w:ascii="Arial Narrow" w:hAnsi="Arial Narrow"/>
          <w:b/>
          <w:caps/>
          <w:shd w:val="clear" w:color="auto" w:fill="FEFFFF"/>
        </w:rPr>
        <w:t>сти Перинатального центра</w:t>
      </w:r>
      <w:r w:rsidRPr="00E47F0C">
        <w:rPr>
          <w:rFonts w:ascii="Arial Narrow" w:eastAsia="Calibri" w:hAnsi="Arial Narrow" w:cs="Times New Roman"/>
          <w:b/>
          <w:i/>
          <w:color w:val="auto"/>
          <w:spacing w:val="-2"/>
          <w:kern w:val="2"/>
          <w:bdr w:val="none" w:sz="0" w:space="0" w:color="auto"/>
          <w:lang w:eastAsia="en-US"/>
        </w:rPr>
        <w:t>»</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Narrow" w:eastAsia="Calibri" w:hAnsi="Arial Narrow" w:cs="Times New Roman"/>
          <w:i/>
          <w:color w:val="auto"/>
          <w:spacing w:val="-2"/>
          <w:kern w:val="2"/>
          <w:bdr w:val="none" w:sz="0" w:space="0" w:color="auto"/>
          <w:lang w:eastAsia="en-US"/>
        </w:rPr>
      </w:pPr>
      <w:r w:rsidRPr="00E47F0C">
        <w:rPr>
          <w:rFonts w:ascii="Arial Narrow" w:eastAsia="Calibri" w:hAnsi="Arial Narrow" w:cs="Times New Roman"/>
          <w:b/>
          <w:i/>
          <w:color w:val="auto"/>
          <w:bdr w:val="none" w:sz="0" w:space="0" w:color="auto"/>
          <w:lang w:eastAsia="en-US"/>
        </w:rPr>
        <w:t>М</w:t>
      </w:r>
      <w:r w:rsidR="0047733C" w:rsidRPr="00E47F0C">
        <w:rPr>
          <w:rFonts w:ascii="Arial Narrow" w:eastAsia="Calibri" w:hAnsi="Arial Narrow" w:cs="Times New Roman"/>
          <w:b/>
          <w:i/>
          <w:color w:val="auto"/>
          <w:bdr w:val="none" w:sz="0" w:space="0" w:color="auto"/>
          <w:lang w:eastAsia="en-US"/>
        </w:rPr>
        <w:t>ухамедова</w:t>
      </w:r>
      <w:r w:rsidRPr="00E47F0C">
        <w:rPr>
          <w:rFonts w:ascii="Arial Narrow" w:eastAsia="Calibri" w:hAnsi="Arial Narrow" w:cs="Times New Roman"/>
          <w:b/>
          <w:i/>
          <w:color w:val="auto"/>
          <w:bdr w:val="none" w:sz="0" w:space="0" w:color="auto"/>
          <w:lang w:eastAsia="en-US"/>
        </w:rPr>
        <w:t xml:space="preserve"> Елена Валерьевна</w:t>
      </w:r>
      <w:r w:rsidRPr="00E47F0C">
        <w:rPr>
          <w:rFonts w:ascii="Arial Narrow" w:eastAsia="Times New Roman" w:hAnsi="Arial Narrow" w:cs="Times New Roman"/>
          <w:bdr w:val="none" w:sz="0" w:space="0" w:color="auto"/>
          <w:lang w:eastAsia="en-US"/>
        </w:rPr>
        <w:t xml:space="preserve">, </w:t>
      </w:r>
      <w:r w:rsidRPr="00E47F0C">
        <w:rPr>
          <w:rFonts w:ascii="Arial Narrow" w:eastAsia="Times New Roman" w:hAnsi="Arial Narrow" w:cs="Times New Roman"/>
          <w:i/>
          <w:bdr w:val="none" w:sz="0" w:space="0" w:color="auto"/>
          <w:lang w:eastAsia="en-US"/>
        </w:rPr>
        <w:t>психоаналитически ориентированный психотерапевт, псих</w:t>
      </w:r>
      <w:r w:rsidRPr="00E47F0C">
        <w:rPr>
          <w:rFonts w:ascii="Arial Narrow" w:eastAsia="Times New Roman" w:hAnsi="Arial Narrow" w:cs="Times New Roman"/>
          <w:i/>
          <w:bdr w:val="none" w:sz="0" w:space="0" w:color="auto"/>
          <w:lang w:eastAsia="en-US"/>
        </w:rPr>
        <w:t>о</w:t>
      </w:r>
      <w:r w:rsidRPr="00E47F0C">
        <w:rPr>
          <w:rFonts w:ascii="Arial Narrow" w:eastAsia="Times New Roman" w:hAnsi="Arial Narrow" w:cs="Times New Roman"/>
          <w:i/>
          <w:bdr w:val="none" w:sz="0" w:space="0" w:color="auto"/>
          <w:lang w:eastAsia="en-US"/>
        </w:rPr>
        <w:t>лог-консультант Областногоперинатального центра (г</w:t>
      </w:r>
      <w:proofErr w:type="gramStart"/>
      <w:r w:rsidRPr="00E47F0C">
        <w:rPr>
          <w:rFonts w:ascii="Arial Narrow" w:eastAsia="Times New Roman" w:hAnsi="Arial Narrow" w:cs="Times New Roman"/>
          <w:i/>
          <w:bdr w:val="none" w:sz="0" w:space="0" w:color="auto"/>
          <w:lang w:eastAsia="en-US"/>
        </w:rPr>
        <w:t>.Б</w:t>
      </w:r>
      <w:proofErr w:type="gramEnd"/>
      <w:r w:rsidRPr="00E47F0C">
        <w:rPr>
          <w:rFonts w:ascii="Arial Narrow" w:eastAsia="Times New Roman" w:hAnsi="Arial Narrow" w:cs="Times New Roman"/>
          <w:i/>
          <w:bdr w:val="none" w:sz="0" w:space="0" w:color="auto"/>
          <w:lang w:eastAsia="en-US"/>
        </w:rPr>
        <w:t>алашиха)</w:t>
      </w:r>
      <w:r w:rsidRPr="00E47F0C">
        <w:rPr>
          <w:rFonts w:ascii="Arial Narrow" w:eastAsia="Times New Roman" w:hAnsi="Arial Narrow" w:cs="Arial"/>
          <w:i/>
          <w:bdr w:val="none" w:sz="0" w:space="0" w:color="auto"/>
          <w:lang w:eastAsia="en-US"/>
        </w:rPr>
        <w:t xml:space="preserve">, </w:t>
      </w:r>
      <w:r w:rsidRPr="00E47F0C">
        <w:rPr>
          <w:rFonts w:ascii="Arial Narrow" w:eastAsia="Times New Roman" w:hAnsi="Arial Narrow" w:cs="Times New Roman"/>
          <w:i/>
          <w:bdr w:val="none" w:sz="0" w:space="0" w:color="auto"/>
          <w:lang w:eastAsia="en-US"/>
        </w:rPr>
        <w:t>действительный член ППЛ, модальность перинатальной психотерапия, член МОО «Русское психоаналитическое общес</w:t>
      </w:r>
      <w:r w:rsidRPr="00E47F0C">
        <w:rPr>
          <w:rFonts w:ascii="Arial Narrow" w:eastAsia="Times New Roman" w:hAnsi="Arial Narrow" w:cs="Times New Roman"/>
          <w:i/>
          <w:bdr w:val="none" w:sz="0" w:space="0" w:color="auto"/>
          <w:lang w:eastAsia="en-US"/>
        </w:rPr>
        <w:t>т</w:t>
      </w:r>
      <w:r w:rsidRPr="00E47F0C">
        <w:rPr>
          <w:rFonts w:ascii="Arial Narrow" w:eastAsia="Times New Roman" w:hAnsi="Arial Narrow" w:cs="Times New Roman"/>
          <w:i/>
          <w:bdr w:val="none" w:sz="0" w:space="0" w:color="auto"/>
          <w:lang w:eastAsia="en-US"/>
        </w:rPr>
        <w:t>во», Председатель благотворительного фонда помощи семьям детей-инвалидов «Благодар</w:t>
      </w:r>
      <w:r w:rsidRPr="00E47F0C">
        <w:rPr>
          <w:rFonts w:ascii="Arial Narrow" w:eastAsia="Times New Roman" w:hAnsi="Arial Narrow" w:cs="Times New Roman"/>
          <w:i/>
          <w:bdr w:val="none" w:sz="0" w:space="0" w:color="auto"/>
          <w:lang w:eastAsia="en-US"/>
        </w:rPr>
        <w:t>е</w:t>
      </w:r>
      <w:r w:rsidRPr="00E47F0C">
        <w:rPr>
          <w:rFonts w:ascii="Arial Narrow" w:eastAsia="Times New Roman" w:hAnsi="Arial Narrow" w:cs="Times New Roman"/>
          <w:i/>
          <w:bdr w:val="none" w:sz="0" w:space="0" w:color="auto"/>
          <w:lang w:eastAsia="en-US"/>
        </w:rPr>
        <w:t>ние». Россия, Москва.</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Narrow" w:eastAsia="Times New Roman" w:hAnsi="Arial Narrow" w:cs="Arial"/>
          <w:bdr w:val="none" w:sz="0" w:space="0" w:color="auto"/>
          <w:lang w:eastAsia="en-US"/>
        </w:rPr>
      </w:pP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Narrow" w:eastAsia="Calibri" w:hAnsi="Arial Narrow" w:cs="Times New Roman"/>
          <w:color w:val="auto"/>
          <w:bdr w:val="none" w:sz="0" w:space="0" w:color="auto"/>
          <w:lang w:eastAsia="en-US"/>
        </w:rPr>
      </w:pPr>
      <w:r w:rsidRPr="00E47F0C">
        <w:rPr>
          <w:rFonts w:ascii="Arial Narrow" w:eastAsia="Calibri" w:hAnsi="Arial Narrow" w:cs="Times New Roman"/>
          <w:color w:val="auto"/>
          <w:bdr w:val="none" w:sz="0" w:space="0" w:color="auto"/>
          <w:lang w:eastAsia="en-US"/>
        </w:rPr>
        <w:t>Важность роли терапевтического сеттинга в истории психоанализа и психотерапии напротяжении долгого времени считалась безусловной. То есть он, казалось, не нуждается в дальнейшем обсу</w:t>
      </w:r>
      <w:r w:rsidRPr="00E47F0C">
        <w:rPr>
          <w:rFonts w:ascii="Arial Narrow" w:eastAsia="Calibri" w:hAnsi="Arial Narrow" w:cs="Times New Roman"/>
          <w:color w:val="auto"/>
          <w:bdr w:val="none" w:sz="0" w:space="0" w:color="auto"/>
          <w:lang w:eastAsia="en-US"/>
        </w:rPr>
        <w:t>ж</w:t>
      </w:r>
      <w:r w:rsidRPr="00E47F0C">
        <w:rPr>
          <w:rFonts w:ascii="Arial Narrow" w:eastAsia="Calibri" w:hAnsi="Arial Narrow" w:cs="Times New Roman"/>
          <w:color w:val="auto"/>
          <w:bdr w:val="none" w:sz="0" w:space="0" w:color="auto"/>
          <w:lang w:eastAsia="en-US"/>
        </w:rPr>
        <w:t>дении – сеттинг присутствует везде, в разныхсферах и ситуациях. Работая с женщинами в условиях медицинского учреждения, где само понятие сеттинга, позволяет развиться положительному пер</w:t>
      </w:r>
      <w:r w:rsidRPr="00E47F0C">
        <w:rPr>
          <w:rFonts w:ascii="Arial Narrow" w:eastAsia="Calibri" w:hAnsi="Arial Narrow" w:cs="Times New Roman"/>
          <w:color w:val="auto"/>
          <w:bdr w:val="none" w:sz="0" w:space="0" w:color="auto"/>
          <w:lang w:eastAsia="en-US"/>
        </w:rPr>
        <w:t>е</w:t>
      </w:r>
      <w:r w:rsidRPr="00E47F0C">
        <w:rPr>
          <w:rFonts w:ascii="Arial Narrow" w:eastAsia="Calibri" w:hAnsi="Arial Narrow" w:cs="Times New Roman"/>
          <w:color w:val="auto"/>
          <w:bdr w:val="none" w:sz="0" w:space="0" w:color="auto"/>
          <w:lang w:eastAsia="en-US"/>
        </w:rPr>
        <w:t>носу, который не вызывает возражений. Сеттинг неизбежностановится частью межличностных о</w:t>
      </w:r>
      <w:r w:rsidRPr="00E47F0C">
        <w:rPr>
          <w:rFonts w:ascii="Arial Narrow" w:eastAsia="Calibri" w:hAnsi="Arial Narrow" w:cs="Times New Roman"/>
          <w:color w:val="auto"/>
          <w:bdr w:val="none" w:sz="0" w:space="0" w:color="auto"/>
          <w:lang w:eastAsia="en-US"/>
        </w:rPr>
        <w:t>т</w:t>
      </w:r>
      <w:r w:rsidRPr="00E47F0C">
        <w:rPr>
          <w:rFonts w:ascii="Arial Narrow" w:eastAsia="Calibri" w:hAnsi="Arial Narrow" w:cs="Times New Roman"/>
          <w:color w:val="auto"/>
          <w:bdr w:val="none" w:sz="0" w:space="0" w:color="auto"/>
          <w:lang w:eastAsia="en-US"/>
        </w:rPr>
        <w:t>ношений между психотерапевтом и пациентом и имеет свое собственное динамическое значение. Периодические нарушения установленного сеттинга в условиях работы Перинатального центра, не всегда говорит о конфликте и сопротивлении, о чем бы мы говорили в условиях  работы в кабин</w:t>
      </w:r>
      <w:r w:rsidRPr="00E47F0C">
        <w:rPr>
          <w:rFonts w:ascii="Arial Narrow" w:eastAsia="Calibri" w:hAnsi="Arial Narrow" w:cs="Times New Roman"/>
          <w:color w:val="auto"/>
          <w:bdr w:val="none" w:sz="0" w:space="0" w:color="auto"/>
          <w:lang w:eastAsia="en-US"/>
        </w:rPr>
        <w:t>е</w:t>
      </w:r>
      <w:r w:rsidRPr="00E47F0C">
        <w:rPr>
          <w:rFonts w:ascii="Arial Narrow" w:eastAsia="Calibri" w:hAnsi="Arial Narrow" w:cs="Times New Roman"/>
          <w:color w:val="auto"/>
          <w:bdr w:val="none" w:sz="0" w:space="0" w:color="auto"/>
          <w:lang w:eastAsia="en-US"/>
        </w:rPr>
        <w:t>те</w:t>
      </w:r>
      <w:proofErr w:type="gramStart"/>
      <w:r w:rsidRPr="00E47F0C">
        <w:rPr>
          <w:rFonts w:ascii="Arial Narrow" w:eastAsia="Calibri" w:hAnsi="Arial Narrow" w:cs="Times New Roman"/>
          <w:color w:val="auto"/>
          <w:bdr w:val="none" w:sz="0" w:space="0" w:color="auto"/>
          <w:lang w:eastAsia="en-US"/>
        </w:rPr>
        <w:t>.Э</w:t>
      </w:r>
      <w:proofErr w:type="gramEnd"/>
      <w:r w:rsidRPr="00E47F0C">
        <w:rPr>
          <w:rFonts w:ascii="Arial Narrow" w:eastAsia="Calibri" w:hAnsi="Arial Narrow" w:cs="Times New Roman"/>
          <w:color w:val="auto"/>
          <w:bdr w:val="none" w:sz="0" w:space="0" w:color="auto"/>
          <w:lang w:eastAsia="en-US"/>
        </w:rPr>
        <w:t>то является одной из тем данного доклада.</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Narrow" w:eastAsia="Times New Roman" w:hAnsi="Arial Narrow" w:cs="Arial"/>
          <w:i/>
          <w:bdr w:val="none" w:sz="0" w:space="0" w:color="auto"/>
          <w:lang w:eastAsia="en-US"/>
        </w:rPr>
      </w:pPr>
    </w:p>
    <w:p w:rsidR="00E47F0C" w:rsidRPr="00E47F0C" w:rsidRDefault="00E47F0C" w:rsidP="00A1073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6"/>
          <w:tab w:val="left" w:pos="8505"/>
        </w:tabs>
        <w:autoSpaceDE w:val="0"/>
        <w:autoSpaceDN w:val="0"/>
        <w:adjustRightInd w:val="0"/>
        <w:jc w:val="both"/>
        <w:rPr>
          <w:rFonts w:ascii="Arial Narrow" w:eastAsia="Calibri" w:hAnsi="Arial Narrow" w:cs="Times New Roman"/>
          <w:b/>
          <w:bCs/>
          <w:color w:val="auto"/>
          <w:bdr w:val="none" w:sz="0" w:space="0" w:color="auto"/>
          <w:lang w:eastAsia="en-US"/>
        </w:rPr>
      </w:pPr>
      <w:r w:rsidRPr="00E47F0C">
        <w:rPr>
          <w:rFonts w:ascii="Arial Narrow" w:eastAsia="Calibri" w:hAnsi="Arial Narrow" w:cs="Times New Roman"/>
          <w:b/>
          <w:i/>
          <w:color w:val="auto"/>
          <w:bdr w:val="none" w:sz="0" w:space="0" w:color="auto"/>
          <w:lang w:eastAsia="en-US"/>
        </w:rPr>
        <w:t>«</w:t>
      </w:r>
      <w:r w:rsidRPr="00E47F0C">
        <w:rPr>
          <w:rFonts w:ascii="Arial Narrow" w:hAnsi="Arial Narrow"/>
          <w:b/>
          <w:caps/>
          <w:shd w:val="clear" w:color="auto" w:fill="FEFFFF"/>
        </w:rPr>
        <w:t>Особенности отношения к сеттингу будущих психологов-консультантов в процессе обучения в ВУЗе</w:t>
      </w:r>
      <w:r w:rsidRPr="00E47F0C">
        <w:rPr>
          <w:rFonts w:ascii="Arial Narrow" w:eastAsia="Calibri" w:hAnsi="Arial Narrow" w:cs="Times New Roman"/>
          <w:b/>
          <w:i/>
          <w:color w:val="auto"/>
          <w:bdr w:val="none" w:sz="0" w:space="0" w:color="auto"/>
          <w:lang w:eastAsia="en-US"/>
        </w:rPr>
        <w:t>»</w:t>
      </w:r>
      <w:r w:rsidRPr="00E47F0C">
        <w:rPr>
          <w:rFonts w:ascii="Arial Narrow" w:eastAsia="Calibri" w:hAnsi="Arial Narrow" w:cs="Times New Roman"/>
          <w:b/>
          <w:bCs/>
          <w:color w:val="auto"/>
          <w:bdr w:val="none" w:sz="0" w:space="0" w:color="auto"/>
          <w:lang w:eastAsia="en-US"/>
        </w:rPr>
        <w:t>.</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 w:val="left" w:pos="8789"/>
        </w:tabs>
        <w:jc w:val="both"/>
        <w:rPr>
          <w:rFonts w:ascii="Arial Narrow" w:eastAsia="Calibri" w:hAnsi="Arial Narrow" w:cs="Times New Roman"/>
          <w:color w:val="auto"/>
          <w:spacing w:val="-2"/>
          <w:kern w:val="2"/>
          <w:bdr w:val="none" w:sz="0" w:space="0" w:color="auto"/>
          <w:lang w:eastAsia="en-US"/>
        </w:rPr>
      </w:pPr>
      <w:r w:rsidRPr="00E47F0C">
        <w:rPr>
          <w:rFonts w:ascii="Arial Narrow" w:eastAsia="Calibri" w:hAnsi="Arial Narrow" w:cs="Times New Roman"/>
          <w:b/>
          <w:i/>
          <w:color w:val="auto"/>
          <w:bdr w:val="none" w:sz="0" w:space="0" w:color="auto"/>
          <w:lang w:eastAsia="en-US"/>
        </w:rPr>
        <w:t>Ж</w:t>
      </w:r>
      <w:r w:rsidR="0047733C" w:rsidRPr="00E47F0C">
        <w:rPr>
          <w:rFonts w:ascii="Arial Narrow" w:eastAsia="Calibri" w:hAnsi="Arial Narrow" w:cs="Times New Roman"/>
          <w:b/>
          <w:i/>
          <w:color w:val="auto"/>
          <w:bdr w:val="none" w:sz="0" w:space="0" w:color="auto"/>
          <w:lang w:eastAsia="en-US"/>
        </w:rPr>
        <w:t>мурин</w:t>
      </w:r>
      <w:r w:rsidRPr="00E47F0C">
        <w:rPr>
          <w:rFonts w:ascii="Arial Narrow" w:eastAsia="Calibri" w:hAnsi="Arial Narrow" w:cs="Times New Roman"/>
          <w:b/>
          <w:i/>
          <w:color w:val="auto"/>
          <w:bdr w:val="none" w:sz="0" w:space="0" w:color="auto"/>
          <w:lang w:eastAsia="en-US"/>
        </w:rPr>
        <w:t xml:space="preserve"> Игорь Евгеньевич</w:t>
      </w:r>
      <w:r w:rsidRPr="00E47F0C">
        <w:rPr>
          <w:rFonts w:ascii="Arial Narrow" w:eastAsia="Calibri" w:hAnsi="Arial Narrow" w:cs="Times New Roman"/>
          <w:color w:val="auto"/>
          <w:bdr w:val="none" w:sz="0" w:space="0" w:color="auto"/>
          <w:lang w:eastAsia="en-US"/>
        </w:rPr>
        <w:t xml:space="preserve">, </w:t>
      </w:r>
      <w:r w:rsidRPr="00E47F0C">
        <w:rPr>
          <w:rFonts w:ascii="Arial Narrow" w:eastAsia="Calibri" w:hAnsi="Arial Narrow" w:cs="Times New Roman"/>
          <w:i/>
          <w:color w:val="auto"/>
          <w:bdr w:val="none" w:sz="0" w:space="0" w:color="auto"/>
          <w:lang w:eastAsia="en-US"/>
        </w:rPr>
        <w:t>кандидат психологических наук, семейный психолог-консультант, заведующий кафедрой психологического консультирования факультета психологии Московского государственного областного университета, действительный член (прикладное направление), член правления Межрегиональной общественной организации «Русское психоаналитическое о</w:t>
      </w:r>
      <w:r w:rsidRPr="00E47F0C">
        <w:rPr>
          <w:rFonts w:ascii="Arial Narrow" w:eastAsia="Calibri" w:hAnsi="Arial Narrow" w:cs="Times New Roman"/>
          <w:i/>
          <w:color w:val="auto"/>
          <w:bdr w:val="none" w:sz="0" w:space="0" w:color="auto"/>
          <w:lang w:eastAsia="en-US"/>
        </w:rPr>
        <w:t>б</w:t>
      </w:r>
      <w:r w:rsidRPr="00E47F0C">
        <w:rPr>
          <w:rFonts w:ascii="Arial Narrow" w:eastAsia="Calibri" w:hAnsi="Arial Narrow" w:cs="Times New Roman"/>
          <w:i/>
          <w:color w:val="auto"/>
          <w:bdr w:val="none" w:sz="0" w:space="0" w:color="auto"/>
          <w:lang w:eastAsia="en-US"/>
        </w:rPr>
        <w:t xml:space="preserve">щество», </w:t>
      </w:r>
      <w:r w:rsidRPr="00E47F0C">
        <w:rPr>
          <w:rFonts w:ascii="Arial Narrow" w:eastAsia="Calibri" w:hAnsi="Arial Narrow" w:cs="Times New Roman"/>
          <w:i/>
          <w:iCs/>
          <w:color w:val="auto"/>
          <w:bdr w:val="none" w:sz="0" w:space="0" w:color="auto"/>
          <w:lang w:eastAsia="en-US"/>
        </w:rPr>
        <w:t>действительный член ППЛ. Россия, Москва.</w:t>
      </w: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 w:val="left" w:pos="8789"/>
        </w:tabs>
        <w:jc w:val="both"/>
        <w:rPr>
          <w:rFonts w:ascii="Arial Narrow" w:eastAsia="Calibri" w:hAnsi="Arial Narrow" w:cs="Times New Roman"/>
          <w:color w:val="auto"/>
          <w:spacing w:val="-2"/>
          <w:kern w:val="2"/>
          <w:bdr w:val="none" w:sz="0" w:space="0" w:color="auto"/>
          <w:lang w:eastAsia="en-US"/>
        </w:rPr>
      </w:pPr>
    </w:p>
    <w:p w:rsidR="00E47F0C" w:rsidRPr="00E47F0C" w:rsidRDefault="00E47F0C"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1701"/>
          <w:tab w:val="left" w:pos="8222"/>
        </w:tabs>
        <w:jc w:val="both"/>
        <w:rPr>
          <w:rFonts w:ascii="Arial Narrow" w:eastAsia="Calibri" w:hAnsi="Arial Narrow" w:cs="Times New Roman"/>
          <w:b/>
          <w:i/>
          <w:color w:val="auto"/>
          <w:bdr w:val="none" w:sz="0" w:space="0" w:color="auto"/>
          <w:lang w:eastAsia="en-US"/>
        </w:rPr>
      </w:pPr>
      <w:bookmarkStart w:id="0" w:name="_GoBack"/>
      <w:bookmarkEnd w:id="0"/>
      <w:r w:rsidRPr="00E47F0C">
        <w:rPr>
          <w:rFonts w:ascii="Arial Narrow" w:eastAsia="Calibri" w:hAnsi="Arial Narrow" w:cs="Times New Roman"/>
          <w:i/>
          <w:color w:val="auto"/>
          <w:bdr w:val="none" w:sz="0" w:space="0" w:color="auto"/>
          <w:lang w:eastAsia="en-US"/>
        </w:rPr>
        <w:t>«</w:t>
      </w:r>
      <w:r w:rsidRPr="00E47F0C">
        <w:rPr>
          <w:rFonts w:ascii="Arial Narrow" w:hAnsi="Arial Narrow"/>
          <w:b/>
          <w:caps/>
          <w:shd w:val="clear" w:color="auto" w:fill="FEFFFF"/>
        </w:rPr>
        <w:t xml:space="preserve">Модификация </w:t>
      </w:r>
      <w:proofErr w:type="gramStart"/>
      <w:r w:rsidRPr="00E47F0C">
        <w:rPr>
          <w:rFonts w:ascii="Arial Narrow" w:hAnsi="Arial Narrow"/>
          <w:b/>
          <w:caps/>
          <w:shd w:val="clear" w:color="auto" w:fill="FEFFFF"/>
        </w:rPr>
        <w:t>психоаналитического</w:t>
      </w:r>
      <w:proofErr w:type="gramEnd"/>
      <w:r w:rsidRPr="00E47F0C">
        <w:rPr>
          <w:rFonts w:ascii="Arial Narrow" w:hAnsi="Arial Narrow"/>
          <w:b/>
          <w:caps/>
          <w:shd w:val="clear" w:color="auto" w:fill="FEFFFF"/>
        </w:rPr>
        <w:t xml:space="preserve"> сеттинга в семейной психоаналитич</w:t>
      </w:r>
      <w:r w:rsidRPr="00E47F0C">
        <w:rPr>
          <w:rFonts w:ascii="Arial Narrow" w:hAnsi="Arial Narrow"/>
          <w:b/>
          <w:caps/>
          <w:shd w:val="clear" w:color="auto" w:fill="FEFFFF"/>
        </w:rPr>
        <w:t>е</w:t>
      </w:r>
      <w:r w:rsidRPr="00E47F0C">
        <w:rPr>
          <w:rFonts w:ascii="Arial Narrow" w:hAnsi="Arial Narrow"/>
          <w:b/>
          <w:caps/>
          <w:shd w:val="clear" w:color="auto" w:fill="FEFFFF"/>
        </w:rPr>
        <w:t>ской психотерапии</w:t>
      </w:r>
      <w:r w:rsidRPr="00E47F0C">
        <w:rPr>
          <w:rFonts w:ascii="Arial Narrow" w:eastAsia="Times New Roman" w:hAnsi="Arial Narrow" w:cs="Times New Roman"/>
          <w:b/>
          <w:bCs/>
          <w:i/>
          <w:color w:val="auto"/>
          <w:bdr w:val="none" w:sz="0" w:space="0" w:color="auto"/>
          <w:lang w:eastAsia="en-US"/>
        </w:rPr>
        <w:t>».</w:t>
      </w:r>
    </w:p>
    <w:p w:rsidR="002774D0" w:rsidRPr="00A1073E" w:rsidRDefault="00E47F0C" w:rsidP="00A1073E">
      <w:pPr>
        <w:pStyle w:val="A7"/>
        <w:spacing w:after="0" w:line="240" w:lineRule="auto"/>
        <w:jc w:val="both"/>
        <w:rPr>
          <w:rFonts w:ascii="Arial Narrow" w:hAnsi="Arial Narrow" w:cs="Times New Roman"/>
          <w:color w:val="auto"/>
          <w:spacing w:val="-2"/>
          <w:kern w:val="2"/>
          <w:sz w:val="24"/>
          <w:szCs w:val="24"/>
          <w:bdr w:val="none" w:sz="0" w:space="0" w:color="auto"/>
          <w:lang w:eastAsia="en-US"/>
        </w:rPr>
      </w:pPr>
      <w:r w:rsidRPr="00C77AF1">
        <w:rPr>
          <w:rFonts w:ascii="Arial Narrow" w:hAnsi="Arial Narrow" w:cs="Times New Roman"/>
          <w:b/>
          <w:i/>
          <w:color w:val="auto"/>
          <w:sz w:val="24"/>
          <w:szCs w:val="24"/>
          <w:bdr w:val="none" w:sz="0" w:space="0" w:color="auto"/>
          <w:lang w:eastAsia="en-US"/>
        </w:rPr>
        <w:lastRenderedPageBreak/>
        <w:t>Т</w:t>
      </w:r>
      <w:r w:rsidR="0047733C" w:rsidRPr="00C77AF1">
        <w:rPr>
          <w:rFonts w:ascii="Arial Narrow" w:hAnsi="Arial Narrow" w:cs="Times New Roman"/>
          <w:b/>
          <w:i/>
          <w:color w:val="auto"/>
          <w:sz w:val="24"/>
          <w:szCs w:val="24"/>
          <w:bdr w:val="none" w:sz="0" w:space="0" w:color="auto"/>
          <w:lang w:eastAsia="en-US"/>
        </w:rPr>
        <w:t>имченко</w:t>
      </w:r>
      <w:r w:rsidRPr="00C77AF1">
        <w:rPr>
          <w:rFonts w:ascii="Arial Narrow" w:hAnsi="Arial Narrow" w:cs="Times New Roman"/>
          <w:b/>
          <w:i/>
          <w:color w:val="auto"/>
          <w:sz w:val="24"/>
          <w:szCs w:val="24"/>
          <w:bdr w:val="none" w:sz="0" w:space="0" w:color="auto"/>
          <w:lang w:eastAsia="en-US"/>
        </w:rPr>
        <w:t xml:space="preserve"> Геннадий Николаевич</w:t>
      </w:r>
      <w:r w:rsidRPr="00C77AF1">
        <w:rPr>
          <w:rFonts w:ascii="Arial Narrow" w:hAnsi="Arial Narrow" w:cs="Times New Roman"/>
          <w:b/>
          <w:color w:val="auto"/>
          <w:sz w:val="24"/>
          <w:szCs w:val="24"/>
          <w:bdr w:val="none" w:sz="0" w:space="0" w:color="auto"/>
          <w:lang w:eastAsia="en-US"/>
        </w:rPr>
        <w:t xml:space="preserve">, </w:t>
      </w:r>
      <w:r w:rsidRPr="00C77AF1">
        <w:rPr>
          <w:rFonts w:ascii="Arial Narrow" w:hAnsi="Arial Narrow" w:cs="Times New Roman"/>
          <w:i/>
          <w:color w:val="auto"/>
          <w:sz w:val="24"/>
          <w:szCs w:val="24"/>
          <w:bdr w:val="none" w:sz="0" w:space="0" w:color="auto"/>
          <w:lang w:eastAsia="en-US"/>
        </w:rPr>
        <w:t xml:space="preserve">психоаналитический психотерапевт, семейный психолог, </w:t>
      </w:r>
      <w:proofErr w:type="gramStart"/>
      <w:r w:rsidRPr="00C77AF1">
        <w:rPr>
          <w:rFonts w:ascii="Arial Narrow" w:hAnsi="Arial Narrow" w:cs="Times New Roman"/>
          <w:i/>
          <w:color w:val="auto"/>
          <w:sz w:val="24"/>
          <w:szCs w:val="24"/>
          <w:bdr w:val="none" w:sz="0" w:space="0" w:color="auto"/>
          <w:lang w:eastAsia="en-US"/>
        </w:rPr>
        <w:t>в</w:t>
      </w:r>
      <w:r w:rsidRPr="00C77AF1">
        <w:rPr>
          <w:rFonts w:ascii="Arial Narrow" w:hAnsi="Arial Narrow" w:cs="Times New Roman"/>
          <w:i/>
          <w:color w:val="auto"/>
          <w:sz w:val="24"/>
          <w:szCs w:val="24"/>
          <w:bdr w:val="none" w:sz="0" w:space="0" w:color="auto"/>
          <w:lang w:eastAsia="en-US"/>
        </w:rPr>
        <w:t>и</w:t>
      </w:r>
      <w:r w:rsidRPr="00C77AF1">
        <w:rPr>
          <w:rFonts w:ascii="Arial Narrow" w:hAnsi="Arial Narrow" w:cs="Times New Roman"/>
          <w:i/>
          <w:color w:val="auto"/>
          <w:sz w:val="24"/>
          <w:szCs w:val="24"/>
          <w:bdr w:val="none" w:sz="0" w:space="0" w:color="auto"/>
          <w:lang w:eastAsia="en-US"/>
        </w:rPr>
        <w:t>це-президент–исполнительный</w:t>
      </w:r>
      <w:proofErr w:type="gramEnd"/>
      <w:r w:rsidRPr="00C77AF1">
        <w:rPr>
          <w:rFonts w:ascii="Arial Narrow" w:hAnsi="Arial Narrow" w:cs="Times New Roman"/>
          <w:i/>
          <w:color w:val="auto"/>
          <w:sz w:val="24"/>
          <w:szCs w:val="24"/>
          <w:bdr w:val="none" w:sz="0" w:space="0" w:color="auto"/>
          <w:lang w:eastAsia="en-US"/>
        </w:rPr>
        <w:t xml:space="preserve"> директор, действительный член (прикладное направление) Ме</w:t>
      </w:r>
      <w:r w:rsidRPr="00C77AF1">
        <w:rPr>
          <w:rFonts w:ascii="Arial Narrow" w:hAnsi="Arial Narrow" w:cs="Times New Roman"/>
          <w:i/>
          <w:color w:val="auto"/>
          <w:sz w:val="24"/>
          <w:szCs w:val="24"/>
          <w:bdr w:val="none" w:sz="0" w:space="0" w:color="auto"/>
          <w:lang w:eastAsia="en-US"/>
        </w:rPr>
        <w:t>ж</w:t>
      </w:r>
      <w:r w:rsidRPr="00C77AF1">
        <w:rPr>
          <w:rFonts w:ascii="Arial Narrow" w:hAnsi="Arial Narrow" w:cs="Times New Roman"/>
          <w:i/>
          <w:color w:val="auto"/>
          <w:sz w:val="24"/>
          <w:szCs w:val="24"/>
          <w:bdr w:val="none" w:sz="0" w:space="0" w:color="auto"/>
          <w:lang w:eastAsia="en-US"/>
        </w:rPr>
        <w:t xml:space="preserve">региональной общественной организации «Русское психоаналитическое общество», </w:t>
      </w:r>
      <w:r w:rsidRPr="00C77AF1">
        <w:rPr>
          <w:rFonts w:ascii="Arial Narrow" w:hAnsi="Arial Narrow" w:cs="Times New Roman"/>
          <w:i/>
          <w:iCs/>
          <w:color w:val="auto"/>
          <w:sz w:val="24"/>
          <w:szCs w:val="24"/>
          <w:bdr w:val="none" w:sz="0" w:space="0" w:color="auto"/>
          <w:lang w:eastAsia="en-US"/>
        </w:rPr>
        <w:t>действ</w:t>
      </w:r>
      <w:r w:rsidRPr="00C77AF1">
        <w:rPr>
          <w:rFonts w:ascii="Arial Narrow" w:hAnsi="Arial Narrow" w:cs="Times New Roman"/>
          <w:i/>
          <w:iCs/>
          <w:color w:val="auto"/>
          <w:sz w:val="24"/>
          <w:szCs w:val="24"/>
          <w:bdr w:val="none" w:sz="0" w:space="0" w:color="auto"/>
          <w:lang w:eastAsia="en-US"/>
        </w:rPr>
        <w:t>и</w:t>
      </w:r>
      <w:r w:rsidRPr="00C77AF1">
        <w:rPr>
          <w:rFonts w:ascii="Arial Narrow" w:hAnsi="Arial Narrow" w:cs="Times New Roman"/>
          <w:i/>
          <w:iCs/>
          <w:color w:val="auto"/>
          <w:sz w:val="24"/>
          <w:szCs w:val="24"/>
          <w:bdr w:val="none" w:sz="0" w:space="0" w:color="auto"/>
          <w:lang w:eastAsia="en-US"/>
        </w:rPr>
        <w:t xml:space="preserve">тельный член ППЛ, </w:t>
      </w:r>
      <w:r w:rsidRPr="00C77AF1">
        <w:rPr>
          <w:rFonts w:ascii="Arial Narrow" w:hAnsi="Arial Narrow" w:cs="Times New Roman"/>
          <w:i/>
          <w:color w:val="auto"/>
          <w:sz w:val="24"/>
          <w:szCs w:val="24"/>
          <w:bdr w:val="none" w:sz="0" w:space="0" w:color="auto"/>
          <w:lang w:eastAsia="en-US"/>
        </w:rPr>
        <w:t xml:space="preserve">заместитель главного редактора журнала «Психоаналитический вестник». </w:t>
      </w:r>
      <w:r w:rsidRPr="00C77AF1">
        <w:rPr>
          <w:rFonts w:ascii="Arial Narrow" w:hAnsi="Arial Narrow" w:cs="Times New Roman"/>
          <w:i/>
          <w:color w:val="auto"/>
          <w:spacing w:val="-2"/>
          <w:kern w:val="2"/>
          <w:sz w:val="24"/>
          <w:szCs w:val="24"/>
          <w:bdr w:val="none" w:sz="0" w:space="0" w:color="auto"/>
          <w:lang w:eastAsia="en-US"/>
        </w:rPr>
        <w:t>Россия, Москва.</w:t>
      </w:r>
    </w:p>
    <w:p w:rsidR="00A1073E" w:rsidRPr="00A1073E" w:rsidRDefault="00A1073E" w:rsidP="00A1073E">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Narrow" w:hAnsi="Arial Narrow"/>
          <w:b/>
          <w:caps/>
          <w:sz w:val="24"/>
          <w:szCs w:val="24"/>
        </w:rPr>
      </w:pPr>
    </w:p>
    <w:p w:rsidR="00A1073E" w:rsidRPr="00A1073E" w:rsidRDefault="00A1073E" w:rsidP="00A1073E">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Narrow" w:hAnsi="Arial Narrow"/>
          <w:b/>
          <w:caps/>
          <w:sz w:val="24"/>
          <w:szCs w:val="24"/>
        </w:rPr>
      </w:pPr>
    </w:p>
    <w:p w:rsidR="00A1073E" w:rsidRPr="00A1073E" w:rsidRDefault="00A1073E" w:rsidP="00A1073E">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Narrow" w:hAnsi="Arial Narrow"/>
          <w:b/>
          <w:caps/>
          <w:sz w:val="24"/>
          <w:szCs w:val="24"/>
        </w:rPr>
      </w:pPr>
    </w:p>
    <w:p w:rsidR="00A1073E" w:rsidRPr="00695D66" w:rsidRDefault="00A1073E" w:rsidP="00A1073E">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Narrow" w:eastAsia="Arial Narrow Bold" w:hAnsi="Arial Narrow" w:cs="Arial Narrow Bold"/>
          <w:b/>
          <w:caps/>
          <w:sz w:val="28"/>
          <w:szCs w:val="28"/>
        </w:rPr>
      </w:pPr>
      <w:r>
        <w:rPr>
          <w:rFonts w:ascii="Arial Narrow" w:hAnsi="Arial Narrow"/>
          <w:b/>
          <w:caps/>
          <w:sz w:val="28"/>
          <w:szCs w:val="28"/>
        </w:rPr>
        <w:t>Молодежная КОНФЕРЕНЦ</w:t>
      </w:r>
      <w:r w:rsidRPr="00695D66">
        <w:rPr>
          <w:rFonts w:ascii="Arial Narrow" w:hAnsi="Arial Narrow"/>
          <w:b/>
          <w:caps/>
          <w:sz w:val="28"/>
          <w:szCs w:val="28"/>
        </w:rPr>
        <w:t>ия.</w:t>
      </w:r>
    </w:p>
    <w:p w:rsidR="006E0076" w:rsidRPr="006E0076" w:rsidRDefault="00A1073E" w:rsidP="006E0076">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ascii="Arial Narrow" w:hAnsi="Arial Narrow"/>
          <w:b/>
          <w:caps/>
          <w:sz w:val="28"/>
          <w:szCs w:val="28"/>
        </w:rPr>
      </w:pPr>
      <w:r w:rsidRPr="00695D66">
        <w:rPr>
          <w:rFonts w:ascii="Arial Narrow" w:hAnsi="Arial Narrow"/>
          <w:b/>
          <w:caps/>
          <w:sz w:val="28"/>
          <w:szCs w:val="28"/>
        </w:rPr>
        <w:t>“новые решения и нестандартные подходы в большой психотер</w:t>
      </w:r>
      <w:r w:rsidRPr="00695D66">
        <w:rPr>
          <w:rFonts w:ascii="Arial Narrow" w:hAnsi="Arial Narrow"/>
          <w:b/>
          <w:caps/>
          <w:sz w:val="28"/>
          <w:szCs w:val="28"/>
        </w:rPr>
        <w:t>а</w:t>
      </w:r>
      <w:r w:rsidRPr="00695D66">
        <w:rPr>
          <w:rFonts w:ascii="Arial Narrow" w:hAnsi="Arial Narrow"/>
          <w:b/>
          <w:caps/>
          <w:sz w:val="28"/>
          <w:szCs w:val="28"/>
        </w:rPr>
        <w:t>пии”</w:t>
      </w:r>
      <w:r w:rsidR="006E0076" w:rsidRPr="006E0076">
        <w:t xml:space="preserve"> </w:t>
      </w:r>
    </w:p>
    <w:p w:rsidR="00A1073E" w:rsidRDefault="0004113A" w:rsidP="0004113A">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Arial Narrow" w:hAnsi="Arial Narrow"/>
          <w:b/>
          <w:caps/>
          <w:sz w:val="24"/>
          <w:szCs w:val="24"/>
        </w:rPr>
      </w:pPr>
      <w:r w:rsidRPr="0004113A">
        <w:rPr>
          <w:rFonts w:ascii="Arial Narrow" w:hAnsi="Arial Narrow"/>
          <w:b/>
          <w:caps/>
          <w:sz w:val="24"/>
          <w:szCs w:val="24"/>
          <w:highlight w:val="yellow"/>
        </w:rPr>
        <w:t>18 ОКТЯБРЯ, ЗАЛ «Айвазовский» (1 этаж), 16.30-19.00</w:t>
      </w:r>
    </w:p>
    <w:p w:rsidR="0004113A" w:rsidRPr="002774D0" w:rsidRDefault="0004113A" w:rsidP="00A1073E">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Narrow" w:eastAsia="Arial Narrow" w:hAnsi="Arial Narrow" w:cs="Arial Narrow"/>
          <w:sz w:val="24"/>
          <w:szCs w:val="24"/>
        </w:rPr>
      </w:pPr>
    </w:p>
    <w:p w:rsidR="00A1073E" w:rsidRPr="002774D0" w:rsidRDefault="00A1073E" w:rsidP="00A1073E">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Narrow" w:eastAsia="Arial Narrow" w:hAnsi="Arial Narrow" w:cs="Arial Narrow"/>
          <w:sz w:val="24"/>
          <w:szCs w:val="24"/>
        </w:rPr>
      </w:pPr>
      <w:r w:rsidRPr="00695D66">
        <w:rPr>
          <w:rFonts w:ascii="Arial Narrow" w:hAnsi="Arial Narrow"/>
          <w:b/>
          <w:sz w:val="24"/>
          <w:szCs w:val="24"/>
        </w:rPr>
        <w:t>ПРЕДСЕДАТЕЛЬ:</w:t>
      </w:r>
      <w:r w:rsidRPr="002774D0">
        <w:rPr>
          <w:rFonts w:ascii="Arial Narrow" w:hAnsi="Arial Narrow"/>
          <w:sz w:val="24"/>
          <w:szCs w:val="24"/>
        </w:rPr>
        <w:t xml:space="preserve"> </w:t>
      </w:r>
      <w:r w:rsidRPr="002774D0">
        <w:rPr>
          <w:rFonts w:ascii="Arial Narrow" w:hAnsi="Arial Narrow"/>
          <w:b/>
          <w:bCs/>
          <w:i/>
          <w:iCs/>
          <w:sz w:val="24"/>
          <w:szCs w:val="24"/>
        </w:rPr>
        <w:t>Макарова Екатерина Викторовна (Москва, Россия)</w:t>
      </w:r>
    </w:p>
    <w:p w:rsidR="00A1073E" w:rsidRPr="002774D0" w:rsidRDefault="00A1073E" w:rsidP="00A1073E">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Narrow" w:eastAsia="Arial Narrow" w:hAnsi="Arial Narrow" w:cs="Arial Narrow"/>
          <w:sz w:val="24"/>
          <w:szCs w:val="24"/>
        </w:rPr>
      </w:pPr>
      <w:r w:rsidRPr="002774D0">
        <w:rPr>
          <w:rFonts w:ascii="Arial Narrow" w:hAnsi="Arial Narrow"/>
          <w:sz w:val="24"/>
          <w:szCs w:val="24"/>
          <w:lang w:val="en-US"/>
        </w:rPr>
        <w:t> </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r w:rsidRPr="00814307">
        <w:rPr>
          <w:rFonts w:ascii="Arial Narrow" w:eastAsia="Calibri" w:hAnsi="Arial Narrow" w:cs="Times New Roman"/>
          <w:b/>
        </w:rPr>
        <w:t xml:space="preserve">Аннотация </w:t>
      </w:r>
      <w:r w:rsidR="0047733C">
        <w:rPr>
          <w:rFonts w:ascii="Arial Narrow" w:eastAsia="Calibri" w:hAnsi="Arial Narrow" w:cs="Times New Roman"/>
          <w:b/>
        </w:rPr>
        <w:t>конферен</w:t>
      </w:r>
      <w:r w:rsidRPr="00814307">
        <w:rPr>
          <w:rFonts w:ascii="Arial Narrow" w:eastAsia="Calibri" w:hAnsi="Arial Narrow" w:cs="Times New Roman"/>
          <w:b/>
        </w:rPr>
        <w:t>ции:</w:t>
      </w:r>
      <w:r w:rsidRPr="00814307">
        <w:rPr>
          <w:rFonts w:ascii="Arial Narrow" w:eastAsia="Calibri" w:hAnsi="Arial Narrow" w:cs="Times New Roman"/>
        </w:rPr>
        <w:t xml:space="preserve"> </w:t>
      </w:r>
      <w:r w:rsidRPr="00814307">
        <w:rPr>
          <w:rFonts w:ascii="Arial Narrow" w:eastAsia="Calibri" w:hAnsi="Arial Narrow" w:cs="Times New Roman"/>
          <w:lang w:val="en-US"/>
        </w:rPr>
        <w:t> </w:t>
      </w:r>
      <w:r w:rsidRPr="00814307">
        <w:rPr>
          <w:rFonts w:ascii="Arial Narrow" w:eastAsia="Calibri" w:hAnsi="Arial Narrow" w:cs="Times New Roman"/>
        </w:rPr>
        <w:t>Молодежная конференция является уже традиционной секцией самых значимых профессиональных мероприятий в пространстве отечественной психотерапии и психол</w:t>
      </w:r>
      <w:r w:rsidRPr="00814307">
        <w:rPr>
          <w:rFonts w:ascii="Arial Narrow" w:eastAsia="Calibri" w:hAnsi="Arial Narrow" w:cs="Times New Roman"/>
        </w:rPr>
        <w:t>о</w:t>
      </w:r>
      <w:r w:rsidRPr="00814307">
        <w:rPr>
          <w:rFonts w:ascii="Arial Narrow" w:eastAsia="Calibri" w:hAnsi="Arial Narrow" w:cs="Times New Roman"/>
        </w:rPr>
        <w:t xml:space="preserve">гического консультирования. Конференция предусмотрена для молодых специалистов - студентов и специалистов со стажем самостоятельной работы менее 5 лет. Отбор </w:t>
      </w:r>
      <w:proofErr w:type="gramStart"/>
      <w:r w:rsidRPr="00814307">
        <w:rPr>
          <w:rFonts w:ascii="Arial Narrow" w:eastAsia="Calibri" w:hAnsi="Arial Narrow" w:cs="Times New Roman"/>
        </w:rPr>
        <w:t>выступающих</w:t>
      </w:r>
      <w:proofErr w:type="gramEnd"/>
      <w:r w:rsidRPr="00814307">
        <w:rPr>
          <w:rFonts w:ascii="Arial Narrow" w:eastAsia="Calibri" w:hAnsi="Arial Narrow" w:cs="Times New Roman"/>
        </w:rPr>
        <w:t xml:space="preserve"> происходит на конкурсной основе.</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r w:rsidRPr="00814307">
        <w:rPr>
          <w:rFonts w:ascii="Arial Narrow" w:eastAsia="Calibri" w:hAnsi="Arial Narrow" w:cs="Times New Roman"/>
        </w:rPr>
        <w:t>Данная молодежная конференция посвящена новым решениям и нестандартным подходам в о</w:t>
      </w:r>
      <w:r w:rsidRPr="00814307">
        <w:rPr>
          <w:rFonts w:ascii="Arial Narrow" w:eastAsia="Calibri" w:hAnsi="Arial Narrow" w:cs="Times New Roman"/>
        </w:rPr>
        <w:t>б</w:t>
      </w:r>
      <w:r w:rsidRPr="00814307">
        <w:rPr>
          <w:rFonts w:ascii="Arial Narrow" w:eastAsia="Calibri" w:hAnsi="Arial Narrow" w:cs="Times New Roman"/>
        </w:rPr>
        <w:t>ласти лечения, повышения качества жизни и личностного роста. Участники конференции предста</w:t>
      </w:r>
      <w:r w:rsidRPr="00814307">
        <w:rPr>
          <w:rFonts w:ascii="Arial Narrow" w:eastAsia="Calibri" w:hAnsi="Arial Narrow" w:cs="Times New Roman"/>
        </w:rPr>
        <w:t>в</w:t>
      </w:r>
      <w:r w:rsidRPr="00814307">
        <w:rPr>
          <w:rFonts w:ascii="Arial Narrow" w:eastAsia="Calibri" w:hAnsi="Arial Narrow" w:cs="Times New Roman"/>
        </w:rPr>
        <w:t>ляют свои авторские наработки и интерпретацию развития известных методик. Основное тематич</w:t>
      </w:r>
      <w:r w:rsidRPr="00814307">
        <w:rPr>
          <w:rFonts w:ascii="Arial Narrow" w:eastAsia="Calibri" w:hAnsi="Arial Narrow" w:cs="Times New Roman"/>
        </w:rPr>
        <w:t>е</w:t>
      </w:r>
      <w:r w:rsidRPr="00814307">
        <w:rPr>
          <w:rFonts w:ascii="Arial Narrow" w:eastAsia="Calibri" w:hAnsi="Arial Narrow" w:cs="Times New Roman"/>
        </w:rPr>
        <w:t>ское направление секции посвящено психотерапевтической работе с различными запросами в ра</w:t>
      </w:r>
      <w:r w:rsidRPr="00814307">
        <w:rPr>
          <w:rFonts w:ascii="Arial Narrow" w:eastAsia="Calibri" w:hAnsi="Arial Narrow" w:cs="Times New Roman"/>
        </w:rPr>
        <w:t>м</w:t>
      </w:r>
      <w:r w:rsidRPr="00814307">
        <w:rPr>
          <w:rFonts w:ascii="Arial Narrow" w:eastAsia="Calibri" w:hAnsi="Arial Narrow" w:cs="Times New Roman"/>
        </w:rPr>
        <w:t>ках консультирования в больших городах людей без сильно выраженных психических и поведенч</w:t>
      </w:r>
      <w:r w:rsidRPr="00814307">
        <w:rPr>
          <w:rFonts w:ascii="Arial Narrow" w:eastAsia="Calibri" w:hAnsi="Arial Narrow" w:cs="Times New Roman"/>
        </w:rPr>
        <w:t>е</w:t>
      </w:r>
      <w:r w:rsidRPr="00814307">
        <w:rPr>
          <w:rFonts w:ascii="Arial Narrow" w:eastAsia="Calibri" w:hAnsi="Arial Narrow" w:cs="Times New Roman"/>
        </w:rPr>
        <w:t>ских расстройств.</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b/>
          <w:bCs/>
          <w:i/>
          <w:iCs/>
        </w:rPr>
      </w:pPr>
      <w:r w:rsidRPr="00814307">
        <w:rPr>
          <w:rFonts w:ascii="Arial Narrow" w:eastAsia="Calibri" w:hAnsi="Arial Narrow" w:cs="Times New Roman"/>
          <w:b/>
          <w:caps/>
        </w:rPr>
        <w:t>Профессиональное благополучие в профессии психотерапевта</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i/>
          <w:iCs/>
        </w:rPr>
      </w:pPr>
      <w:r w:rsidRPr="00814307">
        <w:rPr>
          <w:rFonts w:ascii="Arial Narrow" w:eastAsia="Calibri" w:hAnsi="Arial Narrow" w:cs="Times New Roman"/>
          <w:b/>
          <w:bCs/>
          <w:i/>
          <w:iCs/>
        </w:rPr>
        <w:t>Макарова Екатерина Викторовна</w:t>
      </w:r>
      <w:r w:rsidRPr="00814307">
        <w:rPr>
          <w:rFonts w:ascii="Arial Narrow" w:eastAsia="Calibri" w:hAnsi="Arial Narrow" w:cs="Times New Roman"/>
          <w:i/>
          <w:iCs/>
        </w:rPr>
        <w:t xml:space="preserve"> -</w:t>
      </w:r>
      <w:r w:rsidRPr="00814307">
        <w:rPr>
          <w:rFonts w:ascii="Arial Narrow" w:eastAsia="Calibri" w:hAnsi="Arial Narrow" w:cs="Times New Roman"/>
          <w:i/>
          <w:iCs/>
          <w:lang w:val="en-US"/>
        </w:rPr>
        <w:t> </w:t>
      </w:r>
      <w:r w:rsidRPr="00814307">
        <w:rPr>
          <w:rFonts w:ascii="Arial Narrow" w:eastAsia="Calibri" w:hAnsi="Arial Narrow" w:cs="Times New Roman"/>
          <w:i/>
          <w:iCs/>
        </w:rPr>
        <w:t xml:space="preserve"> психотерапевт,</w:t>
      </w:r>
      <w:r w:rsidRPr="00814307">
        <w:rPr>
          <w:rFonts w:ascii="Arial Narrow" w:eastAsia="Calibri" w:hAnsi="Arial Narrow" w:cs="Times New Roman"/>
          <w:i/>
          <w:iCs/>
          <w:lang w:val="en-US"/>
        </w:rPr>
        <w:t> </w:t>
      </w:r>
      <w:r w:rsidRPr="00814307">
        <w:rPr>
          <w:rFonts w:ascii="Arial Narrow" w:eastAsia="Calibri" w:hAnsi="Arial Narrow" w:cs="Times New Roman"/>
          <w:i/>
          <w:iCs/>
        </w:rPr>
        <w:t xml:space="preserve"> психоаналитик, специалист в области межкультурного общения, адаптации и развития личности в новой культурно-географической среде, аккредитованный супервизор Профессиональной Психотерапевтической Лиги, соруков</w:t>
      </w:r>
      <w:r w:rsidRPr="00814307">
        <w:rPr>
          <w:rFonts w:ascii="Arial Narrow" w:eastAsia="Calibri" w:hAnsi="Arial Narrow" w:cs="Times New Roman"/>
          <w:i/>
          <w:iCs/>
        </w:rPr>
        <w:t>о</w:t>
      </w:r>
      <w:r w:rsidRPr="00814307">
        <w:rPr>
          <w:rFonts w:ascii="Arial Narrow" w:eastAsia="Calibri" w:hAnsi="Arial Narrow" w:cs="Times New Roman"/>
          <w:i/>
          <w:iCs/>
        </w:rPr>
        <w:t>дитель комитета ЦС ППЛ по личной терапии и балинтовскому движению, председатель межд</w:t>
      </w:r>
      <w:r w:rsidRPr="00814307">
        <w:rPr>
          <w:rFonts w:ascii="Arial Narrow" w:eastAsia="Calibri" w:hAnsi="Arial Narrow" w:cs="Times New Roman"/>
          <w:i/>
          <w:iCs/>
        </w:rPr>
        <w:t>у</w:t>
      </w:r>
      <w:r w:rsidRPr="00814307">
        <w:rPr>
          <w:rFonts w:ascii="Arial Narrow" w:eastAsia="Calibri" w:hAnsi="Arial Narrow" w:cs="Times New Roman"/>
          <w:i/>
          <w:iCs/>
        </w:rPr>
        <w:t>народной секции ППЛ, председатель молодежной секции Всемирного Совета по психотерапии, сооснователь проекта</w:t>
      </w:r>
      <w:r w:rsidRPr="00814307">
        <w:rPr>
          <w:rFonts w:ascii="Arial Narrow" w:eastAsia="Calibri" w:hAnsi="Arial Narrow" w:cs="Times New Roman"/>
          <w:i/>
          <w:iCs/>
          <w:lang w:val="en-US"/>
        </w:rPr>
        <w:t>  </w:t>
      </w:r>
      <w:r w:rsidRPr="00814307">
        <w:rPr>
          <w:rFonts w:ascii="Arial Narrow" w:eastAsia="Calibri" w:hAnsi="Arial Narrow" w:cs="Times New Roman"/>
          <w:i/>
          <w:iCs/>
        </w:rPr>
        <w:t xml:space="preserve"> </w:t>
      </w:r>
      <w:hyperlink r:id="rId10" w:history="1">
        <w:r w:rsidRPr="00814307">
          <w:rPr>
            <w:rFonts w:ascii="Arial Narrow" w:eastAsia="Arial Narrow" w:hAnsi="Arial Narrow" w:cs="Times New Roman"/>
            <w:i/>
            <w:iCs/>
            <w:color w:val="032EED"/>
            <w:u w:val="single" w:color="032EED"/>
            <w:lang w:val="en-US"/>
          </w:rPr>
          <w:t>onlinetherapy</w:t>
        </w:r>
        <w:r w:rsidRPr="00814307">
          <w:rPr>
            <w:rFonts w:ascii="Arial Narrow" w:eastAsia="Arial Narrow" w:hAnsi="Arial Narrow" w:cs="Times New Roman"/>
            <w:i/>
            <w:iCs/>
            <w:color w:val="032EED"/>
            <w:u w:val="single" w:color="032EED"/>
          </w:rPr>
          <w:t>24.</w:t>
        </w:r>
        <w:r w:rsidRPr="00814307">
          <w:rPr>
            <w:rFonts w:ascii="Arial Narrow" w:eastAsia="Arial Narrow" w:hAnsi="Arial Narrow" w:cs="Times New Roman"/>
            <w:i/>
            <w:iCs/>
            <w:color w:val="032EED"/>
            <w:u w:val="single" w:color="032EED"/>
            <w:lang w:val="en-US"/>
          </w:rPr>
          <w:t>ru</w:t>
        </w:r>
      </w:hyperlink>
      <w:r w:rsidRPr="00814307">
        <w:rPr>
          <w:rFonts w:ascii="Arial Narrow" w:eastAsia="Calibri" w:hAnsi="Arial Narrow" w:cs="Times New Roman"/>
          <w:i/>
          <w:iCs/>
        </w:rPr>
        <w:t>. Россия, Москва.</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r w:rsidRPr="00814307">
        <w:rPr>
          <w:rFonts w:ascii="Arial Narrow" w:eastAsia="Calibri" w:hAnsi="Arial Narrow" w:cs="Times New Roman"/>
          <w:lang w:val="en-US"/>
        </w:rPr>
        <w:t> </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r w:rsidRPr="00814307">
        <w:rPr>
          <w:rFonts w:ascii="Arial Narrow" w:eastAsia="Calibri" w:hAnsi="Arial Narrow" w:cs="Times New Roman"/>
        </w:rPr>
        <w:t>В своем докладе автор обозначит обязательные компоненты профессиональной деятельности н</w:t>
      </w:r>
      <w:r w:rsidRPr="00814307">
        <w:rPr>
          <w:rFonts w:ascii="Arial Narrow" w:eastAsia="Calibri" w:hAnsi="Arial Narrow" w:cs="Times New Roman"/>
        </w:rPr>
        <w:t>е</w:t>
      </w:r>
      <w:r w:rsidRPr="00814307">
        <w:rPr>
          <w:rFonts w:ascii="Arial Narrow" w:eastAsia="Calibri" w:hAnsi="Arial Narrow" w:cs="Times New Roman"/>
        </w:rPr>
        <w:t>обходимые для достижения и поддержки благополучия в профессии психотерапевта. Будут пре</w:t>
      </w:r>
      <w:r w:rsidRPr="00814307">
        <w:rPr>
          <w:rFonts w:ascii="Arial Narrow" w:eastAsia="Calibri" w:hAnsi="Arial Narrow" w:cs="Times New Roman"/>
        </w:rPr>
        <w:t>д</w:t>
      </w:r>
      <w:r w:rsidRPr="00814307">
        <w:rPr>
          <w:rFonts w:ascii="Arial Narrow" w:eastAsia="Calibri" w:hAnsi="Arial Narrow" w:cs="Times New Roman"/>
        </w:rPr>
        <w:t>ставлены различные модели достижения и поддержания состояния благополучия в разных стадиях развития специалиста, использующего психотерапию в своей клинической и консультативной де</w:t>
      </w:r>
      <w:r w:rsidRPr="00814307">
        <w:rPr>
          <w:rFonts w:ascii="Arial Narrow" w:eastAsia="Calibri" w:hAnsi="Arial Narrow" w:cs="Times New Roman"/>
        </w:rPr>
        <w:t>я</w:t>
      </w:r>
      <w:r w:rsidRPr="00814307">
        <w:rPr>
          <w:rFonts w:ascii="Arial Narrow" w:eastAsia="Calibri" w:hAnsi="Arial Narrow" w:cs="Times New Roman"/>
        </w:rPr>
        <w:t>тельности. В своем докладе автор представит результаты различных исследований и предложит свою модель интеграции достижений всемирной психотерапии в российскую модель консультир</w:t>
      </w:r>
      <w:r w:rsidRPr="00814307">
        <w:rPr>
          <w:rFonts w:ascii="Arial Narrow" w:eastAsia="Calibri" w:hAnsi="Arial Narrow" w:cs="Times New Roman"/>
        </w:rPr>
        <w:t>о</w:t>
      </w:r>
      <w:r w:rsidRPr="00814307">
        <w:rPr>
          <w:rFonts w:ascii="Arial Narrow" w:eastAsia="Calibri" w:hAnsi="Arial Narrow" w:cs="Times New Roman"/>
        </w:rPr>
        <w:t>вания.</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b/>
        </w:rPr>
      </w:pPr>
      <w:r w:rsidRPr="00814307">
        <w:rPr>
          <w:rFonts w:ascii="Arial Narrow" w:eastAsia="Calibri" w:hAnsi="Arial Narrow" w:cs="Times New Roman"/>
          <w:b/>
        </w:rPr>
        <w:t>АКТИВНАЯ МУЗЫКОТЕРАПИЯ КАК МЕТОД КОРРЕКЦИИ ПСИХОЭМОЦИОНАЛЬНОГО СОСТО</w:t>
      </w:r>
      <w:r w:rsidRPr="00814307">
        <w:rPr>
          <w:rFonts w:ascii="Arial Narrow" w:eastAsia="Calibri" w:hAnsi="Arial Narrow" w:cs="Times New Roman"/>
          <w:b/>
        </w:rPr>
        <w:t>Я</w:t>
      </w:r>
      <w:r w:rsidRPr="00814307">
        <w:rPr>
          <w:rFonts w:ascii="Arial Narrow" w:eastAsia="Calibri" w:hAnsi="Arial Narrow" w:cs="Times New Roman"/>
          <w:b/>
        </w:rPr>
        <w:t>НИЯ ЧЕЛОВЕКА</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i/>
          <w:iCs/>
        </w:rPr>
      </w:pPr>
      <w:r w:rsidRPr="00814307">
        <w:rPr>
          <w:rFonts w:ascii="Arial Narrow" w:eastAsia="Calibri" w:hAnsi="Arial Narrow" w:cs="Times New Roman"/>
          <w:b/>
          <w:bCs/>
          <w:i/>
          <w:iCs/>
        </w:rPr>
        <w:t>Черепанов Антон Владиславович</w:t>
      </w:r>
      <w:r w:rsidRPr="00814307">
        <w:rPr>
          <w:rFonts w:ascii="Arial Narrow" w:eastAsia="Calibri" w:hAnsi="Arial Narrow" w:cs="Times New Roman"/>
          <w:b/>
          <w:bCs/>
          <w:i/>
          <w:iCs/>
          <w:lang w:val="en-US"/>
        </w:rPr>
        <w:t> </w:t>
      </w:r>
      <w:r w:rsidRPr="00814307">
        <w:rPr>
          <w:rFonts w:ascii="Arial Narrow" w:eastAsia="Calibri" w:hAnsi="Arial Narrow" w:cs="Times New Roman"/>
          <w:i/>
          <w:iCs/>
        </w:rPr>
        <w:t xml:space="preserve"> – клинический психолог, аспирант МПГУ, основатель прое</w:t>
      </w:r>
      <w:r w:rsidRPr="00814307">
        <w:rPr>
          <w:rFonts w:ascii="Arial Narrow" w:eastAsia="Calibri" w:hAnsi="Arial Narrow" w:cs="Times New Roman"/>
          <w:i/>
          <w:iCs/>
        </w:rPr>
        <w:t>к</w:t>
      </w:r>
      <w:r w:rsidRPr="00814307">
        <w:rPr>
          <w:rFonts w:ascii="Arial Narrow" w:eastAsia="Calibri" w:hAnsi="Arial Narrow" w:cs="Times New Roman"/>
          <w:i/>
          <w:iCs/>
        </w:rPr>
        <w:t>та «Оркестр музыкотерапии «Импровиз». Россия, Москва.</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r w:rsidRPr="00814307">
        <w:rPr>
          <w:rFonts w:ascii="Arial Narrow" w:eastAsia="Calibri" w:hAnsi="Arial Narrow" w:cs="Times New Roman"/>
          <w:lang w:val="en-US"/>
        </w:rPr>
        <w:t> </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r w:rsidRPr="00814307">
        <w:rPr>
          <w:rFonts w:ascii="Arial Narrow" w:eastAsia="Calibri" w:hAnsi="Arial Narrow" w:cs="Times New Roman"/>
        </w:rPr>
        <w:t>В докладе рассматривается возможность использования игры на музыкальных инструментах в и</w:t>
      </w:r>
      <w:r w:rsidRPr="00814307">
        <w:rPr>
          <w:rFonts w:ascii="Arial Narrow" w:eastAsia="Calibri" w:hAnsi="Arial Narrow" w:cs="Times New Roman"/>
        </w:rPr>
        <w:t>н</w:t>
      </w:r>
      <w:r w:rsidRPr="00814307">
        <w:rPr>
          <w:rFonts w:ascii="Arial Narrow" w:eastAsia="Calibri" w:hAnsi="Arial Narrow" w:cs="Times New Roman"/>
        </w:rPr>
        <w:t>дивидуальной и групповой психологической работе с целью коррекции психоэмоционального с</w:t>
      </w:r>
      <w:r w:rsidRPr="00814307">
        <w:rPr>
          <w:rFonts w:ascii="Arial Narrow" w:eastAsia="Calibri" w:hAnsi="Arial Narrow" w:cs="Times New Roman"/>
        </w:rPr>
        <w:t>о</w:t>
      </w:r>
      <w:r w:rsidRPr="00814307">
        <w:rPr>
          <w:rFonts w:ascii="Arial Narrow" w:eastAsia="Calibri" w:hAnsi="Arial Narrow" w:cs="Times New Roman"/>
        </w:rPr>
        <w:t xml:space="preserve">стояния человека. Обобщается опыт применения музыкотерапии в работе с разными категориями </w:t>
      </w:r>
      <w:r w:rsidRPr="00814307">
        <w:rPr>
          <w:rFonts w:ascii="Arial Narrow" w:eastAsia="Calibri" w:hAnsi="Arial Narrow" w:cs="Times New Roman"/>
        </w:rPr>
        <w:lastRenderedPageBreak/>
        <w:t xml:space="preserve">клиентов и пациентов. Презентуется деятельность инициативной группы образовательного портала </w:t>
      </w:r>
      <w:r w:rsidRPr="00814307">
        <w:rPr>
          <w:rFonts w:ascii="Arial Narrow" w:eastAsia="Calibri" w:hAnsi="Arial Narrow" w:cs="Times New Roman"/>
          <w:lang w:val="en-US"/>
        </w:rPr>
        <w:t>Muzterapevt</w:t>
      </w:r>
      <w:r w:rsidRPr="00814307">
        <w:rPr>
          <w:rFonts w:ascii="Arial Narrow" w:eastAsia="Calibri" w:hAnsi="Arial Narrow" w:cs="Times New Roman"/>
        </w:rPr>
        <w:t>.</w:t>
      </w:r>
      <w:r w:rsidRPr="00814307">
        <w:rPr>
          <w:rFonts w:ascii="Arial Narrow" w:eastAsia="Calibri" w:hAnsi="Arial Narrow" w:cs="Times New Roman"/>
          <w:lang w:val="en-US"/>
        </w:rPr>
        <w:t>ru</w:t>
      </w:r>
      <w:r w:rsidRPr="00814307">
        <w:rPr>
          <w:rFonts w:ascii="Arial Narrow" w:eastAsia="Calibri" w:hAnsi="Arial Narrow" w:cs="Times New Roman"/>
        </w:rPr>
        <w:t>. Обсуждаются перспективы развития музыкотерапии в России.</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Times New Roman"/>
          <w:b/>
          <w:caps/>
        </w:rPr>
      </w:pPr>
      <w:r w:rsidRPr="00814307">
        <w:rPr>
          <w:rFonts w:ascii="Arial Narrow" w:eastAsia="Calibri" w:hAnsi="Arial Narrow" w:cs="Times New Roman"/>
          <w:b/>
          <w:caps/>
        </w:rPr>
        <w:t>Понимание студентами реалий собственной жизни и проблема саморазвития</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i/>
          <w:iCs/>
        </w:rPr>
      </w:pPr>
      <w:r w:rsidRPr="00814307">
        <w:rPr>
          <w:rFonts w:ascii="Arial Narrow" w:eastAsia="Calibri" w:hAnsi="Arial Narrow" w:cs="Times New Roman"/>
          <w:b/>
          <w:bCs/>
          <w:i/>
          <w:iCs/>
        </w:rPr>
        <w:t>Киктенко Максим Вячеславович</w:t>
      </w:r>
      <w:r w:rsidRPr="00814307">
        <w:rPr>
          <w:rFonts w:ascii="Arial Narrow" w:eastAsia="Calibri" w:hAnsi="Arial Narrow" w:cs="Times New Roman"/>
          <w:i/>
          <w:iCs/>
        </w:rPr>
        <w:t xml:space="preserve"> </w:t>
      </w:r>
      <w:r w:rsidRPr="00814307">
        <w:rPr>
          <w:rFonts w:ascii="Arial Narrow" w:eastAsia="Calibri" w:hAnsi="Arial Narrow" w:cs="Times New Roman"/>
          <w:i/>
          <w:iCs/>
          <w:lang w:val="en-US"/>
        </w:rPr>
        <w:t> </w:t>
      </w:r>
      <w:r w:rsidRPr="00814307">
        <w:rPr>
          <w:rFonts w:ascii="Arial Narrow" w:eastAsia="Calibri" w:hAnsi="Arial Narrow" w:cs="Times New Roman"/>
          <w:i/>
          <w:iCs/>
        </w:rPr>
        <w:t xml:space="preserve"> – Студент городского психолого-педагогического универс</w:t>
      </w:r>
      <w:r w:rsidRPr="00814307">
        <w:rPr>
          <w:rFonts w:ascii="Arial Narrow" w:eastAsia="Calibri" w:hAnsi="Arial Narrow" w:cs="Times New Roman"/>
          <w:i/>
          <w:iCs/>
        </w:rPr>
        <w:t>и</w:t>
      </w:r>
      <w:r w:rsidRPr="00814307">
        <w:rPr>
          <w:rFonts w:ascii="Arial Narrow" w:eastAsia="Calibri" w:hAnsi="Arial Narrow" w:cs="Times New Roman"/>
          <w:i/>
          <w:iCs/>
        </w:rPr>
        <w:t xml:space="preserve">тета. Россия, Москва. </w:t>
      </w:r>
      <w:r w:rsidRPr="00814307">
        <w:rPr>
          <w:rFonts w:ascii="Arial Narrow" w:eastAsia="Calibri" w:hAnsi="Arial Narrow" w:cs="Times New Roman"/>
          <w:i/>
          <w:iCs/>
          <w:lang w:val="en-US"/>
        </w:rPr>
        <w:t> </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r w:rsidRPr="00814307">
        <w:rPr>
          <w:rFonts w:ascii="Arial Narrow" w:eastAsia="Calibri" w:hAnsi="Arial Narrow" w:cs="Times New Roman"/>
          <w:lang w:val="en-US"/>
        </w:rPr>
        <w:t> </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r w:rsidRPr="00814307">
        <w:rPr>
          <w:rFonts w:ascii="Arial Narrow" w:eastAsia="Calibri" w:hAnsi="Arial Narrow" w:cs="Times New Roman"/>
        </w:rPr>
        <w:t>В докладе излагаются предварительные результаты экспериментального анализа психологического содержания процесса выполнения «новых важных дел», который проводился группой студентов-психологов.</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Times New Roman"/>
          <w:b/>
          <w:caps/>
        </w:rPr>
      </w:pPr>
      <w:r w:rsidRPr="00814307">
        <w:rPr>
          <w:rFonts w:ascii="Arial Narrow" w:eastAsia="Calibri" w:hAnsi="Arial Narrow" w:cs="Times New Roman"/>
          <w:b/>
          <w:caps/>
        </w:rPr>
        <w:t>Музыкотерапия как средство антистрессовой активации</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i/>
          <w:iCs/>
        </w:rPr>
      </w:pPr>
      <w:r w:rsidRPr="00814307">
        <w:rPr>
          <w:rFonts w:ascii="Arial Narrow" w:eastAsia="Calibri" w:hAnsi="Arial Narrow" w:cs="Times New Roman"/>
          <w:b/>
          <w:bCs/>
          <w:i/>
          <w:iCs/>
        </w:rPr>
        <w:t>Захаров Евгений Алексеевич</w:t>
      </w:r>
      <w:r w:rsidRPr="00814307">
        <w:rPr>
          <w:rFonts w:ascii="Arial Narrow" w:eastAsia="Calibri" w:hAnsi="Arial Narrow" w:cs="Times New Roman"/>
          <w:i/>
          <w:iCs/>
          <w:lang w:val="en-US"/>
        </w:rPr>
        <w:t> </w:t>
      </w:r>
      <w:r w:rsidRPr="00814307">
        <w:rPr>
          <w:rFonts w:ascii="Arial Narrow" w:eastAsia="Calibri" w:hAnsi="Arial Narrow" w:cs="Times New Roman"/>
          <w:i/>
          <w:iCs/>
        </w:rPr>
        <w:t xml:space="preserve"> -</w:t>
      </w:r>
      <w:r w:rsidRPr="00814307">
        <w:rPr>
          <w:rFonts w:ascii="Arial Narrow" w:eastAsia="Calibri" w:hAnsi="Arial Narrow" w:cs="Times New Roman"/>
          <w:i/>
          <w:iCs/>
          <w:lang w:val="en-US"/>
        </w:rPr>
        <w:t> </w:t>
      </w:r>
      <w:r w:rsidRPr="00814307">
        <w:rPr>
          <w:rFonts w:ascii="Arial Narrow" w:eastAsia="Calibri" w:hAnsi="Arial Narrow" w:cs="Times New Roman"/>
          <w:i/>
          <w:iCs/>
        </w:rPr>
        <w:t xml:space="preserve"> студент РЭУ им.</w:t>
      </w:r>
      <w:r w:rsidRPr="00814307">
        <w:rPr>
          <w:rFonts w:ascii="Arial Narrow" w:eastAsia="Calibri" w:hAnsi="Arial Narrow" w:cs="Times New Roman"/>
          <w:i/>
          <w:iCs/>
          <w:lang w:val="en-US"/>
        </w:rPr>
        <w:t> </w:t>
      </w:r>
      <w:r w:rsidRPr="00814307">
        <w:rPr>
          <w:rFonts w:ascii="Arial Narrow" w:eastAsia="Calibri" w:hAnsi="Arial Narrow" w:cs="Times New Roman"/>
          <w:i/>
          <w:iCs/>
        </w:rPr>
        <w:t xml:space="preserve"> Плеханова,</w:t>
      </w:r>
      <w:r w:rsidRPr="00814307">
        <w:rPr>
          <w:rFonts w:ascii="Arial Narrow" w:eastAsia="Calibri" w:hAnsi="Arial Narrow" w:cs="Times New Roman"/>
          <w:i/>
          <w:iCs/>
          <w:lang w:val="en-US"/>
        </w:rPr>
        <w:t> </w:t>
      </w:r>
      <w:r w:rsidRPr="00814307">
        <w:rPr>
          <w:rFonts w:ascii="Arial Narrow" w:eastAsia="Calibri" w:hAnsi="Arial Narrow" w:cs="Times New Roman"/>
          <w:i/>
          <w:iCs/>
        </w:rPr>
        <w:t>музыкотерапевт.</w:t>
      </w:r>
      <w:r w:rsidRPr="00814307">
        <w:rPr>
          <w:rFonts w:ascii="Arial Narrow" w:eastAsia="Calibri" w:hAnsi="Arial Narrow" w:cs="Times New Roman"/>
          <w:i/>
          <w:iCs/>
          <w:lang w:val="en-US"/>
        </w:rPr>
        <w:t> </w:t>
      </w:r>
      <w:r w:rsidRPr="00814307">
        <w:rPr>
          <w:rFonts w:ascii="Arial Narrow" w:eastAsia="Calibri" w:hAnsi="Arial Narrow" w:cs="Times New Roman"/>
          <w:i/>
          <w:iCs/>
        </w:rPr>
        <w:t>Россия, Москва.</w:t>
      </w:r>
      <w:r w:rsidRPr="00814307">
        <w:rPr>
          <w:rFonts w:ascii="Arial Narrow" w:eastAsia="Calibri" w:hAnsi="Arial Narrow" w:cs="Times New Roman"/>
          <w:i/>
          <w:iCs/>
          <w:lang w:val="en-US"/>
        </w:rPr>
        <w:t> </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r w:rsidRPr="00814307">
        <w:rPr>
          <w:rFonts w:ascii="Arial Narrow" w:eastAsia="Calibri" w:hAnsi="Arial Narrow" w:cs="Times New Roman"/>
          <w:lang w:val="en-US"/>
        </w:rPr>
        <w:t> </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r w:rsidRPr="00814307">
        <w:rPr>
          <w:rFonts w:ascii="Arial Narrow" w:eastAsia="Calibri" w:hAnsi="Arial Narrow" w:cs="Times New Roman"/>
        </w:rPr>
        <w:t>В докладе приведены возможности применения музыкотерапии как метода антистрессовой актив</w:t>
      </w:r>
      <w:r w:rsidRPr="00814307">
        <w:rPr>
          <w:rFonts w:ascii="Arial Narrow" w:eastAsia="Calibri" w:hAnsi="Arial Narrow" w:cs="Times New Roman"/>
        </w:rPr>
        <w:t>а</w:t>
      </w:r>
      <w:r w:rsidRPr="00814307">
        <w:rPr>
          <w:rFonts w:ascii="Arial Narrow" w:eastAsia="Calibri" w:hAnsi="Arial Narrow" w:cs="Times New Roman"/>
        </w:rPr>
        <w:t>ционной терапии при нарушениях адаптации</w:t>
      </w:r>
      <w:proofErr w:type="gramStart"/>
      <w:r w:rsidRPr="00814307">
        <w:rPr>
          <w:rFonts w:ascii="Arial Narrow" w:eastAsia="Calibri" w:hAnsi="Arial Narrow" w:cs="Times New Roman"/>
        </w:rPr>
        <w:t xml:space="preserve"> ,</w:t>
      </w:r>
      <w:proofErr w:type="gramEnd"/>
      <w:r w:rsidRPr="00814307">
        <w:rPr>
          <w:rFonts w:ascii="Arial Narrow" w:eastAsia="Calibri" w:hAnsi="Arial Narrow" w:cs="Times New Roman"/>
          <w:lang w:val="en-US"/>
        </w:rPr>
        <w:t> </w:t>
      </w:r>
      <w:r w:rsidRPr="00814307">
        <w:rPr>
          <w:rFonts w:ascii="Arial Narrow" w:eastAsia="Calibri" w:hAnsi="Arial Narrow" w:cs="Times New Roman"/>
        </w:rPr>
        <w:t xml:space="preserve"> имеющих психосоматическую природу и основу в в</w:t>
      </w:r>
      <w:r w:rsidRPr="00814307">
        <w:rPr>
          <w:rFonts w:ascii="Arial Narrow" w:eastAsia="Calibri" w:hAnsi="Arial Narrow" w:cs="Times New Roman"/>
        </w:rPr>
        <w:t>и</w:t>
      </w:r>
      <w:r w:rsidRPr="00814307">
        <w:rPr>
          <w:rFonts w:ascii="Arial Narrow" w:eastAsia="Calibri" w:hAnsi="Arial Narrow" w:cs="Times New Roman"/>
        </w:rPr>
        <w:t>де эмоционального стресса ,</w:t>
      </w:r>
      <w:r w:rsidRPr="00814307">
        <w:rPr>
          <w:rFonts w:ascii="Arial Narrow" w:eastAsia="Calibri" w:hAnsi="Arial Narrow" w:cs="Times New Roman"/>
          <w:lang w:val="en-US"/>
        </w:rPr>
        <w:t> </w:t>
      </w:r>
      <w:r w:rsidRPr="00814307">
        <w:rPr>
          <w:rFonts w:ascii="Arial Narrow" w:eastAsia="Calibri" w:hAnsi="Arial Narrow" w:cs="Times New Roman"/>
        </w:rPr>
        <w:t xml:space="preserve"> также обозначены перспективы применения в профилактической и восстановительной медицине.</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Times New Roman"/>
          <w:b/>
          <w:caps/>
        </w:rPr>
      </w:pPr>
      <w:r w:rsidRPr="00814307">
        <w:rPr>
          <w:rFonts w:ascii="Arial Narrow" w:eastAsia="Calibri" w:hAnsi="Arial Narrow" w:cs="Times New Roman"/>
          <w:b/>
          <w:caps/>
        </w:rPr>
        <w:t>Нарративная методика «древо жизни» в работе со взрослыми людьми с огр</w:t>
      </w:r>
      <w:r w:rsidRPr="00814307">
        <w:rPr>
          <w:rFonts w:ascii="Arial Narrow" w:eastAsia="Calibri" w:hAnsi="Arial Narrow" w:cs="Times New Roman"/>
          <w:b/>
          <w:caps/>
        </w:rPr>
        <w:t>а</w:t>
      </w:r>
      <w:r w:rsidRPr="00814307">
        <w:rPr>
          <w:rFonts w:ascii="Arial Narrow" w:eastAsia="Calibri" w:hAnsi="Arial Narrow" w:cs="Times New Roman"/>
          <w:b/>
          <w:caps/>
        </w:rPr>
        <w:t>ниченными возможностями здоровья</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i/>
          <w:iCs/>
        </w:rPr>
      </w:pPr>
      <w:r w:rsidRPr="00814307">
        <w:rPr>
          <w:rFonts w:ascii="Arial Narrow" w:eastAsia="Calibri" w:hAnsi="Arial Narrow" w:cs="Times New Roman"/>
          <w:b/>
          <w:bCs/>
          <w:i/>
          <w:iCs/>
        </w:rPr>
        <w:t>Шаньгина Елена Петровна</w:t>
      </w:r>
      <w:r w:rsidRPr="00814307">
        <w:rPr>
          <w:rFonts w:ascii="Arial Narrow" w:eastAsia="Calibri" w:hAnsi="Arial Narrow" w:cs="Times New Roman"/>
          <w:i/>
          <w:iCs/>
        </w:rPr>
        <w:t xml:space="preserve"> – педагог-психолог Государственного автономного образовател</w:t>
      </w:r>
      <w:r w:rsidRPr="00814307">
        <w:rPr>
          <w:rFonts w:ascii="Arial Narrow" w:eastAsia="Calibri" w:hAnsi="Arial Narrow" w:cs="Times New Roman"/>
          <w:i/>
          <w:iCs/>
        </w:rPr>
        <w:t>ь</w:t>
      </w:r>
      <w:r w:rsidRPr="00814307">
        <w:rPr>
          <w:rFonts w:ascii="Arial Narrow" w:eastAsia="Calibri" w:hAnsi="Arial Narrow" w:cs="Times New Roman"/>
          <w:i/>
          <w:iCs/>
        </w:rPr>
        <w:t xml:space="preserve">ного учреждения дополнительного образования «Дворец молодежи». Россия, Екатеринбург. </w:t>
      </w:r>
      <w:r w:rsidRPr="00814307">
        <w:rPr>
          <w:rFonts w:ascii="Arial Narrow" w:eastAsia="Calibri" w:hAnsi="Arial Narrow" w:cs="Times New Roman"/>
          <w:i/>
          <w:iCs/>
          <w:lang w:val="en-US"/>
        </w:rPr>
        <w:t> </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r w:rsidRPr="00814307">
        <w:rPr>
          <w:rFonts w:ascii="Arial Narrow" w:eastAsia="Calibri" w:hAnsi="Arial Narrow" w:cs="Times New Roman"/>
        </w:rPr>
        <w:t xml:space="preserve">В докладе рассматривается опыт адаптации методики «Древо жизни» для работы </w:t>
      </w:r>
      <w:proofErr w:type="gramStart"/>
      <w:r w:rsidRPr="00814307">
        <w:rPr>
          <w:rFonts w:ascii="Arial Narrow" w:eastAsia="Calibri" w:hAnsi="Arial Narrow" w:cs="Times New Roman"/>
        </w:rPr>
        <w:t>со</w:t>
      </w:r>
      <w:proofErr w:type="gramEnd"/>
      <w:r w:rsidRPr="00814307">
        <w:rPr>
          <w:rFonts w:ascii="Arial Narrow" w:eastAsia="Calibri" w:hAnsi="Arial Narrow" w:cs="Times New Roman"/>
        </w:rPr>
        <w:t xml:space="preserve"> взрослыми людьми с ограниченными возможностями здоровья. Описана технология и результаты проведения данной программы в условиях клуба общения для участников с нарушениями опорно-двигательного аппарата.</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b/>
        </w:rPr>
      </w:pPr>
      <w:r w:rsidRPr="00814307">
        <w:rPr>
          <w:rFonts w:ascii="Arial Narrow" w:eastAsia="Calibri" w:hAnsi="Arial Narrow" w:cs="Times New Roman"/>
          <w:b/>
        </w:rPr>
        <w:t>ОДИНОЧЕСТВО КАК ГЛАВНАЯ ПСИХОЛОГИЧЕСТКАЯ БОЛЕЗНЬ</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i/>
          <w:iCs/>
        </w:rPr>
      </w:pPr>
      <w:r w:rsidRPr="00814307">
        <w:rPr>
          <w:rFonts w:ascii="Arial Narrow" w:eastAsia="Calibri" w:hAnsi="Arial Narrow" w:cs="Times New Roman"/>
          <w:b/>
          <w:bCs/>
          <w:i/>
          <w:iCs/>
        </w:rPr>
        <w:t>Ладанов Игорь Владимирович</w:t>
      </w:r>
      <w:r w:rsidRPr="00814307">
        <w:rPr>
          <w:rFonts w:ascii="Arial Narrow" w:eastAsia="Calibri" w:hAnsi="Arial Narrow" w:cs="Times New Roman"/>
          <w:i/>
          <w:iCs/>
        </w:rPr>
        <w:t xml:space="preserve"> – психолог. Россия, Москва.</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r w:rsidRPr="00814307">
        <w:rPr>
          <w:rFonts w:ascii="Arial Narrow" w:eastAsia="Calibri" w:hAnsi="Arial Narrow" w:cs="Times New Roman"/>
          <w:lang w:val="en-US"/>
        </w:rPr>
        <w:t> </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r w:rsidRPr="00814307">
        <w:rPr>
          <w:rFonts w:ascii="Arial Narrow" w:eastAsia="Calibri" w:hAnsi="Arial Narrow" w:cs="Times New Roman"/>
        </w:rPr>
        <w:t xml:space="preserve">Одиночество в докладе рассматривается как заболевание. Заразиться им можно после тяжелого разрыва, или </w:t>
      </w:r>
      <w:proofErr w:type="gramStart"/>
      <w:r w:rsidRPr="00814307">
        <w:rPr>
          <w:rFonts w:ascii="Arial Narrow" w:eastAsia="Calibri" w:hAnsi="Arial Narrow" w:cs="Times New Roman"/>
        </w:rPr>
        <w:t>утраты</w:t>
      </w:r>
      <w:proofErr w:type="gramEnd"/>
      <w:r w:rsidRPr="00814307">
        <w:rPr>
          <w:rFonts w:ascii="Arial Narrow" w:eastAsia="Calibri" w:hAnsi="Arial Narrow" w:cs="Times New Roman"/>
        </w:rPr>
        <w:t xml:space="preserve"> близкого человека. А иногда еще до рождения, когда ребенок в утробе собс</w:t>
      </w:r>
      <w:r w:rsidRPr="00814307">
        <w:rPr>
          <w:rFonts w:ascii="Arial Narrow" w:eastAsia="Calibri" w:hAnsi="Arial Narrow" w:cs="Times New Roman"/>
        </w:rPr>
        <w:t>т</w:t>
      </w:r>
      <w:r w:rsidRPr="00814307">
        <w:rPr>
          <w:rFonts w:ascii="Arial Narrow" w:eastAsia="Calibri" w:hAnsi="Arial Narrow" w:cs="Times New Roman"/>
        </w:rPr>
        <w:t>венной мамы не желанен: достаточно одного сомнения, одной мысли об аборте или о том, что не хватит денег поставить ребенка на ноги – страх моментально передается в виде ощущения «Я ли</w:t>
      </w:r>
      <w:r w:rsidRPr="00814307">
        <w:rPr>
          <w:rFonts w:ascii="Arial Narrow" w:eastAsia="Calibri" w:hAnsi="Arial Narrow" w:cs="Times New Roman"/>
        </w:rPr>
        <w:t>ш</w:t>
      </w:r>
      <w:r w:rsidRPr="00814307">
        <w:rPr>
          <w:rFonts w:ascii="Arial Narrow" w:eastAsia="Calibri" w:hAnsi="Arial Narrow" w:cs="Times New Roman"/>
        </w:rPr>
        <w:t>ний в этом мире». И как любое заболевание, одиночество поддается лечению.</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r w:rsidRPr="00814307">
        <w:rPr>
          <w:rFonts w:ascii="Arial Narrow" w:eastAsia="Calibri" w:hAnsi="Arial Narrow" w:cs="Times New Roman"/>
          <w:lang w:val="en-US"/>
        </w:rPr>
        <w:t> </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Times New Roman"/>
          <w:b/>
          <w:caps/>
        </w:rPr>
      </w:pPr>
      <w:r w:rsidRPr="00814307">
        <w:rPr>
          <w:rFonts w:ascii="Arial Narrow" w:eastAsia="Calibri" w:hAnsi="Arial Narrow" w:cs="Times New Roman"/>
          <w:b/>
          <w:caps/>
        </w:rPr>
        <w:t>Гармонизация психического состояния детей</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i/>
          <w:iCs/>
        </w:rPr>
      </w:pPr>
      <w:r w:rsidRPr="00814307">
        <w:rPr>
          <w:rFonts w:ascii="Arial Narrow" w:eastAsia="Calibri" w:hAnsi="Arial Narrow" w:cs="Times New Roman"/>
          <w:b/>
          <w:bCs/>
          <w:i/>
          <w:iCs/>
        </w:rPr>
        <w:t>Полунина Анастасия Михайловна</w:t>
      </w:r>
      <w:r w:rsidRPr="00814307">
        <w:rPr>
          <w:rFonts w:ascii="Arial Narrow" w:eastAsia="Calibri" w:hAnsi="Arial Narrow" w:cs="Times New Roman"/>
          <w:i/>
          <w:iCs/>
        </w:rPr>
        <w:t xml:space="preserve"> - студент магистратуры ТГУ, педагог дополнительного о</w:t>
      </w:r>
      <w:r w:rsidRPr="00814307">
        <w:rPr>
          <w:rFonts w:ascii="Arial Narrow" w:eastAsia="Calibri" w:hAnsi="Arial Narrow" w:cs="Times New Roman"/>
          <w:i/>
          <w:iCs/>
        </w:rPr>
        <w:t>б</w:t>
      </w:r>
      <w:r w:rsidRPr="00814307">
        <w:rPr>
          <w:rFonts w:ascii="Arial Narrow" w:eastAsia="Calibri" w:hAnsi="Arial Narrow" w:cs="Times New Roman"/>
          <w:i/>
          <w:iCs/>
        </w:rPr>
        <w:t>разования. Россия, Тольятти.</w:t>
      </w:r>
      <w:r w:rsidRPr="00814307">
        <w:rPr>
          <w:rFonts w:ascii="Arial Narrow" w:eastAsia="Calibri" w:hAnsi="Arial Narrow" w:cs="Times New Roman"/>
          <w:i/>
          <w:iCs/>
          <w:lang w:val="en-US"/>
        </w:rPr>
        <w:t> </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r w:rsidRPr="00814307">
        <w:rPr>
          <w:rFonts w:ascii="Arial Narrow" w:eastAsia="Calibri" w:hAnsi="Arial Narrow" w:cs="Times New Roman"/>
          <w:lang w:val="en-US"/>
        </w:rPr>
        <w:t> </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r w:rsidRPr="00814307">
        <w:rPr>
          <w:rFonts w:ascii="Arial Narrow" w:eastAsia="Calibri" w:hAnsi="Arial Narrow" w:cs="Times New Roman"/>
        </w:rPr>
        <w:t>Доклад посвящен проблеме влияния современного образования на психофизиологические особе</w:t>
      </w:r>
      <w:r w:rsidRPr="00814307">
        <w:rPr>
          <w:rFonts w:ascii="Arial Narrow" w:eastAsia="Calibri" w:hAnsi="Arial Narrow" w:cs="Times New Roman"/>
        </w:rPr>
        <w:t>н</w:t>
      </w:r>
      <w:r w:rsidRPr="00814307">
        <w:rPr>
          <w:rFonts w:ascii="Arial Narrow" w:eastAsia="Calibri" w:hAnsi="Arial Narrow" w:cs="Times New Roman"/>
        </w:rPr>
        <w:t>ности детей и подростков</w:t>
      </w:r>
      <w:proofErr w:type="gramStart"/>
      <w:r w:rsidRPr="00814307">
        <w:rPr>
          <w:rFonts w:ascii="Arial Narrow" w:eastAsia="Calibri" w:hAnsi="Arial Narrow" w:cs="Times New Roman"/>
        </w:rPr>
        <w:t xml:space="preserve"> .</w:t>
      </w:r>
      <w:proofErr w:type="gramEnd"/>
      <w:r w:rsidRPr="00814307">
        <w:rPr>
          <w:rFonts w:ascii="Arial Narrow" w:eastAsia="Calibri" w:hAnsi="Arial Narrow" w:cs="Times New Roman"/>
        </w:rPr>
        <w:t xml:space="preserve"> Будут раскрыты первопричины дестабилизации психических процессов у учащихся и представлены методы активизации механизмов саморегуляции и повышения психол</w:t>
      </w:r>
      <w:r w:rsidRPr="00814307">
        <w:rPr>
          <w:rFonts w:ascii="Arial Narrow" w:eastAsia="Calibri" w:hAnsi="Arial Narrow" w:cs="Times New Roman"/>
        </w:rPr>
        <w:t>о</w:t>
      </w:r>
      <w:r w:rsidRPr="00814307">
        <w:rPr>
          <w:rFonts w:ascii="Arial Narrow" w:eastAsia="Calibri" w:hAnsi="Arial Narrow" w:cs="Times New Roman"/>
        </w:rPr>
        <w:t>гической защищенности детей .</w:t>
      </w:r>
      <w:r w:rsidRPr="00814307">
        <w:rPr>
          <w:rFonts w:ascii="Arial Narrow" w:eastAsia="Calibri" w:hAnsi="Arial Narrow" w:cs="Times New Roman"/>
          <w:lang w:val="en-US"/>
        </w:rPr>
        <w:t> </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r w:rsidRPr="00814307">
        <w:rPr>
          <w:rFonts w:ascii="Arial Narrow" w:eastAsia="Calibri" w:hAnsi="Arial Narrow" w:cs="Times New Roman"/>
          <w:lang w:val="en-US"/>
        </w:rPr>
        <w:t> </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b/>
        </w:rPr>
      </w:pPr>
      <w:r w:rsidRPr="00814307">
        <w:rPr>
          <w:rFonts w:ascii="Arial Narrow" w:eastAsia="Calibri" w:hAnsi="Arial Narrow" w:cs="Times New Roman"/>
          <w:b/>
          <w:caps/>
        </w:rPr>
        <w:t>Коррекция суицидонаправленного поведения среди молодежи</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i/>
          <w:iCs/>
        </w:rPr>
      </w:pPr>
      <w:r w:rsidRPr="00814307">
        <w:rPr>
          <w:rFonts w:ascii="Arial Narrow" w:eastAsia="Calibri" w:hAnsi="Arial Narrow" w:cs="Times New Roman"/>
          <w:b/>
          <w:bCs/>
          <w:i/>
          <w:iCs/>
        </w:rPr>
        <w:t>Захарова Олеся Владимировна</w:t>
      </w:r>
      <w:r w:rsidRPr="00814307">
        <w:rPr>
          <w:rFonts w:ascii="Arial Narrow" w:eastAsia="Calibri" w:hAnsi="Arial Narrow" w:cs="Times New Roman"/>
          <w:i/>
          <w:iCs/>
        </w:rPr>
        <w:t xml:space="preserve"> - аспирант ИМЧ РАН, специалист по научному развитию МОД "Сахаджа Йога ". Россия, Москва.</w:t>
      </w:r>
      <w:r w:rsidRPr="00814307">
        <w:rPr>
          <w:rFonts w:ascii="Arial Narrow" w:eastAsia="Calibri" w:hAnsi="Arial Narrow" w:cs="Times New Roman"/>
          <w:i/>
          <w:iCs/>
          <w:lang w:val="en-US"/>
        </w:rPr>
        <w:t> </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r w:rsidRPr="00814307">
        <w:rPr>
          <w:rFonts w:ascii="Arial Narrow" w:eastAsia="Calibri" w:hAnsi="Arial Narrow" w:cs="Times New Roman"/>
          <w:lang w:val="en-US"/>
        </w:rPr>
        <w:t> </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r w:rsidRPr="00814307">
        <w:rPr>
          <w:rFonts w:ascii="Arial Narrow" w:eastAsia="Calibri" w:hAnsi="Arial Narrow" w:cs="Times New Roman"/>
        </w:rPr>
        <w:lastRenderedPageBreak/>
        <w:t>В докладе представлен метод по сохранению и укреплению психического здоровья школьников</w:t>
      </w:r>
      <w:proofErr w:type="gramStart"/>
      <w:r w:rsidRPr="00814307">
        <w:rPr>
          <w:rFonts w:ascii="Arial Narrow" w:eastAsia="Calibri" w:hAnsi="Arial Narrow" w:cs="Times New Roman"/>
        </w:rPr>
        <w:t xml:space="preserve"> .</w:t>
      </w:r>
      <w:proofErr w:type="gramEnd"/>
      <w:r w:rsidRPr="00814307">
        <w:rPr>
          <w:rFonts w:ascii="Arial Narrow" w:eastAsia="Calibri" w:hAnsi="Arial Narrow" w:cs="Times New Roman"/>
        </w:rPr>
        <w:t xml:space="preserve"> Запланировано знакомство с профилактической программой, применяемой на уровне общеобраз</w:t>
      </w:r>
      <w:r w:rsidRPr="00814307">
        <w:rPr>
          <w:rFonts w:ascii="Arial Narrow" w:eastAsia="Calibri" w:hAnsi="Arial Narrow" w:cs="Times New Roman"/>
        </w:rPr>
        <w:t>о</w:t>
      </w:r>
      <w:r w:rsidRPr="00814307">
        <w:rPr>
          <w:rFonts w:ascii="Arial Narrow" w:eastAsia="Calibri" w:hAnsi="Arial Narrow" w:cs="Times New Roman"/>
        </w:rPr>
        <w:t xml:space="preserve">вательных и специальных учреждений , включая учащихся , их родителей , учителей и школьный персонал . </w:t>
      </w:r>
      <w:r w:rsidRPr="00814307">
        <w:rPr>
          <w:rFonts w:ascii="Arial Narrow" w:eastAsia="Calibri" w:hAnsi="Arial Narrow" w:cs="Times New Roman"/>
          <w:lang w:val="en-US"/>
        </w:rPr>
        <w:t>  </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Times New Roman"/>
          <w:b/>
          <w:caps/>
        </w:rPr>
      </w:pPr>
      <w:r w:rsidRPr="00814307">
        <w:rPr>
          <w:rFonts w:ascii="Arial Narrow" w:eastAsia="Calibri" w:hAnsi="Arial Narrow" w:cs="Times New Roman"/>
          <w:b/>
          <w:caps/>
          <w:lang w:val="en-US"/>
        </w:rPr>
        <w:t>Mindfulness</w:t>
      </w:r>
      <w:r w:rsidRPr="00814307">
        <w:rPr>
          <w:rFonts w:ascii="Arial Narrow" w:eastAsia="Calibri" w:hAnsi="Arial Narrow" w:cs="Times New Roman"/>
          <w:b/>
          <w:caps/>
        </w:rPr>
        <w:t>-технологии или инновационный метод управления стрессом</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i/>
          <w:iCs/>
        </w:rPr>
      </w:pPr>
      <w:r w:rsidRPr="00814307">
        <w:rPr>
          <w:rFonts w:ascii="Arial Narrow" w:eastAsia="Calibri" w:hAnsi="Arial Narrow" w:cs="Times New Roman"/>
          <w:b/>
          <w:bCs/>
          <w:i/>
          <w:iCs/>
        </w:rPr>
        <w:t>Маракасова Анна Андреевна</w:t>
      </w:r>
      <w:r w:rsidRPr="00814307">
        <w:rPr>
          <w:rFonts w:ascii="Arial Narrow" w:eastAsia="Calibri" w:hAnsi="Arial Narrow" w:cs="Times New Roman"/>
          <w:i/>
          <w:iCs/>
          <w:lang w:val="en-US"/>
        </w:rPr>
        <w:t> </w:t>
      </w:r>
      <w:r w:rsidRPr="00814307">
        <w:rPr>
          <w:rFonts w:ascii="Arial Narrow" w:eastAsia="Calibri" w:hAnsi="Arial Narrow" w:cs="Times New Roman"/>
          <w:i/>
          <w:iCs/>
        </w:rPr>
        <w:t>— магистрант Школы лингвистики НИУ ВШЭ. Россия, Москва.</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r w:rsidRPr="00814307">
        <w:rPr>
          <w:rFonts w:ascii="Arial Narrow" w:eastAsia="Calibri" w:hAnsi="Arial Narrow" w:cs="Times New Roman"/>
          <w:lang w:val="en-US"/>
        </w:rPr>
        <w:t> </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r w:rsidRPr="00814307">
        <w:rPr>
          <w:rFonts w:ascii="Arial Narrow" w:eastAsia="Calibri" w:hAnsi="Arial Narrow" w:cs="Times New Roman"/>
        </w:rPr>
        <w:t>Доклад посвящен актуальной для современного общества проблеме стресса</w:t>
      </w:r>
      <w:proofErr w:type="gramStart"/>
      <w:r w:rsidRPr="00814307">
        <w:rPr>
          <w:rFonts w:ascii="Arial Narrow" w:eastAsia="Calibri" w:hAnsi="Arial Narrow" w:cs="Times New Roman"/>
        </w:rPr>
        <w:t xml:space="preserve"> ,</w:t>
      </w:r>
      <w:proofErr w:type="gramEnd"/>
      <w:r w:rsidRPr="00814307">
        <w:rPr>
          <w:rFonts w:ascii="Arial Narrow" w:eastAsia="Calibri" w:hAnsi="Arial Narrow" w:cs="Times New Roman"/>
          <w:lang w:val="en-US"/>
        </w:rPr>
        <w:t> </w:t>
      </w:r>
      <w:r w:rsidRPr="00814307">
        <w:rPr>
          <w:rFonts w:ascii="Arial Narrow" w:eastAsia="Calibri" w:hAnsi="Arial Narrow" w:cs="Times New Roman"/>
        </w:rPr>
        <w:t xml:space="preserve"> а также возможн</w:t>
      </w:r>
      <w:r w:rsidRPr="00814307">
        <w:rPr>
          <w:rFonts w:ascii="Arial Narrow" w:eastAsia="Calibri" w:hAnsi="Arial Narrow" w:cs="Times New Roman"/>
        </w:rPr>
        <w:t>о</w:t>
      </w:r>
      <w:r w:rsidRPr="00814307">
        <w:rPr>
          <w:rFonts w:ascii="Arial Narrow" w:eastAsia="Calibri" w:hAnsi="Arial Narrow" w:cs="Times New Roman"/>
        </w:rPr>
        <w:t>стям её решения .</w:t>
      </w:r>
      <w:r w:rsidRPr="00814307">
        <w:rPr>
          <w:rFonts w:ascii="Arial Narrow" w:eastAsia="Calibri" w:hAnsi="Arial Narrow" w:cs="Times New Roman"/>
          <w:lang w:val="en-US"/>
        </w:rPr>
        <w:t> </w:t>
      </w:r>
      <w:r w:rsidRPr="00814307">
        <w:rPr>
          <w:rFonts w:ascii="Arial Narrow" w:eastAsia="Calibri" w:hAnsi="Arial Narrow" w:cs="Times New Roman"/>
        </w:rPr>
        <w:t xml:space="preserve"> В качестве простого и эффективного метода управления стрессом рассматрив</w:t>
      </w:r>
      <w:r w:rsidRPr="00814307">
        <w:rPr>
          <w:rFonts w:ascii="Arial Narrow" w:eastAsia="Calibri" w:hAnsi="Arial Narrow" w:cs="Times New Roman"/>
        </w:rPr>
        <w:t>а</w:t>
      </w:r>
      <w:r w:rsidRPr="00814307">
        <w:rPr>
          <w:rFonts w:ascii="Arial Narrow" w:eastAsia="Calibri" w:hAnsi="Arial Narrow" w:cs="Times New Roman"/>
        </w:rPr>
        <w:t>ется научно одобренная и клинически испытанная</w:t>
      </w:r>
      <w:r w:rsidRPr="00814307">
        <w:rPr>
          <w:rFonts w:ascii="Arial Narrow" w:eastAsia="Calibri" w:hAnsi="Arial Narrow" w:cs="Times New Roman"/>
          <w:lang w:val="en-US"/>
        </w:rPr>
        <w:t> </w:t>
      </w:r>
      <w:r w:rsidRPr="00814307">
        <w:rPr>
          <w:rFonts w:ascii="Arial Narrow" w:eastAsia="Calibri" w:hAnsi="Arial Narrow" w:cs="Times New Roman"/>
        </w:rPr>
        <w:t xml:space="preserve"> </w:t>
      </w:r>
      <w:r w:rsidRPr="00814307">
        <w:rPr>
          <w:rFonts w:ascii="Arial Narrow" w:eastAsia="Calibri" w:hAnsi="Arial Narrow" w:cs="Times New Roman"/>
          <w:lang w:val="en-US"/>
        </w:rPr>
        <w:t>mindfulness</w:t>
      </w:r>
      <w:r w:rsidRPr="00814307">
        <w:rPr>
          <w:rFonts w:ascii="Arial Narrow" w:eastAsia="Calibri" w:hAnsi="Arial Narrow" w:cs="Times New Roman"/>
        </w:rPr>
        <w:t>- методика .</w:t>
      </w:r>
      <w:r w:rsidRPr="00814307">
        <w:rPr>
          <w:rFonts w:ascii="Arial Narrow" w:eastAsia="Calibri" w:hAnsi="Arial Narrow" w:cs="Times New Roman"/>
          <w:lang w:val="en-US"/>
        </w:rPr>
        <w:t> </w:t>
      </w:r>
      <w:r w:rsidRPr="00814307">
        <w:rPr>
          <w:rFonts w:ascii="Arial Narrow" w:eastAsia="Calibri" w:hAnsi="Arial Narrow" w:cs="Times New Roman"/>
        </w:rPr>
        <w:t xml:space="preserve"> Приводится опыт и</w:t>
      </w:r>
      <w:r w:rsidRPr="00814307">
        <w:rPr>
          <w:rFonts w:ascii="Arial Narrow" w:eastAsia="Calibri" w:hAnsi="Arial Narrow" w:cs="Times New Roman"/>
        </w:rPr>
        <w:t>с</w:t>
      </w:r>
      <w:r w:rsidRPr="00814307">
        <w:rPr>
          <w:rFonts w:ascii="Arial Narrow" w:eastAsia="Calibri" w:hAnsi="Arial Narrow" w:cs="Times New Roman"/>
        </w:rPr>
        <w:t>пользования в корпоративных программах стресс - менеджмента.</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Times New Roman"/>
          <w:b/>
        </w:rPr>
      </w:pPr>
      <w:r w:rsidRPr="00814307">
        <w:rPr>
          <w:rFonts w:ascii="Arial Narrow" w:eastAsia="Calibri" w:hAnsi="Arial Narrow" w:cs="Times New Roman"/>
          <w:b/>
        </w:rPr>
        <w:t>ВОПРОСЫ ПСИХОЛОГИЧЕСКОЙ БЕЗОПАСНОСТИ</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i/>
          <w:iCs/>
        </w:rPr>
      </w:pPr>
      <w:r w:rsidRPr="00814307">
        <w:rPr>
          <w:rFonts w:ascii="Arial Narrow" w:eastAsia="Calibri" w:hAnsi="Arial Narrow" w:cs="Times New Roman"/>
          <w:b/>
          <w:bCs/>
          <w:i/>
          <w:iCs/>
        </w:rPr>
        <w:t>Чудинов Роман Александрович</w:t>
      </w:r>
      <w:r w:rsidRPr="00814307">
        <w:rPr>
          <w:rFonts w:ascii="Arial Narrow" w:eastAsia="Calibri" w:hAnsi="Arial Narrow" w:cs="Times New Roman"/>
          <w:i/>
          <w:iCs/>
        </w:rPr>
        <w:t xml:space="preserve"> - магистр психологии, педагог-психолог Городского центра пс</w:t>
      </w:r>
      <w:r w:rsidRPr="00814307">
        <w:rPr>
          <w:rFonts w:ascii="Arial Narrow" w:eastAsia="Calibri" w:hAnsi="Arial Narrow" w:cs="Times New Roman"/>
          <w:i/>
          <w:iCs/>
        </w:rPr>
        <w:t>и</w:t>
      </w:r>
      <w:r w:rsidRPr="00814307">
        <w:rPr>
          <w:rFonts w:ascii="Arial Narrow" w:eastAsia="Calibri" w:hAnsi="Arial Narrow" w:cs="Times New Roman"/>
          <w:i/>
          <w:iCs/>
        </w:rPr>
        <w:t xml:space="preserve">холого-медико-социального сопровождения «Индиго» </w:t>
      </w:r>
      <w:proofErr w:type="gramStart"/>
      <w:r w:rsidRPr="00814307">
        <w:rPr>
          <w:rFonts w:ascii="Arial Narrow" w:eastAsia="Calibri" w:hAnsi="Arial Narrow" w:cs="Times New Roman"/>
          <w:i/>
          <w:iCs/>
        </w:rPr>
        <w:t>г</w:t>
      </w:r>
      <w:proofErr w:type="gramEnd"/>
      <w:r w:rsidRPr="00814307">
        <w:rPr>
          <w:rFonts w:ascii="Arial Narrow" w:eastAsia="Calibri" w:hAnsi="Arial Narrow" w:cs="Times New Roman"/>
          <w:i/>
          <w:iCs/>
        </w:rPr>
        <w:t>. Уфа, консультативный член ППЛ. Россия, Уфа.</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r w:rsidRPr="00814307">
        <w:rPr>
          <w:rFonts w:ascii="Arial Narrow" w:eastAsia="Calibri" w:hAnsi="Arial Narrow" w:cs="Times New Roman"/>
        </w:rPr>
        <w:t>В докладе показывается особая актуальность вопросов психологической безопасности на сег</w:t>
      </w:r>
      <w:r w:rsidRPr="00814307">
        <w:rPr>
          <w:rFonts w:ascii="Arial Narrow" w:eastAsia="Calibri" w:hAnsi="Arial Narrow" w:cs="Times New Roman"/>
        </w:rPr>
        <w:t>о</w:t>
      </w:r>
      <w:r w:rsidRPr="00814307">
        <w:rPr>
          <w:rFonts w:ascii="Arial Narrow" w:eastAsia="Calibri" w:hAnsi="Arial Narrow" w:cs="Times New Roman"/>
        </w:rPr>
        <w:t>дняшний день. Подчеркивается необходимость акцента на обучении людей методам самостоятел</w:t>
      </w:r>
      <w:r w:rsidRPr="00814307">
        <w:rPr>
          <w:rFonts w:ascii="Arial Narrow" w:eastAsia="Calibri" w:hAnsi="Arial Narrow" w:cs="Times New Roman"/>
        </w:rPr>
        <w:t>ь</w:t>
      </w:r>
      <w:r w:rsidRPr="00814307">
        <w:rPr>
          <w:rFonts w:ascii="Arial Narrow" w:eastAsia="Calibri" w:hAnsi="Arial Narrow" w:cs="Times New Roman"/>
        </w:rPr>
        <w:t>ного обеспечения психологической безопасности, а также способам передачи данных навыков п</w:t>
      </w:r>
      <w:r w:rsidRPr="00814307">
        <w:rPr>
          <w:rFonts w:ascii="Arial Narrow" w:eastAsia="Calibri" w:hAnsi="Arial Narrow" w:cs="Times New Roman"/>
        </w:rPr>
        <w:t>о</w:t>
      </w:r>
      <w:r w:rsidRPr="00814307">
        <w:rPr>
          <w:rFonts w:ascii="Arial Narrow" w:eastAsia="Calibri" w:hAnsi="Arial Narrow" w:cs="Times New Roman"/>
        </w:rPr>
        <w:t>следующим поколениям. Даны результаты реализации проекта «Психология от Профессионалов» в рамках частичного выполнения обозначенных в статье задач.</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Times New Roman"/>
        </w:rPr>
      </w:pP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Times New Roman"/>
          <w:b/>
        </w:rPr>
      </w:pPr>
      <w:r w:rsidRPr="00814307">
        <w:rPr>
          <w:rFonts w:ascii="Arial Narrow" w:eastAsia="Calibri" w:hAnsi="Arial Narrow" w:cs="Times New Roman"/>
          <w:b/>
        </w:rPr>
        <w:t>НЕКОТОРЫЕ ЛИЧНОСТНЫЕ ОСОБЕННОСТИ ПАЦИЕНТОВ С ХРОНИЧЕСКИМИ ЗАБОЛЕВ</w:t>
      </w:r>
      <w:r w:rsidRPr="00814307">
        <w:rPr>
          <w:rFonts w:ascii="Arial Narrow" w:eastAsia="Calibri" w:hAnsi="Arial Narrow" w:cs="Times New Roman"/>
          <w:b/>
        </w:rPr>
        <w:t>А</w:t>
      </w:r>
      <w:r w:rsidRPr="00814307">
        <w:rPr>
          <w:rFonts w:ascii="Arial Narrow" w:eastAsia="Calibri" w:hAnsi="Arial Narrow" w:cs="Times New Roman"/>
          <w:b/>
        </w:rPr>
        <w:t>НИЯМИ</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i/>
          <w:iCs/>
        </w:rPr>
      </w:pPr>
      <w:r w:rsidRPr="00814307">
        <w:rPr>
          <w:rFonts w:ascii="Arial Narrow" w:eastAsia="Calibri" w:hAnsi="Arial Narrow" w:cs="Times New Roman"/>
          <w:b/>
          <w:bCs/>
          <w:i/>
          <w:iCs/>
        </w:rPr>
        <w:t>Костяшкина Анастасия Юрьевна</w:t>
      </w:r>
      <w:r w:rsidRPr="00814307">
        <w:rPr>
          <w:rFonts w:ascii="Arial Narrow" w:eastAsia="Calibri" w:hAnsi="Arial Narrow" w:cs="Times New Roman"/>
          <w:i/>
          <w:iCs/>
        </w:rPr>
        <w:t xml:space="preserve"> – выпускница Московского финансово-промышленного ун</w:t>
      </w:r>
      <w:r w:rsidRPr="00814307">
        <w:rPr>
          <w:rFonts w:ascii="Arial Narrow" w:eastAsia="Calibri" w:hAnsi="Arial Narrow" w:cs="Times New Roman"/>
          <w:i/>
          <w:iCs/>
        </w:rPr>
        <w:t>и</w:t>
      </w:r>
      <w:r w:rsidRPr="00814307">
        <w:rPr>
          <w:rFonts w:ascii="Arial Narrow" w:eastAsia="Calibri" w:hAnsi="Arial Narrow" w:cs="Times New Roman"/>
          <w:i/>
          <w:iCs/>
        </w:rPr>
        <w:t>верситета «Синергия», Россия, Москва.</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r w:rsidRPr="00814307">
        <w:rPr>
          <w:rFonts w:ascii="Arial Narrow" w:eastAsia="Calibri" w:hAnsi="Arial Narrow" w:cs="Times New Roman"/>
        </w:rPr>
        <w:t>В докладе представлены результаты исследований личностных особенностей  у пациентов с ра</w:t>
      </w:r>
      <w:r w:rsidRPr="00814307">
        <w:rPr>
          <w:rFonts w:ascii="Arial Narrow" w:eastAsia="Calibri" w:hAnsi="Arial Narrow" w:cs="Times New Roman"/>
        </w:rPr>
        <w:t>з</w:t>
      </w:r>
      <w:r w:rsidRPr="00814307">
        <w:rPr>
          <w:rFonts w:ascii="Arial Narrow" w:eastAsia="Calibri" w:hAnsi="Arial Narrow" w:cs="Times New Roman"/>
        </w:rPr>
        <w:t>личными заболеваниями. Показано влияние негативных психоэмоциональных состояний на разв</w:t>
      </w:r>
      <w:r w:rsidRPr="00814307">
        <w:rPr>
          <w:rFonts w:ascii="Arial Narrow" w:eastAsia="Calibri" w:hAnsi="Arial Narrow" w:cs="Times New Roman"/>
        </w:rPr>
        <w:t>и</w:t>
      </w:r>
      <w:r w:rsidRPr="00814307">
        <w:rPr>
          <w:rFonts w:ascii="Arial Narrow" w:eastAsia="Calibri" w:hAnsi="Arial Narrow" w:cs="Times New Roman"/>
        </w:rPr>
        <w:t xml:space="preserve">тие, течение и динамику лечения пациентов.   </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Times New Roman"/>
          <w:b/>
          <w:caps/>
        </w:rPr>
      </w:pPr>
      <w:r w:rsidRPr="00814307">
        <w:rPr>
          <w:rFonts w:ascii="Arial Narrow" w:hAnsi="Arial Narrow" w:cs="Times New Roman"/>
          <w:b/>
          <w:caps/>
        </w:rPr>
        <w:t xml:space="preserve">Зависимость и близость. Грани и границы эмоционального взаимодействия </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Times New Roman"/>
        </w:rPr>
      </w:pPr>
      <w:r w:rsidRPr="00814307">
        <w:rPr>
          <w:rFonts w:ascii="Arial Narrow" w:hAnsi="Arial Narrow" w:cs="Times New Roman"/>
          <w:b/>
          <w:bCs/>
          <w:i/>
          <w:iCs/>
        </w:rPr>
        <w:t>Кутузова Надежда Александровна</w:t>
      </w:r>
      <w:r w:rsidRPr="00814307">
        <w:rPr>
          <w:rFonts w:ascii="Arial Narrow" w:hAnsi="Arial Narrow" w:cs="Times New Roman"/>
        </w:rPr>
        <w:t xml:space="preserve"> - </w:t>
      </w:r>
      <w:r w:rsidRPr="00814307">
        <w:rPr>
          <w:rFonts w:ascii="Arial Narrow" w:hAnsi="Arial Narrow" w:cs="Times New Roman"/>
          <w:i/>
          <w:iCs/>
        </w:rPr>
        <w:t>магистрант Московского института психоанализа, пра</w:t>
      </w:r>
      <w:r w:rsidRPr="00814307">
        <w:rPr>
          <w:rFonts w:ascii="Arial Narrow" w:hAnsi="Arial Narrow" w:cs="Times New Roman"/>
          <w:i/>
          <w:iCs/>
        </w:rPr>
        <w:t>к</w:t>
      </w:r>
      <w:r w:rsidRPr="00814307">
        <w:rPr>
          <w:rFonts w:ascii="Arial Narrow" w:hAnsi="Arial Narrow" w:cs="Times New Roman"/>
          <w:i/>
          <w:iCs/>
        </w:rPr>
        <w:t>тикующий мультимодальный психолог, специализация - эмоциональные и пищевые зависимости, автор программы коррекции веса «Идеальная фигура. Оптимальный вес». Россия, Москва.</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Times New Roman"/>
        </w:rPr>
      </w:pP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w:hAnsi="Arial Narrow" w:cs="Times New Roman"/>
          <w:color w:val="222222"/>
          <w:u w:color="222222"/>
          <w:shd w:val="clear" w:color="auto" w:fill="FFFFFF"/>
        </w:rPr>
      </w:pPr>
      <w:r w:rsidRPr="00814307">
        <w:rPr>
          <w:rFonts w:ascii="Arial Narrow" w:hAnsi="Arial Narrow" w:cs="Times New Roman"/>
          <w:color w:val="222222"/>
          <w:u w:color="222222"/>
          <w:shd w:val="clear" w:color="auto" w:fill="FFFFFF"/>
        </w:rPr>
        <w:t xml:space="preserve">В докладе рассматривается тонкая грань между вовлеченностью в личность </w:t>
      </w:r>
      <w:proofErr w:type="gramStart"/>
      <w:r w:rsidRPr="00814307">
        <w:rPr>
          <w:rFonts w:ascii="Arial Narrow" w:hAnsi="Arial Narrow" w:cs="Times New Roman"/>
          <w:color w:val="222222"/>
          <w:u w:color="222222"/>
          <w:shd w:val="clear" w:color="auto" w:fill="FFFFFF"/>
        </w:rPr>
        <w:t>значимого</w:t>
      </w:r>
      <w:proofErr w:type="gramEnd"/>
      <w:r w:rsidRPr="00814307">
        <w:rPr>
          <w:rFonts w:ascii="Arial Narrow" w:hAnsi="Arial Narrow" w:cs="Times New Roman"/>
          <w:color w:val="222222"/>
          <w:u w:color="222222"/>
          <w:shd w:val="clear" w:color="auto" w:fill="FFFFFF"/>
        </w:rPr>
        <w:t xml:space="preserve"> другого и разрушительной эмоциональной зависимостью. Предпосылки в индивидуальной истории. Критерии. Методы распознавания и преодоления.</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rPr>
          <w:rFonts w:ascii="Arial Narrow" w:eastAsia="Arial Narrow Bold" w:hAnsi="Arial Narrow" w:cs="Times New Roman"/>
          <w:b/>
          <w:caps/>
        </w:rPr>
      </w:pPr>
      <w:r w:rsidRPr="00814307">
        <w:rPr>
          <w:rFonts w:ascii="Arial Narrow" w:hAnsi="Arial Narrow" w:cs="Times New Roman"/>
          <w:b/>
          <w:caps/>
          <w:lang w:val="de-DE"/>
        </w:rPr>
        <w:t>Wellness</w:t>
      </w:r>
      <w:r w:rsidRPr="00814307">
        <w:rPr>
          <w:rFonts w:ascii="Arial Narrow" w:hAnsi="Arial Narrow" w:cs="Times New Roman"/>
          <w:b/>
          <w:caps/>
        </w:rPr>
        <w:t xml:space="preserve">-коучинг: возможности организации работы </w:t>
      </w:r>
      <w:r w:rsidRPr="00814307">
        <w:rPr>
          <w:rFonts w:ascii="Arial Narrow" w:hAnsi="Arial Narrow" w:cs="Times New Roman"/>
          <w:b/>
          <w:caps/>
          <w:lang w:val="en-US"/>
        </w:rPr>
        <w:t>wellness</w:t>
      </w:r>
      <w:r w:rsidRPr="00814307">
        <w:rPr>
          <w:rFonts w:ascii="Arial Narrow" w:hAnsi="Arial Narrow" w:cs="Times New Roman"/>
          <w:b/>
          <w:caps/>
        </w:rPr>
        <w:t>-коуча в уче</w:t>
      </w:r>
      <w:r w:rsidRPr="00814307">
        <w:rPr>
          <w:rFonts w:ascii="Arial Narrow" w:hAnsi="Arial Narrow" w:cs="Times New Roman"/>
          <w:b/>
          <w:caps/>
        </w:rPr>
        <w:t>б</w:t>
      </w:r>
      <w:r w:rsidRPr="00814307">
        <w:rPr>
          <w:rFonts w:ascii="Arial Narrow" w:hAnsi="Arial Narrow" w:cs="Times New Roman"/>
          <w:b/>
          <w:caps/>
        </w:rPr>
        <w:t xml:space="preserve">ных заведениях </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rPr>
          <w:rFonts w:ascii="Arial Narrow" w:eastAsia="Arial Narrow Bold" w:hAnsi="Arial Narrow" w:cs="Times New Roman"/>
        </w:rPr>
      </w:pPr>
      <w:r w:rsidRPr="00814307">
        <w:rPr>
          <w:rFonts w:ascii="Arial Narrow" w:hAnsi="Arial Narrow" w:cs="Times New Roman"/>
          <w:b/>
          <w:bCs/>
          <w:i/>
          <w:iCs/>
        </w:rPr>
        <w:t>Бурова Аделия-Влада Владимировна</w:t>
      </w:r>
      <w:r w:rsidRPr="00814307">
        <w:rPr>
          <w:rFonts w:ascii="Arial Narrow" w:hAnsi="Arial Narrow" w:cs="Times New Roman"/>
        </w:rPr>
        <w:t xml:space="preserve"> </w:t>
      </w:r>
      <w:r w:rsidRPr="00814307">
        <w:rPr>
          <w:rFonts w:ascii="Arial Narrow" w:hAnsi="Arial Narrow" w:cs="Times New Roman"/>
          <w:i/>
          <w:iCs/>
        </w:rPr>
        <w:t>– студентка 4-го курса факультета психологии Моско</w:t>
      </w:r>
      <w:r w:rsidRPr="00814307">
        <w:rPr>
          <w:rFonts w:ascii="Arial Narrow" w:hAnsi="Arial Narrow" w:cs="Times New Roman"/>
          <w:i/>
          <w:iCs/>
        </w:rPr>
        <w:t>в</w:t>
      </w:r>
      <w:r w:rsidRPr="00814307">
        <w:rPr>
          <w:rFonts w:ascii="Arial Narrow" w:hAnsi="Arial Narrow" w:cs="Times New Roman"/>
          <w:i/>
          <w:iCs/>
        </w:rPr>
        <w:t xml:space="preserve">ского государственного университета имени М.В. Ломоносова. Россия, Москва. </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jc w:val="both"/>
        <w:rPr>
          <w:rFonts w:ascii="Arial Narrow" w:eastAsia="Arial Narrow" w:hAnsi="Arial Narrow" w:cs="Times New Roman"/>
        </w:rPr>
      </w:pPr>
      <w:r w:rsidRPr="00814307">
        <w:rPr>
          <w:rFonts w:ascii="Arial Narrow" w:hAnsi="Arial Narrow" w:cs="Times New Roman"/>
        </w:rPr>
        <w:t xml:space="preserve">В докладе рассматриваются возможности организации работы </w:t>
      </w:r>
      <w:r w:rsidRPr="00814307">
        <w:rPr>
          <w:rFonts w:ascii="Arial Narrow" w:hAnsi="Arial Narrow" w:cs="Times New Roman"/>
          <w:lang w:val="en-US"/>
        </w:rPr>
        <w:t>wellness</w:t>
      </w:r>
      <w:r w:rsidRPr="00814307">
        <w:rPr>
          <w:rFonts w:ascii="Arial Narrow" w:hAnsi="Arial Narrow" w:cs="Times New Roman"/>
        </w:rPr>
        <w:t>-коуча как в школах, так и в высших учебных заведениях. Обсуждаются особенности работы с учащимися в группах очно и ди</w:t>
      </w:r>
      <w:r w:rsidRPr="00814307">
        <w:rPr>
          <w:rFonts w:ascii="Arial Narrow" w:hAnsi="Arial Narrow" w:cs="Times New Roman"/>
        </w:rPr>
        <w:t>с</w:t>
      </w:r>
      <w:r w:rsidRPr="00814307">
        <w:rPr>
          <w:rFonts w:ascii="Arial Narrow" w:hAnsi="Arial Narrow" w:cs="Times New Roman"/>
        </w:rPr>
        <w:t xml:space="preserve">танционно, роль </w:t>
      </w:r>
      <w:r w:rsidRPr="00814307">
        <w:rPr>
          <w:rFonts w:ascii="Arial Narrow" w:hAnsi="Arial Narrow" w:cs="Times New Roman"/>
          <w:lang w:val="en-US"/>
        </w:rPr>
        <w:t>wellness</w:t>
      </w:r>
      <w:r w:rsidRPr="00814307">
        <w:rPr>
          <w:rFonts w:ascii="Arial Narrow" w:hAnsi="Arial Narrow" w:cs="Times New Roman"/>
        </w:rPr>
        <w:t>-коуча в формировании представлений о здоровье и здоровом образе жи</w:t>
      </w:r>
      <w:r w:rsidRPr="00814307">
        <w:rPr>
          <w:rFonts w:ascii="Arial Narrow" w:hAnsi="Arial Narrow" w:cs="Times New Roman"/>
        </w:rPr>
        <w:t>з</w:t>
      </w:r>
      <w:r w:rsidRPr="00814307">
        <w:rPr>
          <w:rFonts w:ascii="Arial Narrow" w:hAnsi="Arial Narrow" w:cs="Times New Roman"/>
        </w:rPr>
        <w:t>ни у школьников, в создании мотивации здорового образа жизни, в профилактике расстройств п</w:t>
      </w:r>
      <w:r w:rsidRPr="00814307">
        <w:rPr>
          <w:rFonts w:ascii="Arial Narrow" w:hAnsi="Arial Narrow" w:cs="Times New Roman"/>
        </w:rPr>
        <w:t>и</w:t>
      </w:r>
      <w:r w:rsidRPr="00814307">
        <w:rPr>
          <w:rFonts w:ascii="Arial Narrow" w:hAnsi="Arial Narrow" w:cs="Times New Roman"/>
        </w:rPr>
        <w:t>щевого поведения.</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Times New Roman"/>
          <w:b/>
        </w:rPr>
      </w:pPr>
      <w:r w:rsidRPr="00814307">
        <w:rPr>
          <w:rFonts w:ascii="Arial Narrow" w:hAnsi="Arial Narrow" w:cs="Times New Roman"/>
          <w:b/>
        </w:rPr>
        <w:t>ДОКЛАД О РАБОТЕ С ТЕЛЕСНЫМ СИМПТОМОМ В ПСИХОТЕРАПИИ</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i/>
          <w:iCs/>
        </w:rPr>
      </w:pPr>
      <w:r w:rsidRPr="00814307">
        <w:rPr>
          <w:rFonts w:ascii="Arial Narrow" w:hAnsi="Arial Narrow" w:cs="Times New Roman"/>
          <w:b/>
          <w:bCs/>
          <w:i/>
          <w:iCs/>
        </w:rPr>
        <w:t xml:space="preserve">Злобина Светлана Валентиновна – </w:t>
      </w:r>
      <w:r w:rsidRPr="00814307">
        <w:rPr>
          <w:rFonts w:ascii="Arial Narrow" w:hAnsi="Arial Narrow" w:cs="Times New Roman"/>
          <w:i/>
          <w:iCs/>
        </w:rPr>
        <w:t>практикующий психолог, гештальт-терапевт Сообщес</w:t>
      </w:r>
      <w:r w:rsidRPr="00814307">
        <w:rPr>
          <w:rFonts w:ascii="Arial Narrow" w:hAnsi="Arial Narrow" w:cs="Times New Roman"/>
          <w:i/>
          <w:iCs/>
        </w:rPr>
        <w:t>т</w:t>
      </w:r>
      <w:r w:rsidRPr="00814307">
        <w:rPr>
          <w:rFonts w:ascii="Arial Narrow" w:hAnsi="Arial Narrow" w:cs="Times New Roman"/>
          <w:i/>
          <w:iCs/>
        </w:rPr>
        <w:t>ва практикующих психологов «Гештальт-подход», участник 3 ступени Московского Гештальт Института, супервизор. Россия, Москва.</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Times New Roman"/>
        </w:rPr>
      </w:pPr>
      <w:r w:rsidRPr="00814307">
        <w:rPr>
          <w:rFonts w:ascii="Arial Narrow" w:hAnsi="Arial Narrow" w:cs="Times New Roman"/>
        </w:rPr>
        <w:t>В докладе рассматриваются методы исследования телесного симптома в рамках психотерапевт</w:t>
      </w:r>
      <w:r w:rsidRPr="00814307">
        <w:rPr>
          <w:rFonts w:ascii="Arial Narrow" w:hAnsi="Arial Narrow" w:cs="Times New Roman"/>
        </w:rPr>
        <w:t>и</w:t>
      </w:r>
      <w:r w:rsidRPr="00814307">
        <w:rPr>
          <w:rFonts w:ascii="Arial Narrow" w:hAnsi="Arial Narrow" w:cs="Times New Roman"/>
        </w:rPr>
        <w:t>ческой работы. Обсуждаются разные источники формирования симптома и важность расширения осознавания функции симптома в жизни клиента. Приводятся примеры из реальной практики, для иллюстрации работы с симптомом.</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cs="Times New Roman"/>
        </w:rPr>
      </w:pP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rPr>
          <w:rFonts w:ascii="Arial Narrow" w:eastAsia="Arial Narrow Bold" w:hAnsi="Arial Narrow" w:cs="Times New Roman"/>
          <w:b/>
          <w:caps/>
        </w:rPr>
      </w:pPr>
      <w:r w:rsidRPr="00814307">
        <w:rPr>
          <w:rFonts w:ascii="Arial Narrow" w:hAnsi="Arial Narrow" w:cs="Times New Roman"/>
          <w:b/>
          <w:caps/>
        </w:rPr>
        <w:t>ПСИХОТЕРАПИЯ ПСИХОЛОГОВ</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rPr>
          <w:rFonts w:ascii="Arial Narrow" w:eastAsia="Arial Narrow Bold" w:hAnsi="Arial Narrow" w:cs="Times New Roman"/>
        </w:rPr>
      </w:pPr>
      <w:r w:rsidRPr="00814307">
        <w:rPr>
          <w:rFonts w:ascii="Arial Narrow" w:hAnsi="Arial Narrow" w:cs="Times New Roman"/>
          <w:b/>
          <w:bCs/>
          <w:i/>
          <w:iCs/>
        </w:rPr>
        <w:t>Каравашкина Мария Андреевна</w:t>
      </w:r>
      <w:r w:rsidRPr="00814307">
        <w:rPr>
          <w:rFonts w:ascii="Arial Narrow" w:hAnsi="Arial Narrow" w:cs="Times New Roman"/>
        </w:rPr>
        <w:t xml:space="preserve"> </w:t>
      </w:r>
      <w:r w:rsidRPr="00814307">
        <w:rPr>
          <w:rFonts w:ascii="Arial Narrow" w:hAnsi="Arial Narrow" w:cs="Times New Roman"/>
          <w:i/>
          <w:iCs/>
        </w:rPr>
        <w:t>– магистрант (учащаяся) Московского института психоанал</w:t>
      </w:r>
      <w:r w:rsidRPr="00814307">
        <w:rPr>
          <w:rFonts w:ascii="Arial Narrow" w:hAnsi="Arial Narrow" w:cs="Times New Roman"/>
          <w:i/>
          <w:iCs/>
        </w:rPr>
        <w:t>и</w:t>
      </w:r>
      <w:r w:rsidRPr="00814307">
        <w:rPr>
          <w:rFonts w:ascii="Arial Narrow" w:hAnsi="Arial Narrow" w:cs="Times New Roman"/>
          <w:i/>
          <w:iCs/>
        </w:rPr>
        <w:t>за. Россия, Тверь.</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Times New Roman"/>
        </w:rPr>
      </w:pPr>
      <w:r w:rsidRPr="00814307">
        <w:rPr>
          <w:rFonts w:ascii="Arial Narrow" w:hAnsi="Arial Narrow" w:cs="Times New Roman"/>
        </w:rPr>
        <w:t>Обсуждаются вопросы личной терапии психологов.</w:t>
      </w: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rPr>
      </w:pPr>
    </w:p>
    <w:p w:rsidR="00814307" w:rsidRPr="00814307" w:rsidRDefault="00814307" w:rsidP="008143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b/>
        </w:rPr>
      </w:pPr>
      <w:r w:rsidRPr="00814307">
        <w:rPr>
          <w:rFonts w:ascii="Arial Narrow" w:hAnsi="Arial Narrow"/>
          <w:b/>
        </w:rPr>
        <w:t>СОЦИАЛЬНЫЕ ПАРТНЕРСТВА ДЛЯ ОКАЗАНИЯ ПСИХОЛОГИЧЕСКОЙ ПОМОЩИ. ПСИХОЛОГ</w:t>
      </w:r>
      <w:r w:rsidRPr="00814307">
        <w:rPr>
          <w:rFonts w:ascii="Arial Narrow" w:hAnsi="Arial Narrow"/>
          <w:b/>
        </w:rPr>
        <w:t>И</w:t>
      </w:r>
      <w:r w:rsidRPr="00814307">
        <w:rPr>
          <w:rFonts w:ascii="Arial Narrow" w:hAnsi="Arial Narrow"/>
          <w:b/>
        </w:rPr>
        <w:t>ЧЕСКАЯ ПОМОЩЬ ЛЮДЯМ, ОКАЗАВШИМСЯ В ЭКСТРЕМАЛЬНОЙ СИТУАЦИИ</w:t>
      </w:r>
    </w:p>
    <w:p w:rsidR="00814307" w:rsidRPr="00814307" w:rsidRDefault="00814307" w:rsidP="008143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hAnsi="Arial Narrow" w:cs="Times"/>
          <w:color w:val="auto"/>
          <w:sz w:val="32"/>
          <w:szCs w:val="32"/>
        </w:rPr>
      </w:pPr>
      <w:r w:rsidRPr="00814307">
        <w:rPr>
          <w:rFonts w:ascii="Arial Narrow" w:hAnsi="Arial Narrow"/>
          <w:b/>
          <w:bCs/>
          <w:i/>
          <w:iCs/>
        </w:rPr>
        <w:t>Шапкин Александр Сергеевич -</w:t>
      </w:r>
      <w:r w:rsidRPr="00814307">
        <w:rPr>
          <w:rFonts w:ascii="Arial Narrow" w:hAnsi="Arial Narrow" w:cs="Times"/>
          <w:color w:val="auto"/>
          <w:sz w:val="32"/>
          <w:szCs w:val="32"/>
        </w:rPr>
        <w:t xml:space="preserve"> </w:t>
      </w:r>
      <w:r w:rsidRPr="00814307">
        <w:rPr>
          <w:rFonts w:ascii="Arial Narrow" w:hAnsi="Arial Narrow"/>
          <w:i/>
          <w:iCs/>
        </w:rPr>
        <w:t>директор агентства социологических и маркетинговых иссл</w:t>
      </w:r>
      <w:r w:rsidRPr="00814307">
        <w:rPr>
          <w:rFonts w:ascii="Arial Narrow" w:hAnsi="Arial Narrow"/>
          <w:i/>
          <w:iCs/>
        </w:rPr>
        <w:t>е</w:t>
      </w:r>
      <w:r w:rsidRPr="00814307">
        <w:rPr>
          <w:rFonts w:ascii="Arial Narrow" w:hAnsi="Arial Narrow"/>
          <w:i/>
          <w:iCs/>
        </w:rPr>
        <w:t>дований SAMI, психоаналитик частной практики, студия inache, соучредитель некоммерческого партнерства Волонтер</w:t>
      </w:r>
      <w:proofErr w:type="gramStart"/>
      <w:r w:rsidRPr="00814307">
        <w:rPr>
          <w:rFonts w:ascii="Arial Narrow" w:hAnsi="Arial Narrow"/>
          <w:i/>
          <w:iCs/>
        </w:rPr>
        <w:t>.С</w:t>
      </w:r>
      <w:proofErr w:type="gramEnd"/>
      <w:r w:rsidRPr="00814307">
        <w:rPr>
          <w:rFonts w:ascii="Arial Narrow" w:hAnsi="Arial Narrow"/>
          <w:i/>
          <w:iCs/>
        </w:rPr>
        <w:t>иб. Россия, Новосибирск.</w:t>
      </w:r>
    </w:p>
    <w:p w:rsidR="00814307" w:rsidRPr="00814307" w:rsidRDefault="00814307" w:rsidP="008143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Narrow" w:hAnsi="Arial Narrow" w:cs="Times"/>
          <w:color w:val="auto"/>
          <w:sz w:val="32"/>
          <w:szCs w:val="32"/>
        </w:rPr>
      </w:pPr>
    </w:p>
    <w:p w:rsidR="00A1073E" w:rsidRPr="002774D0" w:rsidRDefault="00814307" w:rsidP="00814307">
      <w:pPr>
        <w:pStyle w:val="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rPr>
      </w:pPr>
      <w:r w:rsidRPr="00814307">
        <w:rPr>
          <w:rFonts w:ascii="Arial Narrow" w:hAnsi="Arial Narrow" w:cs="Charcoal CY"/>
        </w:rPr>
        <w:t>В докладе рассматриваются вопросы организации и функционирования некоммерческого партне</w:t>
      </w:r>
      <w:r w:rsidRPr="00814307">
        <w:rPr>
          <w:rFonts w:ascii="Arial Narrow" w:hAnsi="Arial Narrow" w:cs="Charcoal CY"/>
        </w:rPr>
        <w:t>р</w:t>
      </w:r>
      <w:r w:rsidRPr="00814307">
        <w:rPr>
          <w:rFonts w:ascii="Arial Narrow" w:hAnsi="Arial Narrow" w:cs="Charcoal CY"/>
        </w:rPr>
        <w:t>ства, оказывающего помощь гражданам, попавшим в экстремальную ситуацию. Обсуждаются орг</w:t>
      </w:r>
      <w:r w:rsidRPr="00814307">
        <w:rPr>
          <w:rFonts w:ascii="Arial Narrow" w:hAnsi="Arial Narrow" w:cs="Charcoal CY"/>
        </w:rPr>
        <w:t>а</w:t>
      </w:r>
      <w:r w:rsidRPr="00814307">
        <w:rPr>
          <w:rFonts w:ascii="Arial Narrow" w:hAnsi="Arial Narrow" w:cs="Charcoal CY"/>
        </w:rPr>
        <w:t>низационные и методические вопросы экстренной помощи. Приводятся примеры проведенной р</w:t>
      </w:r>
      <w:r w:rsidRPr="00814307">
        <w:rPr>
          <w:rFonts w:ascii="Arial Narrow" w:hAnsi="Arial Narrow" w:cs="Charcoal CY"/>
        </w:rPr>
        <w:t>а</w:t>
      </w:r>
      <w:r w:rsidRPr="00814307">
        <w:rPr>
          <w:rFonts w:ascii="Arial Narrow" w:hAnsi="Arial Narrow" w:cs="Charcoal CY"/>
        </w:rPr>
        <w:t>боты.</w:t>
      </w:r>
    </w:p>
    <w:p w:rsidR="002774D0" w:rsidRDefault="002774D0" w:rsidP="00A1073E">
      <w:pPr>
        <w:pStyle w:val="A7"/>
        <w:spacing w:after="0" w:line="240" w:lineRule="auto"/>
        <w:rPr>
          <w:rFonts w:ascii="Arial Narrow" w:hAnsi="Arial Narrow"/>
          <w:b/>
          <w:sz w:val="24"/>
          <w:szCs w:val="24"/>
          <w:shd w:val="clear" w:color="auto" w:fill="FEFFFF"/>
        </w:rPr>
      </w:pPr>
    </w:p>
    <w:p w:rsidR="00A1073E" w:rsidRDefault="00A1073E" w:rsidP="00A1073E">
      <w:pPr>
        <w:pStyle w:val="A7"/>
        <w:spacing w:after="0" w:line="240" w:lineRule="auto"/>
        <w:rPr>
          <w:rFonts w:ascii="Arial Narrow" w:hAnsi="Arial Narrow"/>
          <w:b/>
          <w:sz w:val="24"/>
          <w:szCs w:val="24"/>
          <w:shd w:val="clear" w:color="auto" w:fill="FEFFFF"/>
        </w:rPr>
      </w:pPr>
    </w:p>
    <w:p w:rsidR="00814307" w:rsidRDefault="00814307" w:rsidP="00A1073E">
      <w:pPr>
        <w:pStyle w:val="A7"/>
        <w:spacing w:after="0" w:line="240" w:lineRule="auto"/>
        <w:rPr>
          <w:rFonts w:ascii="Arial Narrow" w:hAnsi="Arial Narrow"/>
          <w:b/>
          <w:sz w:val="24"/>
          <w:szCs w:val="24"/>
          <w:shd w:val="clear" w:color="auto" w:fill="FEFFFF"/>
        </w:rPr>
      </w:pPr>
    </w:p>
    <w:p w:rsidR="008078D2" w:rsidRPr="002774D0" w:rsidRDefault="001A1FA4" w:rsidP="00A1073E">
      <w:pPr>
        <w:pStyle w:val="A7"/>
        <w:spacing w:after="0" w:line="240" w:lineRule="auto"/>
        <w:jc w:val="center"/>
        <w:rPr>
          <w:rFonts w:ascii="Arial Narrow" w:eastAsia="Arial Narrow" w:hAnsi="Arial Narrow" w:cs="Arial Narrow"/>
          <w:b/>
          <w:sz w:val="24"/>
          <w:szCs w:val="24"/>
          <w:shd w:val="clear" w:color="auto" w:fill="FEFFFF"/>
        </w:rPr>
      </w:pPr>
      <w:r w:rsidRPr="002774D0">
        <w:rPr>
          <w:rFonts w:ascii="Arial Narrow" w:hAnsi="Arial Narrow"/>
          <w:b/>
          <w:sz w:val="24"/>
          <w:szCs w:val="24"/>
          <w:shd w:val="clear" w:color="auto" w:fill="FEFFFF"/>
        </w:rPr>
        <w:t>СИМПОЗИУМ</w:t>
      </w:r>
      <w:r w:rsidR="002774D0">
        <w:rPr>
          <w:rFonts w:ascii="Arial Narrow" w:hAnsi="Arial Narrow"/>
          <w:b/>
          <w:sz w:val="24"/>
          <w:szCs w:val="24"/>
          <w:shd w:val="clear" w:color="auto" w:fill="FEFFFF"/>
        </w:rPr>
        <w:t>:</w:t>
      </w:r>
    </w:p>
    <w:p w:rsidR="008078D2" w:rsidRPr="005147FD" w:rsidRDefault="001A1FA4" w:rsidP="00A1073E">
      <w:pPr>
        <w:pStyle w:val="A7"/>
        <w:spacing w:after="0" w:line="240" w:lineRule="auto"/>
        <w:jc w:val="center"/>
        <w:rPr>
          <w:rFonts w:ascii="Arial Narrow" w:eastAsia="Arial Narrow" w:hAnsi="Arial Narrow" w:cs="Arial Narrow"/>
          <w:b/>
          <w:sz w:val="28"/>
          <w:szCs w:val="28"/>
          <w:shd w:val="clear" w:color="auto" w:fill="FEFFFF"/>
        </w:rPr>
      </w:pPr>
      <w:r w:rsidRPr="005147FD">
        <w:rPr>
          <w:rFonts w:ascii="Arial Narrow" w:hAnsi="Arial Narrow"/>
          <w:b/>
          <w:sz w:val="28"/>
          <w:szCs w:val="28"/>
          <w:shd w:val="clear" w:color="auto" w:fill="FEFFFF"/>
        </w:rPr>
        <w:t>ДУХОВНО ОРИЕНТИРОВАННАЯ ПСИХОТЕРАПИЯ</w:t>
      </w:r>
    </w:p>
    <w:p w:rsidR="008078D2" w:rsidRPr="005147FD" w:rsidRDefault="001A1FA4" w:rsidP="00A1073E">
      <w:pPr>
        <w:pStyle w:val="A7"/>
        <w:spacing w:after="0" w:line="240" w:lineRule="auto"/>
        <w:jc w:val="center"/>
        <w:rPr>
          <w:rFonts w:ascii="Arial Narrow" w:eastAsia="Arial Narrow" w:hAnsi="Arial Narrow" w:cs="Arial Narrow"/>
          <w:b/>
          <w:sz w:val="28"/>
          <w:szCs w:val="28"/>
          <w:shd w:val="clear" w:color="auto" w:fill="FEFFFF"/>
        </w:rPr>
      </w:pPr>
      <w:r w:rsidRPr="005147FD">
        <w:rPr>
          <w:rFonts w:ascii="Arial Narrow" w:hAnsi="Arial Narrow"/>
          <w:b/>
          <w:sz w:val="28"/>
          <w:szCs w:val="28"/>
          <w:shd w:val="clear" w:color="auto" w:fill="FEFFFF"/>
        </w:rPr>
        <w:t>МЕДИЦИНА, НАУКА, КУЛЬТУРА, РЕЛИГИЯ</w:t>
      </w:r>
    </w:p>
    <w:p w:rsidR="008078D2" w:rsidRPr="00E75976" w:rsidRDefault="006E0076" w:rsidP="00A1073E">
      <w:pPr>
        <w:pStyle w:val="A7"/>
        <w:spacing w:after="0" w:line="240" w:lineRule="auto"/>
        <w:jc w:val="center"/>
        <w:rPr>
          <w:rFonts w:ascii="Arial Narrow" w:hAnsi="Arial Narrow"/>
          <w:b/>
          <w:caps/>
          <w:sz w:val="24"/>
          <w:szCs w:val="24"/>
        </w:rPr>
      </w:pPr>
      <w:r w:rsidRPr="00E75976">
        <w:rPr>
          <w:rFonts w:ascii="Arial Narrow" w:hAnsi="Arial Narrow"/>
          <w:b/>
          <w:caps/>
          <w:sz w:val="24"/>
          <w:szCs w:val="24"/>
        </w:rPr>
        <w:t xml:space="preserve"> </w:t>
      </w:r>
      <w:r w:rsidR="00CB3771" w:rsidRPr="00E75976">
        <w:rPr>
          <w:rFonts w:ascii="Arial Narrow" w:hAnsi="Arial Narrow"/>
          <w:b/>
          <w:caps/>
          <w:sz w:val="24"/>
          <w:szCs w:val="24"/>
        </w:rPr>
        <w:t>16 ОКТЯБРЯ, ЗАЛ «Поленов», 11.45 - 17.15</w:t>
      </w:r>
    </w:p>
    <w:p w:rsidR="006E0076" w:rsidRPr="002774D0" w:rsidRDefault="006E0076" w:rsidP="00A1073E">
      <w:pPr>
        <w:pStyle w:val="A7"/>
        <w:spacing w:after="0" w:line="240" w:lineRule="auto"/>
        <w:jc w:val="center"/>
        <w:rPr>
          <w:rFonts w:ascii="Arial Narrow" w:eastAsia="Arial Narrow" w:hAnsi="Arial Narrow" w:cs="Arial Narrow"/>
          <w:b/>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b/>
          <w:sz w:val="24"/>
          <w:szCs w:val="24"/>
          <w:shd w:val="clear" w:color="auto" w:fill="FEFFFF"/>
        </w:rPr>
        <w:t>П</w:t>
      </w:r>
      <w:r w:rsidR="002774D0" w:rsidRPr="002774D0">
        <w:rPr>
          <w:rFonts w:ascii="Arial Narrow" w:hAnsi="Arial Narrow"/>
          <w:b/>
          <w:sz w:val="24"/>
          <w:szCs w:val="24"/>
          <w:shd w:val="clear" w:color="auto" w:fill="FEFFFF"/>
        </w:rPr>
        <w:t>РЕДСЕДАТЕЛЬ</w:t>
      </w:r>
      <w:r w:rsidRPr="002774D0">
        <w:rPr>
          <w:rFonts w:ascii="Arial Narrow" w:hAnsi="Arial Narrow"/>
          <w:b/>
          <w:sz w:val="24"/>
          <w:szCs w:val="24"/>
          <w:shd w:val="clear" w:color="auto" w:fill="FEFFFF"/>
        </w:rPr>
        <w:t>:</w:t>
      </w:r>
      <w:r w:rsidRPr="002774D0">
        <w:rPr>
          <w:rFonts w:ascii="Arial Narrow" w:hAnsi="Arial Narrow"/>
          <w:sz w:val="24"/>
          <w:szCs w:val="24"/>
          <w:shd w:val="clear" w:color="auto" w:fill="FEFFFF"/>
        </w:rPr>
        <w:t xml:space="preserve"> </w:t>
      </w:r>
      <w:r w:rsidRPr="002774D0">
        <w:rPr>
          <w:rFonts w:ascii="Arial Narrow" w:hAnsi="Arial Narrow"/>
          <w:b/>
          <w:bCs/>
          <w:i/>
          <w:iCs/>
          <w:sz w:val="24"/>
          <w:szCs w:val="24"/>
          <w:shd w:val="clear" w:color="auto" w:fill="FEFFFF"/>
        </w:rPr>
        <w:t>Положая</w:t>
      </w:r>
      <w:r w:rsidRPr="002774D0">
        <w:rPr>
          <w:rFonts w:ascii="Arial Narrow" w:hAnsi="Arial Narrow"/>
          <w:i/>
          <w:iCs/>
          <w:sz w:val="24"/>
          <w:szCs w:val="24"/>
          <w:shd w:val="clear" w:color="auto" w:fill="FEFFFF"/>
        </w:rPr>
        <w:t xml:space="preserve"> </w:t>
      </w:r>
      <w:r w:rsidRPr="002774D0">
        <w:rPr>
          <w:rFonts w:ascii="Arial Narrow" w:hAnsi="Arial Narrow"/>
          <w:b/>
          <w:bCs/>
          <w:i/>
          <w:iCs/>
          <w:sz w:val="24"/>
          <w:szCs w:val="24"/>
          <w:shd w:val="clear" w:color="auto" w:fill="FEFFFF"/>
        </w:rPr>
        <w:t>Злата</w:t>
      </w:r>
      <w:r w:rsidRPr="002774D0">
        <w:rPr>
          <w:rFonts w:ascii="Arial Narrow" w:hAnsi="Arial Narrow"/>
          <w:i/>
          <w:iCs/>
          <w:sz w:val="24"/>
          <w:szCs w:val="24"/>
          <w:shd w:val="clear" w:color="auto" w:fill="FEFFFF"/>
        </w:rPr>
        <w:t xml:space="preserve"> </w:t>
      </w:r>
      <w:r w:rsidRPr="002774D0">
        <w:rPr>
          <w:rFonts w:ascii="Arial Narrow" w:hAnsi="Arial Narrow"/>
          <w:b/>
          <w:bCs/>
          <w:i/>
          <w:iCs/>
          <w:sz w:val="24"/>
          <w:szCs w:val="24"/>
          <w:shd w:val="clear" w:color="auto" w:fill="FEFFFF"/>
        </w:rPr>
        <w:t>Борисовна</w:t>
      </w:r>
      <w:r w:rsidRPr="002774D0">
        <w:rPr>
          <w:rFonts w:ascii="Arial Narrow" w:hAnsi="Arial Narrow"/>
          <w:sz w:val="24"/>
          <w:szCs w:val="24"/>
          <w:shd w:val="clear" w:color="auto" w:fill="FEFFFF"/>
        </w:rPr>
        <w:t xml:space="preserve"> </w:t>
      </w:r>
      <w:r w:rsidRPr="002774D0">
        <w:rPr>
          <w:rFonts w:ascii="Arial Narrow" w:hAnsi="Arial Narrow"/>
          <w:b/>
          <w:bCs/>
          <w:i/>
          <w:iCs/>
          <w:sz w:val="24"/>
          <w:szCs w:val="24"/>
          <w:shd w:val="clear" w:color="auto" w:fill="FEFFFF"/>
        </w:rPr>
        <w:t>(Москва, Россия)</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eastAsia="Arial Narrow" w:hAnsi="Arial Narrow" w:cs="Arial Narrow"/>
          <w:sz w:val="24"/>
          <w:szCs w:val="24"/>
          <w:shd w:val="clear" w:color="auto" w:fill="FEFFFF"/>
        </w:rPr>
        <w:br/>
      </w:r>
      <w:r w:rsidRPr="001A1FA4">
        <w:rPr>
          <w:rFonts w:ascii="Arial Narrow" w:hAnsi="Arial Narrow"/>
          <w:b/>
          <w:sz w:val="24"/>
          <w:szCs w:val="24"/>
          <w:shd w:val="clear" w:color="auto" w:fill="FEFFFF"/>
        </w:rPr>
        <w:t>Аннотация симпозиума:</w:t>
      </w:r>
      <w:r w:rsidRPr="002774D0">
        <w:rPr>
          <w:rFonts w:ascii="Arial Narrow" w:hAnsi="Arial Narrow"/>
          <w:sz w:val="24"/>
          <w:szCs w:val="24"/>
          <w:shd w:val="clear" w:color="auto" w:fill="FEFFFF"/>
        </w:rPr>
        <w:t xml:space="preserve"> Симпозиум посвящен явлению духовности в жизни человечества. На ш</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роком междисциплинарном поле на эту тему выскажутся представители различных областей зн</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ния: психотерапии, психологии, философии и других областей науки, а также культуры, и религии. Духовность будет рассматриваться под разными углами зрения, исходя из парадигмы представля</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мой участником области, внося свое понимание этого явления. В ходе симпозиума планируется о</w:t>
      </w:r>
      <w:r w:rsidRPr="002774D0">
        <w:rPr>
          <w:rFonts w:ascii="Arial Narrow" w:hAnsi="Arial Narrow"/>
          <w:sz w:val="24"/>
          <w:szCs w:val="24"/>
          <w:shd w:val="clear" w:color="auto" w:fill="FEFFFF"/>
        </w:rPr>
        <w:t>с</w:t>
      </w:r>
      <w:r w:rsidRPr="002774D0">
        <w:rPr>
          <w:rFonts w:ascii="Arial Narrow" w:hAnsi="Arial Narrow"/>
          <w:sz w:val="24"/>
          <w:szCs w:val="24"/>
          <w:shd w:val="clear" w:color="auto" w:fill="FEFFFF"/>
        </w:rPr>
        <w:t>ветить историю познания человечеством духовности, ее роль в жизни каждой отдельной личности и в жизни общества в целом, а также вопросы духовного поиска и совершенствования. Участники в</w:t>
      </w:r>
      <w:r w:rsidRPr="002774D0">
        <w:rPr>
          <w:rFonts w:ascii="Arial Narrow" w:hAnsi="Arial Narrow"/>
          <w:sz w:val="24"/>
          <w:szCs w:val="24"/>
          <w:shd w:val="clear" w:color="auto" w:fill="FEFFFF"/>
        </w:rPr>
        <w:t>ы</w:t>
      </w:r>
      <w:r w:rsidRPr="002774D0">
        <w:rPr>
          <w:rFonts w:ascii="Arial Narrow" w:hAnsi="Arial Narrow"/>
          <w:sz w:val="24"/>
          <w:szCs w:val="24"/>
          <w:shd w:val="clear" w:color="auto" w:fill="FEFFFF"/>
        </w:rPr>
        <w:t>скажут свое мнение о том, какое значение имеют духовные процессы в формировании гармоничной личности. В рамках дискуссии будут обсуждаться проблемы, связанные с недостатком духовности, возможности ее обретения и использования целительной силы духовности. Особое значение пл</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нируется уделить духовно ориентированной психотерапии, являющейся, с одной стороны, форм</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 xml:space="preserve">рующимся направлением психотерапевтической науки и практики, с другой стороны, важнейшим компонентом многих психотерапевтических методов. На завершающем симпозиум круглом столе, участники смогут обсудить и синтезировать свои точки зрения в целях получения нового, более </w:t>
      </w:r>
      <w:r w:rsidRPr="002774D0">
        <w:rPr>
          <w:rFonts w:ascii="Arial Narrow" w:hAnsi="Arial Narrow"/>
          <w:sz w:val="24"/>
          <w:szCs w:val="24"/>
          <w:shd w:val="clear" w:color="auto" w:fill="FEFFFF"/>
        </w:rPr>
        <w:lastRenderedPageBreak/>
        <w:t>объемного и глубокого понимания феномена духовности в современности. Такой процесс приведет к обогащению каждой представленной области, а также будет способствовать выходу отечестве</w:t>
      </w:r>
      <w:r w:rsidRPr="002774D0">
        <w:rPr>
          <w:rFonts w:ascii="Arial Narrow" w:hAnsi="Arial Narrow"/>
          <w:sz w:val="24"/>
          <w:szCs w:val="24"/>
          <w:shd w:val="clear" w:color="auto" w:fill="FEFFFF"/>
        </w:rPr>
        <w:t>н</w:t>
      </w:r>
      <w:r w:rsidRPr="002774D0">
        <w:rPr>
          <w:rFonts w:ascii="Arial Narrow" w:hAnsi="Arial Narrow"/>
          <w:sz w:val="24"/>
          <w:szCs w:val="24"/>
          <w:shd w:val="clear" w:color="auto" w:fill="FEFFFF"/>
        </w:rPr>
        <w:t>ной психотерапии на новый, более высокий уровень.</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5147FD" w:rsidRDefault="001A1FA4" w:rsidP="00A1073E">
      <w:pPr>
        <w:pStyle w:val="A7"/>
        <w:spacing w:after="0" w:line="240" w:lineRule="auto"/>
        <w:jc w:val="center"/>
        <w:rPr>
          <w:rFonts w:ascii="Arial Narrow" w:eastAsia="Arial Narrow" w:hAnsi="Arial Narrow" w:cs="Arial Narrow"/>
          <w:b/>
          <w:caps/>
          <w:sz w:val="24"/>
          <w:szCs w:val="24"/>
          <w:shd w:val="clear" w:color="auto" w:fill="FEFFFF"/>
        </w:rPr>
      </w:pPr>
      <w:r w:rsidRPr="005147FD">
        <w:rPr>
          <w:rFonts w:ascii="Arial Narrow" w:hAnsi="Arial Narrow"/>
          <w:b/>
          <w:caps/>
          <w:sz w:val="24"/>
          <w:szCs w:val="24"/>
          <w:shd w:val="clear" w:color="auto" w:fill="FEFFFF"/>
        </w:rPr>
        <w:t xml:space="preserve">ПРИВЕТСТВЕННОЕ СЛОВО </w:t>
      </w:r>
    </w:p>
    <w:p w:rsidR="008078D2" w:rsidRPr="005147FD" w:rsidRDefault="001A1FA4" w:rsidP="00A1073E">
      <w:pPr>
        <w:pStyle w:val="A7"/>
        <w:spacing w:after="0" w:line="240" w:lineRule="auto"/>
        <w:jc w:val="center"/>
        <w:rPr>
          <w:rFonts w:ascii="Arial Narrow" w:eastAsia="Arial Narrow" w:hAnsi="Arial Narrow" w:cs="Arial Narrow"/>
          <w:b/>
          <w:caps/>
          <w:sz w:val="24"/>
          <w:szCs w:val="24"/>
          <w:shd w:val="clear" w:color="auto" w:fill="FEFFFF"/>
        </w:rPr>
      </w:pPr>
      <w:r w:rsidRPr="005147FD">
        <w:rPr>
          <w:rFonts w:ascii="Arial Narrow" w:hAnsi="Arial Narrow"/>
          <w:b/>
          <w:caps/>
          <w:sz w:val="24"/>
          <w:szCs w:val="24"/>
          <w:shd w:val="clear" w:color="auto" w:fill="FEFFFF"/>
        </w:rPr>
        <w:t>президентА ОППЛ и ОСПик, вице-президентА Всемирного совета по психотер</w:t>
      </w:r>
      <w:r w:rsidRPr="005147FD">
        <w:rPr>
          <w:rFonts w:ascii="Arial Narrow" w:hAnsi="Arial Narrow"/>
          <w:b/>
          <w:caps/>
          <w:sz w:val="24"/>
          <w:szCs w:val="24"/>
          <w:shd w:val="clear" w:color="auto" w:fill="FEFFFF"/>
        </w:rPr>
        <w:t>а</w:t>
      </w:r>
      <w:r w:rsidRPr="005147FD">
        <w:rPr>
          <w:rFonts w:ascii="Arial Narrow" w:hAnsi="Arial Narrow"/>
          <w:b/>
          <w:caps/>
          <w:sz w:val="24"/>
          <w:szCs w:val="24"/>
          <w:shd w:val="clear" w:color="auto" w:fill="FEFFFF"/>
        </w:rPr>
        <w:t>пии, заведующЕГО кафедрой психотерапии и сексологии РМАПО, профессорА мАКАРОВА вИКТОРА вИКТОРОВИЧА</w:t>
      </w:r>
    </w:p>
    <w:p w:rsidR="008078D2" w:rsidRPr="005147FD" w:rsidRDefault="008078D2" w:rsidP="00A1073E">
      <w:pPr>
        <w:pStyle w:val="A7"/>
        <w:spacing w:after="0" w:line="240" w:lineRule="auto"/>
        <w:jc w:val="both"/>
        <w:rPr>
          <w:rFonts w:ascii="Arial Narrow" w:eastAsia="Arial Narrow" w:hAnsi="Arial Narrow" w:cs="Arial Narrow"/>
          <w:b/>
          <w:sz w:val="24"/>
          <w:szCs w:val="24"/>
          <w:shd w:val="clear" w:color="auto" w:fill="FFFFFF"/>
        </w:rPr>
      </w:pPr>
    </w:p>
    <w:p w:rsidR="008078D2" w:rsidRPr="005147FD"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5147FD">
        <w:rPr>
          <w:rFonts w:ascii="Arial Narrow" w:hAnsi="Arial Narrow"/>
          <w:b/>
          <w:sz w:val="24"/>
          <w:szCs w:val="24"/>
          <w:shd w:val="clear" w:color="auto" w:fill="FEFFFF"/>
        </w:rPr>
        <w:t>ДУХОВНО ОРИЕНТИРОВАННАЯ ПСИХОТЕРАПИЯ: ИЗ ВЕЧНОСТИ В СОВРЕМЕННОСТЬ</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Положая Злата Борисовна</w:t>
      </w:r>
      <w:r w:rsidRPr="002774D0">
        <w:rPr>
          <w:rFonts w:ascii="Arial Narrow" w:hAnsi="Arial Narrow"/>
          <w:i/>
          <w:iCs/>
          <w:sz w:val="24"/>
          <w:szCs w:val="24"/>
          <w:shd w:val="clear" w:color="auto" w:fill="FEFFFF"/>
        </w:rPr>
        <w:t xml:space="preserve"> – кандидат медицинских наук, врач-психиатр, психотерапевт, де</w:t>
      </w:r>
      <w:r w:rsidRPr="002774D0">
        <w:rPr>
          <w:rFonts w:ascii="Arial Narrow" w:hAnsi="Arial Narrow"/>
          <w:i/>
          <w:iCs/>
          <w:sz w:val="24"/>
          <w:szCs w:val="24"/>
          <w:shd w:val="clear" w:color="auto" w:fill="FEFFFF"/>
        </w:rPr>
        <w:t>й</w:t>
      </w:r>
      <w:r w:rsidRPr="002774D0">
        <w:rPr>
          <w:rFonts w:ascii="Arial Narrow" w:hAnsi="Arial Narrow"/>
          <w:i/>
          <w:iCs/>
          <w:sz w:val="24"/>
          <w:szCs w:val="24"/>
          <w:shd w:val="clear" w:color="auto" w:fill="FEFFFF"/>
        </w:rPr>
        <w:t>ствительный член ППЛ, куратор направления «Духовно-ориентированная психотерапия" в ППЛ, автор сертификационной программы по духовно-ориентированной психотерапии «Сотвори с</w:t>
      </w:r>
      <w:r w:rsidRPr="002774D0">
        <w:rPr>
          <w:rFonts w:ascii="Arial Narrow" w:hAnsi="Arial Narrow"/>
          <w:i/>
          <w:iCs/>
          <w:sz w:val="24"/>
          <w:szCs w:val="24"/>
          <w:shd w:val="clear" w:color="auto" w:fill="FEFFFF"/>
        </w:rPr>
        <w:t>е</w:t>
      </w:r>
      <w:r w:rsidRPr="002774D0">
        <w:rPr>
          <w:rFonts w:ascii="Arial Narrow" w:hAnsi="Arial Narrow"/>
          <w:i/>
          <w:iCs/>
          <w:sz w:val="24"/>
          <w:szCs w:val="24"/>
          <w:shd w:val="clear" w:color="auto" w:fill="FEFFFF"/>
        </w:rPr>
        <w:t>бя!». Россия, Москва.</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b/>
          <w:bCs/>
          <w:i/>
          <w:iCs/>
          <w:sz w:val="24"/>
          <w:szCs w:val="24"/>
          <w:shd w:val="clear" w:color="auto" w:fill="FEFEFE"/>
        </w:rPr>
      </w:pPr>
      <w:r w:rsidRPr="002774D0">
        <w:rPr>
          <w:rFonts w:ascii="Arial Narrow" w:hAnsi="Arial Narrow"/>
          <w:sz w:val="24"/>
          <w:szCs w:val="24"/>
          <w:shd w:val="clear" w:color="auto" w:fill="FEFFFF"/>
        </w:rPr>
        <w:t>Вопросы духовности актуальны в любое время и в любом обществе. Какой смы</w:t>
      </w:r>
      <w:proofErr w:type="gramStart"/>
      <w:r w:rsidRPr="002774D0">
        <w:rPr>
          <w:rFonts w:ascii="Arial Narrow" w:hAnsi="Arial Narrow"/>
          <w:sz w:val="24"/>
          <w:szCs w:val="24"/>
          <w:shd w:val="clear" w:color="auto" w:fill="FEFFFF"/>
        </w:rPr>
        <w:t>сл вкл</w:t>
      </w:r>
      <w:proofErr w:type="gramEnd"/>
      <w:r w:rsidRPr="002774D0">
        <w:rPr>
          <w:rFonts w:ascii="Arial Narrow" w:hAnsi="Arial Narrow"/>
          <w:sz w:val="24"/>
          <w:szCs w:val="24"/>
          <w:shd w:val="clear" w:color="auto" w:fill="FEFFFF"/>
        </w:rPr>
        <w:t>адывали люди в это понятие в прошлом? Что понимается под духовностью современниками? Наша страна обл</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дает уникальным духовным потенциалом, вклад в который внесли культура, наука, медицина, рел</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гия. Каким образом можно использовать духовный потенциал общества на благо каждого человека? Использование духовно ориентированного подхода особенно актуально в  психотерапии, основной целью которой является совершенствование и гармонизация личности.</w:t>
      </w:r>
    </w:p>
    <w:p w:rsidR="008078D2" w:rsidRPr="002774D0" w:rsidRDefault="008078D2"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shd w:val="clear" w:color="auto" w:fill="FEFEFE"/>
        </w:rPr>
      </w:pPr>
    </w:p>
    <w:p w:rsidR="008078D2" w:rsidRPr="005147FD" w:rsidRDefault="001A1FA4" w:rsidP="00A1073E">
      <w:pPr>
        <w:pStyle w:val="A7"/>
        <w:spacing w:after="0" w:line="240" w:lineRule="auto"/>
        <w:jc w:val="both"/>
        <w:rPr>
          <w:rFonts w:ascii="Arial Narrow" w:eastAsia="Arial Narrow" w:hAnsi="Arial Narrow" w:cs="Arial Narrow"/>
          <w:b/>
          <w:caps/>
          <w:sz w:val="24"/>
          <w:szCs w:val="24"/>
          <w:shd w:val="clear" w:color="auto" w:fill="FEFFFF"/>
        </w:rPr>
      </w:pPr>
      <w:r w:rsidRPr="005147FD">
        <w:rPr>
          <w:rFonts w:ascii="Arial Narrow" w:hAnsi="Arial Narrow"/>
          <w:b/>
          <w:caps/>
          <w:sz w:val="24"/>
          <w:szCs w:val="24"/>
          <w:shd w:val="clear" w:color="auto" w:fill="FEFFFF"/>
        </w:rPr>
        <w:t>Духовность и страдание: возможности современного экзистенциального анализа в оказании помощи тяжелым больным</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Баранников</w:t>
      </w:r>
      <w:r w:rsidRPr="002774D0">
        <w:rPr>
          <w:rFonts w:ascii="Arial Narrow" w:hAnsi="Arial Narrow"/>
          <w:i/>
          <w:iCs/>
          <w:sz w:val="24"/>
          <w:szCs w:val="24"/>
          <w:shd w:val="clear" w:color="auto" w:fill="FEFFFF"/>
        </w:rPr>
        <w:t xml:space="preserve"> </w:t>
      </w:r>
      <w:r w:rsidRPr="002774D0">
        <w:rPr>
          <w:rFonts w:ascii="Arial Narrow" w:hAnsi="Arial Narrow"/>
          <w:b/>
          <w:bCs/>
          <w:i/>
          <w:iCs/>
          <w:sz w:val="24"/>
          <w:szCs w:val="24"/>
          <w:shd w:val="clear" w:color="auto" w:fill="FEFFFF"/>
        </w:rPr>
        <w:t>Александр</w:t>
      </w:r>
      <w:r w:rsidRPr="002774D0">
        <w:rPr>
          <w:rFonts w:ascii="Arial Narrow" w:hAnsi="Arial Narrow"/>
          <w:i/>
          <w:iCs/>
          <w:sz w:val="24"/>
          <w:szCs w:val="24"/>
          <w:shd w:val="clear" w:color="auto" w:fill="FEFFFF"/>
        </w:rPr>
        <w:t xml:space="preserve"> </w:t>
      </w:r>
      <w:r w:rsidRPr="002774D0">
        <w:rPr>
          <w:rFonts w:ascii="Arial Narrow" w:hAnsi="Arial Narrow"/>
          <w:b/>
          <w:bCs/>
          <w:i/>
          <w:iCs/>
          <w:sz w:val="24"/>
          <w:szCs w:val="24"/>
          <w:shd w:val="clear" w:color="auto" w:fill="FEFFFF"/>
        </w:rPr>
        <w:t>Сергеевич -</w:t>
      </w:r>
      <w:r w:rsidRPr="002774D0">
        <w:rPr>
          <w:rFonts w:ascii="Arial Narrow" w:hAnsi="Arial Narrow"/>
          <w:i/>
          <w:iCs/>
          <w:sz w:val="24"/>
          <w:szCs w:val="24"/>
          <w:shd w:val="clear" w:color="auto" w:fill="FEFFFF"/>
        </w:rPr>
        <w:t xml:space="preserve"> доктор медицинских наук, профессор Московского социал</w:t>
      </w:r>
      <w:r w:rsidRPr="002774D0">
        <w:rPr>
          <w:rFonts w:ascii="Arial Narrow" w:hAnsi="Arial Narrow"/>
          <w:i/>
          <w:iCs/>
          <w:sz w:val="24"/>
          <w:szCs w:val="24"/>
          <w:shd w:val="clear" w:color="auto" w:fill="FEFFFF"/>
        </w:rPr>
        <w:t>ь</w:t>
      </w:r>
      <w:r w:rsidRPr="002774D0">
        <w:rPr>
          <w:rFonts w:ascii="Arial Narrow" w:hAnsi="Arial Narrow"/>
          <w:i/>
          <w:iCs/>
          <w:sz w:val="24"/>
          <w:szCs w:val="24"/>
          <w:shd w:val="clear" w:color="auto" w:fill="FEFFFF"/>
        </w:rPr>
        <w:t>но-педагогического института, тренер, супервизор Международной ассоциации логотерапии и экзистенциального анализа GLE-international (Вена), член правления Общества экзистенциально-аналитической психологии и психотерапии (Москва), председатель секции экзистенциальной психотерапии ППЛ. Россия, Москва.</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EFE"/>
        </w:rPr>
      </w:pPr>
      <w:proofErr w:type="gramStart"/>
      <w:r w:rsidRPr="002774D0">
        <w:rPr>
          <w:rFonts w:ascii="Arial Narrow" w:hAnsi="Arial Narrow"/>
          <w:sz w:val="24"/>
          <w:szCs w:val="24"/>
          <w:shd w:val="clear" w:color="auto" w:fill="FEFFFF"/>
        </w:rPr>
        <w:t>В докладе раскрываются современные представлений о духовности и страдании.</w:t>
      </w:r>
      <w:proofErr w:type="gramEnd"/>
      <w:r w:rsidRPr="002774D0">
        <w:rPr>
          <w:rFonts w:ascii="Arial Narrow" w:hAnsi="Arial Narrow"/>
          <w:sz w:val="24"/>
          <w:szCs w:val="24"/>
          <w:shd w:val="clear" w:color="auto" w:fill="FEFFFF"/>
        </w:rPr>
        <w:t xml:space="preserve"> Описывается и</w:t>
      </w:r>
      <w:r w:rsidRPr="002774D0">
        <w:rPr>
          <w:rFonts w:ascii="Arial Narrow" w:hAnsi="Arial Narrow"/>
          <w:sz w:val="24"/>
          <w:szCs w:val="24"/>
          <w:shd w:val="clear" w:color="auto" w:fill="FEFFFF"/>
        </w:rPr>
        <w:t>с</w:t>
      </w:r>
      <w:r w:rsidRPr="002774D0">
        <w:rPr>
          <w:rFonts w:ascii="Arial Narrow" w:hAnsi="Arial Narrow"/>
          <w:sz w:val="24"/>
          <w:szCs w:val="24"/>
          <w:shd w:val="clear" w:color="auto" w:fill="FEFFFF"/>
        </w:rPr>
        <w:t>тория возникновения гуманистических идей в обществе, а также, в медицине, психиатрии и психот</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рапии. Отмечается российская  традиция гуманизма в практической медицине. Описывается эвол</w:t>
      </w:r>
      <w:r w:rsidRPr="002774D0">
        <w:rPr>
          <w:rFonts w:ascii="Arial Narrow" w:hAnsi="Arial Narrow"/>
          <w:sz w:val="24"/>
          <w:szCs w:val="24"/>
          <w:shd w:val="clear" w:color="auto" w:fill="FEFFFF"/>
        </w:rPr>
        <w:t>ю</w:t>
      </w:r>
      <w:r w:rsidRPr="002774D0">
        <w:rPr>
          <w:rFonts w:ascii="Arial Narrow" w:hAnsi="Arial Narrow"/>
          <w:sz w:val="24"/>
          <w:szCs w:val="24"/>
          <w:shd w:val="clear" w:color="auto" w:fill="FEFFFF"/>
        </w:rPr>
        <w:t>ция концепции и методологии  современного экзистенциального анализа в 20-м веке и возможности этого направления при оказании помощи тяжелым больным.</w:t>
      </w:r>
    </w:p>
    <w:p w:rsidR="008078D2" w:rsidRPr="002774D0" w:rsidRDefault="008078D2"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b/>
          <w:bCs/>
          <w:i/>
          <w:iCs/>
          <w:sz w:val="24"/>
          <w:szCs w:val="24"/>
          <w:shd w:val="clear" w:color="auto" w:fill="FEFEFE"/>
        </w:rPr>
      </w:pPr>
    </w:p>
    <w:p w:rsidR="008078D2" w:rsidRPr="005147FD"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b/>
          <w:sz w:val="24"/>
          <w:szCs w:val="24"/>
          <w:shd w:val="clear" w:color="auto" w:fill="FEFEFE"/>
        </w:rPr>
      </w:pPr>
      <w:r w:rsidRPr="005147FD">
        <w:rPr>
          <w:rFonts w:ascii="Arial Narrow" w:hAnsi="Arial Narrow"/>
          <w:b/>
          <w:sz w:val="24"/>
          <w:szCs w:val="24"/>
          <w:shd w:val="clear" w:color="auto" w:fill="FEFEFE"/>
        </w:rPr>
        <w:t>ПОНЯТИЕ ЛИЧНОСТИ В ХРИСТИАНСКОЙ ДУХОВНОСТИ</w:t>
      </w:r>
    </w:p>
    <w:p w:rsidR="008078D2" w:rsidRPr="002774D0"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i/>
          <w:iCs/>
          <w:sz w:val="24"/>
          <w:szCs w:val="24"/>
          <w:shd w:val="clear" w:color="auto" w:fill="FEFEFE"/>
        </w:rPr>
      </w:pPr>
      <w:r w:rsidRPr="002774D0">
        <w:rPr>
          <w:rFonts w:ascii="Arial Narrow" w:hAnsi="Arial Narrow"/>
          <w:b/>
          <w:bCs/>
          <w:i/>
          <w:iCs/>
          <w:sz w:val="24"/>
          <w:szCs w:val="24"/>
          <w:shd w:val="clear" w:color="auto" w:fill="FEFEFE"/>
        </w:rPr>
        <w:t>Лоргус Андрей Вадимович</w:t>
      </w:r>
      <w:r w:rsidRPr="002774D0">
        <w:rPr>
          <w:rFonts w:ascii="Arial Narrow" w:hAnsi="Arial Narrow"/>
          <w:i/>
          <w:iCs/>
          <w:sz w:val="24"/>
          <w:szCs w:val="24"/>
          <w:shd w:val="clear" w:color="auto" w:fill="FEFEFE"/>
        </w:rPr>
        <w:t> - русский православный священник, писатель, психолог, ректор, пр</w:t>
      </w:r>
      <w:r w:rsidRPr="002774D0">
        <w:rPr>
          <w:rFonts w:ascii="Arial Narrow" w:hAnsi="Arial Narrow"/>
          <w:i/>
          <w:iCs/>
          <w:sz w:val="24"/>
          <w:szCs w:val="24"/>
          <w:shd w:val="clear" w:color="auto" w:fill="FEFEFE"/>
        </w:rPr>
        <w:t>е</w:t>
      </w:r>
      <w:r w:rsidRPr="002774D0">
        <w:rPr>
          <w:rFonts w:ascii="Arial Narrow" w:hAnsi="Arial Narrow"/>
          <w:i/>
          <w:iCs/>
          <w:sz w:val="24"/>
          <w:szCs w:val="24"/>
          <w:shd w:val="clear" w:color="auto" w:fill="FEFEFE"/>
        </w:rPr>
        <w:t>подаватель.</w:t>
      </w:r>
    </w:p>
    <w:p w:rsidR="008078D2" w:rsidRPr="002774D0"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i/>
          <w:iCs/>
          <w:sz w:val="24"/>
          <w:szCs w:val="24"/>
          <w:shd w:val="clear" w:color="auto" w:fill="FEFEFE"/>
        </w:rPr>
      </w:pPr>
      <w:r w:rsidRPr="002774D0">
        <w:rPr>
          <w:rFonts w:ascii="Arial Narrow" w:hAnsi="Arial Narrow"/>
          <w:i/>
          <w:iCs/>
          <w:sz w:val="24"/>
          <w:szCs w:val="24"/>
          <w:shd w:val="clear" w:color="auto" w:fill="FEFEFE"/>
        </w:rPr>
        <w:t xml:space="preserve"> </w:t>
      </w:r>
    </w:p>
    <w:p w:rsidR="008078D2" w:rsidRPr="002774D0"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shd w:val="clear" w:color="auto" w:fill="FEFEFE"/>
        </w:rPr>
      </w:pPr>
      <w:r w:rsidRPr="002774D0">
        <w:rPr>
          <w:rFonts w:ascii="Arial Narrow" w:hAnsi="Arial Narrow"/>
          <w:sz w:val="24"/>
          <w:szCs w:val="24"/>
          <w:shd w:val="clear" w:color="auto" w:fill="FEFEFE"/>
        </w:rPr>
        <w:t>За две тысячи лет христианством накоплен невероятно богатый опыт. Это опыт пребывания с людьми и опыт одиночества, опыт молчания и общения, боли и радости, монашества и брака, ско</w:t>
      </w:r>
      <w:r w:rsidRPr="002774D0">
        <w:rPr>
          <w:rFonts w:ascii="Arial Narrow" w:hAnsi="Arial Narrow"/>
          <w:sz w:val="24"/>
          <w:szCs w:val="24"/>
          <w:shd w:val="clear" w:color="auto" w:fill="FEFEFE"/>
        </w:rPr>
        <w:t>р</w:t>
      </w:r>
      <w:r w:rsidRPr="002774D0">
        <w:rPr>
          <w:rFonts w:ascii="Arial Narrow" w:hAnsi="Arial Narrow"/>
          <w:sz w:val="24"/>
          <w:szCs w:val="24"/>
          <w:shd w:val="clear" w:color="auto" w:fill="FEFEFE"/>
        </w:rPr>
        <w:t>би и радости, пира, ликования. И любой из этих аспектов христианского опыта неразрывно связан с пониманием того, что человек – Богоподобная личность. Попытка найти себя, осознать свою це</w:t>
      </w:r>
      <w:r w:rsidRPr="002774D0">
        <w:rPr>
          <w:rFonts w:ascii="Arial Narrow" w:hAnsi="Arial Narrow"/>
          <w:sz w:val="24"/>
          <w:szCs w:val="24"/>
          <w:shd w:val="clear" w:color="auto" w:fill="FEFEFE"/>
        </w:rPr>
        <w:t>н</w:t>
      </w:r>
      <w:r w:rsidRPr="002774D0">
        <w:rPr>
          <w:rFonts w:ascii="Arial Narrow" w:hAnsi="Arial Narrow"/>
          <w:sz w:val="24"/>
          <w:szCs w:val="24"/>
          <w:shd w:val="clear" w:color="auto" w:fill="FEFEFE"/>
        </w:rPr>
        <w:t>ность, открыть свой талант становится началом важного пути к познанию духовных законов своего внутреннего мира.</w:t>
      </w:r>
      <w:r w:rsidRPr="002774D0">
        <w:rPr>
          <w:rFonts w:ascii="Arial Narrow" w:hAnsi="Arial Narrow"/>
          <w:sz w:val="24"/>
          <w:szCs w:val="24"/>
          <w:shd w:val="clear" w:color="auto" w:fill="FEFEFE"/>
          <w:lang w:val="en-US"/>
        </w:rPr>
        <w:t> </w:t>
      </w:r>
    </w:p>
    <w:p w:rsidR="008078D2" w:rsidRPr="002774D0" w:rsidRDefault="008078D2"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shd w:val="clear" w:color="auto" w:fill="FEFEFE"/>
        </w:rPr>
      </w:pPr>
    </w:p>
    <w:p w:rsidR="008078D2" w:rsidRPr="005147FD"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5147FD">
        <w:rPr>
          <w:rFonts w:ascii="Arial Narrow" w:hAnsi="Arial Narrow"/>
          <w:b/>
          <w:sz w:val="24"/>
          <w:szCs w:val="24"/>
          <w:shd w:val="clear" w:color="auto" w:fill="FEFFFF"/>
        </w:rPr>
        <w:t>ДУХОВНОСТЬ КАК БАЗОВЫЙ ПРИНЦИП ПСИХОТЕРАПИИ: 25-ЛЕТНИЙ ОПЫТ ЭМПИРИЧЕСК</w:t>
      </w:r>
      <w:r w:rsidRPr="005147FD">
        <w:rPr>
          <w:rFonts w:ascii="Arial Narrow" w:hAnsi="Arial Narrow"/>
          <w:b/>
          <w:sz w:val="24"/>
          <w:szCs w:val="24"/>
          <w:shd w:val="clear" w:color="auto" w:fill="FEFFFF"/>
        </w:rPr>
        <w:t>О</w:t>
      </w:r>
      <w:r w:rsidRPr="005147FD">
        <w:rPr>
          <w:rFonts w:ascii="Arial Narrow" w:hAnsi="Arial Narrow"/>
          <w:b/>
          <w:sz w:val="24"/>
          <w:szCs w:val="24"/>
          <w:shd w:val="clear" w:color="auto" w:fill="FEFFFF"/>
        </w:rPr>
        <w:t>ГО ИССЛЕДОВАНИЯ ЗНАЧЕНИЯ СОЗНАНИЯ В ТЕРАПИИ ПСИХОСОМАТИЧЕСКИХ СОСТОЯНИЙ</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Никитин</w:t>
      </w:r>
      <w:r w:rsidRPr="002774D0">
        <w:rPr>
          <w:rFonts w:ascii="Arial Narrow" w:hAnsi="Arial Narrow"/>
          <w:i/>
          <w:iCs/>
          <w:sz w:val="24"/>
          <w:szCs w:val="24"/>
          <w:shd w:val="clear" w:color="auto" w:fill="FEFFFF"/>
        </w:rPr>
        <w:t xml:space="preserve"> </w:t>
      </w:r>
      <w:r w:rsidRPr="002774D0">
        <w:rPr>
          <w:rFonts w:ascii="Arial Narrow" w:hAnsi="Arial Narrow"/>
          <w:b/>
          <w:bCs/>
          <w:i/>
          <w:iCs/>
          <w:sz w:val="24"/>
          <w:szCs w:val="24"/>
          <w:shd w:val="clear" w:color="auto" w:fill="FEFFFF"/>
        </w:rPr>
        <w:t>Владимир</w:t>
      </w:r>
      <w:r w:rsidRPr="002774D0">
        <w:rPr>
          <w:rFonts w:ascii="Arial Narrow" w:hAnsi="Arial Narrow"/>
          <w:i/>
          <w:iCs/>
          <w:sz w:val="24"/>
          <w:szCs w:val="24"/>
          <w:shd w:val="clear" w:color="auto" w:fill="FEFFFF"/>
        </w:rPr>
        <w:t xml:space="preserve"> </w:t>
      </w:r>
      <w:r w:rsidRPr="002774D0">
        <w:rPr>
          <w:rFonts w:ascii="Arial Narrow" w:hAnsi="Arial Narrow"/>
          <w:b/>
          <w:bCs/>
          <w:i/>
          <w:iCs/>
          <w:sz w:val="24"/>
          <w:szCs w:val="24"/>
          <w:shd w:val="clear" w:color="auto" w:fill="FEFFFF"/>
        </w:rPr>
        <w:t>Николаевич</w:t>
      </w:r>
      <w:r w:rsidRPr="002774D0">
        <w:rPr>
          <w:rFonts w:ascii="Arial Narrow" w:hAnsi="Arial Narrow"/>
          <w:i/>
          <w:iCs/>
          <w:sz w:val="24"/>
          <w:szCs w:val="24"/>
          <w:shd w:val="clear" w:color="auto" w:fill="FEFFFF"/>
        </w:rPr>
        <w:t xml:space="preserve"> – доктор философских наук, кандидат психологических наук, профессор, заведующий кафедрой философской антропологии и арт-терапии Московского соц</w:t>
      </w:r>
      <w:r w:rsidRPr="002774D0">
        <w:rPr>
          <w:rFonts w:ascii="Arial Narrow" w:hAnsi="Arial Narrow"/>
          <w:i/>
          <w:iCs/>
          <w:sz w:val="24"/>
          <w:szCs w:val="24"/>
          <w:shd w:val="clear" w:color="auto" w:fill="FEFFFF"/>
        </w:rPr>
        <w:t>и</w:t>
      </w:r>
      <w:r w:rsidRPr="002774D0">
        <w:rPr>
          <w:rFonts w:ascii="Arial Narrow" w:hAnsi="Arial Narrow"/>
          <w:i/>
          <w:iCs/>
          <w:sz w:val="24"/>
          <w:szCs w:val="24"/>
          <w:shd w:val="clear" w:color="auto" w:fill="FEFFFF"/>
        </w:rPr>
        <w:t xml:space="preserve">ально-педагогического института, председатель Восточно-Европейской ассоциации </w:t>
      </w:r>
      <w:proofErr w:type="gramStart"/>
      <w:r w:rsidRPr="002774D0">
        <w:rPr>
          <w:rFonts w:ascii="Arial Narrow" w:hAnsi="Arial Narrow"/>
          <w:i/>
          <w:iCs/>
          <w:sz w:val="24"/>
          <w:szCs w:val="24"/>
          <w:shd w:val="clear" w:color="auto" w:fill="FEFFFF"/>
        </w:rPr>
        <w:t>арт</w:t>
      </w:r>
      <w:proofErr w:type="gramEnd"/>
      <w:r w:rsidRPr="002774D0">
        <w:rPr>
          <w:rFonts w:ascii="Arial Narrow" w:hAnsi="Arial Narrow"/>
          <w:i/>
          <w:iCs/>
          <w:sz w:val="24"/>
          <w:szCs w:val="24"/>
          <w:shd w:val="clear" w:color="auto" w:fill="FEFFFF"/>
        </w:rPr>
        <w:t xml:space="preserve"> тер</w:t>
      </w:r>
      <w:r w:rsidRPr="002774D0">
        <w:rPr>
          <w:rFonts w:ascii="Arial Narrow" w:hAnsi="Arial Narrow"/>
          <w:i/>
          <w:iCs/>
          <w:sz w:val="24"/>
          <w:szCs w:val="24"/>
          <w:shd w:val="clear" w:color="auto" w:fill="FEFFFF"/>
        </w:rPr>
        <w:t>а</w:t>
      </w:r>
      <w:r w:rsidRPr="002774D0">
        <w:rPr>
          <w:rFonts w:ascii="Arial Narrow" w:hAnsi="Arial Narrow"/>
          <w:i/>
          <w:iCs/>
          <w:sz w:val="24"/>
          <w:szCs w:val="24"/>
          <w:shd w:val="clear" w:color="auto" w:fill="FEFFFF"/>
        </w:rPr>
        <w:lastRenderedPageBreak/>
        <w:t>пии, г. София, автор научных монографий по вопросам онтологии и гносеологии человеческой телесности, философии и психологии искусства, феноменологии звука, трансперсональной, арт - и телесно-ориентированной терапии.</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Вопрос о возможностях человека по исследованию и изменению себя – вопрос о смысле его сущ</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ствования. С тем чтобы попытаться приблизиться к пониманию идеи о том, что всякий рефлекс</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рующий себя человек способен к самосовершенствованию и регуляции состояния собственного о</w:t>
      </w:r>
      <w:r w:rsidRPr="002774D0">
        <w:rPr>
          <w:rFonts w:ascii="Arial Narrow" w:hAnsi="Arial Narrow"/>
          <w:sz w:val="24"/>
          <w:szCs w:val="24"/>
          <w:shd w:val="clear" w:color="auto" w:fill="FEFFFF"/>
        </w:rPr>
        <w:t>р</w:t>
      </w:r>
      <w:r w:rsidRPr="002774D0">
        <w:rPr>
          <w:rFonts w:ascii="Arial Narrow" w:hAnsi="Arial Narrow"/>
          <w:sz w:val="24"/>
          <w:szCs w:val="24"/>
          <w:shd w:val="clear" w:color="auto" w:fill="FEFFFF"/>
        </w:rPr>
        <w:t>ганизма и психики, мы провели пролонгированный эксперимент продолжительностью 25 лет, в к</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тором приняло участие более 1000 человек в возрасте от 18 до 55 лет различность этнокультурной принадлежности. При создании модели эксперимента мы опирались на методологию, разработа</w:t>
      </w:r>
      <w:r w:rsidRPr="002774D0">
        <w:rPr>
          <w:rFonts w:ascii="Arial Narrow" w:hAnsi="Arial Narrow"/>
          <w:sz w:val="24"/>
          <w:szCs w:val="24"/>
          <w:shd w:val="clear" w:color="auto" w:fill="FEFFFF"/>
        </w:rPr>
        <w:t>н</w:t>
      </w:r>
      <w:r w:rsidRPr="002774D0">
        <w:rPr>
          <w:rFonts w:ascii="Arial Narrow" w:hAnsi="Arial Narrow"/>
          <w:sz w:val="24"/>
          <w:szCs w:val="24"/>
          <w:shd w:val="clear" w:color="auto" w:fill="FEFFFF"/>
        </w:rPr>
        <w:t xml:space="preserve">ную с позиций синергетики, трансперсональной и арт-терапии, на знания в сфере нейропсихологии и нейрофизиологии, на основные постулаты философии йоги, изложенные в трудах Патанджали. </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Целью эксперимента являлось исследование закономерностей изменения состояния организма и психики в течение 10 дней, в процессе последовательной практики систем упражнений по саморег</w:t>
      </w:r>
      <w:r w:rsidRPr="002774D0">
        <w:rPr>
          <w:rFonts w:ascii="Arial Narrow" w:hAnsi="Arial Narrow"/>
          <w:sz w:val="24"/>
          <w:szCs w:val="24"/>
          <w:shd w:val="clear" w:color="auto" w:fill="FEFFFF"/>
        </w:rPr>
        <w:t>у</w:t>
      </w:r>
      <w:r w:rsidRPr="002774D0">
        <w:rPr>
          <w:rFonts w:ascii="Arial Narrow" w:hAnsi="Arial Narrow"/>
          <w:sz w:val="24"/>
          <w:szCs w:val="24"/>
          <w:shd w:val="clear" w:color="auto" w:fill="FEFFFF"/>
        </w:rPr>
        <w:t>ляции; в ходе работы с художественным образом и резонансным голосовым звучанием; с использ</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ванием «регулирующих» возможностей морской среды.</w:t>
      </w:r>
    </w:p>
    <w:p w:rsidR="008078D2" w:rsidRPr="002774D0" w:rsidRDefault="001A1FA4" w:rsidP="00A1073E">
      <w:pPr>
        <w:pStyle w:val="A7"/>
        <w:spacing w:after="0" w:line="240" w:lineRule="auto"/>
        <w:jc w:val="both"/>
        <w:rPr>
          <w:rFonts w:ascii="Arial Narrow" w:hAnsi="Arial Narrow"/>
          <w:shd w:val="clear" w:color="auto" w:fill="FEFEFE"/>
        </w:rPr>
      </w:pPr>
      <w:r w:rsidRPr="002774D0">
        <w:rPr>
          <w:rFonts w:ascii="Arial Narrow" w:hAnsi="Arial Narrow"/>
          <w:sz w:val="24"/>
          <w:szCs w:val="24"/>
          <w:shd w:val="clear" w:color="auto" w:fill="FEFFFF"/>
        </w:rPr>
        <w:t>В докладе представлен анализ психологических механизмов регуляции психосоматического состо</w:t>
      </w:r>
      <w:r w:rsidRPr="002774D0">
        <w:rPr>
          <w:rFonts w:ascii="Arial Narrow" w:hAnsi="Arial Narrow"/>
          <w:sz w:val="24"/>
          <w:szCs w:val="24"/>
          <w:shd w:val="clear" w:color="auto" w:fill="FEFFFF"/>
        </w:rPr>
        <w:t>я</w:t>
      </w:r>
      <w:r w:rsidRPr="002774D0">
        <w:rPr>
          <w:rFonts w:ascii="Arial Narrow" w:hAnsi="Arial Narrow"/>
          <w:sz w:val="24"/>
          <w:szCs w:val="24"/>
          <w:shd w:val="clear" w:color="auto" w:fill="FEFFFF"/>
        </w:rPr>
        <w:t>ния, эффективность действия которых зависит от уровня развития сознания конкретного индив</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дуума – участника эксперимента. В качестве гипотезы выдвигается положение о том, что эффе</w:t>
      </w:r>
      <w:r w:rsidRPr="002774D0">
        <w:rPr>
          <w:rFonts w:ascii="Arial Narrow" w:hAnsi="Arial Narrow"/>
          <w:sz w:val="24"/>
          <w:szCs w:val="24"/>
          <w:shd w:val="clear" w:color="auto" w:fill="FEFFFF"/>
        </w:rPr>
        <w:t>к</w:t>
      </w:r>
      <w:r w:rsidRPr="002774D0">
        <w:rPr>
          <w:rFonts w:ascii="Arial Narrow" w:hAnsi="Arial Narrow"/>
          <w:sz w:val="24"/>
          <w:szCs w:val="24"/>
          <w:shd w:val="clear" w:color="auto" w:fill="FEFFFF"/>
        </w:rPr>
        <w:t>тивность регуляции индивидуумом собственного состояния тела и психики определяется уровнем развития его рефлексии и сензитивности, и тем, что можно обозначить как «духовность». Раскрытие содержания данного понятия будет подкрепляться результатами эмпирического опыта.</w:t>
      </w:r>
    </w:p>
    <w:p w:rsidR="008078D2" w:rsidRPr="002774D0" w:rsidRDefault="008078D2"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shd w:val="clear" w:color="auto" w:fill="FEFEFE"/>
        </w:rPr>
      </w:pPr>
    </w:p>
    <w:p w:rsidR="008078D2" w:rsidRPr="001A1FA4"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sz w:val="24"/>
          <w:szCs w:val="24"/>
          <w:shd w:val="clear" w:color="auto" w:fill="FEFFFF"/>
        </w:rPr>
        <w:t>ДУХОВНО ОРИЕНТИРОВАННЫЙ ПОДХОД В РАБОТЕ С ГОРЕМ, ПОТЕРЕЙ И ПСИХИЧЕСКОЙ ТРАВМОЙ</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proofErr w:type="gramStart"/>
      <w:r w:rsidRPr="002774D0">
        <w:rPr>
          <w:rFonts w:ascii="Arial Narrow" w:hAnsi="Arial Narrow"/>
          <w:b/>
          <w:bCs/>
          <w:i/>
          <w:iCs/>
          <w:sz w:val="24"/>
          <w:szCs w:val="24"/>
          <w:shd w:val="clear" w:color="auto" w:fill="FEFFFF"/>
        </w:rPr>
        <w:t>Бревде</w:t>
      </w:r>
      <w:r w:rsidRPr="002774D0">
        <w:rPr>
          <w:rFonts w:ascii="Arial Narrow" w:hAnsi="Arial Narrow"/>
          <w:i/>
          <w:iCs/>
          <w:sz w:val="24"/>
          <w:szCs w:val="24"/>
          <w:shd w:val="clear" w:color="auto" w:fill="FEFFFF"/>
        </w:rPr>
        <w:t xml:space="preserve"> </w:t>
      </w:r>
      <w:r w:rsidRPr="002774D0">
        <w:rPr>
          <w:rFonts w:ascii="Arial Narrow" w:hAnsi="Arial Narrow"/>
          <w:b/>
          <w:bCs/>
          <w:i/>
          <w:iCs/>
          <w:sz w:val="24"/>
          <w:szCs w:val="24"/>
          <w:shd w:val="clear" w:color="auto" w:fill="FEFFFF"/>
        </w:rPr>
        <w:t xml:space="preserve">Геннадий Михайлович </w:t>
      </w:r>
      <w:r w:rsidRPr="002774D0">
        <w:rPr>
          <w:rFonts w:ascii="Arial Narrow" w:hAnsi="Arial Narrow"/>
          <w:i/>
          <w:iCs/>
          <w:sz w:val="24"/>
          <w:szCs w:val="24"/>
          <w:shd w:val="clear" w:color="auto" w:fill="FEFFFF"/>
        </w:rPr>
        <w:t>-</w:t>
      </w:r>
      <w:r w:rsidRPr="002774D0">
        <w:rPr>
          <w:rFonts w:ascii="Arial Narrow" w:hAnsi="Arial Narrow"/>
          <w:sz w:val="24"/>
          <w:szCs w:val="24"/>
          <w:shd w:val="clear" w:color="auto" w:fill="FEFFFF"/>
        </w:rPr>
        <w:t xml:space="preserve"> </w:t>
      </w:r>
      <w:r w:rsidRPr="002774D0">
        <w:rPr>
          <w:rFonts w:ascii="Arial Narrow" w:hAnsi="Arial Narrow"/>
          <w:i/>
          <w:iCs/>
          <w:sz w:val="24"/>
          <w:szCs w:val="24"/>
          <w:shd w:val="clear" w:color="auto" w:fill="FEFFFF"/>
        </w:rPr>
        <w:t>кандидат философских наук, сертифицированный психотер</w:t>
      </w:r>
      <w:r w:rsidRPr="002774D0">
        <w:rPr>
          <w:rFonts w:ascii="Arial Narrow" w:hAnsi="Arial Narrow"/>
          <w:i/>
          <w:iCs/>
          <w:sz w:val="24"/>
          <w:szCs w:val="24"/>
          <w:shd w:val="clear" w:color="auto" w:fill="FEFFFF"/>
        </w:rPr>
        <w:t>а</w:t>
      </w:r>
      <w:r w:rsidRPr="002774D0">
        <w:rPr>
          <w:rFonts w:ascii="Arial Narrow" w:hAnsi="Arial Narrow"/>
          <w:i/>
          <w:iCs/>
          <w:sz w:val="24"/>
          <w:szCs w:val="24"/>
          <w:shd w:val="clear" w:color="auto" w:fill="FEFFFF"/>
        </w:rPr>
        <w:t>певт Европейской Трансперсональной Ассоциации, член Президиума Российской трансперсонал</w:t>
      </w:r>
      <w:r w:rsidRPr="002774D0">
        <w:rPr>
          <w:rFonts w:ascii="Arial Narrow" w:hAnsi="Arial Narrow"/>
          <w:i/>
          <w:iCs/>
          <w:sz w:val="24"/>
          <w:szCs w:val="24"/>
          <w:shd w:val="clear" w:color="auto" w:fill="FEFFFF"/>
        </w:rPr>
        <w:t>ь</w:t>
      </w:r>
      <w:r w:rsidRPr="002774D0">
        <w:rPr>
          <w:rFonts w:ascii="Arial Narrow" w:hAnsi="Arial Narrow"/>
          <w:i/>
          <w:iCs/>
          <w:sz w:val="24"/>
          <w:szCs w:val="24"/>
          <w:shd w:val="clear" w:color="auto" w:fill="FEFFFF"/>
        </w:rPr>
        <w:t>ной ассоциации, официальный преподаватель ППЛ, член-корреспондент Международной Акад</w:t>
      </w:r>
      <w:r w:rsidRPr="002774D0">
        <w:rPr>
          <w:rFonts w:ascii="Arial Narrow" w:hAnsi="Arial Narrow"/>
          <w:i/>
          <w:iCs/>
          <w:sz w:val="24"/>
          <w:szCs w:val="24"/>
          <w:shd w:val="clear" w:color="auto" w:fill="FEFFFF"/>
        </w:rPr>
        <w:t>е</w:t>
      </w:r>
      <w:r w:rsidRPr="002774D0">
        <w:rPr>
          <w:rFonts w:ascii="Arial Narrow" w:hAnsi="Arial Narrow"/>
          <w:i/>
          <w:iCs/>
          <w:sz w:val="24"/>
          <w:szCs w:val="24"/>
          <w:shd w:val="clear" w:color="auto" w:fill="FEFFFF"/>
        </w:rPr>
        <w:t>мии Психологических Наук и Балтийской Педагогической Академии, декан Восточноевропейского факультета Международного Института Исследования Сознания и Психотерапии (Фрайбург, Германия),  автор статей и раздела монографии по проблемам философской антропологии и глубинной психологии.</w:t>
      </w:r>
      <w:proofErr w:type="gramEnd"/>
      <w:r w:rsidRPr="002774D0">
        <w:rPr>
          <w:rFonts w:ascii="Arial Narrow" w:hAnsi="Arial Narrow"/>
          <w:i/>
          <w:iCs/>
          <w:sz w:val="24"/>
          <w:szCs w:val="24"/>
          <w:shd w:val="clear" w:color="auto" w:fill="FEFFFF"/>
        </w:rPr>
        <w:t xml:space="preserve"> Россия, Санкт-Петербург.</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Горе и тяжелая психическая травма смещают акцент переживаний, рефлексий и самой жизни в ст</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рону глубинных истин, высших ценностей и фундаментальных законов и действующих сил бытия. Для того</w:t>
      </w:r>
      <w:proofErr w:type="gramStart"/>
      <w:r w:rsidRPr="002774D0">
        <w:rPr>
          <w:rFonts w:ascii="Arial Narrow" w:hAnsi="Arial Narrow"/>
          <w:sz w:val="24"/>
          <w:szCs w:val="24"/>
          <w:shd w:val="clear" w:color="auto" w:fill="FEFFFF"/>
        </w:rPr>
        <w:t>,</w:t>
      </w:r>
      <w:proofErr w:type="gramEnd"/>
      <w:r w:rsidRPr="002774D0">
        <w:rPr>
          <w:rFonts w:ascii="Arial Narrow" w:hAnsi="Arial Narrow"/>
          <w:sz w:val="24"/>
          <w:szCs w:val="24"/>
          <w:shd w:val="clear" w:color="auto" w:fill="FEFFFF"/>
        </w:rPr>
        <w:t xml:space="preserve"> чтобы пережить удар судьбы по конструктивному, альтернативному собственной работе горя, сценарию «оцепенение – принятие – возрождение», необходимо расплавить душевное оцеп</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нение, сжечь все порожденные травмой эмоции отрицания,  воссоединить возрождающуюся, во</w:t>
      </w:r>
      <w:r w:rsidRPr="002774D0">
        <w:rPr>
          <w:rFonts w:ascii="Arial Narrow" w:hAnsi="Arial Narrow"/>
          <w:sz w:val="24"/>
          <w:szCs w:val="24"/>
          <w:shd w:val="clear" w:color="auto" w:fill="FEFFFF"/>
        </w:rPr>
        <w:t>з</w:t>
      </w:r>
      <w:r w:rsidRPr="002774D0">
        <w:rPr>
          <w:rFonts w:ascii="Arial Narrow" w:hAnsi="Arial Narrow"/>
          <w:sz w:val="24"/>
          <w:szCs w:val="24"/>
          <w:shd w:val="clear" w:color="auto" w:fill="FEFFFF"/>
        </w:rPr>
        <w:t>вращаемую к жизни личность с духовной основой бытия и психики и опереть ее на глубокое, осо</w:t>
      </w:r>
      <w:r w:rsidRPr="002774D0">
        <w:rPr>
          <w:rFonts w:ascii="Arial Narrow" w:hAnsi="Arial Narrow"/>
          <w:sz w:val="24"/>
          <w:szCs w:val="24"/>
          <w:shd w:val="clear" w:color="auto" w:fill="FEFFFF"/>
        </w:rPr>
        <w:t>з</w:t>
      </w:r>
      <w:r w:rsidRPr="002774D0">
        <w:rPr>
          <w:rFonts w:ascii="Arial Narrow" w:hAnsi="Arial Narrow"/>
          <w:sz w:val="24"/>
          <w:szCs w:val="24"/>
          <w:shd w:val="clear" w:color="auto" w:fill="FEFFFF"/>
        </w:rPr>
        <w:t xml:space="preserve">нанное чувство «Бога, как я его понимаю». </w:t>
      </w:r>
    </w:p>
    <w:p w:rsidR="008078D2" w:rsidRPr="001A1FA4" w:rsidRDefault="008078D2" w:rsidP="00A1073E">
      <w:pPr>
        <w:pStyle w:val="A7"/>
        <w:spacing w:after="0" w:line="240" w:lineRule="auto"/>
        <w:jc w:val="both"/>
        <w:rPr>
          <w:rFonts w:ascii="Arial Narrow" w:eastAsia="Arial Narrow" w:hAnsi="Arial Narrow" w:cs="Arial Narrow"/>
          <w:b/>
          <w:bCs/>
          <w:i/>
          <w:iCs/>
          <w:sz w:val="24"/>
          <w:szCs w:val="24"/>
          <w:shd w:val="clear" w:color="auto" w:fill="FEFFFF"/>
        </w:rPr>
      </w:pPr>
    </w:p>
    <w:p w:rsidR="008078D2" w:rsidRPr="001A1FA4"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sz w:val="24"/>
          <w:szCs w:val="24"/>
          <w:shd w:val="clear" w:color="auto" w:fill="FEFFFF"/>
        </w:rPr>
        <w:t>НОВЫЙ МИР, НОВАЯ ДУХОВНОСТЬ, НОВАЯ ПСИХОТЕРАПИЯ</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Ключников</w:t>
      </w:r>
      <w:r w:rsidRPr="002774D0">
        <w:rPr>
          <w:rFonts w:ascii="Arial Narrow" w:hAnsi="Arial Narrow"/>
          <w:i/>
          <w:iCs/>
          <w:sz w:val="24"/>
          <w:szCs w:val="24"/>
          <w:shd w:val="clear" w:color="auto" w:fill="FEFFFF"/>
        </w:rPr>
        <w:t xml:space="preserve"> </w:t>
      </w:r>
      <w:r w:rsidRPr="002774D0">
        <w:rPr>
          <w:rFonts w:ascii="Arial Narrow" w:hAnsi="Arial Narrow"/>
          <w:b/>
          <w:bCs/>
          <w:i/>
          <w:iCs/>
          <w:sz w:val="24"/>
          <w:szCs w:val="24"/>
          <w:shd w:val="clear" w:color="auto" w:fill="FEFFFF"/>
        </w:rPr>
        <w:t>Сергей</w:t>
      </w:r>
      <w:r w:rsidRPr="002774D0">
        <w:rPr>
          <w:rFonts w:ascii="Arial Narrow" w:hAnsi="Arial Narrow"/>
          <w:i/>
          <w:iCs/>
          <w:sz w:val="24"/>
          <w:szCs w:val="24"/>
          <w:shd w:val="clear" w:color="auto" w:fill="FEFFFF"/>
        </w:rPr>
        <w:t xml:space="preserve"> </w:t>
      </w:r>
      <w:r w:rsidRPr="002774D0">
        <w:rPr>
          <w:rFonts w:ascii="Arial Narrow" w:hAnsi="Arial Narrow"/>
          <w:b/>
          <w:bCs/>
          <w:i/>
          <w:iCs/>
          <w:sz w:val="24"/>
          <w:szCs w:val="24"/>
          <w:shd w:val="clear" w:color="auto" w:fill="FEFFFF"/>
        </w:rPr>
        <w:t xml:space="preserve">Юрьевич </w:t>
      </w:r>
      <w:r w:rsidRPr="002774D0">
        <w:rPr>
          <w:rFonts w:ascii="Arial Narrow" w:hAnsi="Arial Narrow"/>
          <w:i/>
          <w:iCs/>
          <w:sz w:val="24"/>
          <w:szCs w:val="24"/>
          <w:shd w:val="clear" w:color="auto" w:fill="FEFFFF"/>
        </w:rPr>
        <w:t>- кандидат философских наук, практический психолог-консультант, руководитель секции «Психосинтез: классическая и восточная версия», действ</w:t>
      </w:r>
      <w:r w:rsidRPr="002774D0">
        <w:rPr>
          <w:rFonts w:ascii="Arial Narrow" w:hAnsi="Arial Narrow"/>
          <w:i/>
          <w:iCs/>
          <w:sz w:val="24"/>
          <w:szCs w:val="24"/>
          <w:shd w:val="clear" w:color="auto" w:fill="FEFFFF"/>
        </w:rPr>
        <w:t>и</w:t>
      </w:r>
      <w:r w:rsidRPr="002774D0">
        <w:rPr>
          <w:rFonts w:ascii="Arial Narrow" w:hAnsi="Arial Narrow"/>
          <w:i/>
          <w:iCs/>
          <w:sz w:val="24"/>
          <w:szCs w:val="24"/>
          <w:shd w:val="clear" w:color="auto" w:fill="FEFFFF"/>
        </w:rPr>
        <w:t>тельный член и преподаватель ППЛ, автор модальности «Восточная версия психосинтеза, о</w:t>
      </w:r>
      <w:r w:rsidRPr="002774D0">
        <w:rPr>
          <w:rFonts w:ascii="Arial Narrow" w:hAnsi="Arial Narrow"/>
          <w:i/>
          <w:iCs/>
          <w:sz w:val="24"/>
          <w:szCs w:val="24"/>
          <w:shd w:val="clear" w:color="auto" w:fill="FEFFFF"/>
        </w:rPr>
        <w:t>б</w:t>
      </w:r>
      <w:r w:rsidRPr="002774D0">
        <w:rPr>
          <w:rFonts w:ascii="Arial Narrow" w:hAnsi="Arial Narrow"/>
          <w:i/>
          <w:iCs/>
          <w:sz w:val="24"/>
          <w:szCs w:val="24"/>
          <w:shd w:val="clear" w:color="auto" w:fill="FEFFFF"/>
        </w:rPr>
        <w:t>ладатель Европейского сертификата психотерапевта, академик Российской академии естес</w:t>
      </w:r>
      <w:r w:rsidRPr="002774D0">
        <w:rPr>
          <w:rFonts w:ascii="Arial Narrow" w:hAnsi="Arial Narrow"/>
          <w:i/>
          <w:iCs/>
          <w:sz w:val="24"/>
          <w:szCs w:val="24"/>
          <w:shd w:val="clear" w:color="auto" w:fill="FEFFFF"/>
        </w:rPr>
        <w:t>т</w:t>
      </w:r>
      <w:r w:rsidRPr="002774D0">
        <w:rPr>
          <w:rFonts w:ascii="Arial Narrow" w:hAnsi="Arial Narrow"/>
          <w:i/>
          <w:iCs/>
          <w:sz w:val="24"/>
          <w:szCs w:val="24"/>
          <w:shd w:val="clear" w:color="auto" w:fill="FEFFFF"/>
        </w:rPr>
        <w:t>венных наук (РАЕН), старший научный сотрудник Института стран Азии и Африки при МГУ. Россия, Москва.</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hAnsi="Arial Narrow"/>
          <w:shd w:val="clear" w:color="auto" w:fill="FEFEFE"/>
        </w:rPr>
      </w:pPr>
      <w:r w:rsidRPr="002774D0">
        <w:rPr>
          <w:rFonts w:ascii="Arial Narrow" w:hAnsi="Arial Narrow"/>
          <w:sz w:val="24"/>
          <w:szCs w:val="24"/>
          <w:shd w:val="clear" w:color="auto" w:fill="FEFFFF"/>
        </w:rPr>
        <w:t>В докладе будет раскрыта  новая модель психотерапии, которая должна возникнуть на российской почве как ответ на вызовы, бросаемые нам  изменившимся миром. Особое место  в нем будет уд</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lastRenderedPageBreak/>
        <w:t>лено различным практикам  нового типа, которые должны будут помочь человеку измениться к лу</w:t>
      </w:r>
      <w:r w:rsidRPr="002774D0">
        <w:rPr>
          <w:rFonts w:ascii="Arial Narrow" w:hAnsi="Arial Narrow"/>
          <w:sz w:val="24"/>
          <w:szCs w:val="24"/>
          <w:shd w:val="clear" w:color="auto" w:fill="FEFFFF"/>
        </w:rPr>
        <w:t>ч</w:t>
      </w:r>
      <w:r w:rsidRPr="002774D0">
        <w:rPr>
          <w:rFonts w:ascii="Arial Narrow" w:hAnsi="Arial Narrow"/>
          <w:sz w:val="24"/>
          <w:szCs w:val="24"/>
          <w:shd w:val="clear" w:color="auto" w:fill="FEFFFF"/>
        </w:rPr>
        <w:t>шему и успешно адаптироваться к иным обстоятельствам.</w:t>
      </w:r>
    </w:p>
    <w:p w:rsidR="008078D2" w:rsidRPr="002774D0" w:rsidRDefault="008078D2"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shd w:val="clear" w:color="auto" w:fill="FEFEFE"/>
        </w:rPr>
      </w:pPr>
    </w:p>
    <w:p w:rsidR="008078D2" w:rsidRPr="001A1FA4"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b/>
          <w:sz w:val="24"/>
          <w:szCs w:val="24"/>
          <w:shd w:val="clear" w:color="auto" w:fill="FEFEFE"/>
        </w:rPr>
      </w:pPr>
      <w:r w:rsidRPr="001A1FA4">
        <w:rPr>
          <w:rFonts w:ascii="Arial Narrow" w:hAnsi="Arial Narrow"/>
          <w:b/>
          <w:sz w:val="24"/>
          <w:szCs w:val="24"/>
          <w:shd w:val="clear" w:color="auto" w:fill="FEFEFE"/>
        </w:rPr>
        <w:t>ДУХОВНЫЙ ПРОГРЕСС - ОСНОВА ЗДОРОВЬЯ ОБЩЕСТВЕННОГО ОРГАНИЗМА</w:t>
      </w:r>
    </w:p>
    <w:p w:rsidR="008078D2" w:rsidRPr="002774D0"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i/>
          <w:iCs/>
          <w:sz w:val="24"/>
          <w:szCs w:val="24"/>
          <w:shd w:val="clear" w:color="auto" w:fill="FEFEFE"/>
        </w:rPr>
      </w:pPr>
      <w:r w:rsidRPr="002774D0">
        <w:rPr>
          <w:rFonts w:ascii="Arial Narrow" w:hAnsi="Arial Narrow"/>
          <w:b/>
          <w:bCs/>
          <w:i/>
          <w:iCs/>
          <w:sz w:val="24"/>
          <w:szCs w:val="24"/>
          <w:shd w:val="clear" w:color="auto" w:fill="FEFEFE"/>
        </w:rPr>
        <w:t>Усанин Александр Евгеньевич</w:t>
      </w:r>
      <w:r w:rsidRPr="002774D0">
        <w:rPr>
          <w:rFonts w:ascii="Arial Narrow" w:hAnsi="Arial Narrow"/>
          <w:i/>
          <w:iCs/>
          <w:sz w:val="24"/>
          <w:szCs w:val="24"/>
          <w:shd w:val="clear" w:color="auto" w:fill="FEFEFE"/>
        </w:rPr>
        <w:t xml:space="preserve"> – общественный деятель, писатель, публицист, организатор оздоровительных программ, президент Благотворительного Фонда «НА БЛАГО МИРА», созд</w:t>
      </w:r>
      <w:r w:rsidRPr="002774D0">
        <w:rPr>
          <w:rFonts w:ascii="Arial Narrow" w:hAnsi="Arial Narrow"/>
          <w:i/>
          <w:iCs/>
          <w:sz w:val="24"/>
          <w:szCs w:val="24"/>
          <w:shd w:val="clear" w:color="auto" w:fill="FEFEFE"/>
        </w:rPr>
        <w:t>а</w:t>
      </w:r>
      <w:r w:rsidRPr="002774D0">
        <w:rPr>
          <w:rFonts w:ascii="Arial Narrow" w:hAnsi="Arial Narrow"/>
          <w:i/>
          <w:iCs/>
          <w:sz w:val="24"/>
          <w:szCs w:val="24"/>
          <w:shd w:val="clear" w:color="auto" w:fill="FEFEFE"/>
        </w:rPr>
        <w:t>тель социальной сети и руководитель Интернет Премии nablagomira.ru, магистр философии Вед, почётный член Краснодарского Центра ЮНЕСКО.</w:t>
      </w:r>
    </w:p>
    <w:p w:rsidR="008078D2" w:rsidRPr="002774D0" w:rsidRDefault="008078D2"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i/>
          <w:iCs/>
          <w:sz w:val="24"/>
          <w:szCs w:val="24"/>
          <w:shd w:val="clear" w:color="auto" w:fill="FEFEFE"/>
        </w:rPr>
      </w:pPr>
    </w:p>
    <w:p w:rsidR="008078D2" w:rsidRPr="002774D0"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shd w:val="clear" w:color="auto" w:fill="FEFEFE"/>
        </w:rPr>
      </w:pPr>
      <w:r w:rsidRPr="002774D0">
        <w:rPr>
          <w:rFonts w:ascii="Arial Narrow" w:hAnsi="Arial Narrow"/>
          <w:sz w:val="24"/>
          <w:szCs w:val="24"/>
          <w:shd w:val="clear" w:color="auto" w:fill="FEFEFE"/>
        </w:rPr>
        <w:t>Страна, в которой высок уровень доверия между людьми, уровень взаимопомощи в обществе — непобедима. Поэтому духовный прогресс человека, улучшение его отношений с другими, повыш</w:t>
      </w:r>
      <w:r w:rsidRPr="002774D0">
        <w:rPr>
          <w:rFonts w:ascii="Arial Narrow" w:hAnsi="Arial Narrow"/>
          <w:sz w:val="24"/>
          <w:szCs w:val="24"/>
          <w:shd w:val="clear" w:color="auto" w:fill="FEFEFE"/>
        </w:rPr>
        <w:t>е</w:t>
      </w:r>
      <w:r w:rsidRPr="002774D0">
        <w:rPr>
          <w:rFonts w:ascii="Arial Narrow" w:hAnsi="Arial Narrow"/>
          <w:sz w:val="24"/>
          <w:szCs w:val="24"/>
          <w:shd w:val="clear" w:color="auto" w:fill="FEFEFE"/>
        </w:rPr>
        <w:t>ние уровня его восприятия жизни, уровня его представлений о счастье – залог процветания общес</w:t>
      </w:r>
      <w:r w:rsidRPr="002774D0">
        <w:rPr>
          <w:rFonts w:ascii="Arial Narrow" w:hAnsi="Arial Narrow"/>
          <w:sz w:val="24"/>
          <w:szCs w:val="24"/>
          <w:shd w:val="clear" w:color="auto" w:fill="FEFEFE"/>
        </w:rPr>
        <w:t>т</w:t>
      </w:r>
      <w:r w:rsidRPr="002774D0">
        <w:rPr>
          <w:rFonts w:ascii="Arial Narrow" w:hAnsi="Arial Narrow"/>
          <w:sz w:val="24"/>
          <w:szCs w:val="24"/>
          <w:shd w:val="clear" w:color="auto" w:fill="FEFEFE"/>
        </w:rPr>
        <w:t>ва и достижения каждым духовного своего предназначения в жизни.</w:t>
      </w:r>
    </w:p>
    <w:p w:rsidR="008078D2" w:rsidRPr="002774D0" w:rsidRDefault="008078D2"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shd w:val="clear" w:color="auto" w:fill="FEFEFE"/>
        </w:rPr>
      </w:pPr>
    </w:p>
    <w:p w:rsidR="008078D2" w:rsidRPr="001A1FA4" w:rsidRDefault="001A1FA4" w:rsidP="00A1073E">
      <w:pPr>
        <w:pStyle w:val="A7"/>
        <w:spacing w:after="0" w:line="240" w:lineRule="auto"/>
        <w:jc w:val="both"/>
        <w:rPr>
          <w:rFonts w:ascii="Arial Narrow" w:eastAsia="Arial Narrow Bold" w:hAnsi="Arial Narrow" w:cs="Arial Narrow Bold"/>
          <w:b/>
          <w:sz w:val="24"/>
          <w:szCs w:val="24"/>
          <w:shd w:val="clear" w:color="auto" w:fill="FEFFFF"/>
        </w:rPr>
      </w:pPr>
      <w:r w:rsidRPr="001A1FA4">
        <w:rPr>
          <w:rFonts w:ascii="Arial Narrow" w:hAnsi="Arial Narrow"/>
          <w:b/>
          <w:sz w:val="24"/>
          <w:szCs w:val="24"/>
          <w:shd w:val="clear" w:color="auto" w:fill="FEFFFF"/>
        </w:rPr>
        <w:t>ДУХОВНЫЙ ПОДХОД В ТЕРАПЕВТИЧЕСКОЙ ОБЩИНЕ (на примере Центра восстановления ОТЧИЙ ДОМ)</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proofErr w:type="gramStart"/>
      <w:r w:rsidRPr="002774D0">
        <w:rPr>
          <w:rFonts w:ascii="Arial Narrow" w:hAnsi="Arial Narrow"/>
          <w:b/>
          <w:bCs/>
          <w:i/>
          <w:iCs/>
          <w:sz w:val="24"/>
          <w:szCs w:val="24"/>
          <w:shd w:val="clear" w:color="auto" w:fill="FEFFFF"/>
        </w:rPr>
        <w:t>Игумен Евмений (Перистый)</w:t>
      </w:r>
      <w:r w:rsidRPr="002774D0">
        <w:rPr>
          <w:rFonts w:ascii="Arial Narrow" w:hAnsi="Arial Narrow"/>
          <w:sz w:val="24"/>
          <w:szCs w:val="24"/>
          <w:shd w:val="clear" w:color="auto" w:fill="FEFFFF"/>
        </w:rPr>
        <w:t xml:space="preserve"> - с</w:t>
      </w:r>
      <w:r w:rsidRPr="002774D0">
        <w:rPr>
          <w:rFonts w:ascii="Arial Narrow" w:hAnsi="Arial Narrow"/>
          <w:i/>
          <w:iCs/>
          <w:sz w:val="24"/>
          <w:szCs w:val="24"/>
          <w:shd w:val="clear" w:color="auto" w:fill="FEFFFF"/>
        </w:rPr>
        <w:t>вященнослужитель Русской Православной Церкви с 1989 года, душепопечитель центра реабилитации наркозависимых «Отчий Дом», в прошлом - настоятель Макариев-Решемского монастыря в Ивановской области и сотрудник Миссионерского отдела Московского Патриархата, автор нескольких книг,  автор и ведущий тренингов, ведущий пр</w:t>
      </w:r>
      <w:r w:rsidRPr="002774D0">
        <w:rPr>
          <w:rFonts w:ascii="Arial Narrow" w:hAnsi="Arial Narrow"/>
          <w:i/>
          <w:iCs/>
          <w:sz w:val="24"/>
          <w:szCs w:val="24"/>
          <w:shd w:val="clear" w:color="auto" w:fill="FEFFFF"/>
        </w:rPr>
        <w:t>о</w:t>
      </w:r>
      <w:r w:rsidRPr="002774D0">
        <w:rPr>
          <w:rFonts w:ascii="Arial Narrow" w:hAnsi="Arial Narrow"/>
          <w:i/>
          <w:iCs/>
          <w:sz w:val="24"/>
          <w:szCs w:val="24"/>
          <w:shd w:val="clear" w:color="auto" w:fill="FEFFFF"/>
        </w:rPr>
        <w:t>грамм "Суть и Присутствие", "Мужчина и Женщина: за чашкой кофе и дальше" (совместно с Татьяной Мужицкой) на телеканале «Психология 21».</w:t>
      </w:r>
      <w:proofErr w:type="gramEnd"/>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EFE"/>
        </w:rPr>
      </w:pPr>
      <w:r w:rsidRPr="002774D0">
        <w:rPr>
          <w:rFonts w:ascii="Arial Narrow" w:hAnsi="Arial Narrow"/>
          <w:sz w:val="24"/>
          <w:szCs w:val="24"/>
          <w:shd w:val="clear" w:color="auto" w:fill="FEFFFF"/>
        </w:rPr>
        <w:t>Сегодня во многих странах существуют терапевтические общины, различные сообщества, в кот</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рых поддерживается здоровая атмосфера, куда можно приехать на несколько дней, недель, мес</w:t>
      </w:r>
      <w:r w:rsidRPr="002774D0">
        <w:rPr>
          <w:rFonts w:ascii="Arial Narrow" w:hAnsi="Arial Narrow"/>
          <w:sz w:val="24"/>
          <w:szCs w:val="24"/>
          <w:shd w:val="clear" w:color="auto" w:fill="FEFFFF"/>
        </w:rPr>
        <w:t>я</w:t>
      </w:r>
      <w:r w:rsidRPr="002774D0">
        <w:rPr>
          <w:rFonts w:ascii="Arial Narrow" w:hAnsi="Arial Narrow"/>
          <w:sz w:val="24"/>
          <w:szCs w:val="24"/>
          <w:shd w:val="clear" w:color="auto" w:fill="FEFFFF"/>
        </w:rPr>
        <w:t>цев, для того, чтобы исцелить свои душевные раны.</w:t>
      </w:r>
      <w:r w:rsidRPr="002774D0">
        <w:rPr>
          <w:rFonts w:ascii="Arial Narrow" w:eastAsia="Arial Narrow" w:hAnsi="Arial Narrow" w:cs="Arial Narrow"/>
          <w:sz w:val="24"/>
          <w:szCs w:val="24"/>
          <w:shd w:val="clear" w:color="auto" w:fill="FEFFFF"/>
        </w:rPr>
        <w:br/>
      </w:r>
      <w:r w:rsidRPr="002774D0">
        <w:rPr>
          <w:rFonts w:ascii="Arial Narrow" w:hAnsi="Arial Narrow"/>
          <w:sz w:val="24"/>
          <w:szCs w:val="24"/>
          <w:shd w:val="clear" w:color="auto" w:fill="FEFFFF"/>
        </w:rPr>
        <w:t>В своем выступлении докладчик игумен Евмений (Перистый) поделится опытом своей работы в Центре Восстановления Отчий Дом, который находится в Ивановской области. Центр существует с 2006 года. Двери центра открыты для всех, кто ищет душевного и духовного восстановления.</w:t>
      </w:r>
    </w:p>
    <w:p w:rsidR="001A1FA4" w:rsidRPr="002774D0" w:rsidRDefault="001A1FA4" w:rsidP="00A1073E">
      <w:pPr>
        <w:pStyle w:val="A7"/>
        <w:spacing w:after="0" w:line="240" w:lineRule="auto"/>
        <w:jc w:val="both"/>
        <w:rPr>
          <w:rFonts w:ascii="Arial Narrow" w:eastAsia="Arial Narrow" w:hAnsi="Arial Narrow" w:cs="Arial Narrow"/>
          <w:sz w:val="24"/>
          <w:szCs w:val="24"/>
          <w:shd w:val="clear" w:color="auto" w:fill="FFFFFF"/>
        </w:rPr>
      </w:pPr>
    </w:p>
    <w:p w:rsidR="001A1FA4" w:rsidRPr="001A1FA4"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sz w:val="24"/>
          <w:szCs w:val="24"/>
          <w:shd w:val="clear" w:color="auto" w:fill="FEFFFF"/>
        </w:rPr>
        <w:t>ДУХОВНЫЙ КРУГ ВОСХОЖДЕНИЯ</w:t>
      </w:r>
    </w:p>
    <w:p w:rsidR="001A1FA4" w:rsidRPr="001A1FA4" w:rsidRDefault="001A1FA4" w:rsidP="00A1073E">
      <w:pPr>
        <w:pStyle w:val="A7"/>
        <w:spacing w:after="0" w:line="240" w:lineRule="auto"/>
        <w:jc w:val="both"/>
        <w:rPr>
          <w:rFonts w:ascii="Arial Narrow" w:eastAsia="Arial Narrow" w:hAnsi="Arial Narrow" w:cs="Arial Narrow"/>
          <w:b/>
          <w:bCs/>
          <w:i/>
          <w:iCs/>
          <w:sz w:val="24"/>
          <w:szCs w:val="24"/>
          <w:shd w:val="clear" w:color="auto" w:fill="FEFFFF"/>
        </w:rPr>
      </w:pPr>
      <w:r w:rsidRPr="001A1FA4">
        <w:rPr>
          <w:rFonts w:ascii="Arial Narrow" w:hAnsi="Arial Narrow"/>
          <w:b/>
          <w:bCs/>
          <w:i/>
          <w:iCs/>
          <w:sz w:val="24"/>
          <w:szCs w:val="24"/>
          <w:shd w:val="clear" w:color="auto" w:fill="FEFFFF"/>
        </w:rPr>
        <w:t>Сурина Лидия Алексеевна</w:t>
      </w:r>
      <w:r w:rsidRPr="001A1FA4">
        <w:rPr>
          <w:rFonts w:ascii="Arial Narrow" w:hAnsi="Arial Narrow"/>
          <w:i/>
          <w:iCs/>
          <w:sz w:val="24"/>
          <w:szCs w:val="24"/>
          <w:shd w:val="clear" w:color="auto" w:fill="FEFFFF"/>
        </w:rPr>
        <w:t xml:space="preserve"> – кандидат химических наук, аналитический психолог, юнгианский психотерапевт, действительный член ППЛ и сопредседатель модальности «Юнгианский ан</w:t>
      </w:r>
      <w:r w:rsidRPr="001A1FA4">
        <w:rPr>
          <w:rFonts w:ascii="Arial Narrow" w:hAnsi="Arial Narrow"/>
          <w:i/>
          <w:iCs/>
          <w:sz w:val="24"/>
          <w:szCs w:val="24"/>
          <w:shd w:val="clear" w:color="auto" w:fill="FEFFFF"/>
        </w:rPr>
        <w:t>а</w:t>
      </w:r>
      <w:r w:rsidRPr="001A1FA4">
        <w:rPr>
          <w:rFonts w:ascii="Arial Narrow" w:hAnsi="Arial Narrow"/>
          <w:i/>
          <w:iCs/>
          <w:sz w:val="24"/>
          <w:szCs w:val="24"/>
          <w:shd w:val="clear" w:color="auto" w:fill="FEFFFF"/>
        </w:rPr>
        <w:t>лиз», руководитель психологического центра “Творчество жизни”. Россия, Москва.</w:t>
      </w:r>
    </w:p>
    <w:p w:rsidR="001A1FA4" w:rsidRPr="001A1FA4"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p>
    <w:p w:rsidR="001A1FA4" w:rsidRPr="001A1FA4"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1A1FA4">
        <w:rPr>
          <w:rFonts w:ascii="Arial Narrow" w:hAnsi="Arial Narrow"/>
          <w:sz w:val="24"/>
          <w:szCs w:val="24"/>
          <w:shd w:val="clear" w:color="auto" w:fill="FEFFFF"/>
        </w:rPr>
        <w:t>Автором предложена модель индивидуационного пути некоего Героя как символическое движение по Зодиакальному кругу. Трёхкратное прохождение четырёх стихий соотнесено с тремя началами материальной природы – гунами индуистской философии санкхья – и тремя уровнями глубинно-психологического осознания эго на пути к Самости, а каждый этап 12-частного пути соотнесён с а</w:t>
      </w:r>
      <w:r w:rsidRPr="001A1FA4">
        <w:rPr>
          <w:rFonts w:ascii="Arial Narrow" w:hAnsi="Arial Narrow"/>
          <w:sz w:val="24"/>
          <w:szCs w:val="24"/>
          <w:shd w:val="clear" w:color="auto" w:fill="FEFFFF"/>
        </w:rPr>
        <w:t>л</w:t>
      </w:r>
      <w:r w:rsidRPr="001A1FA4">
        <w:rPr>
          <w:rFonts w:ascii="Arial Narrow" w:hAnsi="Arial Narrow"/>
          <w:sz w:val="24"/>
          <w:szCs w:val="24"/>
          <w:shd w:val="clear" w:color="auto" w:fill="FEFFFF"/>
        </w:rPr>
        <w:t>химической стадией Великого Делания.</w:t>
      </w:r>
    </w:p>
    <w:p w:rsidR="001A1FA4" w:rsidRDefault="001A1FA4" w:rsidP="00A1073E">
      <w:pPr>
        <w:pStyle w:val="A7"/>
        <w:spacing w:after="0" w:line="240" w:lineRule="auto"/>
        <w:jc w:val="both"/>
        <w:rPr>
          <w:rFonts w:ascii="Arial Narrow" w:eastAsia="Arial Narrow" w:hAnsi="Arial Narrow" w:cs="Arial Narrow"/>
          <w:sz w:val="24"/>
          <w:szCs w:val="24"/>
          <w:shd w:val="clear" w:color="auto" w:fill="FFFFFF"/>
        </w:rPr>
      </w:pPr>
    </w:p>
    <w:p w:rsidR="001A1FA4" w:rsidRPr="00522B8D" w:rsidRDefault="001A1FA4" w:rsidP="00A107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Calibri" w:hAnsi="Arial Narrow" w:cs="Calibri"/>
          <w:b/>
          <w:shd w:val="clear" w:color="auto" w:fill="FEFEFE"/>
        </w:rPr>
      </w:pPr>
      <w:r w:rsidRPr="00522B8D">
        <w:rPr>
          <w:rFonts w:ascii="Arial Narrow" w:eastAsia="Calibri" w:hAnsi="Arial Narrow" w:cs="Calibri"/>
          <w:b/>
          <w:shd w:val="clear" w:color="auto" w:fill="FEFEFE"/>
        </w:rPr>
        <w:t>ПОНИМАНИЕ ДУХОВНОСТИ В ПРОЦЕССУАЛЬНОМ ПОДХОДЕ</w:t>
      </w:r>
    </w:p>
    <w:p w:rsidR="001A1FA4" w:rsidRPr="00522B8D" w:rsidRDefault="001A1FA4" w:rsidP="00A107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Calibri" w:hAnsi="Arial Narrow" w:cs="Calibri"/>
          <w:i/>
          <w:shd w:val="clear" w:color="auto" w:fill="FEFEFE"/>
        </w:rPr>
      </w:pPr>
      <w:r w:rsidRPr="00522B8D">
        <w:rPr>
          <w:rFonts w:ascii="Arial Narrow" w:eastAsia="Calibri" w:hAnsi="Arial Narrow" w:cs="Calibri"/>
          <w:b/>
          <w:i/>
          <w:shd w:val="clear" w:color="auto" w:fill="FEFEFE"/>
        </w:rPr>
        <w:t>Сербина Людмила Николаевна</w:t>
      </w:r>
      <w:r w:rsidRPr="00522B8D">
        <w:rPr>
          <w:rFonts w:ascii="Arial Narrow" w:eastAsia="Calibri" w:hAnsi="Arial Narrow" w:cs="Calibri"/>
          <w:i/>
          <w:shd w:val="clear" w:color="auto" w:fill="FEFEFE"/>
        </w:rPr>
        <w:t xml:space="preserve"> - </w:t>
      </w:r>
      <w:r w:rsidR="00522B8D" w:rsidRPr="002774D0">
        <w:rPr>
          <w:rFonts w:ascii="Arial Narrow" w:hAnsi="Arial Narrow"/>
          <w:i/>
          <w:iCs/>
          <w:shd w:val="clear" w:color="auto" w:fill="FEFFFF"/>
        </w:rPr>
        <w:t>кандидат психологических наук, психотерапевт ЕАР, облад</w:t>
      </w:r>
      <w:r w:rsidR="00522B8D" w:rsidRPr="002774D0">
        <w:rPr>
          <w:rFonts w:ascii="Arial Narrow" w:hAnsi="Arial Narrow"/>
          <w:i/>
          <w:iCs/>
          <w:shd w:val="clear" w:color="auto" w:fill="FEFFFF"/>
        </w:rPr>
        <w:t>а</w:t>
      </w:r>
      <w:r w:rsidR="00522B8D" w:rsidRPr="002774D0">
        <w:rPr>
          <w:rFonts w:ascii="Arial Narrow" w:hAnsi="Arial Narrow"/>
          <w:i/>
          <w:iCs/>
          <w:shd w:val="clear" w:color="auto" w:fill="FEFFFF"/>
        </w:rPr>
        <w:t>тель международного сертификата по процессуальной работе, руководитель модальности пр</w:t>
      </w:r>
      <w:r w:rsidR="00522B8D" w:rsidRPr="002774D0">
        <w:rPr>
          <w:rFonts w:ascii="Arial Narrow" w:hAnsi="Arial Narrow"/>
          <w:i/>
          <w:iCs/>
          <w:shd w:val="clear" w:color="auto" w:fill="FEFFFF"/>
        </w:rPr>
        <w:t>о</w:t>
      </w:r>
      <w:r w:rsidR="00522B8D" w:rsidRPr="002774D0">
        <w:rPr>
          <w:rFonts w:ascii="Arial Narrow" w:hAnsi="Arial Narrow"/>
          <w:i/>
          <w:iCs/>
          <w:shd w:val="clear" w:color="auto" w:fill="FEFFFF"/>
        </w:rPr>
        <w:t xml:space="preserve">цессуально-ориентированная психология и психотерапия в ППЛ, преподаватель и </w:t>
      </w:r>
      <w:proofErr w:type="gramStart"/>
      <w:r w:rsidR="00522B8D" w:rsidRPr="002774D0">
        <w:rPr>
          <w:rFonts w:ascii="Arial Narrow" w:hAnsi="Arial Narrow"/>
          <w:i/>
          <w:iCs/>
          <w:shd w:val="clear" w:color="auto" w:fill="FEFFFF"/>
        </w:rPr>
        <w:t>c</w:t>
      </w:r>
      <w:proofErr w:type="gramEnd"/>
      <w:r w:rsidR="00522B8D" w:rsidRPr="002774D0">
        <w:rPr>
          <w:rFonts w:ascii="Arial Narrow" w:hAnsi="Arial Narrow"/>
          <w:i/>
          <w:iCs/>
          <w:shd w:val="clear" w:color="auto" w:fill="FEFFFF"/>
        </w:rPr>
        <w:t>упервизор ППЛ, преподаватель и научный руководитель программы Института Интегративной Психол</w:t>
      </w:r>
      <w:r w:rsidR="00522B8D" w:rsidRPr="002774D0">
        <w:rPr>
          <w:rFonts w:ascii="Arial Narrow" w:hAnsi="Arial Narrow"/>
          <w:i/>
          <w:iCs/>
          <w:shd w:val="clear" w:color="auto" w:fill="FEFFFF"/>
        </w:rPr>
        <w:t>о</w:t>
      </w:r>
      <w:r w:rsidR="00522B8D" w:rsidRPr="002774D0">
        <w:rPr>
          <w:rFonts w:ascii="Arial Narrow" w:hAnsi="Arial Narrow"/>
          <w:i/>
          <w:iCs/>
          <w:shd w:val="clear" w:color="auto" w:fill="FEFFFF"/>
        </w:rPr>
        <w:t>гии Профессионального Развития, Россия, Москва.</w:t>
      </w:r>
    </w:p>
    <w:p w:rsidR="001A1FA4" w:rsidRPr="00522B8D" w:rsidRDefault="001A1FA4" w:rsidP="00A107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Calibri" w:hAnsi="Arial Narrow" w:cs="Calibri"/>
          <w:i/>
          <w:shd w:val="clear" w:color="auto" w:fill="FEFEFE"/>
        </w:rPr>
      </w:pPr>
    </w:p>
    <w:p w:rsidR="001A1FA4" w:rsidRPr="001A1FA4" w:rsidRDefault="001A1FA4" w:rsidP="00A107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Bold" w:hAnsi="Arial Narrow" w:cs="Arial Narrow Bold"/>
          <w:shd w:val="clear" w:color="auto" w:fill="FEFEFE"/>
        </w:rPr>
      </w:pPr>
      <w:r w:rsidRPr="00522B8D">
        <w:rPr>
          <w:rFonts w:ascii="Arial Narrow" w:eastAsia="Arial Narrow Bold" w:hAnsi="Arial Narrow" w:cs="Arial Narrow Bold"/>
          <w:shd w:val="clear" w:color="auto" w:fill="FEFEFE"/>
        </w:rPr>
        <w:t>В докладе рассматриваются духовные аспекты процессуально-ориентированного подхода.</w:t>
      </w:r>
    </w:p>
    <w:p w:rsidR="001A1FA4" w:rsidRPr="002774D0"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u w:val="single"/>
          <w:shd w:val="clear" w:color="auto" w:fill="FEFEFE"/>
        </w:rPr>
      </w:pPr>
    </w:p>
    <w:p w:rsidR="001A1FA4" w:rsidRPr="001A1FA4"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b/>
          <w:sz w:val="24"/>
          <w:szCs w:val="24"/>
          <w:shd w:val="clear" w:color="auto" w:fill="FEFEFE"/>
        </w:rPr>
      </w:pPr>
      <w:r w:rsidRPr="001A1FA4">
        <w:rPr>
          <w:rFonts w:ascii="Arial Narrow" w:hAnsi="Arial Narrow"/>
          <w:b/>
          <w:sz w:val="24"/>
          <w:szCs w:val="24"/>
          <w:shd w:val="clear" w:color="auto" w:fill="FEFEFE"/>
        </w:rPr>
        <w:t>МАСС-МЕДИА И ДУХОВНОСТЬ</w:t>
      </w:r>
    </w:p>
    <w:p w:rsidR="001A1FA4" w:rsidRPr="001A1FA4" w:rsidRDefault="001A1FA4" w:rsidP="00A1073E">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Narrow" w:hAnsi="Arial Narrow"/>
          <w:i/>
          <w:iCs/>
          <w:sz w:val="24"/>
          <w:szCs w:val="24"/>
          <w:shd w:val="clear" w:color="auto" w:fill="FEFEFE"/>
        </w:rPr>
      </w:pPr>
      <w:r w:rsidRPr="001A1FA4">
        <w:rPr>
          <w:rFonts w:ascii="Arial Narrow" w:hAnsi="Arial Narrow"/>
          <w:b/>
          <w:bCs/>
          <w:i/>
          <w:iCs/>
          <w:sz w:val="24"/>
          <w:szCs w:val="24"/>
          <w:shd w:val="clear" w:color="auto" w:fill="FEFEFE"/>
        </w:rPr>
        <w:lastRenderedPageBreak/>
        <w:t xml:space="preserve">Марьям Ткачёва – </w:t>
      </w:r>
      <w:r w:rsidRPr="001A1FA4">
        <w:rPr>
          <w:rFonts w:ascii="Arial Narrow" w:hAnsi="Arial Narrow"/>
          <w:i/>
          <w:iCs/>
          <w:sz w:val="24"/>
          <w:szCs w:val="24"/>
          <w:shd w:val="clear" w:color="auto" w:fill="FEFEFE"/>
        </w:rPr>
        <w:t>психолог, режиссёр, бизнес-тренер, преподаватель Высшей Национальной Школы Телевидения и Радио, член союза журналистов России.</w:t>
      </w:r>
    </w:p>
    <w:p w:rsidR="001A1FA4" w:rsidRPr="001A1FA4" w:rsidRDefault="001A1FA4" w:rsidP="00A1073E">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Narrow" w:eastAsia="Arial Narrow" w:hAnsi="Arial Narrow" w:cs="Arial Narrow"/>
          <w:b/>
          <w:bCs/>
          <w:i/>
          <w:iCs/>
          <w:sz w:val="24"/>
          <w:szCs w:val="24"/>
          <w:shd w:val="clear" w:color="auto" w:fill="FEFEFE"/>
        </w:rPr>
      </w:pPr>
    </w:p>
    <w:p w:rsidR="001A1FA4" w:rsidRPr="002774D0"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shd w:val="clear" w:color="auto" w:fill="FEFEFE"/>
        </w:rPr>
      </w:pPr>
      <w:r w:rsidRPr="001A1FA4">
        <w:rPr>
          <w:rFonts w:ascii="Arial Narrow" w:hAnsi="Arial Narrow"/>
          <w:sz w:val="24"/>
          <w:szCs w:val="24"/>
          <w:shd w:val="clear" w:color="auto" w:fill="FEFEFE"/>
        </w:rPr>
        <w:t>Мас</w:t>
      </w:r>
      <w:proofErr w:type="gramStart"/>
      <w:r w:rsidRPr="001A1FA4">
        <w:rPr>
          <w:rFonts w:ascii="Arial Narrow" w:hAnsi="Arial Narrow"/>
          <w:sz w:val="24"/>
          <w:szCs w:val="24"/>
          <w:shd w:val="clear" w:color="auto" w:fill="FEFEFE"/>
        </w:rPr>
        <w:t>с-</w:t>
      </w:r>
      <w:proofErr w:type="gramEnd"/>
      <w:r w:rsidRPr="001A1FA4">
        <w:rPr>
          <w:rFonts w:ascii="Arial Narrow" w:hAnsi="Arial Narrow"/>
          <w:sz w:val="24"/>
          <w:szCs w:val="24"/>
          <w:shd w:val="clear" w:color="auto" w:fill="FEFEFE"/>
        </w:rPr>
        <w:t xml:space="preserve"> медиа обладают огромным потенциалом воздействия на отдельную личность и общество в целом. Использование духовно ориентированного подхода позволит обеспечить духовный прогресс общества.</w:t>
      </w:r>
    </w:p>
    <w:p w:rsidR="001A1FA4" w:rsidRPr="002774D0" w:rsidRDefault="001A1FA4"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1A1FA4" w:rsidRDefault="001A1FA4" w:rsidP="00A1073E">
      <w:pPr>
        <w:pStyle w:val="A7"/>
        <w:spacing w:after="0" w:line="240" w:lineRule="auto"/>
        <w:jc w:val="both"/>
        <w:rPr>
          <w:rFonts w:ascii="Arial Narrow" w:eastAsia="Arial Narrow Bold" w:hAnsi="Arial Narrow" w:cs="Arial Narrow Bold"/>
          <w:b/>
          <w:sz w:val="24"/>
          <w:szCs w:val="24"/>
          <w:shd w:val="clear" w:color="auto" w:fill="FEFFFF"/>
        </w:rPr>
      </w:pPr>
      <w:r w:rsidRPr="001A1FA4">
        <w:rPr>
          <w:rFonts w:ascii="Arial Narrow" w:hAnsi="Arial Narrow"/>
          <w:b/>
          <w:sz w:val="24"/>
          <w:szCs w:val="24"/>
          <w:shd w:val="clear" w:color="auto" w:fill="FEFFFF"/>
        </w:rPr>
        <w:t>АРТ-ПСИХОТЕРАПИЯ И ДУХОВНОСТЬ</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Ланберг Ольга Александровна</w:t>
      </w:r>
      <w:r w:rsidRPr="002774D0">
        <w:rPr>
          <w:rFonts w:ascii="Arial Narrow" w:hAnsi="Arial Narrow"/>
          <w:i/>
          <w:iCs/>
          <w:sz w:val="24"/>
          <w:szCs w:val="24"/>
          <w:shd w:val="clear" w:color="auto" w:fill="FEFFFF"/>
        </w:rPr>
        <w:t xml:space="preserve"> </w:t>
      </w:r>
      <w:r w:rsidRPr="002774D0">
        <w:rPr>
          <w:rFonts w:ascii="Arial Narrow" w:hAnsi="Arial Narrow"/>
          <w:sz w:val="24"/>
          <w:szCs w:val="24"/>
          <w:shd w:val="clear" w:color="auto" w:fill="FEFFFF"/>
        </w:rPr>
        <w:t>- п</w:t>
      </w:r>
      <w:r w:rsidRPr="002774D0">
        <w:rPr>
          <w:rFonts w:ascii="Arial Narrow" w:hAnsi="Arial Narrow"/>
          <w:i/>
          <w:iCs/>
          <w:sz w:val="24"/>
          <w:szCs w:val="24"/>
          <w:shd w:val="clear" w:color="auto" w:fill="FEFFFF"/>
        </w:rPr>
        <w:t>сихолог, арт-терапевт, сертифицированный бизнес-коуч, г</w:t>
      </w:r>
      <w:r w:rsidRPr="002774D0">
        <w:rPr>
          <w:rFonts w:ascii="Arial Narrow" w:hAnsi="Arial Narrow"/>
          <w:i/>
          <w:iCs/>
          <w:sz w:val="24"/>
          <w:szCs w:val="24"/>
          <w:shd w:val="clear" w:color="auto" w:fill="FEFFFF"/>
        </w:rPr>
        <w:t>е</w:t>
      </w:r>
      <w:r w:rsidRPr="002774D0">
        <w:rPr>
          <w:rFonts w:ascii="Arial Narrow" w:hAnsi="Arial Narrow"/>
          <w:i/>
          <w:iCs/>
          <w:sz w:val="24"/>
          <w:szCs w:val="24"/>
          <w:shd w:val="clear" w:color="auto" w:fill="FEFFFF"/>
        </w:rPr>
        <w:t>неральный директор Портала психологических услуг, учредитель и руководитель Междунаро</w:t>
      </w:r>
      <w:r w:rsidRPr="002774D0">
        <w:rPr>
          <w:rFonts w:ascii="Arial Narrow" w:hAnsi="Arial Narrow"/>
          <w:i/>
          <w:iCs/>
          <w:sz w:val="24"/>
          <w:szCs w:val="24"/>
          <w:shd w:val="clear" w:color="auto" w:fill="FEFFFF"/>
        </w:rPr>
        <w:t>д</w:t>
      </w:r>
      <w:r w:rsidRPr="002774D0">
        <w:rPr>
          <w:rFonts w:ascii="Arial Narrow" w:hAnsi="Arial Narrow"/>
          <w:i/>
          <w:iCs/>
          <w:sz w:val="24"/>
          <w:szCs w:val="24"/>
          <w:shd w:val="clear" w:color="auto" w:fill="FEFFFF"/>
        </w:rPr>
        <w:t>ного арт-терапевтического клуба «МАК», главный редактор альманаха «</w:t>
      </w:r>
      <w:proofErr w:type="gramStart"/>
      <w:r w:rsidRPr="002774D0">
        <w:rPr>
          <w:rFonts w:ascii="Arial Narrow" w:hAnsi="Arial Narrow"/>
          <w:i/>
          <w:iCs/>
          <w:sz w:val="24"/>
          <w:szCs w:val="24"/>
          <w:shd w:val="clear" w:color="auto" w:fill="FEFFFF"/>
        </w:rPr>
        <w:t>Арт</w:t>
      </w:r>
      <w:proofErr w:type="gramEnd"/>
      <w:r w:rsidRPr="002774D0">
        <w:rPr>
          <w:rFonts w:ascii="Arial Narrow" w:hAnsi="Arial Narrow"/>
          <w:i/>
          <w:iCs/>
          <w:sz w:val="24"/>
          <w:szCs w:val="24"/>
          <w:shd w:val="clear" w:color="auto" w:fill="FEFFFF"/>
        </w:rPr>
        <w:t xml:space="preserve"> &amp; Терапия».</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EFE"/>
        </w:rPr>
      </w:pPr>
      <w:r w:rsidRPr="002774D0">
        <w:rPr>
          <w:rFonts w:ascii="Arial Narrow" w:hAnsi="Arial Narrow"/>
          <w:sz w:val="24"/>
          <w:szCs w:val="24"/>
          <w:shd w:val="clear" w:color="auto" w:fill="FEFFFF"/>
        </w:rPr>
        <w:t xml:space="preserve">Автор рассматривает многообразие творческих техник и </w:t>
      </w:r>
      <w:proofErr w:type="gramStart"/>
      <w:r w:rsidRPr="002774D0">
        <w:rPr>
          <w:rFonts w:ascii="Arial Narrow" w:hAnsi="Arial Narrow"/>
          <w:sz w:val="24"/>
          <w:szCs w:val="24"/>
          <w:shd w:val="clear" w:color="auto" w:fill="FEFFFF"/>
        </w:rPr>
        <w:t>методик, существующих в психотерапии и подчеркивает</w:t>
      </w:r>
      <w:proofErr w:type="gramEnd"/>
      <w:r w:rsidRPr="002774D0">
        <w:rPr>
          <w:rFonts w:ascii="Arial Narrow" w:hAnsi="Arial Narrow"/>
          <w:sz w:val="24"/>
          <w:szCs w:val="24"/>
          <w:shd w:val="clear" w:color="auto" w:fill="FEFFFF"/>
        </w:rPr>
        <w:t xml:space="preserve"> их духовную  значимость для пациента.</w:t>
      </w:r>
    </w:p>
    <w:p w:rsidR="008078D2" w:rsidRPr="002774D0" w:rsidRDefault="008078D2"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color w:val="333333"/>
          <w:sz w:val="24"/>
          <w:szCs w:val="24"/>
          <w:u w:color="333333"/>
          <w:shd w:val="clear" w:color="auto" w:fill="FEFEFE"/>
        </w:rPr>
      </w:pPr>
    </w:p>
    <w:p w:rsidR="008078D2" w:rsidRPr="001A1FA4"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sz w:val="24"/>
          <w:szCs w:val="24"/>
          <w:shd w:val="clear" w:color="auto" w:fill="FEFFFF"/>
        </w:rPr>
        <w:t>ТВОРЧЕСТВО КАК ФОРМА ДУХОВНОГО САМОРАСКРЫТИЯ ЧЕЛОВЕКА</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Федоров</w:t>
      </w:r>
      <w:r w:rsidRPr="002774D0">
        <w:rPr>
          <w:rFonts w:ascii="Arial Narrow" w:hAnsi="Arial Narrow"/>
          <w:i/>
          <w:iCs/>
          <w:sz w:val="24"/>
          <w:szCs w:val="24"/>
          <w:shd w:val="clear" w:color="auto" w:fill="FEFFFF"/>
        </w:rPr>
        <w:t xml:space="preserve"> </w:t>
      </w:r>
      <w:r w:rsidRPr="002774D0">
        <w:rPr>
          <w:rFonts w:ascii="Arial Narrow" w:hAnsi="Arial Narrow"/>
          <w:b/>
          <w:bCs/>
          <w:i/>
          <w:iCs/>
          <w:sz w:val="24"/>
          <w:szCs w:val="24"/>
          <w:shd w:val="clear" w:color="auto" w:fill="FEFFFF"/>
        </w:rPr>
        <w:t>Олег</w:t>
      </w:r>
      <w:r w:rsidRPr="002774D0">
        <w:rPr>
          <w:rFonts w:ascii="Arial Narrow" w:hAnsi="Arial Narrow"/>
          <w:i/>
          <w:iCs/>
          <w:sz w:val="24"/>
          <w:szCs w:val="24"/>
          <w:shd w:val="clear" w:color="auto" w:fill="FEFFFF"/>
        </w:rPr>
        <w:t xml:space="preserve"> </w:t>
      </w:r>
      <w:r w:rsidRPr="002774D0">
        <w:rPr>
          <w:rFonts w:ascii="Arial Narrow" w:hAnsi="Arial Narrow"/>
          <w:b/>
          <w:bCs/>
          <w:i/>
          <w:iCs/>
          <w:sz w:val="24"/>
          <w:szCs w:val="24"/>
          <w:shd w:val="clear" w:color="auto" w:fill="FEFFFF"/>
        </w:rPr>
        <w:t>Петрович</w:t>
      </w:r>
      <w:r w:rsidRPr="002774D0">
        <w:rPr>
          <w:rFonts w:ascii="Arial Narrow" w:hAnsi="Arial Narrow"/>
          <w:i/>
          <w:iCs/>
          <w:sz w:val="24"/>
          <w:szCs w:val="24"/>
          <w:shd w:val="clear" w:color="auto" w:fill="FEFFFF"/>
        </w:rPr>
        <w:t xml:space="preserve"> - художник, член Российского союза художников, арт-педагог, соучр</w:t>
      </w:r>
      <w:r w:rsidRPr="002774D0">
        <w:rPr>
          <w:rFonts w:ascii="Arial Narrow" w:hAnsi="Arial Narrow"/>
          <w:i/>
          <w:iCs/>
          <w:sz w:val="24"/>
          <w:szCs w:val="24"/>
          <w:shd w:val="clear" w:color="auto" w:fill="FEFFFF"/>
        </w:rPr>
        <w:t>е</w:t>
      </w:r>
      <w:r w:rsidRPr="002774D0">
        <w:rPr>
          <w:rFonts w:ascii="Arial Narrow" w:hAnsi="Arial Narrow"/>
          <w:i/>
          <w:iCs/>
          <w:sz w:val="24"/>
          <w:szCs w:val="24"/>
          <w:shd w:val="clear" w:color="auto" w:fill="FEFFFF"/>
        </w:rPr>
        <w:t>дитель международного арт-терапевтического клуба «МАК».</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EFE"/>
        </w:rPr>
      </w:pPr>
      <w:r w:rsidRPr="002774D0">
        <w:rPr>
          <w:rFonts w:ascii="Arial Narrow" w:hAnsi="Arial Narrow"/>
          <w:sz w:val="24"/>
          <w:szCs w:val="24"/>
          <w:shd w:val="clear" w:color="auto" w:fill="FEFFFF"/>
        </w:rPr>
        <w:t>Стремление претворять свою духовную сущность в звуках, красках, словах - не что иное, как стре</w:t>
      </w:r>
      <w:r w:rsidRPr="002774D0">
        <w:rPr>
          <w:rFonts w:ascii="Arial Narrow" w:hAnsi="Arial Narrow"/>
          <w:sz w:val="24"/>
          <w:szCs w:val="24"/>
          <w:shd w:val="clear" w:color="auto" w:fill="FEFFFF"/>
        </w:rPr>
        <w:t>м</w:t>
      </w:r>
      <w:r w:rsidRPr="002774D0">
        <w:rPr>
          <w:rFonts w:ascii="Arial Narrow" w:hAnsi="Arial Narrow"/>
          <w:sz w:val="24"/>
          <w:szCs w:val="24"/>
          <w:shd w:val="clear" w:color="auto" w:fill="FEFFFF"/>
        </w:rPr>
        <w:t>ление «схватывать помимо всякого опыта, благодаря собственной духовной силе то, что прид</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ет  значение и смысл всякому  опыту» (А.Ригль). Творчество, даже если не приводит к высоким р</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зультатам в виде произведений искусства, обладает исключительно полезным для самопознания и саморазвития человека свойством психологического скрещивания, - наделением различных видов и способов художественной выразительности духовным содержанием.</w:t>
      </w:r>
    </w:p>
    <w:p w:rsidR="008078D2" w:rsidRPr="002774D0" w:rsidRDefault="008078D2"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shd w:val="clear" w:color="auto" w:fill="FEFEFE"/>
        </w:rPr>
      </w:pPr>
    </w:p>
    <w:p w:rsidR="008078D2" w:rsidRPr="001A1FA4"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b/>
          <w:sz w:val="24"/>
          <w:szCs w:val="24"/>
          <w:shd w:val="clear" w:color="auto" w:fill="FEFEFE"/>
        </w:rPr>
      </w:pPr>
      <w:r w:rsidRPr="001A1FA4">
        <w:rPr>
          <w:rFonts w:ascii="Arial Narrow" w:hAnsi="Arial Narrow"/>
          <w:b/>
          <w:sz w:val="24"/>
          <w:szCs w:val="24"/>
          <w:shd w:val="clear" w:color="auto" w:fill="FEFEFE"/>
        </w:rPr>
        <w:t>РИФМОТЕРАПИЯ, КАК МЕТОДИКА ДЛЯ ПРЕОДОЛЕНИЯ СОЦИАЛЬНО-БЫТОВЫХ И ПСИХОЛ</w:t>
      </w:r>
      <w:r w:rsidRPr="001A1FA4">
        <w:rPr>
          <w:rFonts w:ascii="Arial Narrow" w:hAnsi="Arial Narrow"/>
          <w:b/>
          <w:sz w:val="24"/>
          <w:szCs w:val="24"/>
          <w:shd w:val="clear" w:color="auto" w:fill="FEFEFE"/>
        </w:rPr>
        <w:t>О</w:t>
      </w:r>
      <w:r w:rsidRPr="001A1FA4">
        <w:rPr>
          <w:rFonts w:ascii="Arial Narrow" w:hAnsi="Arial Narrow"/>
          <w:b/>
          <w:sz w:val="24"/>
          <w:szCs w:val="24"/>
          <w:shd w:val="clear" w:color="auto" w:fill="FEFEFE"/>
        </w:rPr>
        <w:t>ГИЧЕСКИХ ТРУДНОСТЕЙ</w:t>
      </w:r>
    </w:p>
    <w:p w:rsidR="008078D2" w:rsidRPr="002774D0"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i/>
          <w:iCs/>
          <w:sz w:val="24"/>
          <w:szCs w:val="24"/>
          <w:shd w:val="clear" w:color="auto" w:fill="FEFEFE"/>
        </w:rPr>
      </w:pPr>
      <w:r w:rsidRPr="002774D0">
        <w:rPr>
          <w:rFonts w:ascii="Arial Narrow" w:hAnsi="Arial Narrow"/>
          <w:b/>
          <w:bCs/>
          <w:i/>
          <w:iCs/>
          <w:sz w:val="24"/>
          <w:szCs w:val="24"/>
          <w:shd w:val="clear" w:color="auto" w:fill="FEFEFE"/>
        </w:rPr>
        <w:t>Глеб Ефименко-Коган</w:t>
      </w:r>
      <w:r w:rsidRPr="002774D0">
        <w:rPr>
          <w:rFonts w:ascii="Arial Narrow" w:hAnsi="Arial Narrow"/>
          <w:i/>
          <w:iCs/>
          <w:sz w:val="24"/>
          <w:szCs w:val="24"/>
          <w:shd w:val="clear" w:color="auto" w:fill="FEFEFE"/>
        </w:rPr>
        <w:t xml:space="preserve"> – рифмотерапевт,</w:t>
      </w:r>
      <w:r w:rsidRPr="002774D0">
        <w:rPr>
          <w:rFonts w:ascii="Arial Narrow" w:hAnsi="Arial Narrow"/>
          <w:sz w:val="24"/>
          <w:szCs w:val="24"/>
          <w:shd w:val="clear" w:color="auto" w:fill="FEFEFE"/>
        </w:rPr>
        <w:t xml:space="preserve"> </w:t>
      </w:r>
      <w:r w:rsidRPr="002774D0">
        <w:rPr>
          <w:rFonts w:ascii="Arial Narrow" w:hAnsi="Arial Narrow"/>
          <w:i/>
          <w:iCs/>
          <w:sz w:val="24"/>
          <w:szCs w:val="24"/>
          <w:shd w:val="clear" w:color="auto" w:fill="FEFEFE"/>
        </w:rPr>
        <w:t>ведущий тренингов.</w:t>
      </w:r>
    </w:p>
    <w:p w:rsidR="008078D2" w:rsidRPr="002774D0" w:rsidRDefault="008078D2"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shd w:val="clear" w:color="auto" w:fill="FEFEFE"/>
        </w:rPr>
      </w:pPr>
    </w:p>
    <w:p w:rsidR="008078D2" w:rsidRPr="002774D0"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shd w:val="clear" w:color="auto" w:fill="FEFEFE"/>
        </w:rPr>
      </w:pPr>
      <w:proofErr w:type="gramStart"/>
      <w:r w:rsidRPr="002774D0">
        <w:rPr>
          <w:rFonts w:ascii="Arial Narrow" w:hAnsi="Arial Narrow"/>
          <w:sz w:val="24"/>
          <w:szCs w:val="24"/>
          <w:shd w:val="clear" w:color="auto" w:fill="FEFEFE"/>
        </w:rPr>
        <w:t>Рифмотерапия, являясь одним из направлений словотерапии, открывает для практикующих псих</w:t>
      </w:r>
      <w:r w:rsidRPr="002774D0">
        <w:rPr>
          <w:rFonts w:ascii="Arial Narrow" w:hAnsi="Arial Narrow"/>
          <w:sz w:val="24"/>
          <w:szCs w:val="24"/>
          <w:shd w:val="clear" w:color="auto" w:fill="FEFEFE"/>
        </w:rPr>
        <w:t>о</w:t>
      </w:r>
      <w:r w:rsidRPr="002774D0">
        <w:rPr>
          <w:rFonts w:ascii="Arial Narrow" w:hAnsi="Arial Narrow"/>
          <w:sz w:val="24"/>
          <w:szCs w:val="24"/>
          <w:shd w:val="clear" w:color="auto" w:fill="FEFEFE"/>
        </w:rPr>
        <w:t>логов неисследованные «горизонты» человеческой психики, а также имеет все предпосылки для того, чтобы в синтезе с уже общепризнанными методами терапии оказывать более эффективную помощь консультируемому.</w:t>
      </w:r>
      <w:proofErr w:type="gramEnd"/>
      <w:r w:rsidRPr="002774D0">
        <w:rPr>
          <w:rFonts w:ascii="Arial Narrow" w:hAnsi="Arial Narrow"/>
          <w:sz w:val="24"/>
          <w:szCs w:val="24"/>
          <w:shd w:val="clear" w:color="auto" w:fill="FEFEFE"/>
        </w:rPr>
        <w:t xml:space="preserve"> С помощью рифмотерапевтических подходов участникам авторских рифмотерапевтических сессий удалось сформулировать активный запрос, поработать со своим бессознательным благодаря юнгианским методам активного воображения и ассоциативных цеп</w:t>
      </w:r>
      <w:r w:rsidRPr="002774D0">
        <w:rPr>
          <w:rFonts w:ascii="Arial Narrow" w:hAnsi="Arial Narrow"/>
          <w:sz w:val="24"/>
          <w:szCs w:val="24"/>
          <w:shd w:val="clear" w:color="auto" w:fill="FEFEFE"/>
        </w:rPr>
        <w:t>о</w:t>
      </w:r>
      <w:r w:rsidRPr="002774D0">
        <w:rPr>
          <w:rFonts w:ascii="Arial Narrow" w:hAnsi="Arial Narrow"/>
          <w:sz w:val="24"/>
          <w:szCs w:val="24"/>
          <w:shd w:val="clear" w:color="auto" w:fill="FEFEFE"/>
        </w:rPr>
        <w:t>чек, пройти первичную диагностику архетипического расклада, разобраться в собственных актуал</w:t>
      </w:r>
      <w:r w:rsidRPr="002774D0">
        <w:rPr>
          <w:rFonts w:ascii="Arial Narrow" w:hAnsi="Arial Narrow"/>
          <w:sz w:val="24"/>
          <w:szCs w:val="24"/>
          <w:shd w:val="clear" w:color="auto" w:fill="FEFEFE"/>
        </w:rPr>
        <w:t>ь</w:t>
      </w:r>
      <w:r w:rsidRPr="002774D0">
        <w:rPr>
          <w:rFonts w:ascii="Arial Narrow" w:hAnsi="Arial Narrow"/>
          <w:sz w:val="24"/>
          <w:szCs w:val="24"/>
          <w:shd w:val="clear" w:color="auto" w:fill="FEFEFE"/>
        </w:rPr>
        <w:t>ных ценностях, найти ответы на важные вопросы и обрести ресурсы для конструктивных изменений.</w:t>
      </w:r>
    </w:p>
    <w:p w:rsidR="008078D2" w:rsidRPr="002774D0" w:rsidRDefault="008078D2"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shd w:val="clear" w:color="auto" w:fill="FEFEFE"/>
        </w:rPr>
      </w:pPr>
    </w:p>
    <w:p w:rsidR="008078D2" w:rsidRPr="001A1FA4"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b/>
          <w:sz w:val="24"/>
          <w:szCs w:val="24"/>
          <w:shd w:val="clear" w:color="auto" w:fill="FEFEFE"/>
        </w:rPr>
      </w:pPr>
      <w:r w:rsidRPr="001A1FA4">
        <w:rPr>
          <w:rFonts w:ascii="Arial Narrow" w:hAnsi="Arial Narrow"/>
          <w:b/>
          <w:sz w:val="24"/>
          <w:szCs w:val="24"/>
          <w:shd w:val="clear" w:color="auto" w:fill="FEFEFE"/>
        </w:rPr>
        <w:t>ПРОБУЖДЕНИЕ ЧЕРЕЗ ТАНЕЦ</w:t>
      </w:r>
    </w:p>
    <w:p w:rsidR="008078D2" w:rsidRPr="002774D0"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i/>
          <w:iCs/>
          <w:sz w:val="24"/>
          <w:szCs w:val="24"/>
          <w:shd w:val="clear" w:color="auto" w:fill="FEFEFE"/>
        </w:rPr>
      </w:pPr>
      <w:r w:rsidRPr="002774D0">
        <w:rPr>
          <w:rFonts w:ascii="Arial Narrow" w:hAnsi="Arial Narrow"/>
          <w:b/>
          <w:bCs/>
          <w:i/>
          <w:iCs/>
          <w:sz w:val="24"/>
          <w:szCs w:val="24"/>
          <w:shd w:val="clear" w:color="auto" w:fill="FEFEFE"/>
        </w:rPr>
        <w:t>Стас</w:t>
      </w:r>
      <w:r w:rsidRPr="002774D0">
        <w:rPr>
          <w:rFonts w:ascii="Arial Narrow" w:hAnsi="Arial Narrow"/>
          <w:i/>
          <w:iCs/>
          <w:sz w:val="24"/>
          <w:szCs w:val="24"/>
          <w:shd w:val="clear" w:color="auto" w:fill="FEFEFE"/>
        </w:rPr>
        <w:t xml:space="preserve"> </w:t>
      </w:r>
      <w:r w:rsidRPr="002774D0">
        <w:rPr>
          <w:rFonts w:ascii="Arial Narrow" w:hAnsi="Arial Narrow"/>
          <w:b/>
          <w:bCs/>
          <w:i/>
          <w:iCs/>
          <w:sz w:val="24"/>
          <w:szCs w:val="24"/>
          <w:shd w:val="clear" w:color="auto" w:fill="FEFEFE"/>
        </w:rPr>
        <w:t xml:space="preserve">Храмышев </w:t>
      </w:r>
      <w:r w:rsidRPr="002774D0">
        <w:rPr>
          <w:rFonts w:ascii="Arial Narrow" w:hAnsi="Arial Narrow"/>
          <w:i/>
          <w:iCs/>
          <w:sz w:val="24"/>
          <w:szCs w:val="24"/>
          <w:shd w:val="clear" w:color="auto" w:fill="FEFEFE"/>
        </w:rPr>
        <w:t>- актер, танцор, хореограф, ведущий тренингов.</w:t>
      </w:r>
    </w:p>
    <w:p w:rsidR="008078D2" w:rsidRPr="002774D0" w:rsidRDefault="008078D2"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i/>
          <w:iCs/>
          <w:sz w:val="24"/>
          <w:szCs w:val="24"/>
          <w:shd w:val="clear" w:color="auto" w:fill="FEFEFE"/>
        </w:rPr>
      </w:pPr>
    </w:p>
    <w:p w:rsidR="008078D2" w:rsidRPr="002774D0"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shd w:val="clear" w:color="auto" w:fill="FEFEFE"/>
        </w:rPr>
      </w:pPr>
      <w:r w:rsidRPr="002774D0">
        <w:rPr>
          <w:rFonts w:ascii="Arial Narrow" w:hAnsi="Arial Narrow"/>
          <w:sz w:val="24"/>
          <w:szCs w:val="24"/>
          <w:shd w:val="clear" w:color="auto" w:fill="FEFEFE"/>
        </w:rPr>
        <w:t>Через танец и движение пробуждается активная созидательная сила, заложенная в каждом челов</w:t>
      </w:r>
      <w:r w:rsidRPr="002774D0">
        <w:rPr>
          <w:rFonts w:ascii="Arial Narrow" w:hAnsi="Arial Narrow"/>
          <w:sz w:val="24"/>
          <w:szCs w:val="24"/>
          <w:shd w:val="clear" w:color="auto" w:fill="FEFEFE"/>
        </w:rPr>
        <w:t>е</w:t>
      </w:r>
      <w:r w:rsidRPr="002774D0">
        <w:rPr>
          <w:rFonts w:ascii="Arial Narrow" w:hAnsi="Arial Narrow"/>
          <w:sz w:val="24"/>
          <w:szCs w:val="24"/>
          <w:shd w:val="clear" w:color="auto" w:fill="FEFEFE"/>
        </w:rPr>
        <w:t>ке. Человек на непосредственном опыте (живом, настоящем, телесном) может попробовать и ув</w:t>
      </w:r>
      <w:r w:rsidRPr="002774D0">
        <w:rPr>
          <w:rFonts w:ascii="Arial Narrow" w:hAnsi="Arial Narrow"/>
          <w:sz w:val="24"/>
          <w:szCs w:val="24"/>
          <w:shd w:val="clear" w:color="auto" w:fill="FEFEFE"/>
        </w:rPr>
        <w:t>и</w:t>
      </w:r>
      <w:r w:rsidRPr="002774D0">
        <w:rPr>
          <w:rFonts w:ascii="Arial Narrow" w:hAnsi="Arial Narrow"/>
          <w:sz w:val="24"/>
          <w:szCs w:val="24"/>
          <w:shd w:val="clear" w:color="auto" w:fill="FEFEFE"/>
        </w:rPr>
        <w:t>деть свои безграничные возможности. Танец – это важнейший способ проявления своего внутренн</w:t>
      </w:r>
      <w:r w:rsidRPr="002774D0">
        <w:rPr>
          <w:rFonts w:ascii="Arial Narrow" w:hAnsi="Arial Narrow"/>
          <w:sz w:val="24"/>
          <w:szCs w:val="24"/>
          <w:shd w:val="clear" w:color="auto" w:fill="FEFEFE"/>
        </w:rPr>
        <w:t>е</w:t>
      </w:r>
      <w:r w:rsidRPr="002774D0">
        <w:rPr>
          <w:rFonts w:ascii="Arial Narrow" w:hAnsi="Arial Narrow"/>
          <w:sz w:val="24"/>
          <w:szCs w:val="24"/>
          <w:shd w:val="clear" w:color="auto" w:fill="FEFEFE"/>
        </w:rPr>
        <w:t>го мира. Это возможность выражать все свои мысли, эмоции, чувства, ощущения, истории и пр</w:t>
      </w:r>
      <w:r w:rsidRPr="002774D0">
        <w:rPr>
          <w:rFonts w:ascii="Arial Narrow" w:hAnsi="Arial Narrow"/>
          <w:sz w:val="24"/>
          <w:szCs w:val="24"/>
          <w:shd w:val="clear" w:color="auto" w:fill="FEFEFE"/>
        </w:rPr>
        <w:t>о</w:t>
      </w:r>
      <w:r w:rsidRPr="002774D0">
        <w:rPr>
          <w:rFonts w:ascii="Arial Narrow" w:hAnsi="Arial Narrow"/>
          <w:sz w:val="24"/>
          <w:szCs w:val="24"/>
          <w:shd w:val="clear" w:color="auto" w:fill="FEFEFE"/>
        </w:rPr>
        <w:t>блемы через движение, используя все свое тело, а не только речевой аппарат и когнитивные фун</w:t>
      </w:r>
      <w:r w:rsidRPr="002774D0">
        <w:rPr>
          <w:rFonts w:ascii="Arial Narrow" w:hAnsi="Arial Narrow"/>
          <w:sz w:val="24"/>
          <w:szCs w:val="24"/>
          <w:shd w:val="clear" w:color="auto" w:fill="FEFEFE"/>
        </w:rPr>
        <w:t>к</w:t>
      </w:r>
      <w:r w:rsidRPr="002774D0">
        <w:rPr>
          <w:rFonts w:ascii="Arial Narrow" w:hAnsi="Arial Narrow"/>
          <w:sz w:val="24"/>
          <w:szCs w:val="24"/>
          <w:shd w:val="clear" w:color="auto" w:fill="FEFEFE"/>
        </w:rPr>
        <w:t>ции мозга. Танец — это возможность, не переводя на ограниченный язык слов, выразить невыраз</w:t>
      </w:r>
      <w:r w:rsidRPr="002774D0">
        <w:rPr>
          <w:rFonts w:ascii="Arial Narrow" w:hAnsi="Arial Narrow"/>
          <w:sz w:val="24"/>
          <w:szCs w:val="24"/>
          <w:shd w:val="clear" w:color="auto" w:fill="FEFEFE"/>
        </w:rPr>
        <w:t>и</w:t>
      </w:r>
      <w:r w:rsidRPr="002774D0">
        <w:rPr>
          <w:rFonts w:ascii="Arial Narrow" w:hAnsi="Arial Narrow"/>
          <w:sz w:val="24"/>
          <w:szCs w:val="24"/>
          <w:shd w:val="clear" w:color="auto" w:fill="FEFEFE"/>
        </w:rPr>
        <w:t>мое.</w:t>
      </w:r>
    </w:p>
    <w:p w:rsidR="008078D2" w:rsidRPr="002774D0" w:rsidRDefault="008078D2"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shd w:val="clear" w:color="auto" w:fill="FEFEFE"/>
        </w:rPr>
      </w:pPr>
    </w:p>
    <w:p w:rsidR="008078D2" w:rsidRPr="001A1FA4"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b/>
          <w:sz w:val="24"/>
          <w:szCs w:val="24"/>
          <w:shd w:val="clear" w:color="auto" w:fill="FEFEFE"/>
        </w:rPr>
      </w:pPr>
      <w:r w:rsidRPr="001A1FA4">
        <w:rPr>
          <w:rFonts w:ascii="Arial Narrow" w:hAnsi="Arial Narrow"/>
          <w:b/>
          <w:sz w:val="24"/>
          <w:szCs w:val="24"/>
          <w:shd w:val="clear" w:color="auto" w:fill="FEFEFE"/>
        </w:rPr>
        <w:t>ДУХОВНОСТЬ В СОВРЕМЕННОМ ИСКУССТВЕ</w:t>
      </w:r>
    </w:p>
    <w:p w:rsidR="008078D2" w:rsidRPr="002774D0" w:rsidRDefault="001A1FA4" w:rsidP="00A1073E">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Narrow" w:eastAsia="Arial Narrow" w:hAnsi="Arial Narrow" w:cs="Arial Narrow"/>
          <w:i/>
          <w:iCs/>
          <w:sz w:val="24"/>
          <w:szCs w:val="24"/>
          <w:shd w:val="clear" w:color="auto" w:fill="FEFEFE"/>
        </w:rPr>
      </w:pPr>
      <w:r w:rsidRPr="002774D0">
        <w:rPr>
          <w:rFonts w:ascii="Arial Narrow" w:hAnsi="Arial Narrow"/>
          <w:b/>
          <w:bCs/>
          <w:i/>
          <w:iCs/>
          <w:sz w:val="24"/>
          <w:szCs w:val="24"/>
          <w:shd w:val="clear" w:color="auto" w:fill="FEFEFE"/>
        </w:rPr>
        <w:lastRenderedPageBreak/>
        <w:t>Дарья Чапковская </w:t>
      </w:r>
      <w:r w:rsidRPr="002774D0">
        <w:rPr>
          <w:rFonts w:ascii="Arial Narrow" w:hAnsi="Arial Narrow"/>
          <w:i/>
          <w:iCs/>
          <w:sz w:val="24"/>
          <w:szCs w:val="24"/>
          <w:shd w:val="clear" w:color="auto" w:fill="FEFEFE"/>
        </w:rPr>
        <w:t xml:space="preserve">– художник, преподаватель </w:t>
      </w:r>
      <w:proofErr w:type="gramStart"/>
      <w:r w:rsidRPr="002774D0">
        <w:rPr>
          <w:rFonts w:ascii="Arial Narrow" w:hAnsi="Arial Narrow"/>
          <w:i/>
          <w:iCs/>
          <w:sz w:val="24"/>
          <w:szCs w:val="24"/>
          <w:shd w:val="clear" w:color="auto" w:fill="FEFEFE"/>
        </w:rPr>
        <w:t>кафедры дизайна СМИ факультета журналистики МГУ</w:t>
      </w:r>
      <w:proofErr w:type="gramEnd"/>
      <w:r w:rsidRPr="002774D0">
        <w:rPr>
          <w:rFonts w:ascii="Arial Narrow" w:hAnsi="Arial Narrow"/>
          <w:i/>
          <w:iCs/>
          <w:sz w:val="24"/>
          <w:szCs w:val="24"/>
          <w:shd w:val="clear" w:color="auto" w:fill="FEFEFE"/>
        </w:rPr>
        <w:t> им Ломоносова, член Visual Artists.</w:t>
      </w:r>
    </w:p>
    <w:p w:rsidR="008078D2" w:rsidRPr="002774D0" w:rsidRDefault="008078D2" w:rsidP="00A1073E">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Narrow" w:eastAsia="Arial Narrow" w:hAnsi="Arial Narrow" w:cs="Arial Narrow"/>
          <w:i/>
          <w:iCs/>
          <w:sz w:val="24"/>
          <w:szCs w:val="24"/>
          <w:shd w:val="clear" w:color="auto" w:fill="FEFEFE"/>
        </w:rPr>
      </w:pPr>
    </w:p>
    <w:p w:rsidR="008078D2" w:rsidRPr="002774D0"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shd w:val="clear" w:color="auto" w:fill="FEFEFE"/>
        </w:rPr>
      </w:pPr>
      <w:r w:rsidRPr="002774D0">
        <w:rPr>
          <w:rFonts w:ascii="Arial Narrow" w:hAnsi="Arial Narrow"/>
          <w:sz w:val="24"/>
          <w:szCs w:val="24"/>
          <w:shd w:val="clear" w:color="auto" w:fill="FEFEFE"/>
        </w:rPr>
        <w:t>Духовность в области современного искусства выражается в новых формах и подходах, отража</w:t>
      </w:r>
      <w:r w:rsidRPr="002774D0">
        <w:rPr>
          <w:rFonts w:ascii="Arial Narrow" w:hAnsi="Arial Narrow"/>
          <w:sz w:val="24"/>
          <w:szCs w:val="24"/>
          <w:shd w:val="clear" w:color="auto" w:fill="FEFEFE"/>
        </w:rPr>
        <w:t>ю</w:t>
      </w:r>
      <w:r w:rsidRPr="002774D0">
        <w:rPr>
          <w:rFonts w:ascii="Arial Narrow" w:hAnsi="Arial Narrow"/>
          <w:sz w:val="24"/>
          <w:szCs w:val="24"/>
          <w:shd w:val="clear" w:color="auto" w:fill="FEFEFE"/>
        </w:rPr>
        <w:t>щих изменившийся менталитет современного общества.</w:t>
      </w:r>
    </w:p>
    <w:p w:rsidR="008078D2" w:rsidRPr="002774D0" w:rsidRDefault="008078D2"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shd w:val="clear" w:color="auto" w:fill="FEFEFE"/>
        </w:rPr>
      </w:pPr>
    </w:p>
    <w:p w:rsidR="008078D2" w:rsidRPr="001A1FA4" w:rsidRDefault="001A1FA4" w:rsidP="00A1073E">
      <w:pPr>
        <w:pStyle w:val="A7"/>
        <w:spacing w:after="0" w:line="240" w:lineRule="auto"/>
        <w:jc w:val="both"/>
        <w:rPr>
          <w:rFonts w:ascii="Arial Narrow" w:eastAsia="Arial Narrow Bold" w:hAnsi="Arial Narrow" w:cs="Arial Narrow Bold"/>
          <w:b/>
          <w:sz w:val="24"/>
          <w:szCs w:val="24"/>
          <w:shd w:val="clear" w:color="auto" w:fill="FEFFFF"/>
        </w:rPr>
      </w:pPr>
      <w:r w:rsidRPr="001A1FA4">
        <w:rPr>
          <w:rFonts w:ascii="Arial Narrow" w:hAnsi="Arial Narrow"/>
          <w:b/>
          <w:color w:val="202020"/>
          <w:sz w:val="24"/>
          <w:szCs w:val="24"/>
          <w:u w:color="202020"/>
          <w:shd w:val="clear" w:color="auto" w:fill="FEFFFF"/>
        </w:rPr>
        <w:t>ДУХОВНО-ОРИЕНТИРОВАННЫЙ ПОДХОД В ТВОРЧЕСКОЙ РАБОТЕ С ДЕТЬМИ В ГМИИ ИМ. А.С. ПУШКИНА</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Захарова Ирина Владиславовна </w:t>
      </w:r>
      <w:r w:rsidRPr="002774D0">
        <w:rPr>
          <w:rFonts w:ascii="Arial Narrow" w:hAnsi="Arial Narrow"/>
          <w:i/>
          <w:iCs/>
          <w:sz w:val="24"/>
          <w:szCs w:val="24"/>
          <w:shd w:val="clear" w:color="auto" w:fill="FEFFFF"/>
        </w:rPr>
        <w:t>- заслуженный деятель искусств Российской Федерации, канд</w:t>
      </w:r>
      <w:r w:rsidRPr="002774D0">
        <w:rPr>
          <w:rFonts w:ascii="Arial Narrow" w:hAnsi="Arial Narrow"/>
          <w:i/>
          <w:iCs/>
          <w:sz w:val="24"/>
          <w:szCs w:val="24"/>
          <w:shd w:val="clear" w:color="auto" w:fill="FEFFFF"/>
        </w:rPr>
        <w:t>и</w:t>
      </w:r>
      <w:r w:rsidRPr="002774D0">
        <w:rPr>
          <w:rFonts w:ascii="Arial Narrow" w:hAnsi="Arial Narrow"/>
          <w:i/>
          <w:iCs/>
          <w:sz w:val="24"/>
          <w:szCs w:val="24"/>
          <w:shd w:val="clear" w:color="auto" w:fill="FEFFFF"/>
        </w:rPr>
        <w:t>дат искусствоведения, член Московской организации Союза художников, старший научный с</w:t>
      </w:r>
      <w:r w:rsidRPr="002774D0">
        <w:rPr>
          <w:rFonts w:ascii="Arial Narrow" w:hAnsi="Arial Narrow"/>
          <w:i/>
          <w:iCs/>
          <w:sz w:val="24"/>
          <w:szCs w:val="24"/>
          <w:shd w:val="clear" w:color="auto" w:fill="FEFFFF"/>
        </w:rPr>
        <w:t>о</w:t>
      </w:r>
      <w:r w:rsidRPr="002774D0">
        <w:rPr>
          <w:rFonts w:ascii="Arial Narrow" w:hAnsi="Arial Narrow"/>
          <w:i/>
          <w:iCs/>
          <w:sz w:val="24"/>
          <w:szCs w:val="24"/>
          <w:shd w:val="clear" w:color="auto" w:fill="FEFFFF"/>
        </w:rPr>
        <w:t>трудник отдела эстетического воспитания, руководитель «Семейных групп», автор проектов «Музей школе», «Дети рисуют музыку», соавтор комплексной программы духовного развития детей «От сердца к сердцу», соавтор международного детского художественного проекта «П</w:t>
      </w:r>
      <w:r w:rsidRPr="002774D0">
        <w:rPr>
          <w:rFonts w:ascii="Arial Narrow" w:hAnsi="Arial Narrow"/>
          <w:i/>
          <w:iCs/>
          <w:sz w:val="24"/>
          <w:szCs w:val="24"/>
          <w:shd w:val="clear" w:color="auto" w:fill="FEFFFF"/>
        </w:rPr>
        <w:t>о</w:t>
      </w:r>
      <w:r w:rsidRPr="002774D0">
        <w:rPr>
          <w:rFonts w:ascii="Arial Narrow" w:hAnsi="Arial Narrow"/>
          <w:i/>
          <w:iCs/>
          <w:sz w:val="24"/>
          <w:szCs w:val="24"/>
          <w:shd w:val="clear" w:color="auto" w:fill="FEFFFF"/>
        </w:rPr>
        <w:t>дари радость!». </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EFE"/>
        </w:rPr>
      </w:pPr>
      <w:r w:rsidRPr="002774D0">
        <w:rPr>
          <w:rFonts w:ascii="Arial Narrow" w:hAnsi="Arial Narrow"/>
          <w:sz w:val="24"/>
          <w:szCs w:val="24"/>
          <w:shd w:val="clear" w:color="auto" w:fill="FEFFFF"/>
        </w:rPr>
        <w:t>Автор представляет опыт комплексной творческой работы с детьми на примере ГМИИ им. А.С. Пу</w:t>
      </w:r>
      <w:r w:rsidRPr="002774D0">
        <w:rPr>
          <w:rFonts w:ascii="Arial Narrow" w:hAnsi="Arial Narrow"/>
          <w:sz w:val="24"/>
          <w:szCs w:val="24"/>
          <w:shd w:val="clear" w:color="auto" w:fill="FEFFFF"/>
        </w:rPr>
        <w:t>ш</w:t>
      </w:r>
      <w:r w:rsidRPr="002774D0">
        <w:rPr>
          <w:rFonts w:ascii="Arial Narrow" w:hAnsi="Arial Narrow"/>
          <w:sz w:val="24"/>
          <w:szCs w:val="24"/>
          <w:shd w:val="clear" w:color="auto" w:fill="FEFFFF"/>
        </w:rPr>
        <w:t>кина и подчеркивает важность использования искусства в духовном развитии детей.</w:t>
      </w:r>
    </w:p>
    <w:p w:rsidR="008078D2" w:rsidRPr="002774D0" w:rsidRDefault="008078D2"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i/>
          <w:iCs/>
          <w:sz w:val="24"/>
          <w:szCs w:val="24"/>
          <w:shd w:val="clear" w:color="auto" w:fill="FEFEFE"/>
        </w:rPr>
      </w:pPr>
    </w:p>
    <w:p w:rsidR="008078D2" w:rsidRPr="001A1FA4" w:rsidRDefault="001A1FA4" w:rsidP="00A1073E">
      <w:pPr>
        <w:pStyle w:val="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Arial Narrow" w:eastAsia="Arial Narrow" w:hAnsi="Arial Narrow" w:cs="Arial Narrow"/>
          <w:b/>
          <w:sz w:val="24"/>
          <w:szCs w:val="24"/>
        </w:rPr>
      </w:pPr>
      <w:r w:rsidRPr="001A1FA4">
        <w:rPr>
          <w:rFonts w:ascii="Arial Narrow" w:hAnsi="Arial Narrow"/>
          <w:b/>
          <w:sz w:val="24"/>
          <w:szCs w:val="24"/>
        </w:rPr>
        <w:t xml:space="preserve">ДУХОВНО-ОРИЕНТИРОВАННАЯ ПСИХОТЕРАПИЯ </w:t>
      </w:r>
      <w:proofErr w:type="gramStart"/>
      <w:r w:rsidRPr="001A1FA4">
        <w:rPr>
          <w:rFonts w:ascii="Arial Narrow" w:hAnsi="Arial Narrow"/>
          <w:b/>
          <w:sz w:val="24"/>
          <w:szCs w:val="24"/>
        </w:rPr>
        <w:t>СО-ОБРАЗНОСТИ</w:t>
      </w:r>
      <w:proofErr w:type="gramEnd"/>
    </w:p>
    <w:p w:rsidR="008078D2" w:rsidRPr="002774D0"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i/>
          <w:iCs/>
          <w:sz w:val="24"/>
          <w:szCs w:val="24"/>
          <w:shd w:val="clear" w:color="auto" w:fill="FEFEFE"/>
        </w:rPr>
      </w:pPr>
      <w:r w:rsidRPr="002774D0">
        <w:rPr>
          <w:rFonts w:ascii="Arial Narrow" w:hAnsi="Arial Narrow"/>
          <w:b/>
          <w:bCs/>
          <w:i/>
          <w:iCs/>
          <w:sz w:val="24"/>
          <w:szCs w:val="24"/>
          <w:shd w:val="clear" w:color="auto" w:fill="FEFEFE"/>
        </w:rPr>
        <w:t xml:space="preserve">Шестакова Ирина Станиславовна </w:t>
      </w:r>
      <w:r w:rsidRPr="002774D0">
        <w:rPr>
          <w:rFonts w:ascii="Arial Narrow" w:hAnsi="Arial Narrow"/>
          <w:i/>
          <w:iCs/>
          <w:sz w:val="24"/>
          <w:szCs w:val="24"/>
          <w:shd w:val="clear" w:color="auto" w:fill="FEFEFE"/>
        </w:rPr>
        <w:t>- психолог, психотерапевт, официальный преподаватель международного уровня, действительный член и участник проекта Супервизор ОППЛ, препод</w:t>
      </w:r>
      <w:r w:rsidRPr="002774D0">
        <w:rPr>
          <w:rFonts w:ascii="Arial Narrow" w:hAnsi="Arial Narrow"/>
          <w:i/>
          <w:iCs/>
          <w:sz w:val="24"/>
          <w:szCs w:val="24"/>
          <w:shd w:val="clear" w:color="auto" w:fill="FEFEFE"/>
        </w:rPr>
        <w:t>а</w:t>
      </w:r>
      <w:r w:rsidRPr="002774D0">
        <w:rPr>
          <w:rFonts w:ascii="Arial Narrow" w:hAnsi="Arial Narrow"/>
          <w:i/>
          <w:iCs/>
          <w:sz w:val="24"/>
          <w:szCs w:val="24"/>
          <w:shd w:val="clear" w:color="auto" w:fill="FEFEFE"/>
        </w:rPr>
        <w:t>ватель теологии, выпускница Высших Богословских курсов при Московской Духовной Академии, руководитель INSTITUTE OF NATURAL GENIUS, бизнес-консультант, политический консул</w:t>
      </w:r>
      <w:r w:rsidRPr="002774D0">
        <w:rPr>
          <w:rFonts w:ascii="Arial Narrow" w:hAnsi="Arial Narrow"/>
          <w:i/>
          <w:iCs/>
          <w:sz w:val="24"/>
          <w:szCs w:val="24"/>
          <w:shd w:val="clear" w:color="auto" w:fill="FEFEFE"/>
        </w:rPr>
        <w:t>ь</w:t>
      </w:r>
      <w:r w:rsidRPr="002774D0">
        <w:rPr>
          <w:rFonts w:ascii="Arial Narrow" w:hAnsi="Arial Narrow"/>
          <w:i/>
          <w:iCs/>
          <w:sz w:val="24"/>
          <w:szCs w:val="24"/>
          <w:shd w:val="clear" w:color="auto" w:fill="FEFEFE"/>
        </w:rPr>
        <w:t>тант, эксперт, г</w:t>
      </w:r>
      <w:proofErr w:type="gramStart"/>
      <w:r w:rsidRPr="002774D0">
        <w:rPr>
          <w:rFonts w:ascii="Arial Narrow" w:hAnsi="Arial Narrow"/>
          <w:i/>
          <w:iCs/>
          <w:sz w:val="24"/>
          <w:szCs w:val="24"/>
          <w:shd w:val="clear" w:color="auto" w:fill="FEFEFE"/>
        </w:rPr>
        <w:t>.М</w:t>
      </w:r>
      <w:proofErr w:type="gramEnd"/>
      <w:r w:rsidRPr="002774D0">
        <w:rPr>
          <w:rFonts w:ascii="Arial Narrow" w:hAnsi="Arial Narrow"/>
          <w:i/>
          <w:iCs/>
          <w:sz w:val="24"/>
          <w:szCs w:val="24"/>
          <w:shd w:val="clear" w:color="auto" w:fill="FEFEFE"/>
        </w:rPr>
        <w:t>осква</w:t>
      </w:r>
    </w:p>
    <w:p w:rsidR="008078D2" w:rsidRPr="002774D0" w:rsidRDefault="008078D2"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i/>
          <w:iCs/>
          <w:sz w:val="24"/>
          <w:szCs w:val="24"/>
          <w:shd w:val="clear" w:color="auto" w:fill="FEFEFE"/>
        </w:rPr>
      </w:pPr>
    </w:p>
    <w:p w:rsidR="008078D2" w:rsidRPr="002774D0"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shd w:val="clear" w:color="auto" w:fill="FEFEFE"/>
        </w:rPr>
      </w:pPr>
      <w:r w:rsidRPr="002774D0">
        <w:rPr>
          <w:rFonts w:ascii="Arial Narrow" w:hAnsi="Arial Narrow"/>
          <w:sz w:val="24"/>
          <w:szCs w:val="24"/>
          <w:shd w:val="clear" w:color="auto" w:fill="FEFEFE"/>
        </w:rPr>
        <w:t>Православная религия стала народообразующей, культурообразующей и государствообразующей религией нашей страны. Церковное вероучение всегда остается ключом миросозерцания, и с ним должно быть тесно связано дело духовно-нравственного возрождения всех сфер жизни человека.</w:t>
      </w:r>
    </w:p>
    <w:p w:rsidR="008078D2" w:rsidRPr="002774D0" w:rsidRDefault="008078D2"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shd w:val="clear" w:color="auto" w:fill="FEFEFE"/>
        </w:rPr>
      </w:pPr>
    </w:p>
    <w:p w:rsidR="008078D2" w:rsidRPr="001A1FA4"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b/>
          <w:sz w:val="24"/>
          <w:szCs w:val="24"/>
          <w:shd w:val="clear" w:color="auto" w:fill="FEFEFE"/>
        </w:rPr>
      </w:pPr>
      <w:r w:rsidRPr="001A1FA4">
        <w:rPr>
          <w:rFonts w:ascii="Arial Narrow" w:hAnsi="Arial Narrow"/>
          <w:b/>
          <w:sz w:val="24"/>
          <w:szCs w:val="24"/>
          <w:shd w:val="clear" w:color="auto" w:fill="FEFEFE"/>
        </w:rPr>
        <w:t>ДУХОВНОСТЬ В КАТОЛИЦИЗМЕ</w:t>
      </w:r>
    </w:p>
    <w:p w:rsidR="008078D2" w:rsidRPr="002774D0"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i/>
          <w:iCs/>
          <w:sz w:val="24"/>
          <w:szCs w:val="24"/>
          <w:shd w:val="clear" w:color="auto" w:fill="FEFEFE"/>
        </w:rPr>
      </w:pPr>
      <w:r w:rsidRPr="002774D0">
        <w:rPr>
          <w:rFonts w:ascii="Arial Narrow" w:hAnsi="Arial Narrow"/>
          <w:b/>
          <w:bCs/>
          <w:i/>
          <w:iCs/>
          <w:sz w:val="24"/>
          <w:szCs w:val="24"/>
          <w:shd w:val="clear" w:color="auto" w:fill="FEFEFE"/>
        </w:rPr>
        <w:t>Отец Томас</w:t>
      </w:r>
      <w:r w:rsidRPr="002774D0">
        <w:rPr>
          <w:rFonts w:ascii="Arial Narrow" w:hAnsi="Arial Narrow"/>
          <w:i/>
          <w:iCs/>
          <w:sz w:val="24"/>
          <w:szCs w:val="24"/>
          <w:shd w:val="clear" w:color="auto" w:fill="FEFEFE"/>
        </w:rPr>
        <w:t xml:space="preserve"> - доктор богословских наук, иезуит, ректор института святого Фомы в Москве.</w:t>
      </w:r>
    </w:p>
    <w:p w:rsidR="008078D2" w:rsidRPr="002774D0" w:rsidRDefault="008078D2"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i/>
          <w:iCs/>
          <w:sz w:val="24"/>
          <w:szCs w:val="24"/>
          <w:shd w:val="clear" w:color="auto" w:fill="FEFEFE"/>
        </w:rPr>
      </w:pPr>
    </w:p>
    <w:p w:rsidR="008078D2" w:rsidRPr="002774D0"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shd w:val="clear" w:color="auto" w:fill="FEFEFE"/>
        </w:rPr>
      </w:pPr>
      <w:r w:rsidRPr="002774D0">
        <w:rPr>
          <w:rFonts w:ascii="Arial Narrow" w:hAnsi="Arial Narrow"/>
          <w:sz w:val="24"/>
          <w:szCs w:val="24"/>
          <w:shd w:val="clear" w:color="auto" w:fill="FEFEFE"/>
        </w:rPr>
        <w:t>Взгляд на духовность из лона крупнейшего направления в христианстве.</w:t>
      </w:r>
    </w:p>
    <w:p w:rsidR="008078D2" w:rsidRPr="002774D0" w:rsidRDefault="008078D2"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shd w:val="clear" w:color="auto" w:fill="FEFEFE"/>
        </w:rPr>
      </w:pPr>
    </w:p>
    <w:p w:rsidR="008078D2" w:rsidRPr="001A1FA4"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b/>
          <w:sz w:val="24"/>
          <w:szCs w:val="24"/>
          <w:shd w:val="clear" w:color="auto" w:fill="FEFEFE"/>
        </w:rPr>
      </w:pPr>
      <w:r w:rsidRPr="001A1FA4">
        <w:rPr>
          <w:rFonts w:ascii="Arial Narrow" w:hAnsi="Arial Narrow"/>
          <w:b/>
          <w:sz w:val="24"/>
          <w:szCs w:val="24"/>
          <w:shd w:val="clear" w:color="auto" w:fill="FEFEFE"/>
        </w:rPr>
        <w:t>ПОНИМАНИЕ ДУХОВНОСТИ В ИСЛАМЕ</w:t>
      </w:r>
    </w:p>
    <w:p w:rsidR="008078D2" w:rsidRPr="002774D0"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i/>
          <w:iCs/>
          <w:sz w:val="24"/>
          <w:szCs w:val="24"/>
          <w:shd w:val="clear" w:color="auto" w:fill="FEFEFE"/>
        </w:rPr>
      </w:pPr>
      <w:r w:rsidRPr="002774D0">
        <w:rPr>
          <w:rFonts w:ascii="Arial Narrow" w:hAnsi="Arial Narrow"/>
          <w:b/>
          <w:bCs/>
          <w:i/>
          <w:iCs/>
          <w:sz w:val="24"/>
          <w:szCs w:val="24"/>
          <w:shd w:val="clear" w:color="auto" w:fill="FEFEFE"/>
        </w:rPr>
        <w:t>Мусаев Адам Эйлоевич</w:t>
      </w:r>
      <w:r w:rsidRPr="002774D0">
        <w:rPr>
          <w:rFonts w:ascii="Arial Narrow" w:hAnsi="Arial Narrow"/>
          <w:i/>
          <w:iCs/>
          <w:sz w:val="24"/>
          <w:szCs w:val="24"/>
          <w:shd w:val="clear" w:color="auto" w:fill="FEFEFE"/>
        </w:rPr>
        <w:t xml:space="preserve"> - заместитель </w:t>
      </w:r>
      <w:proofErr w:type="gramStart"/>
      <w:r w:rsidRPr="002774D0">
        <w:rPr>
          <w:rFonts w:ascii="Arial Narrow" w:hAnsi="Arial Narrow"/>
          <w:i/>
          <w:iCs/>
          <w:sz w:val="24"/>
          <w:szCs w:val="24"/>
          <w:shd w:val="clear" w:color="auto" w:fill="FEFEFE"/>
        </w:rPr>
        <w:t>руководителя аппарата Совета</w:t>
      </w:r>
      <w:r w:rsidRPr="002774D0">
        <w:rPr>
          <w:rFonts w:ascii="Arial Narrow" w:hAnsi="Arial Narrow"/>
          <w:i/>
          <w:iCs/>
          <w:sz w:val="24"/>
          <w:szCs w:val="24"/>
          <w:shd w:val="clear" w:color="auto" w:fill="FEFEFE"/>
          <w:lang w:val="en-US"/>
        </w:rPr>
        <w:t> </w:t>
      </w:r>
      <w:r w:rsidRPr="002774D0">
        <w:rPr>
          <w:rFonts w:ascii="Arial Narrow" w:hAnsi="Arial Narrow"/>
          <w:i/>
          <w:iCs/>
          <w:sz w:val="24"/>
          <w:szCs w:val="24"/>
          <w:shd w:val="clear" w:color="auto" w:fill="FEFEFE"/>
        </w:rPr>
        <w:t>муфтиев России</w:t>
      </w:r>
      <w:proofErr w:type="gramEnd"/>
      <w:r w:rsidRPr="002774D0">
        <w:rPr>
          <w:rFonts w:ascii="Arial Narrow" w:hAnsi="Arial Narrow"/>
          <w:i/>
          <w:iCs/>
          <w:sz w:val="24"/>
          <w:szCs w:val="24"/>
          <w:shd w:val="clear" w:color="auto" w:fill="FEFEFE"/>
        </w:rPr>
        <w:t>. «М</w:t>
      </w:r>
      <w:r w:rsidRPr="002774D0">
        <w:rPr>
          <w:rFonts w:ascii="Arial Narrow" w:hAnsi="Arial Narrow"/>
          <w:i/>
          <w:iCs/>
          <w:sz w:val="24"/>
          <w:szCs w:val="24"/>
          <w:shd w:val="clear" w:color="auto" w:fill="FEFEFE"/>
        </w:rPr>
        <w:t>у</w:t>
      </w:r>
      <w:r w:rsidRPr="002774D0">
        <w:rPr>
          <w:rFonts w:ascii="Arial Narrow" w:hAnsi="Arial Narrow"/>
          <w:i/>
          <w:iCs/>
          <w:sz w:val="24"/>
          <w:szCs w:val="24"/>
          <w:shd w:val="clear" w:color="auto" w:fill="FEFEFE"/>
        </w:rPr>
        <w:t>сульмане России».</w:t>
      </w:r>
    </w:p>
    <w:p w:rsidR="008078D2" w:rsidRPr="002774D0" w:rsidRDefault="008078D2"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i/>
          <w:iCs/>
          <w:sz w:val="24"/>
          <w:szCs w:val="24"/>
          <w:shd w:val="clear" w:color="auto" w:fill="FEFEFE"/>
        </w:rPr>
      </w:pPr>
    </w:p>
    <w:p w:rsidR="008078D2" w:rsidRPr="002774D0"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shd w:val="clear" w:color="auto" w:fill="FEFEFE"/>
        </w:rPr>
      </w:pPr>
      <w:r w:rsidRPr="002774D0">
        <w:rPr>
          <w:rFonts w:ascii="Arial Narrow" w:hAnsi="Arial Narrow"/>
          <w:sz w:val="24"/>
          <w:szCs w:val="24"/>
          <w:shd w:val="clear" w:color="auto" w:fill="FEFEFE"/>
        </w:rPr>
        <w:t xml:space="preserve">Ислам имеет уникальный взгляд на духовность, она охватывает все стороны жизни мусульманина. </w:t>
      </w:r>
    </w:p>
    <w:p w:rsidR="008078D2" w:rsidRPr="002774D0" w:rsidRDefault="008078D2"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u w:val="single"/>
          <w:shd w:val="clear" w:color="auto" w:fill="FEFEFE"/>
        </w:rPr>
      </w:pPr>
    </w:p>
    <w:p w:rsidR="008078D2" w:rsidRPr="001A1FA4"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b/>
          <w:sz w:val="24"/>
          <w:szCs w:val="24"/>
          <w:shd w:val="clear" w:color="auto" w:fill="FEFEFE"/>
        </w:rPr>
      </w:pPr>
      <w:r w:rsidRPr="001A1FA4">
        <w:rPr>
          <w:rFonts w:ascii="Arial Narrow" w:hAnsi="Arial Narrow"/>
          <w:b/>
          <w:sz w:val="24"/>
          <w:szCs w:val="24"/>
          <w:shd w:val="clear" w:color="auto" w:fill="FEFEFE"/>
        </w:rPr>
        <w:t>МУСУЛЬМАНСКАЯ ДУХОВНОСТЬ И КОУЧИНГ</w:t>
      </w:r>
    </w:p>
    <w:p w:rsidR="008078D2" w:rsidRPr="002774D0"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i/>
          <w:iCs/>
          <w:sz w:val="24"/>
          <w:szCs w:val="24"/>
          <w:shd w:val="clear" w:color="auto" w:fill="FEFEFE"/>
        </w:rPr>
      </w:pPr>
      <w:r w:rsidRPr="002774D0">
        <w:rPr>
          <w:rFonts w:ascii="Arial Narrow" w:hAnsi="Arial Narrow"/>
          <w:b/>
          <w:bCs/>
          <w:i/>
          <w:iCs/>
          <w:sz w:val="24"/>
          <w:szCs w:val="24"/>
          <w:shd w:val="clear" w:color="auto" w:fill="FEFEFE"/>
        </w:rPr>
        <w:t xml:space="preserve">Рафаиль Сагидуллин - </w:t>
      </w:r>
      <w:r w:rsidRPr="002774D0">
        <w:rPr>
          <w:rFonts w:ascii="Arial Narrow" w:hAnsi="Arial Narrow"/>
          <w:i/>
          <w:iCs/>
          <w:sz w:val="24"/>
          <w:szCs w:val="24"/>
          <w:shd w:val="clear" w:color="auto" w:fill="FEFEFE"/>
        </w:rPr>
        <w:t>бизнес-тренер и коуч личной эффективности, собственник бизнеса, м</w:t>
      </w:r>
      <w:r w:rsidRPr="002774D0">
        <w:rPr>
          <w:rFonts w:ascii="Arial Narrow" w:hAnsi="Arial Narrow"/>
          <w:i/>
          <w:iCs/>
          <w:sz w:val="24"/>
          <w:szCs w:val="24"/>
          <w:shd w:val="clear" w:color="auto" w:fill="FEFEFE"/>
        </w:rPr>
        <w:t>о</w:t>
      </w:r>
      <w:r w:rsidRPr="002774D0">
        <w:rPr>
          <w:rFonts w:ascii="Arial Narrow" w:hAnsi="Arial Narrow"/>
          <w:i/>
          <w:iCs/>
          <w:sz w:val="24"/>
          <w:szCs w:val="24"/>
          <w:shd w:val="clear" w:color="auto" w:fill="FEFEFE"/>
        </w:rPr>
        <w:t>дератор бизнес-процессов. Россия, Казань.</w:t>
      </w:r>
    </w:p>
    <w:p w:rsidR="008078D2" w:rsidRPr="002774D0"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shd w:val="clear" w:color="auto" w:fill="FEFEFE"/>
        </w:rPr>
      </w:pPr>
      <w:r w:rsidRPr="002774D0">
        <w:rPr>
          <w:rFonts w:ascii="Arial Narrow" w:hAnsi="Arial Narrow"/>
          <w:sz w:val="24"/>
          <w:szCs w:val="24"/>
          <w:shd w:val="clear" w:color="auto" w:fill="FEFEFE"/>
        </w:rPr>
        <w:t xml:space="preserve">Вера человека и его эффективность в </w:t>
      </w:r>
      <w:proofErr w:type="gramStart"/>
      <w:r w:rsidRPr="002774D0">
        <w:rPr>
          <w:rFonts w:ascii="Arial Narrow" w:hAnsi="Arial Narrow"/>
          <w:sz w:val="24"/>
          <w:szCs w:val="24"/>
          <w:shd w:val="clear" w:color="auto" w:fill="FEFEFE"/>
        </w:rPr>
        <w:t>современном</w:t>
      </w:r>
      <w:proofErr w:type="gramEnd"/>
      <w:r w:rsidRPr="002774D0">
        <w:rPr>
          <w:rFonts w:ascii="Arial Narrow" w:hAnsi="Arial Narrow"/>
          <w:sz w:val="24"/>
          <w:szCs w:val="24"/>
          <w:shd w:val="clear" w:color="auto" w:fill="FEFEFE"/>
        </w:rPr>
        <w:t xml:space="preserve"> бизнес-сообществе. Влияние уровня духовного развития на успешность в бизнесе с точки зрения Ислама. Основы построения отношений в исла</w:t>
      </w:r>
      <w:r w:rsidRPr="002774D0">
        <w:rPr>
          <w:rFonts w:ascii="Arial Narrow" w:hAnsi="Arial Narrow"/>
          <w:sz w:val="24"/>
          <w:szCs w:val="24"/>
          <w:shd w:val="clear" w:color="auto" w:fill="FEFEFE"/>
        </w:rPr>
        <w:t>м</w:t>
      </w:r>
      <w:r w:rsidRPr="002774D0">
        <w:rPr>
          <w:rFonts w:ascii="Arial Narrow" w:hAnsi="Arial Narrow"/>
          <w:sz w:val="24"/>
          <w:szCs w:val="24"/>
          <w:shd w:val="clear" w:color="auto" w:fill="FEFEFE"/>
        </w:rPr>
        <w:t xml:space="preserve">ском бизнесе с учетом Священного Корана и Хадисов Пророка Мухаммада. Стратегия взаимного выигрыша в раннем и современном Исламском мире. Особенности </w:t>
      </w:r>
      <w:proofErr w:type="gramStart"/>
      <w:r w:rsidRPr="002774D0">
        <w:rPr>
          <w:rFonts w:ascii="Arial Narrow" w:hAnsi="Arial Narrow"/>
          <w:sz w:val="24"/>
          <w:szCs w:val="24"/>
          <w:shd w:val="clear" w:color="auto" w:fill="FEFEFE"/>
        </w:rPr>
        <w:t>Исламского</w:t>
      </w:r>
      <w:proofErr w:type="gramEnd"/>
      <w:r w:rsidRPr="002774D0">
        <w:rPr>
          <w:rFonts w:ascii="Arial Narrow" w:hAnsi="Arial Narrow"/>
          <w:sz w:val="24"/>
          <w:szCs w:val="24"/>
          <w:shd w:val="clear" w:color="auto" w:fill="FEFEFE"/>
        </w:rPr>
        <w:t xml:space="preserve"> банкинга. </w:t>
      </w:r>
    </w:p>
    <w:p w:rsidR="008078D2" w:rsidRPr="002774D0" w:rsidRDefault="008078D2"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shd w:val="clear" w:color="auto" w:fill="FEFEFE"/>
        </w:rPr>
      </w:pPr>
    </w:p>
    <w:p w:rsidR="008078D2" w:rsidRPr="001A1FA4"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b/>
          <w:sz w:val="24"/>
          <w:szCs w:val="24"/>
          <w:shd w:val="clear" w:color="auto" w:fill="FEFEFE"/>
        </w:rPr>
      </w:pPr>
      <w:r w:rsidRPr="001A1FA4">
        <w:rPr>
          <w:rFonts w:ascii="Arial Narrow" w:hAnsi="Arial Narrow"/>
          <w:b/>
          <w:sz w:val="24"/>
          <w:szCs w:val="24"/>
          <w:shd w:val="clear" w:color="auto" w:fill="FEFEFE"/>
        </w:rPr>
        <w:t>ДУХОВНАЯ ОСНОВА БУДДИЗМА</w:t>
      </w:r>
    </w:p>
    <w:p w:rsidR="008078D2" w:rsidRPr="002774D0"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i/>
          <w:iCs/>
          <w:sz w:val="24"/>
          <w:szCs w:val="24"/>
          <w:shd w:val="clear" w:color="auto" w:fill="FEFEFE"/>
        </w:rPr>
      </w:pPr>
      <w:r w:rsidRPr="002774D0">
        <w:rPr>
          <w:rFonts w:ascii="Arial Narrow" w:hAnsi="Arial Narrow"/>
          <w:b/>
          <w:bCs/>
          <w:i/>
          <w:iCs/>
          <w:sz w:val="24"/>
          <w:szCs w:val="24"/>
          <w:shd w:val="clear" w:color="auto" w:fill="FEFEFE"/>
        </w:rPr>
        <w:t>Андрей</w:t>
      </w:r>
      <w:r w:rsidRPr="002774D0">
        <w:rPr>
          <w:rFonts w:ascii="Arial Narrow" w:hAnsi="Arial Narrow"/>
          <w:i/>
          <w:iCs/>
          <w:sz w:val="24"/>
          <w:szCs w:val="24"/>
          <w:shd w:val="clear" w:color="auto" w:fill="FEFEFE"/>
        </w:rPr>
        <w:t xml:space="preserve"> </w:t>
      </w:r>
      <w:r w:rsidRPr="002774D0">
        <w:rPr>
          <w:rFonts w:ascii="Arial Narrow" w:hAnsi="Arial Narrow"/>
          <w:b/>
          <w:bCs/>
          <w:i/>
          <w:iCs/>
          <w:sz w:val="24"/>
          <w:szCs w:val="24"/>
          <w:shd w:val="clear" w:color="auto" w:fill="FEFEFE"/>
        </w:rPr>
        <w:t>Золотов</w:t>
      </w:r>
      <w:r w:rsidRPr="002774D0">
        <w:rPr>
          <w:rFonts w:ascii="Arial Narrow" w:hAnsi="Arial Narrow"/>
          <w:i/>
          <w:iCs/>
          <w:sz w:val="24"/>
          <w:szCs w:val="24"/>
          <w:shd w:val="clear" w:color="auto" w:fill="FEFEFE"/>
        </w:rPr>
        <w:t xml:space="preserve"> -</w:t>
      </w:r>
      <w:r w:rsidRPr="002774D0">
        <w:rPr>
          <w:rFonts w:ascii="Arial Narrow" w:hAnsi="Arial Narrow"/>
          <w:b/>
          <w:bCs/>
          <w:i/>
          <w:iCs/>
          <w:sz w:val="24"/>
          <w:szCs w:val="24"/>
          <w:shd w:val="clear" w:color="auto" w:fill="FEFEFE"/>
        </w:rPr>
        <w:t xml:space="preserve"> </w:t>
      </w:r>
      <w:r w:rsidRPr="002774D0">
        <w:rPr>
          <w:rFonts w:ascii="Arial Narrow" w:hAnsi="Arial Narrow"/>
          <w:i/>
          <w:iCs/>
          <w:sz w:val="24"/>
          <w:szCs w:val="24"/>
          <w:shd w:val="clear" w:color="auto" w:fill="FEFEFE"/>
        </w:rPr>
        <w:t>кандидат политических наук, психолог-тренер, практик рационально-эмотивной терапии (РЭТ), действительный член ППЛ.</w:t>
      </w:r>
    </w:p>
    <w:p w:rsidR="008078D2" w:rsidRPr="002774D0" w:rsidRDefault="008078D2"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i/>
          <w:iCs/>
          <w:sz w:val="24"/>
          <w:szCs w:val="24"/>
          <w:shd w:val="clear" w:color="auto" w:fill="FEFEFE"/>
        </w:rPr>
      </w:pPr>
    </w:p>
    <w:p w:rsidR="008078D2" w:rsidRPr="002774D0"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shd w:val="clear" w:color="auto" w:fill="FEFEFE"/>
        </w:rPr>
      </w:pPr>
      <w:r w:rsidRPr="002774D0">
        <w:rPr>
          <w:rFonts w:ascii="Arial Narrow" w:hAnsi="Arial Narrow"/>
          <w:sz w:val="24"/>
          <w:szCs w:val="24"/>
          <w:shd w:val="clear" w:color="auto" w:fill="FEFEFE"/>
        </w:rPr>
        <w:lastRenderedPageBreak/>
        <w:t>Духовность в Буддизме - это путь к просветлению посредством отказа от эго и очищения сознания от мыслей. Только подготовленный и освобожденный ум может проявить свет высшего знания. Е</w:t>
      </w:r>
      <w:r w:rsidRPr="002774D0">
        <w:rPr>
          <w:rFonts w:ascii="Arial Narrow" w:hAnsi="Arial Narrow"/>
          <w:sz w:val="24"/>
          <w:szCs w:val="24"/>
          <w:shd w:val="clear" w:color="auto" w:fill="FEFEFE"/>
        </w:rPr>
        <w:t>с</w:t>
      </w:r>
      <w:r w:rsidRPr="002774D0">
        <w:rPr>
          <w:rFonts w:ascii="Arial Narrow" w:hAnsi="Arial Narrow"/>
          <w:sz w:val="24"/>
          <w:szCs w:val="24"/>
          <w:shd w:val="clear" w:color="auto" w:fill="FEFEFE"/>
        </w:rPr>
        <w:t xml:space="preserve">ли человек неуклонно идет по пути света знания, в конечном </w:t>
      </w:r>
      <w:proofErr w:type="gramStart"/>
      <w:r w:rsidRPr="002774D0">
        <w:rPr>
          <w:rFonts w:ascii="Arial Narrow" w:hAnsi="Arial Narrow"/>
          <w:sz w:val="24"/>
          <w:szCs w:val="24"/>
          <w:shd w:val="clear" w:color="auto" w:fill="FEFEFE"/>
        </w:rPr>
        <w:t>счете</w:t>
      </w:r>
      <w:proofErr w:type="gramEnd"/>
      <w:r w:rsidRPr="002774D0">
        <w:rPr>
          <w:rFonts w:ascii="Arial Narrow" w:hAnsi="Arial Narrow"/>
          <w:sz w:val="24"/>
          <w:szCs w:val="24"/>
          <w:shd w:val="clear" w:color="auto" w:fill="FEFEFE"/>
        </w:rPr>
        <w:t xml:space="preserve"> он достигнет самореализации и получит духовный результат.</w:t>
      </w:r>
    </w:p>
    <w:p w:rsidR="008078D2" w:rsidRPr="002774D0" w:rsidRDefault="008078D2"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shd w:val="clear" w:color="auto" w:fill="FEFEFE"/>
        </w:rPr>
      </w:pPr>
    </w:p>
    <w:p w:rsidR="008078D2" w:rsidRPr="001A1FA4" w:rsidRDefault="001A1FA4" w:rsidP="00A1073E">
      <w:pPr>
        <w:pStyle w:val="A7"/>
        <w:spacing w:after="0" w:line="240" w:lineRule="auto"/>
        <w:jc w:val="both"/>
        <w:rPr>
          <w:rFonts w:ascii="Arial Narrow" w:eastAsia="Arial Narrow Bold" w:hAnsi="Arial Narrow" w:cs="Arial Narrow Bold"/>
          <w:b/>
          <w:sz w:val="24"/>
          <w:szCs w:val="24"/>
          <w:shd w:val="clear" w:color="auto" w:fill="FEFFFF"/>
        </w:rPr>
      </w:pPr>
      <w:r w:rsidRPr="001A1FA4">
        <w:rPr>
          <w:rFonts w:ascii="Arial Narrow" w:hAnsi="Arial Narrow"/>
          <w:b/>
          <w:sz w:val="24"/>
          <w:szCs w:val="24"/>
          <w:shd w:val="clear" w:color="auto" w:fill="FEFFFF"/>
        </w:rPr>
        <w:t>ДУХОВНЫЕ УПРАЖНЕНИЯ И ТРАНСФОРМАЦИЯ ЛИЧНОСТИ</w:t>
      </w:r>
    </w:p>
    <w:p w:rsidR="008078D2" w:rsidRPr="002774D0" w:rsidRDefault="001A1FA4" w:rsidP="00A1073E">
      <w:pPr>
        <w:pStyle w:val="A7"/>
        <w:spacing w:after="0" w:line="240" w:lineRule="auto"/>
        <w:jc w:val="both"/>
        <w:rPr>
          <w:rFonts w:ascii="Arial Narrow" w:eastAsia="Arial Narrow" w:hAnsi="Arial Narrow" w:cs="Arial Narrow"/>
          <w:i/>
          <w:iCs/>
          <w:color w:val="333333"/>
          <w:sz w:val="24"/>
          <w:szCs w:val="24"/>
          <w:u w:color="333333"/>
          <w:shd w:val="clear" w:color="auto" w:fill="FEFFFF"/>
        </w:rPr>
      </w:pPr>
      <w:r w:rsidRPr="002774D0">
        <w:rPr>
          <w:rFonts w:ascii="Arial Narrow" w:hAnsi="Arial Narrow"/>
          <w:b/>
          <w:bCs/>
          <w:i/>
          <w:iCs/>
          <w:sz w:val="24"/>
          <w:szCs w:val="24"/>
          <w:shd w:val="clear" w:color="auto" w:fill="FEFFFF"/>
        </w:rPr>
        <w:t>Виталий</w:t>
      </w:r>
      <w:r w:rsidRPr="002774D0">
        <w:rPr>
          <w:rFonts w:ascii="Arial Narrow" w:hAnsi="Arial Narrow"/>
          <w:sz w:val="24"/>
          <w:szCs w:val="24"/>
          <w:shd w:val="clear" w:color="auto" w:fill="FEFFFF"/>
        </w:rPr>
        <w:t xml:space="preserve"> </w:t>
      </w:r>
      <w:r w:rsidRPr="002774D0">
        <w:rPr>
          <w:rFonts w:ascii="Arial Narrow" w:hAnsi="Arial Narrow"/>
          <w:b/>
          <w:bCs/>
          <w:i/>
          <w:iCs/>
          <w:sz w:val="24"/>
          <w:szCs w:val="24"/>
          <w:shd w:val="clear" w:color="auto" w:fill="FEFFFF"/>
        </w:rPr>
        <w:t xml:space="preserve">Фаринович </w:t>
      </w:r>
      <w:r w:rsidRPr="002774D0">
        <w:rPr>
          <w:rFonts w:ascii="Arial Narrow" w:hAnsi="Arial Narrow"/>
          <w:sz w:val="24"/>
          <w:szCs w:val="24"/>
          <w:shd w:val="clear" w:color="auto" w:fill="FEFFFF"/>
        </w:rPr>
        <w:t xml:space="preserve">– </w:t>
      </w:r>
      <w:r w:rsidRPr="002774D0">
        <w:rPr>
          <w:rFonts w:ascii="Arial Narrow" w:hAnsi="Arial Narrow"/>
          <w:i/>
          <w:iCs/>
          <w:color w:val="333333"/>
          <w:sz w:val="24"/>
          <w:szCs w:val="24"/>
          <w:u w:color="333333"/>
          <w:shd w:val="clear" w:color="auto" w:fill="FEFFFF"/>
        </w:rPr>
        <w:t>клинический психолог Московского научно-практического центра нарк</w:t>
      </w:r>
      <w:r w:rsidRPr="002774D0">
        <w:rPr>
          <w:rFonts w:ascii="Arial Narrow" w:hAnsi="Arial Narrow"/>
          <w:i/>
          <w:iCs/>
          <w:color w:val="333333"/>
          <w:sz w:val="24"/>
          <w:szCs w:val="24"/>
          <w:u w:color="333333"/>
          <w:shd w:val="clear" w:color="auto" w:fill="FEFFFF"/>
        </w:rPr>
        <w:t>о</w:t>
      </w:r>
      <w:r w:rsidRPr="002774D0">
        <w:rPr>
          <w:rFonts w:ascii="Arial Narrow" w:hAnsi="Arial Narrow"/>
          <w:i/>
          <w:iCs/>
          <w:color w:val="333333"/>
          <w:sz w:val="24"/>
          <w:szCs w:val="24"/>
          <w:u w:color="333333"/>
          <w:shd w:val="clear" w:color="auto" w:fill="FEFFFF"/>
        </w:rPr>
        <w:t>логии Департамента здравоохранения города Москвы, сотрудник Папского Григорианского ун</w:t>
      </w:r>
      <w:r w:rsidRPr="002774D0">
        <w:rPr>
          <w:rFonts w:ascii="Arial Narrow" w:hAnsi="Arial Narrow"/>
          <w:i/>
          <w:iCs/>
          <w:color w:val="333333"/>
          <w:sz w:val="24"/>
          <w:szCs w:val="24"/>
          <w:u w:color="333333"/>
          <w:shd w:val="clear" w:color="auto" w:fill="FEFFFF"/>
        </w:rPr>
        <w:t>и</w:t>
      </w:r>
      <w:r w:rsidRPr="002774D0">
        <w:rPr>
          <w:rFonts w:ascii="Arial Narrow" w:hAnsi="Arial Narrow"/>
          <w:i/>
          <w:iCs/>
          <w:color w:val="333333"/>
          <w:sz w:val="24"/>
          <w:szCs w:val="24"/>
          <w:u w:color="333333"/>
          <w:shd w:val="clear" w:color="auto" w:fill="FEFFFF"/>
        </w:rPr>
        <w:t>верситета (Италия, Рим).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представлены психологические, педагогические и психотерапевтические аспекты Духо</w:t>
      </w:r>
      <w:r w:rsidRPr="002774D0">
        <w:rPr>
          <w:rFonts w:ascii="Arial Narrow" w:hAnsi="Arial Narrow"/>
          <w:sz w:val="24"/>
          <w:szCs w:val="24"/>
          <w:shd w:val="clear" w:color="auto" w:fill="FEFFFF"/>
        </w:rPr>
        <w:t>в</w:t>
      </w:r>
      <w:r w:rsidRPr="002774D0">
        <w:rPr>
          <w:rFonts w:ascii="Arial Narrow" w:hAnsi="Arial Narrow"/>
          <w:sz w:val="24"/>
          <w:szCs w:val="24"/>
          <w:shd w:val="clear" w:color="auto" w:fill="FEFFFF"/>
        </w:rPr>
        <w:t xml:space="preserve">ных Упражнений на примере системы Игнатия Лойолы. </w:t>
      </w:r>
    </w:p>
    <w:p w:rsidR="008078D2" w:rsidRPr="002774D0" w:rsidRDefault="001A1FA4"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Жизнь человека - это Тайна </w:t>
      </w:r>
      <w:proofErr w:type="gramStart"/>
      <w:r w:rsidRPr="002774D0">
        <w:rPr>
          <w:rFonts w:ascii="Arial Narrow" w:hAnsi="Arial Narrow"/>
          <w:sz w:val="24"/>
          <w:szCs w:val="24"/>
          <w:shd w:val="clear" w:color="auto" w:fill="FEFFFF"/>
        </w:rPr>
        <w:t>и</w:t>
      </w:r>
      <w:proofErr w:type="gramEnd"/>
      <w:r w:rsidRPr="002774D0">
        <w:rPr>
          <w:rFonts w:ascii="Arial Narrow" w:hAnsi="Arial Narrow"/>
          <w:sz w:val="24"/>
          <w:szCs w:val="24"/>
          <w:shd w:val="clear" w:color="auto" w:fill="FEFFFF"/>
        </w:rPr>
        <w:t xml:space="preserve"> несмотря на открытия идеологических и материальных аспектов ч</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ловеческой жизни она продолжает быть Тайной с неисчерпаемыми и тревожными вопросами.</w:t>
      </w:r>
    </w:p>
    <w:p w:rsidR="008078D2" w:rsidRPr="002774D0" w:rsidRDefault="001A1FA4"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proofErr w:type="gramStart"/>
      <w:r w:rsidRPr="002774D0">
        <w:rPr>
          <w:rFonts w:ascii="Arial Narrow" w:hAnsi="Arial Narrow"/>
          <w:sz w:val="24"/>
          <w:szCs w:val="24"/>
          <w:shd w:val="clear" w:color="auto" w:fill="FEFFFF"/>
        </w:rPr>
        <w:t>Экзистенциальная</w:t>
      </w:r>
      <w:proofErr w:type="gramEnd"/>
      <w:r w:rsidRPr="002774D0">
        <w:rPr>
          <w:rFonts w:ascii="Arial Narrow" w:hAnsi="Arial Narrow"/>
          <w:sz w:val="24"/>
          <w:szCs w:val="24"/>
          <w:shd w:val="clear" w:color="auto" w:fill="FEFFFF"/>
        </w:rPr>
        <w:t xml:space="preserve"> исполненность - это ответ на запрос самореализации человека, ответ который требует более рафинированного размышления в ключе духовных поисков и мистического опыта.</w:t>
      </w:r>
    </w:p>
    <w:p w:rsidR="008078D2" w:rsidRPr="002774D0" w:rsidRDefault="001A1FA4"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Вызов неофундаментализма, который состоит в формировании мотивации и познании, сопровожден анализом иллюзий и разочарований человека.</w:t>
      </w:r>
    </w:p>
    <w:p w:rsidR="008078D2" w:rsidRPr="002774D0" w:rsidRDefault="001A1FA4"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Вызов антиинтеллектуализма, который состоит в постановке проблемы вопроса объективных, а не субъективных целей человека.</w:t>
      </w:r>
    </w:p>
    <w:p w:rsidR="008078D2" w:rsidRPr="002774D0" w:rsidRDefault="001A1FA4" w:rsidP="00A1073E">
      <w:pPr>
        <w:pStyle w:val="A7"/>
        <w:shd w:val="clear" w:color="auto" w:fill="FFFFFF"/>
        <w:spacing w:after="0" w:line="240" w:lineRule="auto"/>
        <w:jc w:val="both"/>
        <w:rPr>
          <w:rFonts w:ascii="Arial Narrow" w:eastAsia="Arial Narrow" w:hAnsi="Arial Narrow" w:cs="Arial Narrow"/>
          <w:sz w:val="24"/>
          <w:szCs w:val="24"/>
          <w:shd w:val="clear" w:color="auto" w:fill="FEFEFE"/>
        </w:rPr>
      </w:pPr>
      <w:r w:rsidRPr="002774D0">
        <w:rPr>
          <w:rFonts w:ascii="Arial Narrow" w:hAnsi="Arial Narrow"/>
          <w:sz w:val="24"/>
          <w:szCs w:val="24"/>
          <w:shd w:val="clear" w:color="auto" w:fill="FEFFFF"/>
        </w:rPr>
        <w:t xml:space="preserve">Духовные Упражнения Игнатия Лойолы - это вид терапии который предлагает упражняющемуся сделать правильный </w:t>
      </w:r>
      <w:proofErr w:type="gramStart"/>
      <w:r w:rsidRPr="002774D0">
        <w:rPr>
          <w:rFonts w:ascii="Arial Narrow" w:hAnsi="Arial Narrow"/>
          <w:sz w:val="24"/>
          <w:szCs w:val="24"/>
          <w:shd w:val="clear" w:color="auto" w:fill="FEFFFF"/>
        </w:rPr>
        <w:t>выбор</w:t>
      </w:r>
      <w:proofErr w:type="gramEnd"/>
      <w:r w:rsidRPr="002774D0">
        <w:rPr>
          <w:rFonts w:ascii="Arial Narrow" w:hAnsi="Arial Narrow"/>
          <w:sz w:val="24"/>
          <w:szCs w:val="24"/>
          <w:shd w:val="clear" w:color="auto" w:fill="FEFFFF"/>
        </w:rPr>
        <w:t xml:space="preserve"> который состоит не в ответе, а в вопросе.</w:t>
      </w:r>
    </w:p>
    <w:p w:rsidR="008078D2" w:rsidRPr="002774D0" w:rsidRDefault="008078D2"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shd w:val="clear" w:color="auto" w:fill="FEFEFE"/>
        </w:rPr>
      </w:pPr>
    </w:p>
    <w:p w:rsidR="008078D2" w:rsidRPr="001A1FA4"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rPr>
          <w:rFonts w:ascii="Arial Narrow" w:eastAsia="Arial Narrow" w:hAnsi="Arial Narrow" w:cs="Arial Narrow"/>
          <w:b/>
          <w:sz w:val="24"/>
          <w:szCs w:val="24"/>
          <w:shd w:val="clear" w:color="auto" w:fill="FEFEFE"/>
        </w:rPr>
      </w:pPr>
      <w:r w:rsidRPr="001A1FA4">
        <w:rPr>
          <w:rFonts w:ascii="Arial Narrow" w:hAnsi="Arial Narrow"/>
          <w:b/>
          <w:sz w:val="24"/>
          <w:szCs w:val="24"/>
          <w:shd w:val="clear" w:color="auto" w:fill="FEFEFE"/>
        </w:rPr>
        <w:t xml:space="preserve">ЭЛЕМЕНТЫ ВОСТОЧНЫХ МЕДИТАТИВНЫХ ПРАКТИК В СОВРЕМЕННОЙ ПСИХОТЕРАПИИ </w:t>
      </w:r>
    </w:p>
    <w:p w:rsidR="008078D2" w:rsidRPr="002774D0"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rPr>
          <w:rFonts w:ascii="Arial Narrow" w:eastAsia="Arial Narrow" w:hAnsi="Arial Narrow" w:cs="Arial Narrow"/>
          <w:i/>
          <w:iCs/>
          <w:sz w:val="24"/>
          <w:szCs w:val="24"/>
          <w:shd w:val="clear" w:color="auto" w:fill="FEFEFE"/>
        </w:rPr>
      </w:pPr>
      <w:r w:rsidRPr="002774D0">
        <w:rPr>
          <w:rFonts w:ascii="Arial Narrow" w:hAnsi="Arial Narrow"/>
          <w:b/>
          <w:bCs/>
          <w:i/>
          <w:iCs/>
          <w:sz w:val="24"/>
          <w:szCs w:val="24"/>
          <w:shd w:val="clear" w:color="auto" w:fill="FEFEFE"/>
        </w:rPr>
        <w:t>Майленова Фарида Габделхаковна</w:t>
      </w:r>
      <w:r w:rsidRPr="002774D0">
        <w:rPr>
          <w:rFonts w:ascii="Arial Narrow" w:hAnsi="Arial Narrow"/>
          <w:i/>
          <w:iCs/>
          <w:sz w:val="24"/>
          <w:szCs w:val="24"/>
          <w:shd w:val="clear" w:color="auto" w:fill="FEFEFE"/>
        </w:rPr>
        <w:t xml:space="preserve"> - доктор философских наук, в.н.с. сектора гуманитарных экспертиз и биоэтики ИФРАН.</w:t>
      </w:r>
    </w:p>
    <w:p w:rsidR="008078D2" w:rsidRPr="002774D0" w:rsidRDefault="008078D2"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rPr>
          <w:rFonts w:ascii="Arial Narrow" w:eastAsia="Arial Narrow" w:hAnsi="Arial Narrow" w:cs="Arial Narrow"/>
          <w:sz w:val="24"/>
          <w:szCs w:val="24"/>
          <w:shd w:val="clear" w:color="auto" w:fill="FEFEFE"/>
        </w:rPr>
      </w:pPr>
    </w:p>
    <w:p w:rsidR="008078D2" w:rsidRPr="002774D0" w:rsidRDefault="001A1FA4" w:rsidP="00A1073E">
      <w:pPr>
        <w:pStyle w:val="A7"/>
        <w:tabs>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shd w:val="clear" w:color="auto" w:fill="FEFEFE"/>
        </w:rPr>
      </w:pPr>
      <w:r w:rsidRPr="002774D0">
        <w:rPr>
          <w:rFonts w:ascii="Arial Narrow" w:hAnsi="Arial Narrow"/>
          <w:sz w:val="24"/>
          <w:szCs w:val="24"/>
          <w:shd w:val="clear" w:color="auto" w:fill="FEFEFE"/>
        </w:rPr>
        <w:t>Современная психотерапия вбирает в себя разнообразный опыт личностного изменения, выраб</w:t>
      </w:r>
      <w:r w:rsidRPr="002774D0">
        <w:rPr>
          <w:rFonts w:ascii="Arial Narrow" w:hAnsi="Arial Narrow"/>
          <w:sz w:val="24"/>
          <w:szCs w:val="24"/>
          <w:shd w:val="clear" w:color="auto" w:fill="FEFEFE"/>
        </w:rPr>
        <w:t>о</w:t>
      </w:r>
      <w:r w:rsidRPr="002774D0">
        <w:rPr>
          <w:rFonts w:ascii="Arial Narrow" w:hAnsi="Arial Narrow"/>
          <w:sz w:val="24"/>
          <w:szCs w:val="24"/>
          <w:shd w:val="clear" w:color="auto" w:fill="FEFEFE"/>
        </w:rPr>
        <w:t>танный не только в области медицины и психологии, но и в различных духовных практиках (йога, дзэн-буддизм, даосские практики). Хотя дзэн с его нацеленностью на действие и существование здесь-и-теперь казался поначалу прямой противоположностью классической психотерапии, осн</w:t>
      </w:r>
      <w:r w:rsidRPr="002774D0">
        <w:rPr>
          <w:rFonts w:ascii="Arial Narrow" w:hAnsi="Arial Narrow"/>
          <w:sz w:val="24"/>
          <w:szCs w:val="24"/>
          <w:shd w:val="clear" w:color="auto" w:fill="FEFEFE"/>
        </w:rPr>
        <w:t>о</w:t>
      </w:r>
      <w:r w:rsidRPr="002774D0">
        <w:rPr>
          <w:rFonts w:ascii="Arial Narrow" w:hAnsi="Arial Narrow"/>
          <w:sz w:val="24"/>
          <w:szCs w:val="24"/>
          <w:shd w:val="clear" w:color="auto" w:fill="FEFEFE"/>
        </w:rPr>
        <w:t xml:space="preserve">ванной на беседе и работе с воспоминаниями, именно его сосредоточенность на текущем моменте и работа с осознаванием оказались очень продуктивными. </w:t>
      </w:r>
    </w:p>
    <w:p w:rsidR="008078D2" w:rsidRPr="002774D0" w:rsidRDefault="008078D2" w:rsidP="00A1073E">
      <w:pPr>
        <w:pStyle w:val="A7"/>
        <w:tabs>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u w:val="single"/>
          <w:shd w:val="clear" w:color="auto" w:fill="FEFEFE"/>
        </w:rPr>
      </w:pPr>
    </w:p>
    <w:p w:rsidR="008078D2" w:rsidRPr="001A1FA4"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sz w:val="24"/>
          <w:szCs w:val="24"/>
          <w:shd w:val="clear" w:color="auto" w:fill="FEFFFF"/>
        </w:rPr>
        <w:t>ПСИХОТЕРАПИЯ КАК ПУТЬ К ДУХОВНОСТИ</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proofErr w:type="gramStart"/>
      <w:r w:rsidRPr="002774D0">
        <w:rPr>
          <w:rFonts w:ascii="Arial Narrow" w:hAnsi="Arial Narrow"/>
          <w:b/>
          <w:bCs/>
          <w:i/>
          <w:iCs/>
          <w:sz w:val="24"/>
          <w:szCs w:val="24"/>
          <w:shd w:val="clear" w:color="auto" w:fill="FEFFFF"/>
        </w:rPr>
        <w:t xml:space="preserve">Далит Алла Евгениевна </w:t>
      </w:r>
      <w:r w:rsidRPr="002774D0">
        <w:rPr>
          <w:rFonts w:ascii="Arial Narrow" w:hAnsi="Arial Narrow"/>
          <w:i/>
          <w:iCs/>
          <w:sz w:val="24"/>
          <w:szCs w:val="24"/>
          <w:shd w:val="clear" w:color="auto" w:fill="FEFFFF"/>
        </w:rPr>
        <w:t xml:space="preserve">- кандидат психологических наук, доцент, </w:t>
      </w:r>
      <w:r w:rsidRPr="002774D0">
        <w:rPr>
          <w:rFonts w:ascii="Arial Narrow" w:hAnsi="Arial Narrow"/>
          <w:i/>
          <w:iCs/>
          <w:color w:val="333333"/>
          <w:sz w:val="24"/>
          <w:szCs w:val="24"/>
          <w:u w:color="333333"/>
          <w:shd w:val="clear" w:color="auto" w:fill="FEFFFF"/>
        </w:rPr>
        <w:t>Вице-Президент Объедине</w:t>
      </w:r>
      <w:r w:rsidRPr="002774D0">
        <w:rPr>
          <w:rFonts w:ascii="Arial Narrow" w:hAnsi="Arial Narrow"/>
          <w:i/>
          <w:iCs/>
          <w:color w:val="333333"/>
          <w:sz w:val="24"/>
          <w:szCs w:val="24"/>
          <w:u w:color="333333"/>
          <w:shd w:val="clear" w:color="auto" w:fill="FEFFFF"/>
        </w:rPr>
        <w:t>н</w:t>
      </w:r>
      <w:r w:rsidRPr="002774D0">
        <w:rPr>
          <w:rFonts w:ascii="Arial Narrow" w:hAnsi="Arial Narrow"/>
          <w:i/>
          <w:iCs/>
          <w:color w:val="333333"/>
          <w:sz w:val="24"/>
          <w:szCs w:val="24"/>
          <w:u w:color="333333"/>
          <w:shd w:val="clear" w:color="auto" w:fill="FEFFFF"/>
        </w:rPr>
        <w:t>ного Российского Сообщества Психологического Консультирования (ОСПК), транзактный ан</w:t>
      </w:r>
      <w:r w:rsidRPr="002774D0">
        <w:rPr>
          <w:rFonts w:ascii="Arial Narrow" w:hAnsi="Arial Narrow"/>
          <w:i/>
          <w:iCs/>
          <w:color w:val="333333"/>
          <w:sz w:val="24"/>
          <w:szCs w:val="24"/>
          <w:u w:color="333333"/>
          <w:shd w:val="clear" w:color="auto" w:fill="FEFFFF"/>
        </w:rPr>
        <w:t>а</w:t>
      </w:r>
      <w:r w:rsidRPr="002774D0">
        <w:rPr>
          <w:rFonts w:ascii="Arial Narrow" w:hAnsi="Arial Narrow"/>
          <w:i/>
          <w:iCs/>
          <w:color w:val="333333"/>
          <w:sz w:val="24"/>
          <w:szCs w:val="24"/>
          <w:u w:color="333333"/>
          <w:shd w:val="clear" w:color="auto" w:fill="FEFFFF"/>
        </w:rPr>
        <w:t>литик, клинический психолог, автор и ведущая тренингов и  психотерапевтических групп, пр</w:t>
      </w:r>
      <w:r w:rsidRPr="002774D0">
        <w:rPr>
          <w:rFonts w:ascii="Arial Narrow" w:hAnsi="Arial Narrow"/>
          <w:i/>
          <w:iCs/>
          <w:color w:val="333333"/>
          <w:sz w:val="24"/>
          <w:szCs w:val="24"/>
          <w:u w:color="333333"/>
          <w:shd w:val="clear" w:color="auto" w:fill="FEFFFF"/>
        </w:rPr>
        <w:t>е</w:t>
      </w:r>
      <w:r w:rsidRPr="002774D0">
        <w:rPr>
          <w:rFonts w:ascii="Arial Narrow" w:hAnsi="Arial Narrow"/>
          <w:i/>
          <w:iCs/>
          <w:color w:val="333333"/>
          <w:sz w:val="24"/>
          <w:szCs w:val="24"/>
          <w:u w:color="333333"/>
          <w:shd w:val="clear" w:color="auto" w:fill="FEFFFF"/>
        </w:rPr>
        <w:t>подаватель программы «Психоаналитическое консультирование с применением концепций Тра</w:t>
      </w:r>
      <w:r w:rsidRPr="002774D0">
        <w:rPr>
          <w:rFonts w:ascii="Arial Narrow" w:hAnsi="Arial Narrow"/>
          <w:i/>
          <w:iCs/>
          <w:color w:val="333333"/>
          <w:sz w:val="24"/>
          <w:szCs w:val="24"/>
          <w:u w:color="333333"/>
          <w:shd w:val="clear" w:color="auto" w:fill="FEFFFF"/>
        </w:rPr>
        <w:t>н</w:t>
      </w:r>
      <w:r w:rsidRPr="002774D0">
        <w:rPr>
          <w:rFonts w:ascii="Arial Narrow" w:hAnsi="Arial Narrow"/>
          <w:i/>
          <w:iCs/>
          <w:color w:val="333333"/>
          <w:sz w:val="24"/>
          <w:szCs w:val="24"/>
          <w:u w:color="333333"/>
          <w:shd w:val="clear" w:color="auto" w:fill="FEFFFF"/>
        </w:rPr>
        <w:t>зактного Анализа» ОСПК, руководитель Психологического центра, член Европейской Ассоциации психологического Консультирования (ЕАК), член Европейской Ассоциации Транзактного Анализа (ЕАТА)</w:t>
      </w:r>
      <w:r w:rsidRPr="002774D0">
        <w:rPr>
          <w:rFonts w:ascii="Arial Narrow" w:hAnsi="Arial Narrow"/>
          <w:i/>
          <w:iCs/>
          <w:sz w:val="24"/>
          <w:szCs w:val="24"/>
          <w:shd w:val="clear" w:color="auto" w:fill="FEFFFF"/>
        </w:rPr>
        <w:t>, действительный член ППЛ.</w:t>
      </w:r>
      <w:proofErr w:type="gramEnd"/>
      <w:r w:rsidRPr="002774D0">
        <w:rPr>
          <w:rFonts w:ascii="Arial Narrow" w:hAnsi="Arial Narrow"/>
          <w:i/>
          <w:iCs/>
          <w:sz w:val="24"/>
          <w:szCs w:val="24"/>
          <w:shd w:val="clear" w:color="auto" w:fill="FEFFFF"/>
        </w:rPr>
        <w:t xml:space="preserve"> Россия, Москва.</w:t>
      </w:r>
    </w:p>
    <w:p w:rsidR="008078D2" w:rsidRPr="002774D0" w:rsidRDefault="008078D2" w:rsidP="00A1073E">
      <w:pPr>
        <w:pStyle w:val="A7"/>
        <w:spacing w:after="0" w:line="240" w:lineRule="auto"/>
        <w:ind w:left="360"/>
        <w:jc w:val="both"/>
        <w:rPr>
          <w:rFonts w:ascii="Arial Narrow" w:eastAsia="Arial Narrow" w:hAnsi="Arial Narrow" w:cs="Arial Narrow"/>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EFE"/>
        </w:rPr>
      </w:pPr>
      <w:r w:rsidRPr="002774D0">
        <w:rPr>
          <w:rFonts w:ascii="Arial Narrow" w:hAnsi="Arial Narrow"/>
          <w:sz w:val="24"/>
          <w:szCs w:val="24"/>
          <w:shd w:val="clear" w:color="auto" w:fill="FEFFFF"/>
        </w:rPr>
        <w:t>В докладе рассматривается история формирования психотерапии как духовной практики. Обсужд</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ется современный подход в психотерапии к вопросам духовности. Рассматривается круг вопросов духовного развития, которые ставит перед собой современная практика в области научной психол</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гии.</w:t>
      </w:r>
    </w:p>
    <w:p w:rsidR="008078D2" w:rsidRPr="002774D0" w:rsidRDefault="008078D2"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shd w:val="clear" w:color="auto" w:fill="FEFEFE"/>
        </w:rPr>
      </w:pPr>
    </w:p>
    <w:p w:rsidR="008078D2" w:rsidRPr="001A1FA4"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sz w:val="24"/>
          <w:szCs w:val="24"/>
          <w:shd w:val="clear" w:color="auto" w:fill="FEFFFF"/>
        </w:rPr>
        <w:t>ДИАГНОСТИКА ПСИХОЛОГИЧЕСКИХ КАЧЕСТВ ЧЕЛОВЕКА, ПОКАЗЫВАЮЩИХ  УРОВЕНЬ ЕГО ДУХОВНОСТИ</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Табидзе Александр Александрович</w:t>
      </w:r>
      <w:r w:rsidRPr="002774D0">
        <w:rPr>
          <w:rFonts w:ascii="Arial Narrow" w:hAnsi="Arial Narrow"/>
          <w:i/>
          <w:iCs/>
          <w:sz w:val="24"/>
          <w:szCs w:val="24"/>
          <w:shd w:val="clear" w:color="auto" w:fill="FEFFFF"/>
        </w:rPr>
        <w:t xml:space="preserve"> – доктор физико-математических наук, профессор, член-корреспондент РАЕН, педагог-психолог, соруководитель модальности ППЛ, директор Научного </w:t>
      </w:r>
      <w:r w:rsidRPr="002774D0">
        <w:rPr>
          <w:rFonts w:ascii="Arial Narrow" w:hAnsi="Arial Narrow"/>
          <w:i/>
          <w:iCs/>
          <w:sz w:val="24"/>
          <w:szCs w:val="24"/>
          <w:shd w:val="clear" w:color="auto" w:fill="FEFFFF"/>
        </w:rPr>
        <w:lastRenderedPageBreak/>
        <w:t>Центра «Психотерапевтическая педагогика» Минобрнауки РФ (Московское отделение), дейс</w:t>
      </w:r>
      <w:r w:rsidRPr="002774D0">
        <w:rPr>
          <w:rFonts w:ascii="Arial Narrow" w:hAnsi="Arial Narrow"/>
          <w:i/>
          <w:iCs/>
          <w:sz w:val="24"/>
          <w:szCs w:val="24"/>
          <w:shd w:val="clear" w:color="auto" w:fill="FEFFFF"/>
        </w:rPr>
        <w:t>т</w:t>
      </w:r>
      <w:r w:rsidRPr="002774D0">
        <w:rPr>
          <w:rFonts w:ascii="Arial Narrow" w:hAnsi="Arial Narrow"/>
          <w:i/>
          <w:iCs/>
          <w:sz w:val="24"/>
          <w:szCs w:val="24"/>
          <w:shd w:val="clear" w:color="auto" w:fill="FEFFFF"/>
        </w:rPr>
        <w:t>вительный член Московского объединения психотерапевтов и психологов (МОП), действител</w:t>
      </w:r>
      <w:r w:rsidRPr="002774D0">
        <w:rPr>
          <w:rFonts w:ascii="Arial Narrow" w:hAnsi="Arial Narrow"/>
          <w:i/>
          <w:iCs/>
          <w:sz w:val="24"/>
          <w:szCs w:val="24"/>
          <w:shd w:val="clear" w:color="auto" w:fill="FEFFFF"/>
        </w:rPr>
        <w:t>ь</w:t>
      </w:r>
      <w:r w:rsidRPr="002774D0">
        <w:rPr>
          <w:rFonts w:ascii="Arial Narrow" w:hAnsi="Arial Narrow"/>
          <w:i/>
          <w:iCs/>
          <w:sz w:val="24"/>
          <w:szCs w:val="24"/>
          <w:shd w:val="clear" w:color="auto" w:fill="FEFFFF"/>
        </w:rPr>
        <w:t>ный член Ассоциации междисциплинарной медицины, исполнительный директор Ассоциации м</w:t>
      </w:r>
      <w:r w:rsidRPr="002774D0">
        <w:rPr>
          <w:rFonts w:ascii="Arial Narrow" w:hAnsi="Arial Narrow"/>
          <w:i/>
          <w:iCs/>
          <w:sz w:val="24"/>
          <w:szCs w:val="24"/>
          <w:shd w:val="clear" w:color="auto" w:fill="FEFFFF"/>
        </w:rPr>
        <w:t>у</w:t>
      </w:r>
      <w:r w:rsidRPr="002774D0">
        <w:rPr>
          <w:rFonts w:ascii="Arial Narrow" w:hAnsi="Arial Narrow"/>
          <w:i/>
          <w:iCs/>
          <w:sz w:val="24"/>
          <w:szCs w:val="24"/>
          <w:shd w:val="clear" w:color="auto" w:fill="FEFFFF"/>
        </w:rPr>
        <w:t>зыкальных психологов и психотерапевтов.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EFE"/>
        </w:rPr>
      </w:pPr>
      <w:r w:rsidRPr="002774D0">
        <w:rPr>
          <w:rFonts w:ascii="Arial Narrow" w:hAnsi="Arial Narrow"/>
          <w:sz w:val="24"/>
          <w:szCs w:val="24"/>
          <w:shd w:val="clear" w:color="auto" w:fill="FEFFFF"/>
        </w:rPr>
        <w:t>Нередко методы психотерапии упираются в рамки методологических ограничений, не позволяющих полностью раскрыть механизмы деструктивных процессов психики человека. Поэтому для психики, как предмета исследования, следует применять междисциплинарный подход, объединяющий во</w:t>
      </w:r>
      <w:r w:rsidRPr="002774D0">
        <w:rPr>
          <w:rFonts w:ascii="Arial Narrow" w:hAnsi="Arial Narrow"/>
          <w:sz w:val="24"/>
          <w:szCs w:val="24"/>
          <w:shd w:val="clear" w:color="auto" w:fill="FEFFFF"/>
        </w:rPr>
        <w:t>з</w:t>
      </w:r>
      <w:r w:rsidRPr="002774D0">
        <w:rPr>
          <w:rFonts w:ascii="Arial Narrow" w:hAnsi="Arial Narrow"/>
          <w:sz w:val="24"/>
          <w:szCs w:val="24"/>
          <w:shd w:val="clear" w:color="auto" w:fill="FEFFFF"/>
        </w:rPr>
        <w:t>можности не менее трёх научных дисциплин – психологии, психофизиологии и этологии.</w:t>
      </w:r>
    </w:p>
    <w:p w:rsidR="005C6CF0" w:rsidRPr="005C6CF0" w:rsidRDefault="005C6CF0" w:rsidP="00A1073E">
      <w:pPr>
        <w:pStyle w:val="A7"/>
        <w:spacing w:after="0" w:line="240" w:lineRule="auto"/>
        <w:jc w:val="both"/>
        <w:rPr>
          <w:rFonts w:ascii="Arial Narrow" w:hAnsi="Arial Narrow"/>
          <w:sz w:val="24"/>
          <w:szCs w:val="24"/>
          <w:shd w:val="clear" w:color="auto" w:fill="FEFFFF"/>
        </w:rPr>
      </w:pPr>
    </w:p>
    <w:p w:rsidR="005C6CF0" w:rsidRPr="005C6CF0" w:rsidRDefault="005C6CF0" w:rsidP="00A1073E">
      <w:pPr>
        <w:pStyle w:val="A7"/>
        <w:spacing w:after="0" w:line="240" w:lineRule="auto"/>
        <w:jc w:val="both"/>
        <w:rPr>
          <w:rFonts w:ascii="Arial Narrow" w:hAnsi="Arial Narrow"/>
          <w:b/>
          <w:sz w:val="24"/>
          <w:szCs w:val="24"/>
          <w:shd w:val="clear" w:color="auto" w:fill="FEFFFF"/>
        </w:rPr>
      </w:pPr>
      <w:r w:rsidRPr="005C6CF0">
        <w:rPr>
          <w:rFonts w:ascii="Arial Narrow" w:hAnsi="Arial Narrow"/>
          <w:b/>
          <w:sz w:val="24"/>
          <w:szCs w:val="24"/>
          <w:shd w:val="clear" w:color="auto" w:fill="FEFFFF"/>
        </w:rPr>
        <w:t>БУДДИЙСКИЕ ПРАКТИКИ МЕДИТАЦИИ В АРТ-ТЕРАПИИ И ФОТОТЕРАПИИ</w:t>
      </w:r>
    </w:p>
    <w:p w:rsidR="005C6CF0" w:rsidRPr="005C6CF0" w:rsidRDefault="005C6CF0" w:rsidP="00A1073E">
      <w:pPr>
        <w:pStyle w:val="A7"/>
        <w:spacing w:after="0" w:line="240" w:lineRule="auto"/>
        <w:jc w:val="both"/>
        <w:rPr>
          <w:rFonts w:ascii="Arial Narrow" w:hAnsi="Arial Narrow"/>
          <w:i/>
          <w:sz w:val="24"/>
          <w:szCs w:val="24"/>
          <w:shd w:val="clear" w:color="auto" w:fill="FEFFFF"/>
        </w:rPr>
      </w:pPr>
      <w:r w:rsidRPr="005C6CF0">
        <w:rPr>
          <w:rFonts w:ascii="Arial Narrow" w:hAnsi="Arial Narrow"/>
          <w:b/>
          <w:i/>
          <w:sz w:val="24"/>
          <w:szCs w:val="24"/>
          <w:shd w:val="clear" w:color="auto" w:fill="FEFFFF"/>
        </w:rPr>
        <w:t>Марка Кондратьева</w:t>
      </w:r>
      <w:r w:rsidRPr="005C6CF0">
        <w:rPr>
          <w:rFonts w:ascii="Arial Narrow" w:hAnsi="Arial Narrow"/>
          <w:i/>
          <w:sz w:val="24"/>
          <w:szCs w:val="24"/>
          <w:shd w:val="clear" w:color="auto" w:fill="FEFFFF"/>
        </w:rPr>
        <w:t xml:space="preserve"> – арт-терапевт, специалист по фото-арт-терапии, профессиональный фотограф.</w:t>
      </w:r>
    </w:p>
    <w:p w:rsidR="005C6CF0" w:rsidRPr="005C6CF0" w:rsidRDefault="005C6CF0" w:rsidP="00A1073E">
      <w:pPr>
        <w:pStyle w:val="A7"/>
        <w:spacing w:after="0" w:line="240" w:lineRule="auto"/>
        <w:jc w:val="both"/>
        <w:rPr>
          <w:rFonts w:ascii="Arial Narrow" w:hAnsi="Arial Narrow"/>
          <w:sz w:val="24"/>
          <w:szCs w:val="24"/>
          <w:shd w:val="clear" w:color="auto" w:fill="FEFFFF"/>
        </w:rPr>
      </w:pPr>
    </w:p>
    <w:p w:rsidR="005C6CF0" w:rsidRPr="005C6CF0" w:rsidRDefault="005C6CF0" w:rsidP="00A1073E">
      <w:pPr>
        <w:pStyle w:val="A7"/>
        <w:spacing w:after="0" w:line="240" w:lineRule="auto"/>
        <w:jc w:val="both"/>
        <w:rPr>
          <w:rFonts w:ascii="Arial Narrow" w:hAnsi="Arial Narrow"/>
          <w:sz w:val="24"/>
          <w:szCs w:val="24"/>
          <w:shd w:val="clear" w:color="auto" w:fill="FEFFFF"/>
        </w:rPr>
      </w:pPr>
      <w:r w:rsidRPr="005C6CF0">
        <w:rPr>
          <w:rFonts w:ascii="Arial Narrow" w:hAnsi="Arial Narrow"/>
          <w:sz w:val="24"/>
          <w:szCs w:val="24"/>
          <w:shd w:val="clear" w:color="auto" w:fill="FEFFFF"/>
        </w:rPr>
        <w:t>В докладе освещается ктуальность философии буддизма для современного человека. Осозна</w:t>
      </w:r>
      <w:r w:rsidRPr="005C6CF0">
        <w:rPr>
          <w:rFonts w:ascii="Arial Narrow" w:hAnsi="Arial Narrow"/>
          <w:sz w:val="24"/>
          <w:szCs w:val="24"/>
          <w:shd w:val="clear" w:color="auto" w:fill="FEFFFF"/>
        </w:rPr>
        <w:t>н</w:t>
      </w:r>
      <w:r w:rsidRPr="005C6CF0">
        <w:rPr>
          <w:rFonts w:ascii="Arial Narrow" w:hAnsi="Arial Narrow"/>
          <w:sz w:val="24"/>
          <w:szCs w:val="24"/>
          <w:shd w:val="clear" w:color="auto" w:fill="FEFFFF"/>
        </w:rPr>
        <w:t>ность и ответственность как основа здоровья и благополучия личности.</w:t>
      </w:r>
    </w:p>
    <w:p w:rsidR="008078D2" w:rsidRDefault="005C6CF0" w:rsidP="00A1073E">
      <w:pPr>
        <w:pStyle w:val="A7"/>
        <w:spacing w:after="0" w:line="240" w:lineRule="auto"/>
        <w:jc w:val="both"/>
        <w:rPr>
          <w:rFonts w:ascii="Arial Narrow" w:hAnsi="Arial Narrow"/>
          <w:sz w:val="24"/>
          <w:szCs w:val="24"/>
          <w:shd w:val="clear" w:color="auto" w:fill="FEFFFF"/>
        </w:rPr>
      </w:pPr>
      <w:r w:rsidRPr="005C6CF0">
        <w:rPr>
          <w:rFonts w:ascii="Arial Narrow" w:hAnsi="Arial Narrow"/>
          <w:sz w:val="24"/>
          <w:szCs w:val="24"/>
          <w:shd w:val="clear" w:color="auto" w:fill="FEFFFF"/>
        </w:rPr>
        <w:t>Виды медитативных практик. Совмещение техник фототерапии и арт-терапии с медитативными практиками.</w:t>
      </w:r>
    </w:p>
    <w:p w:rsidR="005C6CF0" w:rsidRPr="005C6CF0" w:rsidRDefault="005C6CF0" w:rsidP="00A1073E">
      <w:pPr>
        <w:pStyle w:val="A7"/>
        <w:spacing w:after="0" w:line="240" w:lineRule="auto"/>
        <w:jc w:val="both"/>
        <w:rPr>
          <w:rFonts w:ascii="Arial Narrow" w:hAnsi="Arial Narrow"/>
          <w:sz w:val="24"/>
          <w:szCs w:val="24"/>
          <w:shd w:val="clear" w:color="auto" w:fill="FEFFFF"/>
        </w:rPr>
      </w:pPr>
    </w:p>
    <w:p w:rsidR="008078D2" w:rsidRPr="001A1FA4"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sz w:val="24"/>
          <w:szCs w:val="24"/>
          <w:shd w:val="clear" w:color="auto" w:fill="FEFFFF"/>
        </w:rPr>
        <w:t xml:space="preserve">БИОГРАФИЧЕСКОЕ КОНСУЛЬТИРОВАНИЕ </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Сыровяткина Зинаида Питиримовна</w:t>
      </w:r>
      <w:r w:rsidRPr="002774D0">
        <w:rPr>
          <w:rFonts w:ascii="Arial Narrow" w:hAnsi="Arial Narrow"/>
          <w:i/>
          <w:iCs/>
          <w:sz w:val="24"/>
          <w:szCs w:val="24"/>
          <w:shd w:val="clear" w:color="auto" w:fill="FEFFFF"/>
        </w:rPr>
        <w:t xml:space="preserve"> - биографический консультант, психолог. Россия, Ухта.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EFE"/>
        </w:rPr>
      </w:pPr>
      <w:r w:rsidRPr="002774D0">
        <w:rPr>
          <w:rFonts w:ascii="Arial Narrow" w:hAnsi="Arial Narrow"/>
          <w:sz w:val="24"/>
          <w:szCs w:val="24"/>
          <w:shd w:val="clear" w:color="auto" w:fill="FEFFFF"/>
        </w:rPr>
        <w:t>В докладе рассматривается биография человека как феномен человеческой жизни. Описываются законы биографии и развитие Я человека как духовной составляющей жизненной истории. Расск</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 xml:space="preserve">зывается </w:t>
      </w:r>
      <w:proofErr w:type="gramStart"/>
      <w:r w:rsidRPr="002774D0">
        <w:rPr>
          <w:rFonts w:ascii="Arial Narrow" w:hAnsi="Arial Narrow"/>
          <w:sz w:val="24"/>
          <w:szCs w:val="24"/>
          <w:shd w:val="clear" w:color="auto" w:fill="FEFFFF"/>
        </w:rPr>
        <w:t>о</w:t>
      </w:r>
      <w:proofErr w:type="gramEnd"/>
      <w:r w:rsidRPr="002774D0">
        <w:rPr>
          <w:rFonts w:ascii="Arial Narrow" w:hAnsi="Arial Narrow"/>
          <w:sz w:val="24"/>
          <w:szCs w:val="24"/>
          <w:shd w:val="clear" w:color="auto" w:fill="FEFFFF"/>
        </w:rPr>
        <w:t xml:space="preserve"> </w:t>
      </w:r>
      <w:proofErr w:type="gramStart"/>
      <w:r w:rsidRPr="002774D0">
        <w:rPr>
          <w:rFonts w:ascii="Arial Narrow" w:hAnsi="Arial Narrow"/>
          <w:sz w:val="24"/>
          <w:szCs w:val="24"/>
          <w:shd w:val="clear" w:color="auto" w:fill="FEFFFF"/>
        </w:rPr>
        <w:t>Я</w:t>
      </w:r>
      <w:proofErr w:type="gramEnd"/>
      <w:r w:rsidRPr="002774D0">
        <w:rPr>
          <w:rFonts w:ascii="Arial Narrow" w:hAnsi="Arial Narrow"/>
          <w:sz w:val="24"/>
          <w:szCs w:val="24"/>
          <w:shd w:val="clear" w:color="auto" w:fill="FEFFFF"/>
        </w:rPr>
        <w:t xml:space="preserve"> как авторе и инициаторе биографии и о жизненном вопросе как мотиваторе развития. Дается представление о методах и семишаговом процессе консультирования.</w:t>
      </w:r>
    </w:p>
    <w:p w:rsidR="008078D2" w:rsidRPr="002774D0" w:rsidRDefault="008078D2"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EFE"/>
        </w:rPr>
      </w:pPr>
    </w:p>
    <w:p w:rsidR="008078D2" w:rsidRPr="001A1FA4"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rPr>
      </w:pPr>
      <w:r w:rsidRPr="001A1FA4">
        <w:rPr>
          <w:rFonts w:ascii="Arial Narrow" w:hAnsi="Arial Narrow"/>
          <w:b/>
        </w:rPr>
        <w:t>ДУХОВНЫЕ ЦЕННОСТИ БРАКА И СОВРЕМЕННАЯ СУПРУЖЕСКАЯ ТЕРАПИЯ</w:t>
      </w:r>
    </w:p>
    <w:p w:rsidR="008078D2" w:rsidRPr="002774D0"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Cambria" w:hAnsi="Arial Narrow" w:cs="Cambria"/>
          <w:i/>
          <w:iCs/>
        </w:rPr>
      </w:pPr>
      <w:r w:rsidRPr="002774D0">
        <w:rPr>
          <w:rFonts w:ascii="Arial Narrow" w:hAnsi="Arial Narrow"/>
          <w:b/>
          <w:bCs/>
          <w:i/>
          <w:iCs/>
        </w:rPr>
        <w:t>Панюкова Ирина Анатольевна</w:t>
      </w:r>
      <w:r w:rsidRPr="002774D0">
        <w:rPr>
          <w:rFonts w:ascii="Arial Narrow" w:hAnsi="Arial Narrow"/>
        </w:rPr>
        <w:t xml:space="preserve"> – </w:t>
      </w:r>
      <w:r w:rsidRPr="002774D0">
        <w:rPr>
          <w:rFonts w:ascii="Arial Narrow" w:hAnsi="Arial Narrow"/>
          <w:i/>
          <w:iCs/>
        </w:rPr>
        <w:t>кандидат медицинских наук, доцент кафедры психотерапии и сексологии Российской медицинской академии последипломного образования. Россия, Москва.</w:t>
      </w:r>
    </w:p>
    <w:p w:rsidR="008078D2" w:rsidRPr="002774D0" w:rsidRDefault="008078D2"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Cambria" w:hAnsi="Arial Narrow" w:cs="Cambria"/>
          <w:i/>
          <w:iCs/>
        </w:rPr>
      </w:pPr>
    </w:p>
    <w:p w:rsidR="008078D2"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rPr>
      </w:pPr>
      <w:r w:rsidRPr="002774D0">
        <w:rPr>
          <w:rFonts w:ascii="Arial Narrow" w:hAnsi="Arial Narrow"/>
        </w:rPr>
        <w:t>В докладе рассматриваются возможности повышения эффективности терапии супружеских и секс</w:t>
      </w:r>
      <w:r w:rsidRPr="002774D0">
        <w:rPr>
          <w:rFonts w:ascii="Arial Narrow" w:hAnsi="Arial Narrow"/>
        </w:rPr>
        <w:t>у</w:t>
      </w:r>
      <w:r w:rsidRPr="002774D0">
        <w:rPr>
          <w:rFonts w:ascii="Arial Narrow" w:hAnsi="Arial Narrow"/>
        </w:rPr>
        <w:t>альных дисгармоний с помощью формирования системы общих адаптивных духовных ценностей. Осознание или формирование общих супружеских целей, смыслов и ценностей расширяет перспе</w:t>
      </w:r>
      <w:r w:rsidRPr="002774D0">
        <w:rPr>
          <w:rFonts w:ascii="Arial Narrow" w:hAnsi="Arial Narrow"/>
        </w:rPr>
        <w:t>к</w:t>
      </w:r>
      <w:r w:rsidRPr="002774D0">
        <w:rPr>
          <w:rFonts w:ascii="Arial Narrow" w:hAnsi="Arial Narrow"/>
        </w:rPr>
        <w:t>тивы брака, способствует взаимопониманию, чувству любви, творческому подходу к жизни, снижает конфликтность и эгоцентризм, помогает  самостоятельно находить оптимальные и наименее эне</w:t>
      </w:r>
      <w:r w:rsidRPr="002774D0">
        <w:rPr>
          <w:rFonts w:ascii="Arial Narrow" w:hAnsi="Arial Narrow"/>
        </w:rPr>
        <w:t>р</w:t>
      </w:r>
      <w:r w:rsidRPr="002774D0">
        <w:rPr>
          <w:rFonts w:ascii="Arial Narrow" w:hAnsi="Arial Narrow"/>
        </w:rPr>
        <w:t xml:space="preserve">гозатратные  решения сложных ситуаций.  </w:t>
      </w:r>
    </w:p>
    <w:p w:rsidR="00F3089B" w:rsidRDefault="00F3089B"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rPr>
      </w:pPr>
    </w:p>
    <w:p w:rsidR="00F3089B" w:rsidRPr="00F3089B" w:rsidRDefault="00F3089B" w:rsidP="00F3089B">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b/>
          <w:shd w:val="clear" w:color="auto" w:fill="FEFEFE"/>
        </w:rPr>
      </w:pPr>
      <w:r w:rsidRPr="00F3089B">
        <w:rPr>
          <w:rFonts w:ascii="Arial Narrow" w:eastAsia="Arial Narrow" w:hAnsi="Arial Narrow" w:cs="Arial Narrow"/>
          <w:b/>
          <w:shd w:val="clear" w:color="auto" w:fill="FEFEFE"/>
        </w:rPr>
        <w:t>ДУХОВНО-ОРИЕНТИРОВАННАЯ ПСИХОТЕРАПИЯ И СИСТЕМНЫЕ РАССТАНОВКИ: МИССИЯ И ЗАДАЧИ</w:t>
      </w:r>
    </w:p>
    <w:p w:rsidR="00F3089B" w:rsidRPr="00F3089B" w:rsidRDefault="00F3089B" w:rsidP="00F3089B">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shd w:val="clear" w:color="auto" w:fill="FEFEFE"/>
        </w:rPr>
      </w:pPr>
      <w:r w:rsidRPr="00F3089B">
        <w:rPr>
          <w:rFonts w:ascii="Arial Narrow" w:eastAsia="Arial Narrow" w:hAnsi="Arial Narrow" w:cs="Arial Narrow"/>
          <w:b/>
          <w:i/>
          <w:shd w:val="clear" w:color="auto" w:fill="FEFEFE"/>
        </w:rPr>
        <w:t>Спокойная Наталья Вадимовна</w:t>
      </w:r>
      <w:r w:rsidRPr="00F3089B">
        <w:rPr>
          <w:rFonts w:ascii="Arial Narrow" w:eastAsia="Arial Narrow" w:hAnsi="Arial Narrow" w:cs="Arial Narrow"/>
          <w:i/>
          <w:shd w:val="clear" w:color="auto" w:fill="FEFEFE"/>
        </w:rPr>
        <w:t xml:space="preserve"> - директор Интернационального Института Системных Ра</w:t>
      </w:r>
      <w:r w:rsidRPr="00F3089B">
        <w:rPr>
          <w:rFonts w:ascii="Arial Narrow" w:eastAsia="Arial Narrow" w:hAnsi="Arial Narrow" w:cs="Arial Narrow"/>
          <w:i/>
          <w:shd w:val="clear" w:color="auto" w:fill="FEFEFE"/>
        </w:rPr>
        <w:t>с</w:t>
      </w:r>
      <w:r w:rsidRPr="00F3089B">
        <w:rPr>
          <w:rFonts w:ascii="Arial Narrow" w:eastAsia="Arial Narrow" w:hAnsi="Arial Narrow" w:cs="Arial Narrow"/>
          <w:i/>
          <w:shd w:val="clear" w:color="auto" w:fill="FEFEFE"/>
        </w:rPr>
        <w:t>становок IIS-Berlin (Берлин), преподаватель международного уровня ППЛ, психотерапевт WCP и EAP, обучающий тренер Немецкого Общества Системных Расстановщиков (DGfS), теолог, пр</w:t>
      </w:r>
      <w:r w:rsidRPr="00F3089B">
        <w:rPr>
          <w:rFonts w:ascii="Arial Narrow" w:eastAsia="Arial Narrow" w:hAnsi="Arial Narrow" w:cs="Arial Narrow"/>
          <w:i/>
          <w:shd w:val="clear" w:color="auto" w:fill="FEFEFE"/>
        </w:rPr>
        <w:t>е</w:t>
      </w:r>
      <w:r w:rsidRPr="00F3089B">
        <w:rPr>
          <w:rFonts w:ascii="Arial Narrow" w:eastAsia="Arial Narrow" w:hAnsi="Arial Narrow" w:cs="Arial Narrow"/>
          <w:i/>
          <w:shd w:val="clear" w:color="auto" w:fill="FEFEFE"/>
        </w:rPr>
        <w:t>подаватель экзегетики Ветхого и Нового Завета, ученица о. Александра Меня. Германия, Бе</w:t>
      </w:r>
      <w:r w:rsidRPr="00F3089B">
        <w:rPr>
          <w:rFonts w:ascii="Arial Narrow" w:eastAsia="Arial Narrow" w:hAnsi="Arial Narrow" w:cs="Arial Narrow"/>
          <w:i/>
          <w:shd w:val="clear" w:color="auto" w:fill="FEFEFE"/>
        </w:rPr>
        <w:t>р</w:t>
      </w:r>
      <w:r w:rsidRPr="00F3089B">
        <w:rPr>
          <w:rFonts w:ascii="Arial Narrow" w:eastAsia="Arial Narrow" w:hAnsi="Arial Narrow" w:cs="Arial Narrow"/>
          <w:i/>
          <w:shd w:val="clear" w:color="auto" w:fill="FEFEFE"/>
        </w:rPr>
        <w:t>лин.</w:t>
      </w:r>
    </w:p>
    <w:p w:rsidR="00F3089B" w:rsidRPr="00F3089B" w:rsidRDefault="00F3089B" w:rsidP="00F3089B">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EFE"/>
        </w:rPr>
      </w:pPr>
    </w:p>
    <w:p w:rsidR="00F3089B" w:rsidRPr="002774D0" w:rsidRDefault="00F3089B" w:rsidP="00F3089B">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EFE"/>
        </w:rPr>
      </w:pPr>
      <w:r w:rsidRPr="00F3089B">
        <w:rPr>
          <w:rFonts w:ascii="Arial Narrow" w:eastAsia="Arial Narrow" w:hAnsi="Arial Narrow" w:cs="Arial Narrow"/>
          <w:shd w:val="clear" w:color="auto" w:fill="FEFEFE"/>
        </w:rPr>
        <w:t xml:space="preserve">В докладе с помощью данных современной физики и других наук показывается, почему терапия души наиболее эффективно осуществляется инструментами </w:t>
      </w:r>
      <w:proofErr w:type="gramStart"/>
      <w:r w:rsidRPr="00F3089B">
        <w:rPr>
          <w:rFonts w:ascii="Arial Narrow" w:eastAsia="Arial Narrow" w:hAnsi="Arial Narrow" w:cs="Arial Narrow"/>
          <w:shd w:val="clear" w:color="auto" w:fill="FEFEFE"/>
        </w:rPr>
        <w:t>Духа</w:t>
      </w:r>
      <w:proofErr w:type="gramEnd"/>
      <w:r w:rsidRPr="00F3089B">
        <w:rPr>
          <w:rFonts w:ascii="Arial Narrow" w:eastAsia="Arial Narrow" w:hAnsi="Arial Narrow" w:cs="Arial Narrow"/>
          <w:shd w:val="clear" w:color="auto" w:fill="FEFEFE"/>
        </w:rPr>
        <w:t xml:space="preserve"> и чем духовность отличается от религиозности. Именно на стыке различных направлений, форм и методов работы творится новое. Духовно-ориентированная психотерапия призвана соединять материальное и духовное, «небо и землю» – всё лучшее, </w:t>
      </w:r>
      <w:proofErr w:type="gramStart"/>
      <w:r w:rsidRPr="00F3089B">
        <w:rPr>
          <w:rFonts w:ascii="Arial Narrow" w:eastAsia="Arial Narrow" w:hAnsi="Arial Narrow" w:cs="Arial Narrow"/>
          <w:shd w:val="clear" w:color="auto" w:fill="FEFEFE"/>
        </w:rPr>
        <w:t>чего достигло человечество</w:t>
      </w:r>
      <w:proofErr w:type="gramEnd"/>
      <w:r w:rsidRPr="00F3089B">
        <w:rPr>
          <w:rFonts w:ascii="Arial Narrow" w:eastAsia="Arial Narrow" w:hAnsi="Arial Narrow" w:cs="Arial Narrow"/>
          <w:shd w:val="clear" w:color="auto" w:fill="FEFEFE"/>
        </w:rPr>
        <w:t xml:space="preserve"> в науке, искусстве, религии (межконфессионал</w:t>
      </w:r>
      <w:r w:rsidRPr="00F3089B">
        <w:rPr>
          <w:rFonts w:ascii="Arial Narrow" w:eastAsia="Arial Narrow" w:hAnsi="Arial Narrow" w:cs="Arial Narrow"/>
          <w:shd w:val="clear" w:color="auto" w:fill="FEFEFE"/>
        </w:rPr>
        <w:t>ь</w:t>
      </w:r>
      <w:r w:rsidRPr="00F3089B">
        <w:rPr>
          <w:rFonts w:ascii="Arial Narrow" w:eastAsia="Arial Narrow" w:hAnsi="Arial Narrow" w:cs="Arial Narrow"/>
          <w:shd w:val="clear" w:color="auto" w:fill="FEFEFE"/>
        </w:rPr>
        <w:t xml:space="preserve">но) для обретения мира и гармонии с собой, другими людьми, Высшим началом. Центральное место </w:t>
      </w:r>
      <w:r w:rsidRPr="00F3089B">
        <w:rPr>
          <w:rFonts w:ascii="Arial Narrow" w:eastAsia="Arial Narrow" w:hAnsi="Arial Narrow" w:cs="Arial Narrow"/>
          <w:shd w:val="clear" w:color="auto" w:fill="FEFEFE"/>
        </w:rPr>
        <w:lastRenderedPageBreak/>
        <w:t>уделяется личности человека, восстановлению её целостности, что позволяет осознать высший смысл жизни, предназначение, единство с другими и Высшим началом. Из опыта – моего и моих студентов, – духовно-ориентированный подход на стыке психотерапии и системных расстановок даёт возможность успешно работать с инцестами и травмами сексуального насилия, некоторыми формами шизофрении, красной волчанкой, туберкулёзом, гепатитом</w:t>
      </w:r>
      <w:proofErr w:type="gramStart"/>
      <w:r w:rsidRPr="00F3089B">
        <w:rPr>
          <w:rFonts w:ascii="Arial Narrow" w:eastAsia="Arial Narrow" w:hAnsi="Arial Narrow" w:cs="Arial Narrow"/>
          <w:shd w:val="clear" w:color="auto" w:fill="FEFEFE"/>
        </w:rPr>
        <w:t xml:space="preserve"> С</w:t>
      </w:r>
      <w:proofErr w:type="gramEnd"/>
      <w:r w:rsidRPr="00F3089B">
        <w:rPr>
          <w:rFonts w:ascii="Arial Narrow" w:eastAsia="Arial Narrow" w:hAnsi="Arial Narrow" w:cs="Arial Narrow"/>
          <w:shd w:val="clear" w:color="auto" w:fill="FEFEFE"/>
        </w:rPr>
        <w:t>, раком, бесплодием и т.д. Духовно-ориентированная психотерапия служит остальным видам психотерапии, являясь компасом, помогающим найти направление, ведущее в жизнь. Особый акцент - на внутренней позиции псих</w:t>
      </w:r>
      <w:r w:rsidRPr="00F3089B">
        <w:rPr>
          <w:rFonts w:ascii="Arial Narrow" w:eastAsia="Arial Narrow" w:hAnsi="Arial Narrow" w:cs="Arial Narrow"/>
          <w:shd w:val="clear" w:color="auto" w:fill="FEFEFE"/>
        </w:rPr>
        <w:t>о</w:t>
      </w:r>
      <w:r w:rsidRPr="00F3089B">
        <w:rPr>
          <w:rFonts w:ascii="Arial Narrow" w:eastAsia="Arial Narrow" w:hAnsi="Arial Narrow" w:cs="Arial Narrow"/>
          <w:shd w:val="clear" w:color="auto" w:fill="FEFEFE"/>
        </w:rPr>
        <w:t>терапевта, подразумевающей духовную ориентацию работы, осознание её как духовного пути.</w:t>
      </w:r>
    </w:p>
    <w:p w:rsidR="008078D2" w:rsidRPr="002774D0" w:rsidRDefault="008078D2"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shd w:val="clear" w:color="auto" w:fill="FEFEFE"/>
        </w:rPr>
      </w:pPr>
    </w:p>
    <w:p w:rsidR="008078D2" w:rsidRPr="001A1FA4"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rPr>
      </w:pPr>
      <w:r w:rsidRPr="001A1FA4">
        <w:rPr>
          <w:rFonts w:ascii="Arial Narrow" w:hAnsi="Arial Narrow"/>
          <w:b/>
        </w:rPr>
        <w:t>ОТЕЧЕСТВЕННАЯ ТРАДИЦИЯ В ДУХОВНОЙ ПСИХОТЕРАПИИ – «ИНТЕНСИВНАЯ ТЕРАПЕВТ</w:t>
      </w:r>
      <w:r w:rsidRPr="001A1FA4">
        <w:rPr>
          <w:rFonts w:ascii="Arial Narrow" w:hAnsi="Arial Narrow"/>
          <w:b/>
        </w:rPr>
        <w:t>И</w:t>
      </w:r>
      <w:r w:rsidRPr="001A1FA4">
        <w:rPr>
          <w:rFonts w:ascii="Arial Narrow" w:hAnsi="Arial Narrow"/>
          <w:b/>
        </w:rPr>
        <w:t>ЧЕСКАЯ ЖИЗНЬ» И «НАРРАТИВНЫЙ КАМЕРТОН» (А.Е. АЛЕКСЕЙЧИК И ЕГО ПОСЛЕДОВАТ</w:t>
      </w:r>
      <w:r w:rsidRPr="001A1FA4">
        <w:rPr>
          <w:rFonts w:ascii="Arial Narrow" w:hAnsi="Arial Narrow"/>
          <w:b/>
        </w:rPr>
        <w:t>Е</w:t>
      </w:r>
      <w:r w:rsidRPr="001A1FA4">
        <w:rPr>
          <w:rFonts w:ascii="Arial Narrow" w:hAnsi="Arial Narrow"/>
          <w:b/>
        </w:rPr>
        <w:t xml:space="preserve">ЛИ) </w:t>
      </w:r>
    </w:p>
    <w:p w:rsidR="008078D2" w:rsidRPr="002774D0"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rPr>
      </w:pPr>
      <w:r w:rsidRPr="002774D0">
        <w:rPr>
          <w:rFonts w:ascii="Arial Narrow" w:hAnsi="Arial Narrow"/>
          <w:b/>
          <w:bCs/>
          <w:i/>
          <w:iCs/>
        </w:rPr>
        <w:t xml:space="preserve">Есельсон Семен Борисович </w:t>
      </w:r>
      <w:r w:rsidRPr="002774D0">
        <w:rPr>
          <w:rFonts w:ascii="Arial Narrow" w:hAnsi="Arial Narrow"/>
        </w:rPr>
        <w:t>- р</w:t>
      </w:r>
      <w:r w:rsidRPr="002774D0">
        <w:rPr>
          <w:rFonts w:ascii="Arial Narrow" w:hAnsi="Arial Narrow"/>
          <w:i/>
          <w:iCs/>
        </w:rPr>
        <w:t>уководитель  совета Международного</w:t>
      </w:r>
      <w:r w:rsidRPr="002774D0">
        <w:rPr>
          <w:rFonts w:ascii="Arial Narrow" w:hAnsi="Arial Narrow"/>
          <w:i/>
          <w:iCs/>
          <w:lang w:val="en-US"/>
        </w:rPr>
        <w:t> </w:t>
      </w:r>
      <w:r w:rsidRPr="002774D0">
        <w:rPr>
          <w:rFonts w:ascii="Arial Narrow" w:hAnsi="Arial Narrow"/>
          <w:i/>
          <w:iCs/>
        </w:rPr>
        <w:t>Института экзистенц</w:t>
      </w:r>
      <w:r w:rsidRPr="002774D0">
        <w:rPr>
          <w:rFonts w:ascii="Arial Narrow" w:hAnsi="Arial Narrow"/>
          <w:i/>
          <w:iCs/>
        </w:rPr>
        <w:t>и</w:t>
      </w:r>
      <w:r w:rsidRPr="002774D0">
        <w:rPr>
          <w:rFonts w:ascii="Arial Narrow" w:hAnsi="Arial Narrow"/>
          <w:i/>
          <w:iCs/>
        </w:rPr>
        <w:t>ального консультирования (МИЭК), главный редактор журнала «Экзистенциальная традиция: философия, психология,  психотерапия», действительный член Британского общества экз</w:t>
      </w:r>
      <w:r w:rsidRPr="002774D0">
        <w:rPr>
          <w:rFonts w:ascii="Arial Narrow" w:hAnsi="Arial Narrow"/>
          <w:i/>
          <w:iCs/>
        </w:rPr>
        <w:t>и</w:t>
      </w:r>
      <w:r w:rsidRPr="002774D0">
        <w:rPr>
          <w:rFonts w:ascii="Arial Narrow" w:hAnsi="Arial Narrow"/>
          <w:i/>
          <w:iCs/>
        </w:rPr>
        <w:t>стенциального анализа, действительный член ППЛ, член  рабочей группы по созданию Европе</w:t>
      </w:r>
      <w:r w:rsidRPr="002774D0">
        <w:rPr>
          <w:rFonts w:ascii="Arial Narrow" w:hAnsi="Arial Narrow"/>
          <w:i/>
          <w:iCs/>
        </w:rPr>
        <w:t>й</w:t>
      </w:r>
      <w:r w:rsidRPr="002774D0">
        <w:rPr>
          <w:rFonts w:ascii="Arial Narrow" w:hAnsi="Arial Narrow"/>
          <w:i/>
          <w:iCs/>
        </w:rPr>
        <w:t>ской Ассоциации экзистенциальной терапии. Россия, Ростов-на-Дону.</w:t>
      </w:r>
    </w:p>
    <w:p w:rsidR="008078D2" w:rsidRPr="002774D0" w:rsidRDefault="008078D2"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rPr>
      </w:pPr>
    </w:p>
    <w:p w:rsidR="00F3089B" w:rsidRPr="00F3089B"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rPr>
      </w:pPr>
      <w:r w:rsidRPr="002774D0">
        <w:rPr>
          <w:rFonts w:ascii="Arial Narrow" w:hAnsi="Arial Narrow"/>
        </w:rPr>
        <w:t>В докладе рассматривается феномен  отечественной традиции в духовной терапии, обсуждается  значение образа правильной жизни,  понимание духа и души, значение соотносимости слов и дел  - в терапевтической традиции А.Е.Алексейчика и его последователей.</w:t>
      </w:r>
    </w:p>
    <w:p w:rsidR="008078D2" w:rsidRPr="002774D0" w:rsidRDefault="008078D2"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shd w:val="clear" w:color="auto" w:fill="FEFEFE"/>
        </w:rPr>
      </w:pPr>
    </w:p>
    <w:p w:rsidR="001A1FA4"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center"/>
        <w:rPr>
          <w:rFonts w:ascii="Arial Narrow" w:hAnsi="Arial Narrow"/>
          <w:b/>
          <w:sz w:val="24"/>
          <w:szCs w:val="24"/>
          <w:shd w:val="clear" w:color="auto" w:fill="FEFEFE"/>
        </w:rPr>
      </w:pPr>
      <w:r w:rsidRPr="001A1FA4">
        <w:rPr>
          <w:rFonts w:ascii="Arial Narrow" w:hAnsi="Arial Narrow"/>
          <w:b/>
          <w:sz w:val="24"/>
          <w:szCs w:val="24"/>
          <w:shd w:val="clear" w:color="auto" w:fill="FEFEFE"/>
        </w:rPr>
        <w:t xml:space="preserve">КРУГЛЫЙ СТОЛ </w:t>
      </w:r>
    </w:p>
    <w:p w:rsidR="008078D2" w:rsidRPr="001A1FA4"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center"/>
        <w:rPr>
          <w:rFonts w:ascii="Arial Narrow" w:eastAsia="Arial Narrow" w:hAnsi="Arial Narrow" w:cs="Arial Narrow"/>
          <w:b/>
          <w:sz w:val="24"/>
          <w:szCs w:val="24"/>
          <w:shd w:val="clear" w:color="auto" w:fill="FEFEFE"/>
        </w:rPr>
      </w:pPr>
      <w:r w:rsidRPr="001A1FA4">
        <w:rPr>
          <w:rFonts w:ascii="Arial Narrow" w:hAnsi="Arial Narrow"/>
          <w:b/>
          <w:sz w:val="24"/>
          <w:szCs w:val="24"/>
          <w:shd w:val="clear" w:color="auto" w:fill="FEFEFE"/>
        </w:rPr>
        <w:t>«ДУХОВНОСТЬ В СОВРЕМЕННОМ МИРЕ И ВОЗМОЖНОСТИ ДУХОВНО ОРИЕНТИРОВАННОГО ПОДХОДА»</w:t>
      </w:r>
    </w:p>
    <w:p w:rsidR="008078D2" w:rsidRPr="002774D0"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rPr>
          <w:rFonts w:ascii="Arial Narrow" w:eastAsia="Arial Narrow" w:hAnsi="Arial Narrow" w:cs="Arial Narrow"/>
          <w:sz w:val="24"/>
          <w:szCs w:val="24"/>
          <w:shd w:val="clear" w:color="auto" w:fill="FEFEFE"/>
        </w:rPr>
      </w:pPr>
      <w:r w:rsidRPr="002774D0">
        <w:rPr>
          <w:rFonts w:ascii="Arial Narrow" w:hAnsi="Arial Narrow"/>
          <w:sz w:val="24"/>
          <w:szCs w:val="24"/>
          <w:shd w:val="clear" w:color="auto" w:fill="FEFEFE"/>
        </w:rPr>
        <w:t>Участники:</w:t>
      </w:r>
    </w:p>
    <w:p w:rsidR="001A1FA4" w:rsidRPr="001A1FA4" w:rsidRDefault="001A1FA4" w:rsidP="00A107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Bold" w:hAnsi="Arial Narrow" w:cs="Arial Narrow Bold"/>
          <w:shd w:val="clear" w:color="auto" w:fill="FEFEFE"/>
        </w:rPr>
      </w:pPr>
      <w:r w:rsidRPr="001A1FA4">
        <w:rPr>
          <w:rFonts w:ascii="Arial Narrow" w:eastAsia="Arial Narrow Bold" w:hAnsi="Arial Narrow" w:cs="Arial Narrow Bold"/>
          <w:b/>
          <w:bCs/>
          <w:shd w:val="clear" w:color="auto" w:fill="FEFEFE"/>
        </w:rPr>
        <w:t>Бурганов</w:t>
      </w:r>
      <w:r w:rsidRPr="001A1FA4">
        <w:rPr>
          <w:rFonts w:ascii="Arial Narrow" w:eastAsia="Arial Narrow Bold" w:hAnsi="Arial Narrow" w:cs="Arial Narrow Bold"/>
          <w:shd w:val="clear" w:color="auto" w:fill="FEFEFE"/>
          <w:lang w:val="en-US"/>
        </w:rPr>
        <w:t> </w:t>
      </w:r>
      <w:r w:rsidRPr="001A1FA4">
        <w:rPr>
          <w:rFonts w:ascii="Arial Narrow" w:eastAsia="Arial Narrow Bold" w:hAnsi="Arial Narrow" w:cs="Arial Narrow Bold"/>
          <w:b/>
          <w:bCs/>
          <w:shd w:val="clear" w:color="auto" w:fill="FEFEFE"/>
        </w:rPr>
        <w:t>Игорь</w:t>
      </w:r>
      <w:r w:rsidRPr="001A1FA4">
        <w:rPr>
          <w:rFonts w:ascii="Arial Narrow" w:eastAsia="Arial Narrow Bold" w:hAnsi="Arial Narrow" w:cs="Arial Narrow Bold"/>
          <w:shd w:val="clear" w:color="auto" w:fill="FEFEFE"/>
          <w:lang w:val="en-US"/>
        </w:rPr>
        <w:t> </w:t>
      </w:r>
      <w:r w:rsidRPr="001A1FA4">
        <w:rPr>
          <w:rFonts w:ascii="Arial Narrow" w:eastAsia="Arial Narrow Bold" w:hAnsi="Arial Narrow" w:cs="Arial Narrow Bold"/>
          <w:b/>
          <w:bCs/>
          <w:shd w:val="clear" w:color="auto" w:fill="FEFEFE"/>
        </w:rPr>
        <w:t>Александрович</w:t>
      </w:r>
      <w:r w:rsidRPr="001A1FA4">
        <w:rPr>
          <w:rFonts w:ascii="Arial Narrow" w:eastAsia="Arial Narrow Bold" w:hAnsi="Arial Narrow" w:cs="Arial Narrow Bold"/>
          <w:shd w:val="clear" w:color="auto" w:fill="FEFEFE"/>
        </w:rPr>
        <w:t xml:space="preserve"> - скульптор,</w:t>
      </w:r>
      <w:r w:rsidRPr="001A1FA4">
        <w:rPr>
          <w:rFonts w:ascii="Arial Narrow" w:eastAsia="Arial Narrow Bold" w:hAnsi="Arial Narrow" w:cs="Arial Narrow Bold"/>
          <w:shd w:val="clear" w:color="auto" w:fill="FEFEFE"/>
          <w:lang w:val="en-US"/>
        </w:rPr>
        <w:t> </w:t>
      </w:r>
      <w:r w:rsidRPr="001A1FA4">
        <w:rPr>
          <w:rFonts w:ascii="Arial Narrow" w:eastAsia="Arial Narrow Bold" w:hAnsi="Arial Narrow" w:cs="Arial Narrow Bold"/>
          <w:shd w:val="clear" w:color="auto" w:fill="FEFEFE"/>
        </w:rPr>
        <w:t>заслуженный художник Российской Федерации, ка</w:t>
      </w:r>
      <w:r w:rsidRPr="001A1FA4">
        <w:rPr>
          <w:rFonts w:ascii="Arial Narrow" w:eastAsia="Arial Narrow Bold" w:hAnsi="Arial Narrow" w:cs="Arial Narrow Bold"/>
          <w:shd w:val="clear" w:color="auto" w:fill="FEFEFE"/>
        </w:rPr>
        <w:t>н</w:t>
      </w:r>
      <w:r w:rsidRPr="001A1FA4">
        <w:rPr>
          <w:rFonts w:ascii="Arial Narrow" w:eastAsia="Arial Narrow Bold" w:hAnsi="Arial Narrow" w:cs="Arial Narrow Bold"/>
          <w:shd w:val="clear" w:color="auto" w:fill="FEFEFE"/>
        </w:rPr>
        <w:t>дидат</w:t>
      </w:r>
      <w:r w:rsidRPr="001A1FA4">
        <w:rPr>
          <w:rFonts w:ascii="Arial Narrow" w:eastAsia="Arial Narrow Bold" w:hAnsi="Arial Narrow" w:cs="Arial Narrow Bold"/>
          <w:shd w:val="clear" w:color="auto" w:fill="FEFEFE"/>
          <w:lang w:val="en-US"/>
        </w:rPr>
        <w:t> </w:t>
      </w:r>
      <w:r w:rsidRPr="001A1FA4">
        <w:rPr>
          <w:rFonts w:ascii="Arial Narrow" w:eastAsia="Arial Narrow Bold" w:hAnsi="Arial Narrow" w:cs="Arial Narrow Bold"/>
          <w:shd w:val="clear" w:color="auto" w:fill="FEFEFE"/>
        </w:rPr>
        <w:t>искусствоведения. Член-корреспондент Российской академии художеств</w:t>
      </w:r>
    </w:p>
    <w:p w:rsidR="001A1FA4" w:rsidRPr="001A1FA4" w:rsidRDefault="001A1FA4" w:rsidP="00A107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Bold" w:hAnsi="Arial Narrow" w:cs="Arial Narrow Bold"/>
          <w:shd w:val="clear" w:color="auto" w:fill="FEFEFE"/>
        </w:rPr>
      </w:pPr>
      <w:r w:rsidRPr="001A1FA4">
        <w:rPr>
          <w:rFonts w:ascii="Arial Narrow" w:eastAsia="Arial Narrow Bold" w:hAnsi="Arial Narrow" w:cs="Arial Narrow Bold"/>
          <w:b/>
          <w:shd w:val="clear" w:color="auto" w:fill="FEFEFE"/>
        </w:rPr>
        <w:t>Потоцкий Григорий Викторович</w:t>
      </w:r>
      <w:r w:rsidRPr="001A1FA4">
        <w:rPr>
          <w:rFonts w:ascii="Arial Narrow" w:eastAsia="Arial Narrow Bold" w:hAnsi="Arial Narrow" w:cs="Arial Narrow Bold"/>
          <w:shd w:val="clear" w:color="auto" w:fill="FEFEFE"/>
        </w:rPr>
        <w:t xml:space="preserve"> - академик</w:t>
      </w:r>
      <w:r w:rsidRPr="001A1FA4">
        <w:rPr>
          <w:rFonts w:ascii="Arial Narrow" w:eastAsia="Arial Narrow Bold" w:hAnsi="Arial Narrow" w:cs="Arial Narrow Bold"/>
          <w:shd w:val="clear" w:color="auto" w:fill="FEFEFE"/>
          <w:lang w:val="en-US"/>
        </w:rPr>
        <w:t>      </w:t>
      </w:r>
      <w:r w:rsidRPr="001A1FA4">
        <w:rPr>
          <w:rFonts w:ascii="Arial Narrow" w:eastAsia="Arial Narrow Bold" w:hAnsi="Arial Narrow" w:cs="Arial Narrow Bold"/>
          <w:shd w:val="clear" w:color="auto" w:fill="FEFEFE"/>
        </w:rPr>
        <w:t xml:space="preserve"> Международной академии информатизации, член - корреспондент Педагогической академии, член международного союза художников при ЮНЕСКО, член Союза художников СССР с 1985 года, скульптор и живописец</w:t>
      </w:r>
    </w:p>
    <w:p w:rsidR="001A1FA4" w:rsidRPr="001A1FA4" w:rsidRDefault="001A1FA4" w:rsidP="00A107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Bold" w:hAnsi="Arial Narrow" w:cs="Arial Narrow Bold"/>
          <w:shd w:val="clear" w:color="auto" w:fill="FEFEFE"/>
        </w:rPr>
      </w:pPr>
      <w:r w:rsidRPr="001A1FA4">
        <w:rPr>
          <w:rFonts w:ascii="Arial Narrow" w:eastAsia="Arial Narrow Bold" w:hAnsi="Arial Narrow" w:cs="Arial Narrow Bold"/>
          <w:b/>
          <w:bCs/>
          <w:shd w:val="clear" w:color="auto" w:fill="FEFEFE"/>
        </w:rPr>
        <w:t>Захаров Владимир Юрьевич</w:t>
      </w:r>
      <w:r w:rsidRPr="001A1FA4">
        <w:rPr>
          <w:rFonts w:ascii="Arial Narrow" w:eastAsia="Arial Narrow Bold" w:hAnsi="Arial Narrow" w:cs="Arial Narrow Bold"/>
          <w:shd w:val="clear" w:color="auto" w:fill="FEFEFE"/>
          <w:lang w:val="en-US"/>
        </w:rPr>
        <w:t> </w:t>
      </w:r>
      <w:r w:rsidRPr="001A1FA4">
        <w:rPr>
          <w:rFonts w:ascii="Arial Narrow" w:eastAsia="Arial Narrow Bold" w:hAnsi="Arial Narrow" w:cs="Arial Narrow Bold"/>
          <w:shd w:val="clear" w:color="auto" w:fill="FEFEFE"/>
        </w:rPr>
        <w:t>- главный советник Департамента азиатского и тихоокеанского с</w:t>
      </w:r>
      <w:r w:rsidRPr="001A1FA4">
        <w:rPr>
          <w:rFonts w:ascii="Arial Narrow" w:eastAsia="Arial Narrow Bold" w:hAnsi="Arial Narrow" w:cs="Arial Narrow Bold"/>
          <w:shd w:val="clear" w:color="auto" w:fill="FEFEFE"/>
        </w:rPr>
        <w:t>о</w:t>
      </w:r>
      <w:r w:rsidRPr="001A1FA4">
        <w:rPr>
          <w:rFonts w:ascii="Arial Narrow" w:eastAsia="Arial Narrow Bold" w:hAnsi="Arial Narrow" w:cs="Arial Narrow Bold"/>
          <w:shd w:val="clear" w:color="auto" w:fill="FEFEFE"/>
        </w:rPr>
        <w:t>трудничества Министерства иностранных дел Российской Федерации</w:t>
      </w:r>
    </w:p>
    <w:p w:rsidR="001A1FA4" w:rsidRPr="001A1FA4" w:rsidRDefault="001A1FA4" w:rsidP="00A107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Narrow" w:eastAsia="Arial Narrow Bold" w:hAnsi="Arial Narrow" w:cs="Arial Narrow Bold"/>
          <w:shd w:val="clear" w:color="auto" w:fill="FEFEFE"/>
        </w:rPr>
      </w:pPr>
      <w:r w:rsidRPr="001A1FA4">
        <w:rPr>
          <w:rFonts w:ascii="Arial Narrow" w:eastAsia="Arial Narrow Bold" w:hAnsi="Arial Narrow" w:cs="Arial Narrow Bold"/>
          <w:b/>
          <w:bCs/>
          <w:shd w:val="clear" w:color="auto" w:fill="FEFEFE"/>
        </w:rPr>
        <w:t>Сергеева</w:t>
      </w:r>
      <w:r w:rsidRPr="001A1FA4">
        <w:rPr>
          <w:rFonts w:ascii="Arial Narrow" w:eastAsia="Arial Narrow Bold" w:hAnsi="Arial Narrow" w:cs="Arial Narrow Bold"/>
          <w:shd w:val="clear" w:color="auto" w:fill="FEFEFE"/>
          <w:lang w:val="en-US"/>
        </w:rPr>
        <w:t> </w:t>
      </w:r>
      <w:r w:rsidRPr="001A1FA4">
        <w:rPr>
          <w:rFonts w:ascii="Arial Narrow" w:eastAsia="Arial Narrow Bold" w:hAnsi="Arial Narrow" w:cs="Arial Narrow Bold"/>
          <w:b/>
          <w:bCs/>
          <w:shd w:val="clear" w:color="auto" w:fill="FEFEFE"/>
        </w:rPr>
        <w:t>Анна</w:t>
      </w:r>
      <w:r w:rsidRPr="001A1FA4">
        <w:rPr>
          <w:rFonts w:ascii="Arial Narrow" w:eastAsia="Arial Narrow Bold" w:hAnsi="Arial Narrow" w:cs="Arial Narrow Bold"/>
          <w:b/>
          <w:shd w:val="clear" w:color="auto" w:fill="FEFEFE"/>
          <w:lang w:val="en-US"/>
        </w:rPr>
        <w:t> </w:t>
      </w:r>
      <w:r w:rsidRPr="001A1FA4">
        <w:rPr>
          <w:rFonts w:ascii="Arial Narrow" w:eastAsia="Arial Narrow Bold" w:hAnsi="Arial Narrow" w:cs="Arial Narrow Bold"/>
          <w:b/>
          <w:shd w:val="clear" w:color="auto" w:fill="FEFEFE"/>
        </w:rPr>
        <w:t>Николаевна</w:t>
      </w:r>
      <w:r w:rsidRPr="001A1FA4">
        <w:rPr>
          <w:rFonts w:ascii="Arial Narrow" w:eastAsia="Arial Narrow Bold" w:hAnsi="Arial Narrow" w:cs="Arial Narrow Bold"/>
          <w:shd w:val="clear" w:color="auto" w:fill="FEFEFE"/>
        </w:rPr>
        <w:t xml:space="preserve"> – глава представительства </w:t>
      </w:r>
      <w:r w:rsidRPr="001A1FA4">
        <w:rPr>
          <w:rFonts w:ascii="Arial Narrow" w:eastAsia="Arial Narrow Bold" w:hAnsi="Arial Narrow" w:cs="Arial Narrow Bold"/>
          <w:shd w:val="clear" w:color="auto" w:fill="FEFEFE"/>
          <w:lang w:val="en-US"/>
        </w:rPr>
        <w:t>Euronews</w:t>
      </w:r>
      <w:r w:rsidRPr="001A1FA4">
        <w:rPr>
          <w:rFonts w:ascii="Arial Narrow" w:eastAsia="Arial Narrow Bold" w:hAnsi="Arial Narrow" w:cs="Arial Narrow Bold"/>
          <w:shd w:val="clear" w:color="auto" w:fill="FEFEFE"/>
        </w:rPr>
        <w:t xml:space="preserve"> в Москве, генеральный директор Коммуникационной группы "</w:t>
      </w:r>
      <w:r w:rsidRPr="001A1FA4">
        <w:rPr>
          <w:rFonts w:ascii="Arial Narrow" w:eastAsia="Arial Narrow Bold" w:hAnsi="Arial Narrow" w:cs="Arial Narrow Bold"/>
          <w:bCs/>
          <w:shd w:val="clear" w:color="auto" w:fill="FEFEFE"/>
        </w:rPr>
        <w:t>Таргет</w:t>
      </w:r>
      <w:r w:rsidRPr="001A1FA4">
        <w:rPr>
          <w:rFonts w:ascii="Arial Narrow" w:eastAsia="Arial Narrow Bold" w:hAnsi="Arial Narrow" w:cs="Arial Narrow Bold"/>
          <w:shd w:val="clear" w:color="auto" w:fill="FEFEFE"/>
        </w:rPr>
        <w:t xml:space="preserve">-медиа" </w:t>
      </w:r>
    </w:p>
    <w:p w:rsidR="001A1FA4" w:rsidRPr="001A1FA4" w:rsidRDefault="001A1FA4" w:rsidP="00A1073E">
      <w:pPr>
        <w:jc w:val="both"/>
        <w:rPr>
          <w:rFonts w:ascii="Arial Narrow" w:eastAsia="Arial Narrow Bold" w:hAnsi="Arial Narrow" w:cs="Arial Narrow Bold"/>
          <w:shd w:val="clear" w:color="auto" w:fill="FEFEFE"/>
        </w:rPr>
      </w:pPr>
      <w:r w:rsidRPr="001A1FA4">
        <w:rPr>
          <w:rFonts w:ascii="Arial Narrow" w:eastAsia="Arial Narrow Bold" w:hAnsi="Arial Narrow" w:cs="Arial Narrow Bold"/>
          <w:b/>
          <w:shd w:val="clear" w:color="auto" w:fill="FEFEFE"/>
        </w:rPr>
        <w:t>Сидорова Варвара</w:t>
      </w:r>
      <w:r w:rsidRPr="001A1FA4">
        <w:rPr>
          <w:rFonts w:ascii="Arial Narrow" w:eastAsia="Arial Narrow Bold" w:hAnsi="Arial Narrow" w:cs="Arial Narrow Bold"/>
          <w:shd w:val="clear" w:color="auto" w:fill="FEFEFE"/>
        </w:rPr>
        <w:t xml:space="preserve"> - кандидат психологических наук, старший преподаватель кафедры индивид</w:t>
      </w:r>
      <w:r w:rsidRPr="001A1FA4">
        <w:rPr>
          <w:rFonts w:ascii="Arial Narrow" w:eastAsia="Arial Narrow Bold" w:hAnsi="Arial Narrow" w:cs="Arial Narrow Bold"/>
          <w:shd w:val="clear" w:color="auto" w:fill="FEFEFE"/>
        </w:rPr>
        <w:t>у</w:t>
      </w:r>
      <w:r w:rsidRPr="001A1FA4">
        <w:rPr>
          <w:rFonts w:ascii="Arial Narrow" w:eastAsia="Arial Narrow Bold" w:hAnsi="Arial Narrow" w:cs="Arial Narrow Bold"/>
          <w:shd w:val="clear" w:color="auto" w:fill="FEFEFE"/>
        </w:rPr>
        <w:t>альной и групповой психотерапии, руководитель программы повышения квалификации по примен</w:t>
      </w:r>
      <w:r w:rsidRPr="001A1FA4">
        <w:rPr>
          <w:rFonts w:ascii="Arial Narrow" w:eastAsia="Arial Narrow Bold" w:hAnsi="Arial Narrow" w:cs="Arial Narrow Bold"/>
          <w:shd w:val="clear" w:color="auto" w:fill="FEFEFE"/>
        </w:rPr>
        <w:t>е</w:t>
      </w:r>
      <w:r w:rsidRPr="001A1FA4">
        <w:rPr>
          <w:rFonts w:ascii="Arial Narrow" w:eastAsia="Arial Narrow Bold" w:hAnsi="Arial Narrow" w:cs="Arial Narrow Bold"/>
          <w:shd w:val="clear" w:color="auto" w:fill="FEFEFE"/>
        </w:rPr>
        <w:t>нию методов терапии выразительными искусствами в психологическом консультировании и псих</w:t>
      </w:r>
      <w:r w:rsidRPr="001A1FA4">
        <w:rPr>
          <w:rFonts w:ascii="Arial Narrow" w:eastAsia="Arial Narrow Bold" w:hAnsi="Arial Narrow" w:cs="Arial Narrow Bold"/>
          <w:shd w:val="clear" w:color="auto" w:fill="FEFEFE"/>
        </w:rPr>
        <w:t>о</w:t>
      </w:r>
      <w:r w:rsidRPr="001A1FA4">
        <w:rPr>
          <w:rFonts w:ascii="Arial Narrow" w:eastAsia="Arial Narrow Bold" w:hAnsi="Arial Narrow" w:cs="Arial Narrow Bold"/>
          <w:shd w:val="clear" w:color="auto" w:fill="FEFEFE"/>
        </w:rPr>
        <w:t>коррекции факультета психологического консультирования МГППУ</w:t>
      </w:r>
    </w:p>
    <w:p w:rsidR="001A1FA4" w:rsidRPr="001A1FA4" w:rsidRDefault="001A1FA4" w:rsidP="00A1073E">
      <w:pPr>
        <w:jc w:val="both"/>
        <w:rPr>
          <w:rFonts w:ascii="Arial Narrow" w:eastAsia="Arial Narrow Bold" w:hAnsi="Arial Narrow" w:cs="Arial Narrow Bold"/>
          <w:shd w:val="clear" w:color="auto" w:fill="FEFEFE"/>
        </w:rPr>
      </w:pPr>
      <w:r w:rsidRPr="001A1FA4">
        <w:rPr>
          <w:rFonts w:ascii="Arial Narrow" w:eastAsia="Arial Narrow Bold" w:hAnsi="Arial Narrow" w:cs="Arial Narrow Bold"/>
          <w:b/>
          <w:bCs/>
          <w:shd w:val="clear" w:color="auto" w:fill="FEFEFE"/>
        </w:rPr>
        <w:t>Шарков Иннокентий </w:t>
      </w:r>
      <w:r w:rsidRPr="001A1FA4">
        <w:rPr>
          <w:rFonts w:ascii="Arial Narrow" w:eastAsia="Arial Narrow Bold" w:hAnsi="Arial Narrow" w:cs="Arial Narrow Bold"/>
          <w:shd w:val="clear" w:color="auto" w:fill="FEFEFE"/>
        </w:rPr>
        <w:t>– скульптор, член Московского союза художников с 2006 года. С 2008 года член International Association of Art</w:t>
      </w:r>
    </w:p>
    <w:p w:rsidR="001A1FA4" w:rsidRPr="001A1FA4" w:rsidRDefault="001A1FA4" w:rsidP="00A1073E">
      <w:pPr>
        <w:jc w:val="both"/>
        <w:rPr>
          <w:rFonts w:ascii="Arial Narrow" w:eastAsia="Arial Narrow Bold" w:hAnsi="Arial Narrow" w:cs="Arial Narrow Bold"/>
          <w:shd w:val="clear" w:color="auto" w:fill="FEFEFE"/>
        </w:rPr>
      </w:pPr>
      <w:r w:rsidRPr="001A1FA4">
        <w:rPr>
          <w:rFonts w:ascii="Arial Narrow" w:eastAsia="Arial Narrow Bold" w:hAnsi="Arial Narrow" w:cs="Arial Narrow Bold"/>
          <w:b/>
          <w:bCs/>
          <w:shd w:val="clear" w:color="auto" w:fill="FEFEFE"/>
        </w:rPr>
        <w:t>Елена</w:t>
      </w:r>
      <w:r w:rsidRPr="001A1FA4">
        <w:rPr>
          <w:rFonts w:ascii="Arial Narrow" w:eastAsia="Arial Narrow Bold" w:hAnsi="Arial Narrow" w:cs="Arial Narrow Bold"/>
          <w:shd w:val="clear" w:color="auto" w:fill="FEFEFE"/>
          <w:lang w:val="en-US"/>
        </w:rPr>
        <w:t> </w:t>
      </w:r>
      <w:r w:rsidRPr="001A1FA4">
        <w:rPr>
          <w:rFonts w:ascii="Arial Narrow" w:eastAsia="Arial Narrow Bold" w:hAnsi="Arial Narrow" w:cs="Arial Narrow Bold"/>
          <w:b/>
          <w:bCs/>
          <w:shd w:val="clear" w:color="auto" w:fill="FEFEFE"/>
        </w:rPr>
        <w:t>Рубан</w:t>
      </w:r>
      <w:r w:rsidRPr="001A1FA4">
        <w:rPr>
          <w:rFonts w:ascii="Arial Narrow" w:eastAsia="Arial Narrow Bold" w:hAnsi="Arial Narrow" w:cs="Arial Narrow Bold"/>
          <w:shd w:val="clear" w:color="auto" w:fill="FEFEFE"/>
          <w:lang w:val="en-US"/>
        </w:rPr>
        <w:t> </w:t>
      </w:r>
      <w:r w:rsidRPr="001A1FA4">
        <w:rPr>
          <w:rFonts w:ascii="Arial Narrow" w:eastAsia="Arial Narrow Bold" w:hAnsi="Arial Narrow" w:cs="Arial Narrow Bold"/>
          <w:shd w:val="clear" w:color="auto" w:fill="FEFEFE"/>
        </w:rPr>
        <w:t>—</w:t>
      </w:r>
      <w:r w:rsidRPr="001A1FA4">
        <w:rPr>
          <w:rFonts w:ascii="Arial Narrow" w:eastAsia="Arial Narrow Bold" w:hAnsi="Arial Narrow" w:cs="Arial Narrow Bold"/>
          <w:shd w:val="clear" w:color="auto" w:fill="FEFEFE"/>
          <w:lang w:val="en-US"/>
        </w:rPr>
        <w:t> </w:t>
      </w:r>
      <w:r w:rsidRPr="001A1FA4">
        <w:rPr>
          <w:rFonts w:ascii="Arial Narrow" w:eastAsia="Arial Narrow Bold" w:hAnsi="Arial Narrow" w:cs="Arial Narrow Bold"/>
          <w:bCs/>
          <w:shd w:val="clear" w:color="auto" w:fill="FEFEFE"/>
        </w:rPr>
        <w:t>культуролог</w:t>
      </w:r>
      <w:r w:rsidRPr="001A1FA4">
        <w:rPr>
          <w:rFonts w:ascii="Arial Narrow" w:eastAsia="Arial Narrow Bold" w:hAnsi="Arial Narrow" w:cs="Arial Narrow Bold"/>
          <w:shd w:val="clear" w:color="auto" w:fill="FEFEFE"/>
        </w:rPr>
        <w:t>, журналист, арт-терапевт,</w:t>
      </w:r>
      <w:r w:rsidRPr="001A1FA4">
        <w:rPr>
          <w:rFonts w:ascii="Arial Narrow" w:eastAsia="Arial Narrow Bold" w:hAnsi="Arial Narrow" w:cs="Arial Narrow Bold"/>
          <w:shd w:val="clear" w:color="auto" w:fill="FEFEFE"/>
          <w:lang w:val="en-US"/>
        </w:rPr>
        <w:t> </w:t>
      </w:r>
      <w:r w:rsidRPr="001A1FA4">
        <w:rPr>
          <w:rFonts w:ascii="Arial Narrow" w:eastAsia="Arial Narrow Bold" w:hAnsi="Arial Narrow" w:cs="Arial Narrow Bold"/>
          <w:shd w:val="clear" w:color="auto" w:fill="FEFEFE"/>
        </w:rPr>
        <w:t>преподаватель МАрхИ и ВШС</w:t>
      </w:r>
    </w:p>
    <w:p w:rsidR="001A1FA4" w:rsidRPr="001A1FA4" w:rsidRDefault="001A1FA4" w:rsidP="00A1073E">
      <w:pPr>
        <w:jc w:val="both"/>
        <w:rPr>
          <w:rFonts w:ascii="Arial Narrow" w:eastAsia="Arial Narrow Bold" w:hAnsi="Arial Narrow" w:cs="Arial Narrow Bold"/>
          <w:shd w:val="clear" w:color="auto" w:fill="FEFEFE"/>
        </w:rPr>
      </w:pPr>
      <w:r w:rsidRPr="001A1FA4">
        <w:rPr>
          <w:rFonts w:ascii="Arial Narrow" w:eastAsia="Arial Narrow Bold" w:hAnsi="Arial Narrow" w:cs="Arial Narrow Bold"/>
          <w:b/>
          <w:bCs/>
          <w:shd w:val="clear" w:color="auto" w:fill="FEFEFE"/>
        </w:rPr>
        <w:t>Фесенко</w:t>
      </w:r>
      <w:r w:rsidRPr="001A1FA4">
        <w:rPr>
          <w:rFonts w:ascii="Arial Narrow" w:eastAsia="Arial Narrow Bold" w:hAnsi="Arial Narrow" w:cs="Arial Narrow Bold"/>
          <w:shd w:val="clear" w:color="auto" w:fill="FEFEFE"/>
          <w:lang w:val="en-US"/>
        </w:rPr>
        <w:t> </w:t>
      </w:r>
      <w:r w:rsidRPr="001A1FA4">
        <w:rPr>
          <w:rFonts w:ascii="Arial Narrow" w:eastAsia="Arial Narrow Bold" w:hAnsi="Arial Narrow" w:cs="Arial Narrow Bold"/>
          <w:b/>
          <w:bCs/>
          <w:shd w:val="clear" w:color="auto" w:fill="FEFEFE"/>
        </w:rPr>
        <w:t>Елена</w:t>
      </w:r>
      <w:r w:rsidRPr="001A1FA4">
        <w:rPr>
          <w:rFonts w:ascii="Arial Narrow" w:eastAsia="Arial Narrow Bold" w:hAnsi="Arial Narrow" w:cs="Arial Narrow Bold"/>
          <w:shd w:val="clear" w:color="auto" w:fill="FEFEFE"/>
          <w:lang w:val="en-US"/>
        </w:rPr>
        <w:t> </w:t>
      </w:r>
      <w:r w:rsidRPr="001A1FA4">
        <w:rPr>
          <w:rFonts w:ascii="Arial Narrow" w:eastAsia="Arial Narrow Bold" w:hAnsi="Arial Narrow" w:cs="Arial Narrow Bold"/>
          <w:shd w:val="clear" w:color="auto" w:fill="FEFEFE"/>
        </w:rPr>
        <w:t>Юрьевна - Генеральный директор "Издательский дом</w:t>
      </w:r>
      <w:r w:rsidRPr="001A1FA4">
        <w:rPr>
          <w:rFonts w:ascii="Arial Narrow" w:eastAsia="Arial Narrow Bold" w:hAnsi="Arial Narrow" w:cs="Arial Narrow Bold"/>
          <w:shd w:val="clear" w:color="auto" w:fill="FEFEFE"/>
          <w:lang w:val="en-US"/>
        </w:rPr>
        <w:t> </w:t>
      </w:r>
      <w:r w:rsidRPr="001A1FA4">
        <w:rPr>
          <w:rFonts w:ascii="Arial Narrow" w:eastAsia="Arial Narrow Bold" w:hAnsi="Arial Narrow" w:cs="Arial Narrow Bold"/>
          <w:bCs/>
          <w:shd w:val="clear" w:color="auto" w:fill="FEFEFE"/>
        </w:rPr>
        <w:t>Лингва</w:t>
      </w:r>
      <w:r w:rsidRPr="001A1FA4">
        <w:rPr>
          <w:rFonts w:ascii="Arial Narrow" w:eastAsia="Arial Narrow Bold" w:hAnsi="Arial Narrow" w:cs="Arial Narrow Bold"/>
          <w:shd w:val="clear" w:color="auto" w:fill="FEFEFE"/>
        </w:rPr>
        <w:t>-</w:t>
      </w:r>
      <w:r w:rsidRPr="001A1FA4">
        <w:rPr>
          <w:rFonts w:ascii="Arial Narrow" w:eastAsia="Arial Narrow Bold" w:hAnsi="Arial Narrow" w:cs="Arial Narrow Bold"/>
          <w:bCs/>
          <w:shd w:val="clear" w:color="auto" w:fill="FEFEFE"/>
        </w:rPr>
        <w:t>Ф</w:t>
      </w:r>
      <w:r w:rsidRPr="001A1FA4">
        <w:rPr>
          <w:rFonts w:ascii="Arial Narrow" w:eastAsia="Arial Narrow Bold" w:hAnsi="Arial Narrow" w:cs="Arial Narrow Bold"/>
          <w:shd w:val="clear" w:color="auto" w:fill="FEFEFE"/>
        </w:rPr>
        <w:t>"</w:t>
      </w:r>
    </w:p>
    <w:p w:rsidR="001A1FA4" w:rsidRPr="001A1FA4" w:rsidRDefault="001A1FA4" w:rsidP="00A1073E">
      <w:pPr>
        <w:jc w:val="both"/>
        <w:rPr>
          <w:rFonts w:ascii="Arial Narrow" w:eastAsia="Arial Narrow Bold" w:hAnsi="Arial Narrow" w:cs="Arial Narrow Bold"/>
          <w:shd w:val="clear" w:color="auto" w:fill="FEFEFE"/>
        </w:rPr>
      </w:pPr>
      <w:r w:rsidRPr="001A1FA4">
        <w:rPr>
          <w:rFonts w:ascii="Arial Narrow" w:eastAsia="Arial Narrow Bold" w:hAnsi="Arial Narrow" w:cs="Arial Narrow Bold"/>
          <w:b/>
          <w:shd w:val="clear" w:color="auto" w:fill="FEFEFE"/>
        </w:rPr>
        <w:t>Белая Наталья</w:t>
      </w:r>
      <w:r w:rsidRPr="001A1FA4">
        <w:rPr>
          <w:rFonts w:ascii="Arial Narrow" w:eastAsia="Arial Narrow Bold" w:hAnsi="Arial Narrow" w:cs="Arial Narrow Bold"/>
          <w:shd w:val="clear" w:color="auto" w:fill="FEFEFE"/>
        </w:rPr>
        <w:t xml:space="preserve"> – журналист, ведущая программ Детского радио</w:t>
      </w:r>
    </w:p>
    <w:p w:rsidR="001A1FA4" w:rsidRPr="001A1FA4" w:rsidRDefault="001A1FA4" w:rsidP="00A107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Narrow" w:eastAsia="Arial Narrow Bold" w:hAnsi="Arial Narrow" w:cs="Arial Narrow Bold"/>
          <w:shd w:val="clear" w:color="auto" w:fill="FEFEFE"/>
        </w:rPr>
      </w:pPr>
      <w:r w:rsidRPr="001A1FA4">
        <w:rPr>
          <w:rFonts w:ascii="Arial Narrow" w:eastAsia="Arial Narrow Bold" w:hAnsi="Arial Narrow" w:cs="Arial Narrow Bold"/>
          <w:b/>
          <w:shd w:val="clear" w:color="auto" w:fill="FEFEFE"/>
        </w:rPr>
        <w:t xml:space="preserve">Переходцева Ольга </w:t>
      </w:r>
      <w:r w:rsidRPr="001A1FA4">
        <w:rPr>
          <w:rFonts w:ascii="Arial Narrow" w:eastAsia="Arial Narrow Bold" w:hAnsi="Arial Narrow" w:cs="Arial Narrow Bold"/>
          <w:shd w:val="clear" w:color="auto" w:fill="FEFEFE"/>
        </w:rPr>
        <w:t>– кандидат филологических наук, переводчик</w:t>
      </w:r>
      <w:r>
        <w:rPr>
          <w:rFonts w:ascii="Arial Narrow" w:eastAsia="Arial Narrow Bold" w:hAnsi="Arial Narrow" w:cs="Arial Narrow Bold"/>
          <w:shd w:val="clear" w:color="auto" w:fill="FEFEFE"/>
        </w:rPr>
        <w:t>.</w:t>
      </w:r>
    </w:p>
    <w:p w:rsidR="008078D2" w:rsidRPr="002774D0" w:rsidRDefault="008078D2" w:rsidP="00A1073E">
      <w:pPr>
        <w:pStyle w:val="A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Narrow" w:eastAsia="Arial Narrow" w:hAnsi="Arial Narrow" w:cs="Arial Narrow"/>
          <w:b/>
          <w:bCs/>
          <w:i/>
          <w:iCs/>
          <w:sz w:val="24"/>
          <w:szCs w:val="24"/>
          <w:shd w:val="clear" w:color="auto" w:fill="FEFFFF"/>
        </w:rPr>
      </w:pP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EFFFF"/>
        </w:rPr>
      </w:pP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3E640A" w:rsidRDefault="001A1FA4" w:rsidP="00A1073E">
      <w:pPr>
        <w:pStyle w:val="A7"/>
        <w:suppressAutoHyphens/>
        <w:spacing w:after="0" w:line="240" w:lineRule="auto"/>
        <w:jc w:val="center"/>
        <w:rPr>
          <w:rFonts w:ascii="Arial Narrow" w:eastAsia="Arial Narrow" w:hAnsi="Arial Narrow" w:cs="Arial Narrow"/>
          <w:b/>
          <w:sz w:val="24"/>
          <w:szCs w:val="24"/>
          <w:shd w:val="clear" w:color="auto" w:fill="FEFFFF"/>
        </w:rPr>
      </w:pPr>
      <w:r w:rsidRPr="001A1FA4">
        <w:rPr>
          <w:rFonts w:ascii="Arial Narrow" w:hAnsi="Arial Narrow"/>
          <w:b/>
          <w:sz w:val="24"/>
          <w:szCs w:val="24"/>
          <w:shd w:val="clear" w:color="auto" w:fill="FEFFFF"/>
          <w:lang w:val="fr-FR"/>
        </w:rPr>
        <w:t>СИМПОЗИУМ</w:t>
      </w:r>
      <w:r w:rsidR="003E640A">
        <w:rPr>
          <w:rFonts w:ascii="Arial Narrow" w:hAnsi="Arial Narrow"/>
          <w:b/>
          <w:sz w:val="24"/>
          <w:szCs w:val="24"/>
          <w:shd w:val="clear" w:color="auto" w:fill="FEFFFF"/>
        </w:rPr>
        <w:t>:</w:t>
      </w:r>
    </w:p>
    <w:p w:rsidR="008078D2" w:rsidRPr="00E75976" w:rsidRDefault="001A1FA4" w:rsidP="00A1073E">
      <w:pPr>
        <w:pStyle w:val="A7"/>
        <w:suppressAutoHyphens/>
        <w:spacing w:after="0" w:line="240" w:lineRule="auto"/>
        <w:jc w:val="center"/>
        <w:rPr>
          <w:rFonts w:ascii="Arial Narrow" w:eastAsia="Arial Narrow" w:hAnsi="Arial Narrow" w:cs="Arial Narrow"/>
          <w:b/>
          <w:sz w:val="24"/>
          <w:szCs w:val="24"/>
          <w:shd w:val="clear" w:color="auto" w:fill="FEFFFF"/>
        </w:rPr>
      </w:pPr>
      <w:r w:rsidRPr="001A1FA4">
        <w:rPr>
          <w:rFonts w:ascii="Arial Narrow" w:hAnsi="Arial Narrow"/>
          <w:b/>
          <w:sz w:val="28"/>
          <w:szCs w:val="28"/>
          <w:shd w:val="clear" w:color="auto" w:fill="FEFFFF"/>
          <w:lang w:val="fr-FR"/>
        </w:rPr>
        <w:t>ИНТЕГРАЛЬНОЕ НЕЙРОПРОГРАММИРОВАНИЕ И НЕЙРОЛИНГВИСТИЧЕСКАЯ ПСИХОТЕРАПИЯ</w:t>
      </w:r>
    </w:p>
    <w:p w:rsidR="006E0076" w:rsidRPr="00E75976" w:rsidRDefault="00CB3771" w:rsidP="006E0076">
      <w:pPr>
        <w:pStyle w:val="A7"/>
        <w:spacing w:after="0" w:line="240" w:lineRule="auto"/>
        <w:jc w:val="center"/>
        <w:rPr>
          <w:rFonts w:ascii="Arial Narrow" w:eastAsia="Arial Narrow" w:hAnsi="Arial Narrow" w:cs="Arial Narrow"/>
          <w:b/>
          <w:sz w:val="24"/>
          <w:szCs w:val="24"/>
          <w:shd w:val="clear" w:color="auto" w:fill="FEFFFF"/>
        </w:rPr>
      </w:pPr>
      <w:r w:rsidRPr="00E75976">
        <w:rPr>
          <w:rFonts w:ascii="Arial Narrow" w:hAnsi="Arial Narrow"/>
          <w:b/>
          <w:caps/>
          <w:sz w:val="24"/>
          <w:szCs w:val="24"/>
        </w:rPr>
        <w:lastRenderedPageBreak/>
        <w:t xml:space="preserve">18 ОКТЯБРЯ, ЗАЛ </w:t>
      </w:r>
      <w:r w:rsidR="00FD3CED">
        <w:rPr>
          <w:rFonts w:ascii="Arial Narrow" w:hAnsi="Arial Narrow"/>
          <w:b/>
          <w:caps/>
          <w:sz w:val="24"/>
          <w:szCs w:val="24"/>
        </w:rPr>
        <w:t xml:space="preserve">«Кустодиев» </w:t>
      </w:r>
      <w:r w:rsidR="00FD3CED" w:rsidRPr="00FD3CED">
        <w:rPr>
          <w:rFonts w:ascii="Arial Narrow" w:hAnsi="Arial Narrow"/>
          <w:b/>
          <w:caps/>
          <w:sz w:val="24"/>
          <w:szCs w:val="24"/>
          <w:highlight w:val="yellow"/>
        </w:rPr>
        <w:t>(1 этаж)</w:t>
      </w:r>
      <w:r w:rsidRPr="00E75976">
        <w:rPr>
          <w:rFonts w:ascii="Arial Narrow" w:hAnsi="Arial Narrow"/>
          <w:b/>
          <w:caps/>
          <w:sz w:val="24"/>
          <w:szCs w:val="24"/>
        </w:rPr>
        <w:t>,10.00-14.45</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b/>
          <w:bCs/>
          <w:i/>
          <w:iCs/>
          <w:sz w:val="24"/>
          <w:szCs w:val="24"/>
          <w:shd w:val="clear" w:color="auto" w:fill="FEFFFF"/>
        </w:rPr>
      </w:pPr>
      <w:r w:rsidRPr="001A1FA4">
        <w:rPr>
          <w:rFonts w:ascii="Arial Narrow" w:hAnsi="Arial Narrow"/>
          <w:b/>
          <w:sz w:val="24"/>
          <w:szCs w:val="24"/>
          <w:shd w:val="clear" w:color="auto" w:fill="FEFFFF"/>
          <w:lang w:val="fr-FR"/>
        </w:rPr>
        <w:t xml:space="preserve">ПРЕДСЕДАТЕЛИ: </w:t>
      </w:r>
      <w:r w:rsidRPr="002774D0">
        <w:rPr>
          <w:rFonts w:ascii="Arial Narrow" w:hAnsi="Arial Narrow"/>
          <w:b/>
          <w:bCs/>
          <w:i/>
          <w:iCs/>
          <w:sz w:val="24"/>
          <w:szCs w:val="24"/>
          <w:shd w:val="clear" w:color="auto" w:fill="FEFFFF"/>
          <w:lang w:val="fr-FR"/>
        </w:rPr>
        <w:t>Ковалев Сергей Викторович (Москва, Россия</w:t>
      </w:r>
      <w:r w:rsidRPr="002774D0">
        <w:rPr>
          <w:rFonts w:ascii="Arial Narrow" w:hAnsi="Arial Narrow"/>
          <w:b/>
          <w:bCs/>
          <w:i/>
          <w:iCs/>
          <w:sz w:val="24"/>
          <w:szCs w:val="24"/>
          <w:shd w:val="clear" w:color="auto" w:fill="FEFFFF"/>
        </w:rPr>
        <w:t>), Ковалева Елизавета Серг</w:t>
      </w:r>
      <w:r w:rsidRPr="002774D0">
        <w:rPr>
          <w:rFonts w:ascii="Arial Narrow" w:hAnsi="Arial Narrow"/>
          <w:b/>
          <w:bCs/>
          <w:i/>
          <w:iCs/>
          <w:sz w:val="24"/>
          <w:szCs w:val="24"/>
          <w:shd w:val="clear" w:color="auto" w:fill="FEFFFF"/>
        </w:rPr>
        <w:t>е</w:t>
      </w:r>
      <w:r w:rsidRPr="002774D0">
        <w:rPr>
          <w:rFonts w:ascii="Arial Narrow" w:hAnsi="Arial Narrow"/>
          <w:b/>
          <w:bCs/>
          <w:i/>
          <w:iCs/>
          <w:sz w:val="24"/>
          <w:szCs w:val="24"/>
          <w:shd w:val="clear" w:color="auto" w:fill="FEFFFF"/>
        </w:rPr>
        <w:t>евна (Москва, Россия); Леконцев Олег Валерьевич (Москва, Россия)</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eastAsia="Arial Narrow" w:hAnsi="Arial Narrow" w:cs="Arial Narrow"/>
          <w:sz w:val="24"/>
          <w:szCs w:val="24"/>
          <w:shd w:val="clear" w:color="auto" w:fill="FEFFFF"/>
          <w:lang w:val="fr-FR"/>
        </w:rPr>
        <w:br/>
      </w:r>
      <w:r w:rsidRPr="001A1FA4">
        <w:rPr>
          <w:rFonts w:ascii="Arial Narrow" w:eastAsia="Arial Narrow" w:hAnsi="Arial Narrow" w:cs="Arial Narrow"/>
          <w:b/>
          <w:sz w:val="24"/>
          <w:szCs w:val="24"/>
          <w:shd w:val="clear" w:color="auto" w:fill="FEFFFF"/>
          <w:lang w:val="fr-FR"/>
        </w:rPr>
        <w:t>Аннотация с</w:t>
      </w:r>
      <w:r w:rsidRPr="001A1FA4">
        <w:rPr>
          <w:rFonts w:ascii="Arial Narrow" w:eastAsia="Arial Narrow" w:hAnsi="Arial Narrow" w:cs="Arial Narrow"/>
          <w:b/>
          <w:sz w:val="24"/>
          <w:szCs w:val="24"/>
          <w:shd w:val="clear" w:color="auto" w:fill="FEFFFF"/>
        </w:rPr>
        <w:t>импозиума</w:t>
      </w:r>
      <w:r w:rsidRPr="001A1FA4">
        <w:rPr>
          <w:rFonts w:ascii="Arial Narrow" w:hAnsi="Arial Narrow"/>
          <w:b/>
          <w:sz w:val="24"/>
          <w:szCs w:val="24"/>
          <w:shd w:val="clear" w:color="auto" w:fill="FEFFFF"/>
          <w:lang w:val="fr-FR"/>
        </w:rPr>
        <w:t>:</w:t>
      </w:r>
      <w:r w:rsidRPr="002774D0">
        <w:rPr>
          <w:rFonts w:ascii="Arial Narrow" w:hAnsi="Arial Narrow"/>
          <w:sz w:val="24"/>
          <w:szCs w:val="24"/>
          <w:shd w:val="clear" w:color="auto" w:fill="FEFFFF"/>
          <w:lang w:val="fr-FR"/>
        </w:rPr>
        <w:t xml:space="preserve"> </w:t>
      </w:r>
      <w:r w:rsidRPr="002774D0">
        <w:rPr>
          <w:rFonts w:ascii="Arial Narrow" w:hAnsi="Arial Narrow"/>
          <w:sz w:val="24"/>
          <w:szCs w:val="24"/>
          <w:shd w:val="clear" w:color="auto" w:fill="FEFFFF"/>
        </w:rPr>
        <w:t>Работа секции «Интегральное нейропрограммирование (ИНП) и нейр</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 xml:space="preserve">лингвистическая психотерапия» будет посвящена рассмотрению вопросов и изложению достижений ИНП как самостоятельного отечественного направления психотерапии и практической психологии в теоретическом и прикладном аспектах. </w:t>
      </w:r>
    </w:p>
    <w:p w:rsidR="008078D2" w:rsidRPr="002774D0" w:rsidRDefault="001A1FA4" w:rsidP="00A1073E">
      <w:pPr>
        <w:pStyle w:val="B"/>
        <w:suppressAutoHyphens/>
        <w:spacing w:after="0" w:line="240" w:lineRule="auto"/>
        <w:jc w:val="both"/>
        <w:rPr>
          <w:rFonts w:ascii="Arial Narrow" w:eastAsia="Arial Narrow" w:hAnsi="Arial Narrow" w:cs="Arial Narrow"/>
          <w:sz w:val="24"/>
          <w:szCs w:val="24"/>
          <w:shd w:val="clear" w:color="auto" w:fill="FEFFFF"/>
        </w:rPr>
      </w:pPr>
      <w:proofErr w:type="gramStart"/>
      <w:r w:rsidRPr="002774D0">
        <w:rPr>
          <w:rFonts w:ascii="Arial Narrow" w:hAnsi="Arial Narrow"/>
          <w:sz w:val="24"/>
          <w:szCs w:val="24"/>
          <w:shd w:val="clear" w:color="auto" w:fill="FEFFFF"/>
        </w:rPr>
        <w:t xml:space="preserve">В теоретическом плане, на ней впервые будет представлена информация о ряде абсолютно новых и целиком алгоритмизированных систем осуществления психотерапии и психологического консультирования: так называемом Генеральном модуле, а также модулях избавления от невротической, эннеаграммической и сценарной обусловленностей; оптимизации и интеграции эго-состояний человека. </w:t>
      </w:r>
      <w:proofErr w:type="gramEnd"/>
    </w:p>
    <w:p w:rsidR="008078D2" w:rsidRPr="002774D0" w:rsidRDefault="001A1FA4" w:rsidP="00A1073E">
      <w:pPr>
        <w:pStyle w:val="B"/>
        <w:suppressAutoHyphens/>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rPr>
        <w:t xml:space="preserve">В практическом плане, на основании конкретных случаев работы с клиентами Центра Практической психотерапии при Институте инновационных психотехнологий и </w:t>
      </w:r>
      <w:proofErr w:type="gramStart"/>
      <w:r w:rsidRPr="002774D0">
        <w:rPr>
          <w:rFonts w:ascii="Arial Narrow" w:hAnsi="Arial Narrow"/>
          <w:sz w:val="24"/>
          <w:szCs w:val="24"/>
          <w:shd w:val="clear" w:color="auto" w:fill="FEFFFF"/>
        </w:rPr>
        <w:t>психотерапевтов, официально использующих интегральное нейропрограммирование будет</w:t>
      </w:r>
      <w:proofErr w:type="gramEnd"/>
      <w:r w:rsidRPr="002774D0">
        <w:rPr>
          <w:rFonts w:ascii="Arial Narrow" w:hAnsi="Arial Narrow"/>
          <w:sz w:val="24"/>
          <w:szCs w:val="24"/>
          <w:shd w:val="clear" w:color="auto" w:fill="FEFFFF"/>
        </w:rPr>
        <w:t xml:space="preserve"> рассказано об успешном психотерапевтическом использовании ИНП как инструмента краткосрочной психотерапии для решения проблем соматической, психологической и социальной дезадаптации индивидов.</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1A1FA4" w:rsidRDefault="001A1FA4" w:rsidP="00A1073E">
      <w:pPr>
        <w:pStyle w:val="A7"/>
        <w:suppressAutoHyphens/>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sz w:val="24"/>
          <w:szCs w:val="24"/>
          <w:shd w:val="clear" w:color="auto" w:fill="FEFFFF"/>
        </w:rPr>
        <w:t>МОДУЛИ РАЗОБУСЛАВЛИВАНИЯ ЧЕЛОВЕКА</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Ковалев Сергей Викторович</w:t>
      </w:r>
      <w:r w:rsidRPr="002774D0">
        <w:rPr>
          <w:rFonts w:ascii="Arial Narrow" w:hAnsi="Arial Narrow"/>
          <w:i/>
          <w:iCs/>
          <w:sz w:val="24"/>
          <w:szCs w:val="24"/>
          <w:shd w:val="clear" w:color="auto" w:fill="FEFFFF"/>
        </w:rPr>
        <w:t xml:space="preserve"> - доктор психологических наук, доктор философии, профессор, Генеральный директор Института Инновационных  Психотехнологий, научный руководитель Центра Практической Психотерапии, психолог, психотерапевт. Россия, Москва.</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A7"/>
        <w:suppressAutoHyphens/>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В докладе рассказывается о созданных модулях – алгоритмизированных системах психотерапии и психологического консультирования – с обусловленностями человека. Как исходное в теоретическом плане вводится понятие четырех уровней обусловленностей: невротической, эннеграммической, сценарной и трансперсональной, а также описываются основные модели их этиологии и репрезентации. В практическом плане кратко описываются построенные на так называемой концепции Замысла вертикально-интегративные модули работы с четырьмя вышеописанными типами обусловленностей, включая оптимизацию и интеграцию эго-состояний </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1A1FA4" w:rsidRDefault="001A1FA4" w:rsidP="00A1073E">
      <w:pPr>
        <w:pStyle w:val="A7"/>
        <w:suppressAutoHyphens/>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sz w:val="24"/>
          <w:szCs w:val="24"/>
          <w:shd w:val="clear" w:color="auto" w:fill="FEFFFF"/>
        </w:rPr>
        <w:t>РЕШЕНИЕ ПРОБЛЕМ ПОИСКА ПАРТНЕРА  В ЛЮБОВНЫХ ОТНОШЕНИЯХ МЕТОДАМИ ИНТЕГРАЛЬНОГО НЕЙРОПРОГРАММИРОВАНИЯ</w:t>
      </w:r>
    </w:p>
    <w:p w:rsidR="008078D2" w:rsidRPr="002774D0" w:rsidRDefault="001A1FA4" w:rsidP="00A1073E">
      <w:pPr>
        <w:pStyle w:val="A7"/>
        <w:suppressAutoHyphens/>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Логинов Анатолий Александрович</w:t>
      </w:r>
      <w:r w:rsidRPr="002774D0">
        <w:rPr>
          <w:rFonts w:ascii="Arial Narrow" w:hAnsi="Arial Narrow"/>
          <w:i/>
          <w:iCs/>
          <w:sz w:val="24"/>
          <w:szCs w:val="24"/>
          <w:shd w:val="clear" w:color="auto" w:fill="FEFFFF"/>
        </w:rPr>
        <w:t xml:space="preserve"> - психолог, психотерапевт, ведущий специалист Центра Практической Психотерапии при Институте Инновационных Психотехнологий, действительный член ППЛ. Россия, Москва.  </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A7"/>
        <w:suppressAutoHyphens/>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рассматриваются современные практические способы работы с проблемой поиска партнера в концепции интегрального нейропрограммирования (ИНП). Показываются условия применения методов ИНП по данной проблеме, необходимость использования конкретных технологий, последовательность действий,  практические аспекты, промежуточные результаты, конечный результат.</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1A1FA4" w:rsidRDefault="001A1FA4" w:rsidP="00A1073E">
      <w:pPr>
        <w:pStyle w:val="A7"/>
        <w:suppressAutoHyphens/>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sz w:val="24"/>
          <w:szCs w:val="24"/>
          <w:shd w:val="clear" w:color="auto" w:fill="FEFFFF"/>
        </w:rPr>
        <w:t xml:space="preserve">ИСПОЛЬЗОВАНИЕ МЕТОДОВ </w:t>
      </w:r>
      <w:proofErr w:type="gramStart"/>
      <w:r w:rsidRPr="001A1FA4">
        <w:rPr>
          <w:rFonts w:ascii="Arial Narrow" w:hAnsi="Arial Narrow"/>
          <w:b/>
          <w:sz w:val="24"/>
          <w:szCs w:val="24"/>
          <w:shd w:val="clear" w:color="auto" w:fill="FEFFFF"/>
        </w:rPr>
        <w:t>ИНТЕГРАЛЬНОГО</w:t>
      </w:r>
      <w:proofErr w:type="gramEnd"/>
      <w:r w:rsidRPr="001A1FA4">
        <w:rPr>
          <w:rFonts w:ascii="Arial Narrow" w:hAnsi="Arial Narrow"/>
          <w:b/>
          <w:sz w:val="24"/>
          <w:szCs w:val="24"/>
          <w:shd w:val="clear" w:color="auto" w:fill="FEFFFF"/>
        </w:rPr>
        <w:t xml:space="preserve"> НЕЙРОПРОГРАММИРОВАНИЯ ДЛЯ РАБОТЫ С ПСИХОСОМАТИЧЕСКИМИ ЗАБОЛЕВАНИЯМИ</w:t>
      </w:r>
    </w:p>
    <w:p w:rsidR="008078D2" w:rsidRPr="002774D0" w:rsidRDefault="001A1FA4" w:rsidP="00A1073E">
      <w:pPr>
        <w:pStyle w:val="A7"/>
        <w:suppressAutoHyphens/>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Мазалова Анастасия Сергеевна </w:t>
      </w:r>
      <w:r w:rsidRPr="002774D0">
        <w:rPr>
          <w:rFonts w:ascii="Arial Narrow" w:hAnsi="Arial Narrow"/>
          <w:i/>
          <w:iCs/>
          <w:sz w:val="24"/>
          <w:szCs w:val="24"/>
          <w:shd w:val="clear" w:color="auto" w:fill="FEFFFF"/>
        </w:rPr>
        <w:t xml:space="preserve">– ведущий специалист Центра Практической Психотерапии при ИИП, психотерапевт, консультативный член ППЛ. Россия, Москва.  </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A7"/>
        <w:suppressAutoHyphens/>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В докладе рассматривается необходимость обязательной работы с </w:t>
      </w:r>
      <w:proofErr w:type="gramStart"/>
      <w:r w:rsidRPr="002774D0">
        <w:rPr>
          <w:rFonts w:ascii="Arial Narrow" w:hAnsi="Arial Narrow"/>
          <w:sz w:val="24"/>
          <w:szCs w:val="24"/>
          <w:shd w:val="clear" w:color="auto" w:fill="FEFFFF"/>
        </w:rPr>
        <w:t>бессознательным</w:t>
      </w:r>
      <w:proofErr w:type="gramEnd"/>
      <w:r w:rsidRPr="002774D0">
        <w:rPr>
          <w:rFonts w:ascii="Arial Narrow" w:hAnsi="Arial Narrow"/>
          <w:sz w:val="24"/>
          <w:szCs w:val="24"/>
          <w:shd w:val="clear" w:color="auto" w:fill="FEFFFF"/>
        </w:rPr>
        <w:t xml:space="preserve"> человека при решении психо-соматических проблем и заболеваний, возникающих в теле. На конкретном случае </w:t>
      </w:r>
      <w:r w:rsidRPr="002774D0">
        <w:rPr>
          <w:rFonts w:ascii="Arial Narrow" w:hAnsi="Arial Narrow"/>
          <w:sz w:val="24"/>
          <w:szCs w:val="24"/>
          <w:shd w:val="clear" w:color="auto" w:fill="FEFFFF"/>
        </w:rPr>
        <w:lastRenderedPageBreak/>
        <w:t xml:space="preserve">из практики представлена схема успешной работы методами интегрального нейропрограммирования по излечению аутоиммунного заболевания (диффузный токсический зоб). Результат работы: излечение заболевания, а также обновление мировоззрения клиента, изменение его образа жизни и отношения к себе.  </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1A1FA4" w:rsidRDefault="001A1FA4" w:rsidP="00A1073E">
      <w:pPr>
        <w:pStyle w:val="A7"/>
        <w:suppressAutoHyphens/>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sz w:val="24"/>
          <w:szCs w:val="24"/>
          <w:shd w:val="clear" w:color="auto" w:fill="FEFFFF"/>
        </w:rPr>
        <w:t>«ЛЕЧИМ» ГЕПАТИТ ПРИ ПОМОЩИ ИНТЕГРАЛЬНОГО НЕЙРОПРОГРАММИРОВАНИЯ</w:t>
      </w:r>
    </w:p>
    <w:p w:rsidR="008078D2" w:rsidRPr="002774D0" w:rsidRDefault="001A1FA4" w:rsidP="00A1073E">
      <w:pPr>
        <w:pStyle w:val="A7"/>
        <w:suppressAutoHyphens/>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Зудин Александр Владимирович</w:t>
      </w:r>
      <w:r w:rsidRPr="002774D0">
        <w:rPr>
          <w:rFonts w:ascii="Arial Narrow" w:hAnsi="Arial Narrow"/>
          <w:i/>
          <w:iCs/>
          <w:sz w:val="24"/>
          <w:szCs w:val="24"/>
          <w:shd w:val="clear" w:color="auto" w:fill="FEFFFF"/>
        </w:rPr>
        <w:t xml:space="preserve"> – специалист Центра практической психотерапии при Институте инновационных психотехнологий, член ППЛ, Россия, Москва.  </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A7"/>
        <w:suppressAutoHyphens/>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Использование интегрального нейропрограммирования (ИНП) как модальности и модуля психокоррекция здоровья и прочих методик ИНП, применяемых для решения психосоматических расстройств человека, и в частности гепатита, позволяет восстановить здоровье индивида и вернуть ему удовольствие от казалось </w:t>
      </w:r>
      <w:proofErr w:type="gramStart"/>
      <w:r w:rsidRPr="002774D0">
        <w:rPr>
          <w:rFonts w:ascii="Arial Narrow" w:hAnsi="Arial Narrow"/>
          <w:sz w:val="24"/>
          <w:szCs w:val="24"/>
          <w:shd w:val="clear" w:color="auto" w:fill="FEFFFF"/>
        </w:rPr>
        <w:t>бы</w:t>
      </w:r>
      <w:proofErr w:type="gramEnd"/>
      <w:r w:rsidRPr="002774D0">
        <w:rPr>
          <w:rFonts w:ascii="Arial Narrow" w:hAnsi="Arial Narrow"/>
          <w:sz w:val="24"/>
          <w:szCs w:val="24"/>
          <w:shd w:val="clear" w:color="auto" w:fill="FEFFFF"/>
        </w:rPr>
        <w:t xml:space="preserve"> утраченного навсегда ощущения и осознания себя как полноценного, здорового человека, готового к новым свершениям. </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1A1FA4" w:rsidRDefault="001A1FA4" w:rsidP="00A1073E">
      <w:pPr>
        <w:pStyle w:val="A7"/>
        <w:suppressAutoHyphens/>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sz w:val="24"/>
          <w:szCs w:val="24"/>
          <w:shd w:val="clear" w:color="auto" w:fill="FEFFFF"/>
        </w:rPr>
        <w:t>ФАНТОМНЫЕ БОЛИ: ЭФФЕКТИВНАЯ ПОМОЩЬ</w:t>
      </w:r>
    </w:p>
    <w:p w:rsidR="008078D2" w:rsidRPr="002774D0" w:rsidRDefault="001A1FA4" w:rsidP="00A1073E">
      <w:pPr>
        <w:pStyle w:val="A7"/>
        <w:suppressAutoHyphens/>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Солодовникова Виола Владимировна</w:t>
      </w:r>
      <w:r w:rsidRPr="002774D0">
        <w:rPr>
          <w:rFonts w:ascii="Arial Narrow" w:hAnsi="Arial Narrow"/>
          <w:i/>
          <w:iCs/>
          <w:sz w:val="24"/>
          <w:szCs w:val="24"/>
          <w:shd w:val="clear" w:color="auto" w:fill="FEFFFF"/>
        </w:rPr>
        <w:t xml:space="preserve"> - психотерапевт, НЛПт–консультант, член ППЛ, специалист Центра Практической Психотерапии. Россия, Анапа.</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A7"/>
        <w:suppressAutoHyphens/>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Интегральное нейропрограммирование – это универсальный метод хорошо работает с такими сложными и почти неподдающимися лечению болями, как фантомные боли. Так как в этом случае главная задача помочь человеку не бороться с проблемой, болезнью или самим собой, а принять существующую ситуацию, осознать заложенный в ней смысл и использовать ее потенциал с максимальной пользой для собственного развития. Таким образом, используя </w:t>
      </w:r>
      <w:proofErr w:type="gramStart"/>
      <w:r w:rsidRPr="002774D0">
        <w:rPr>
          <w:rFonts w:ascii="Arial Narrow" w:hAnsi="Arial Narrow"/>
          <w:sz w:val="24"/>
          <w:szCs w:val="24"/>
          <w:shd w:val="clear" w:color="auto" w:fill="FEFFFF"/>
        </w:rPr>
        <w:t>интегральное</w:t>
      </w:r>
      <w:proofErr w:type="gramEnd"/>
      <w:r w:rsidRPr="002774D0">
        <w:rPr>
          <w:rFonts w:ascii="Arial Narrow" w:hAnsi="Arial Narrow"/>
          <w:sz w:val="24"/>
          <w:szCs w:val="24"/>
          <w:shd w:val="clear" w:color="auto" w:fill="FEFFFF"/>
        </w:rPr>
        <w:t xml:space="preserve"> нейропрограммирование клиент всегда получает больше, чем просто эффективную помощь в решении проблемы, он получает выбор и возможность реализовать лучший вариант этого выбора.</w:t>
      </w:r>
    </w:p>
    <w:p w:rsidR="008078D2" w:rsidRPr="002774D0" w:rsidRDefault="008078D2" w:rsidP="00A1073E">
      <w:pPr>
        <w:pStyle w:val="A7"/>
        <w:spacing w:after="0" w:line="240" w:lineRule="auto"/>
        <w:jc w:val="both"/>
        <w:rPr>
          <w:rFonts w:ascii="Arial Narrow" w:eastAsia="Arial Narrow" w:hAnsi="Arial Narrow" w:cs="Arial Narrow"/>
          <w:caps/>
          <w:sz w:val="24"/>
          <w:szCs w:val="24"/>
          <w:shd w:val="clear" w:color="auto" w:fill="FFFFFF"/>
        </w:rPr>
      </w:pPr>
    </w:p>
    <w:p w:rsidR="008078D2" w:rsidRPr="001A1FA4" w:rsidRDefault="001A1FA4" w:rsidP="00A1073E">
      <w:pPr>
        <w:pStyle w:val="A7"/>
        <w:spacing w:after="0" w:line="240" w:lineRule="auto"/>
        <w:jc w:val="both"/>
        <w:rPr>
          <w:rFonts w:ascii="Arial Narrow" w:eastAsia="Arial Narrow" w:hAnsi="Arial Narrow" w:cs="Arial Narrow"/>
          <w:b/>
          <w:caps/>
          <w:sz w:val="24"/>
          <w:szCs w:val="24"/>
          <w:shd w:val="clear" w:color="auto" w:fill="FEFFFF"/>
        </w:rPr>
      </w:pPr>
      <w:r w:rsidRPr="001A1FA4">
        <w:rPr>
          <w:rFonts w:ascii="Arial Narrow" w:hAnsi="Arial Narrow"/>
          <w:b/>
          <w:caps/>
          <w:sz w:val="24"/>
          <w:szCs w:val="24"/>
          <w:shd w:val="clear" w:color="auto" w:fill="FEFFFF"/>
        </w:rPr>
        <w:t>«Женское» счастье и ИНП</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Стрельцова Людмила Валерьевна </w:t>
      </w:r>
      <w:r w:rsidRPr="002774D0">
        <w:rPr>
          <w:rFonts w:ascii="Arial Narrow" w:hAnsi="Arial Narrow"/>
          <w:i/>
          <w:iCs/>
          <w:sz w:val="24"/>
          <w:szCs w:val="24"/>
          <w:shd w:val="clear" w:color="auto" w:fill="FEFFFF"/>
        </w:rPr>
        <w:t>- специалист Центра практической психотерапии при И</w:t>
      </w:r>
      <w:r w:rsidRPr="002774D0">
        <w:rPr>
          <w:rFonts w:ascii="Arial Narrow" w:hAnsi="Arial Narrow"/>
          <w:i/>
          <w:iCs/>
          <w:sz w:val="24"/>
          <w:szCs w:val="24"/>
          <w:shd w:val="clear" w:color="auto" w:fill="FEFFFF"/>
        </w:rPr>
        <w:t>н</w:t>
      </w:r>
      <w:r w:rsidRPr="002774D0">
        <w:rPr>
          <w:rFonts w:ascii="Arial Narrow" w:hAnsi="Arial Narrow"/>
          <w:i/>
          <w:iCs/>
          <w:sz w:val="24"/>
          <w:szCs w:val="24"/>
          <w:shd w:val="clear" w:color="auto" w:fill="FEFFFF"/>
        </w:rPr>
        <w:t>ституте Инновационных Психотехнологий, магистр психологических наук, психотерапевт, ги</w:t>
      </w:r>
      <w:r w:rsidRPr="002774D0">
        <w:rPr>
          <w:rFonts w:ascii="Arial Narrow" w:hAnsi="Arial Narrow"/>
          <w:i/>
          <w:iCs/>
          <w:sz w:val="24"/>
          <w:szCs w:val="24"/>
          <w:shd w:val="clear" w:color="auto" w:fill="FEFFFF"/>
        </w:rPr>
        <w:t>п</w:t>
      </w:r>
      <w:r w:rsidRPr="002774D0">
        <w:rPr>
          <w:rFonts w:ascii="Arial Narrow" w:hAnsi="Arial Narrow"/>
          <w:i/>
          <w:iCs/>
          <w:sz w:val="24"/>
          <w:szCs w:val="24"/>
          <w:shd w:val="clear" w:color="auto" w:fill="FEFFFF"/>
        </w:rPr>
        <w:t>нотерапевт, мастер НЛП, действительный член Европейской Профессиональной психотер</w:t>
      </w:r>
      <w:r w:rsidRPr="002774D0">
        <w:rPr>
          <w:rFonts w:ascii="Arial Narrow" w:hAnsi="Arial Narrow"/>
          <w:i/>
          <w:iCs/>
          <w:sz w:val="24"/>
          <w:szCs w:val="24"/>
          <w:shd w:val="clear" w:color="auto" w:fill="FEFFFF"/>
        </w:rPr>
        <w:t>а</w:t>
      </w:r>
      <w:r w:rsidRPr="002774D0">
        <w:rPr>
          <w:rFonts w:ascii="Arial Narrow" w:hAnsi="Arial Narrow"/>
          <w:i/>
          <w:iCs/>
          <w:sz w:val="24"/>
          <w:szCs w:val="24"/>
          <w:shd w:val="clear" w:color="auto" w:fill="FEFFFF"/>
        </w:rPr>
        <w:t>певтической Лиги, сертифицированный член Балтийской ассоциации психологов. Латвия, Рига.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работе рассматривается проблема «женского» счастья. Неэкологичная адаптация мешает же</w:t>
      </w:r>
      <w:r w:rsidRPr="002774D0">
        <w:rPr>
          <w:rFonts w:ascii="Arial Narrow" w:hAnsi="Arial Narrow"/>
          <w:sz w:val="24"/>
          <w:szCs w:val="24"/>
          <w:shd w:val="clear" w:color="auto" w:fill="FEFFFF"/>
        </w:rPr>
        <w:t>н</w:t>
      </w:r>
      <w:r w:rsidRPr="002774D0">
        <w:rPr>
          <w:rFonts w:ascii="Arial Narrow" w:hAnsi="Arial Narrow"/>
          <w:sz w:val="24"/>
          <w:szCs w:val="24"/>
          <w:shd w:val="clear" w:color="auto" w:fill="FEFFFF"/>
        </w:rPr>
        <w:t xml:space="preserve">щинам быть эффективными и счастливыми в этой области, что зачастую приводит к гормональным нарушениям в ее организме. Для приведения гормонального статуса женщины в норму, был выбран путь не заместительной гормональной терапии, которая имеет множество побочных эффектов, а устранения психологической первопричины дисбаланса методами ИНП. На конкретном примере в докладе показывается </w:t>
      </w:r>
      <w:proofErr w:type="gramStart"/>
      <w:r w:rsidRPr="002774D0">
        <w:rPr>
          <w:rFonts w:ascii="Arial Narrow" w:hAnsi="Arial Narrow"/>
          <w:sz w:val="24"/>
          <w:szCs w:val="24"/>
          <w:shd w:val="clear" w:color="auto" w:fill="FEFFFF"/>
        </w:rPr>
        <w:t>как</w:t>
      </w:r>
      <w:proofErr w:type="gramEnd"/>
      <w:r w:rsidRPr="002774D0">
        <w:rPr>
          <w:rFonts w:ascii="Arial Narrow" w:hAnsi="Arial Narrow"/>
          <w:sz w:val="24"/>
          <w:szCs w:val="24"/>
          <w:shd w:val="clear" w:color="auto" w:fill="FEFFFF"/>
        </w:rPr>
        <w:t xml:space="preserve"> используя ИНП был достигнут стойкий результат на психологическом и физическом уровнях.  </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1A1FA4" w:rsidRDefault="001A1FA4" w:rsidP="00A1073E">
      <w:pPr>
        <w:pStyle w:val="A7"/>
        <w:suppressAutoHyphens/>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sz w:val="24"/>
          <w:szCs w:val="24"/>
          <w:shd w:val="clear" w:color="auto" w:fill="FEFFFF"/>
        </w:rPr>
        <w:t>БЛАГОПОЛУЧНАЯ АДАПТАЦИЯ ПОДРОСТКА К ШКОЛЕ ПРИ ПОМОЩИ МЕТОДОВ ИНТЕГРАЛЬНОГО НЕЙРОПРОГРАММИРОВАНИЯ</w:t>
      </w:r>
    </w:p>
    <w:p w:rsidR="008078D2" w:rsidRPr="002774D0" w:rsidRDefault="001A1FA4" w:rsidP="00A1073E">
      <w:pPr>
        <w:pStyle w:val="A7"/>
        <w:suppressAutoHyphens/>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Анищенкова Ольга Владимировна </w:t>
      </w:r>
      <w:r w:rsidRPr="002774D0">
        <w:rPr>
          <w:rFonts w:ascii="Arial Narrow" w:hAnsi="Arial Narrow"/>
          <w:i/>
          <w:iCs/>
          <w:sz w:val="24"/>
          <w:szCs w:val="24"/>
          <w:shd w:val="clear" w:color="auto" w:fill="FEFFFF"/>
        </w:rPr>
        <w:t xml:space="preserve">– ведущий специалист Центра практической психотерапии при Институте </w:t>
      </w:r>
      <w:proofErr w:type="gramStart"/>
      <w:r w:rsidRPr="002774D0">
        <w:rPr>
          <w:rFonts w:ascii="Arial Narrow" w:hAnsi="Arial Narrow"/>
          <w:i/>
          <w:iCs/>
          <w:sz w:val="24"/>
          <w:szCs w:val="24"/>
          <w:shd w:val="clear" w:color="auto" w:fill="FEFFFF"/>
        </w:rPr>
        <w:t>инновационных</w:t>
      </w:r>
      <w:proofErr w:type="gramEnd"/>
      <w:r w:rsidRPr="002774D0">
        <w:rPr>
          <w:rFonts w:ascii="Arial Narrow" w:hAnsi="Arial Narrow"/>
          <w:i/>
          <w:iCs/>
          <w:sz w:val="24"/>
          <w:szCs w:val="24"/>
          <w:shd w:val="clear" w:color="auto" w:fill="FEFFFF"/>
        </w:rPr>
        <w:t xml:space="preserve"> психотехнологий. Россия, Москва.</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A7"/>
        <w:suppressAutoHyphens/>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Многие подростки сейчас отказываются ходить в школу.  Совершенно. С удовольствием погружаясь в игровые реальности. В докладе рассказывается об особенностях психотерапевтической работы с подростками, которые нуждаются в профессиональной помощи для благополучной адаптации к его школьной среде, ее освоении и максимальном раскрытии заложенного потенциала, особенно в период переход от детства </w:t>
      </w:r>
      <w:proofErr w:type="gramStart"/>
      <w:r w:rsidRPr="002774D0">
        <w:rPr>
          <w:rFonts w:ascii="Arial Narrow" w:hAnsi="Arial Narrow"/>
          <w:sz w:val="24"/>
          <w:szCs w:val="24"/>
          <w:shd w:val="clear" w:color="auto" w:fill="FEFFFF"/>
        </w:rPr>
        <w:t>ко</w:t>
      </w:r>
      <w:proofErr w:type="gramEnd"/>
      <w:r w:rsidRPr="002774D0">
        <w:rPr>
          <w:rFonts w:ascii="Arial Narrow" w:hAnsi="Arial Narrow"/>
          <w:sz w:val="24"/>
          <w:szCs w:val="24"/>
          <w:shd w:val="clear" w:color="auto" w:fill="FEFFFF"/>
        </w:rPr>
        <w:t xml:space="preserve"> взрослой жизни. </w:t>
      </w:r>
      <w:proofErr w:type="gramStart"/>
      <w:r w:rsidRPr="002774D0">
        <w:rPr>
          <w:rFonts w:ascii="Arial Narrow" w:hAnsi="Arial Narrow"/>
          <w:sz w:val="24"/>
          <w:szCs w:val="24"/>
          <w:shd w:val="clear" w:color="auto" w:fill="FEFFFF"/>
        </w:rPr>
        <w:t>Интегральное</w:t>
      </w:r>
      <w:proofErr w:type="gramEnd"/>
      <w:r w:rsidRPr="002774D0">
        <w:rPr>
          <w:rFonts w:ascii="Arial Narrow" w:hAnsi="Arial Narrow"/>
          <w:sz w:val="24"/>
          <w:szCs w:val="24"/>
          <w:shd w:val="clear" w:color="auto" w:fill="FEFFFF"/>
        </w:rPr>
        <w:t xml:space="preserve"> нейропрограммирование позволяет решить эти задачи в кратчайшие сроки и максимально эффективно.</w:t>
      </w:r>
    </w:p>
    <w:p w:rsidR="008078D2" w:rsidRPr="002774D0" w:rsidRDefault="008078D2" w:rsidP="00A1073E">
      <w:pPr>
        <w:pStyle w:val="A7"/>
        <w:suppressAutoHyphens/>
        <w:spacing w:after="0" w:line="240" w:lineRule="auto"/>
        <w:jc w:val="both"/>
        <w:rPr>
          <w:rFonts w:ascii="Arial Narrow" w:eastAsia="Arial Narrow" w:hAnsi="Arial Narrow" w:cs="Arial Narrow"/>
          <w:caps/>
          <w:sz w:val="24"/>
          <w:szCs w:val="24"/>
          <w:shd w:val="clear" w:color="auto" w:fill="FEFFFF"/>
        </w:rPr>
      </w:pPr>
    </w:p>
    <w:p w:rsidR="008078D2" w:rsidRPr="001A1FA4" w:rsidRDefault="001A1FA4" w:rsidP="00A1073E">
      <w:pPr>
        <w:pStyle w:val="A7"/>
        <w:suppressAutoHyphens/>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caps/>
          <w:sz w:val="24"/>
          <w:szCs w:val="24"/>
          <w:shd w:val="clear" w:color="auto" w:fill="FEFFFF"/>
        </w:rPr>
        <w:t xml:space="preserve">ЛОВУШКА ПСЕВДОСМЫСЛОВ: СЕКС В ЖИЗНИ ЖЕНЩИНЫ  </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Готлейб  Алена Вадимовна</w:t>
      </w:r>
      <w:r w:rsidRPr="002774D0">
        <w:rPr>
          <w:rFonts w:ascii="Arial Narrow" w:hAnsi="Arial Narrow"/>
          <w:i/>
          <w:iCs/>
          <w:sz w:val="24"/>
          <w:szCs w:val="24"/>
          <w:shd w:val="clear" w:color="auto" w:fill="FEFFFF"/>
        </w:rPr>
        <w:t xml:space="preserve"> – психолог, психотерапевт, сертифицированный выпускник И</w:t>
      </w:r>
      <w:r w:rsidRPr="002774D0">
        <w:rPr>
          <w:rFonts w:ascii="Arial Narrow" w:hAnsi="Arial Narrow"/>
          <w:i/>
          <w:iCs/>
          <w:sz w:val="24"/>
          <w:szCs w:val="24"/>
          <w:shd w:val="clear" w:color="auto" w:fill="FEFFFF"/>
        </w:rPr>
        <w:t>н</w:t>
      </w:r>
      <w:r w:rsidRPr="002774D0">
        <w:rPr>
          <w:rFonts w:ascii="Arial Narrow" w:hAnsi="Arial Narrow"/>
          <w:i/>
          <w:iCs/>
          <w:sz w:val="24"/>
          <w:szCs w:val="24"/>
          <w:shd w:val="clear" w:color="auto" w:fill="FEFFFF"/>
        </w:rPr>
        <w:t xml:space="preserve">ститута </w:t>
      </w:r>
      <w:proofErr w:type="gramStart"/>
      <w:r w:rsidRPr="002774D0">
        <w:rPr>
          <w:rFonts w:ascii="Arial Narrow" w:hAnsi="Arial Narrow"/>
          <w:i/>
          <w:iCs/>
          <w:sz w:val="24"/>
          <w:szCs w:val="24"/>
          <w:shd w:val="clear" w:color="auto" w:fill="FEFFFF"/>
        </w:rPr>
        <w:t>Инновационных</w:t>
      </w:r>
      <w:proofErr w:type="gramEnd"/>
      <w:r w:rsidRPr="002774D0">
        <w:rPr>
          <w:rFonts w:ascii="Arial Narrow" w:hAnsi="Arial Narrow"/>
          <w:i/>
          <w:iCs/>
          <w:sz w:val="24"/>
          <w:szCs w:val="24"/>
          <w:shd w:val="clear" w:color="auto" w:fill="FEFFFF"/>
        </w:rPr>
        <w:t xml:space="preserve"> Психотехнологий, действительный член ППЛ, генеральный директор «Центра психологического консультирования» в Одинцово. Россия, Одинцово.</w:t>
      </w:r>
    </w:p>
    <w:p w:rsidR="008078D2" w:rsidRPr="002774D0" w:rsidRDefault="008078D2" w:rsidP="00A1073E">
      <w:pPr>
        <w:pStyle w:val="A7"/>
        <w:spacing w:after="0" w:line="240" w:lineRule="auto"/>
        <w:jc w:val="both"/>
        <w:rPr>
          <w:rFonts w:ascii="Arial Narrow" w:eastAsia="Arial Narrow" w:hAnsi="Arial Narrow" w:cs="Arial Narrow"/>
          <w:i/>
          <w:iCs/>
          <w:color w:val="5F497A"/>
          <w:sz w:val="24"/>
          <w:szCs w:val="24"/>
          <w:u w:color="5F497A"/>
          <w:shd w:val="clear" w:color="auto" w:fill="FEFFFF"/>
        </w:rPr>
      </w:pPr>
    </w:p>
    <w:p w:rsidR="008078D2" w:rsidRPr="002774D0" w:rsidRDefault="001A1FA4" w:rsidP="00A1073E">
      <w:pPr>
        <w:pStyle w:val="A7"/>
        <w:suppressAutoHyphens/>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До сих пор многие женщины сами себя загоняют в ловушку псевдосмыслов, думая о том, что секс не играет особой роли в их жизни. Они, как правило, не осознают специфических сексуальных проблем, но наряду с этим испытывают досадные затруднения психологического и физического свойства. Главное, что нужно знать и понимать, так это то, что основная причина сексуальных расстройств – психологическая, а значит решаемая.</w:t>
      </w:r>
      <w:r w:rsidRPr="002774D0">
        <w:rPr>
          <w:rFonts w:ascii="Arial Narrow" w:hAnsi="Arial Narrow"/>
          <w:color w:val="5F497A"/>
          <w:sz w:val="24"/>
          <w:szCs w:val="24"/>
          <w:u w:color="5F497A"/>
          <w:shd w:val="clear" w:color="auto" w:fill="FEFFFF"/>
        </w:rPr>
        <w:t xml:space="preserve"> </w:t>
      </w:r>
      <w:r w:rsidRPr="002774D0">
        <w:rPr>
          <w:rFonts w:ascii="Arial Narrow" w:hAnsi="Arial Narrow"/>
          <w:sz w:val="24"/>
          <w:szCs w:val="24"/>
          <w:shd w:val="clear" w:color="auto" w:fill="FEFFFF"/>
        </w:rPr>
        <w:t xml:space="preserve">Одно из условий успеха ИНП заключается в том, что </w:t>
      </w:r>
      <w:proofErr w:type="gramStart"/>
      <w:r w:rsidRPr="002774D0">
        <w:rPr>
          <w:rFonts w:ascii="Arial Narrow" w:hAnsi="Arial Narrow"/>
          <w:sz w:val="24"/>
          <w:szCs w:val="24"/>
          <w:shd w:val="clear" w:color="auto" w:fill="FEFFFF"/>
        </w:rPr>
        <w:t>в</w:t>
      </w:r>
      <w:proofErr w:type="gramEnd"/>
      <w:r w:rsidRPr="002774D0">
        <w:rPr>
          <w:rFonts w:ascii="Arial Narrow" w:hAnsi="Arial Narrow"/>
          <w:sz w:val="24"/>
          <w:szCs w:val="24"/>
          <w:shd w:val="clear" w:color="auto" w:fill="FEFFFF"/>
        </w:rPr>
        <w:t xml:space="preserve"> </w:t>
      </w:r>
      <w:proofErr w:type="gramStart"/>
      <w:r w:rsidRPr="002774D0">
        <w:rPr>
          <w:rFonts w:ascii="Arial Narrow" w:hAnsi="Arial Narrow"/>
          <w:sz w:val="24"/>
          <w:szCs w:val="24"/>
          <w:shd w:val="clear" w:color="auto" w:fill="FEFFFF"/>
        </w:rPr>
        <w:t>работа</w:t>
      </w:r>
      <w:proofErr w:type="gramEnd"/>
      <w:r w:rsidRPr="002774D0">
        <w:rPr>
          <w:rFonts w:ascii="Arial Narrow" w:hAnsi="Arial Narrow"/>
          <w:sz w:val="24"/>
          <w:szCs w:val="24"/>
          <w:shd w:val="clear" w:color="auto" w:fill="FEFFFF"/>
        </w:rPr>
        <w:t xml:space="preserve"> с клиентами ведётся комплексно, что позволяет решить многие проблемы быстро, экологично, деликатно и в обход болезненных тем прошлой жизни клиентов. </w:t>
      </w:r>
    </w:p>
    <w:p w:rsidR="008078D2" w:rsidRPr="002774D0" w:rsidRDefault="008078D2" w:rsidP="00A1073E">
      <w:pPr>
        <w:pStyle w:val="A7"/>
        <w:suppressAutoHyphens/>
        <w:spacing w:after="0" w:line="240" w:lineRule="auto"/>
        <w:jc w:val="both"/>
        <w:rPr>
          <w:rFonts w:ascii="Arial Narrow" w:eastAsia="Arial Narrow" w:hAnsi="Arial Narrow" w:cs="Arial Narrow"/>
          <w:caps/>
          <w:sz w:val="24"/>
          <w:szCs w:val="24"/>
          <w:shd w:val="clear" w:color="auto" w:fill="FEFFFF"/>
        </w:rPr>
      </w:pPr>
    </w:p>
    <w:p w:rsidR="008078D2" w:rsidRPr="001A1FA4" w:rsidRDefault="001A1FA4" w:rsidP="00A1073E">
      <w:pPr>
        <w:pStyle w:val="A7"/>
        <w:suppressAutoHyphens/>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caps/>
          <w:sz w:val="24"/>
          <w:szCs w:val="24"/>
          <w:shd w:val="clear" w:color="auto" w:fill="FEFFFF"/>
        </w:rPr>
        <w:t>психотерапия и психологическое консультирование потенциальных самоубийц</w:t>
      </w:r>
    </w:p>
    <w:p w:rsidR="008078D2" w:rsidRPr="002774D0" w:rsidRDefault="001A1FA4" w:rsidP="00A1073E">
      <w:pPr>
        <w:pStyle w:val="A7"/>
        <w:suppressAutoHyphens/>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Шванене</w:t>
      </w:r>
      <w:r w:rsidRPr="002774D0">
        <w:rPr>
          <w:rFonts w:ascii="Arial Narrow" w:hAnsi="Arial Narrow"/>
          <w:i/>
          <w:iCs/>
          <w:sz w:val="24"/>
          <w:szCs w:val="24"/>
          <w:shd w:val="clear" w:color="auto" w:fill="FEFFFF"/>
        </w:rPr>
        <w:t xml:space="preserve"> </w:t>
      </w:r>
      <w:r w:rsidRPr="002774D0">
        <w:rPr>
          <w:rFonts w:ascii="Arial Narrow" w:hAnsi="Arial Narrow"/>
          <w:b/>
          <w:bCs/>
          <w:i/>
          <w:iCs/>
          <w:sz w:val="24"/>
          <w:szCs w:val="24"/>
          <w:shd w:val="clear" w:color="auto" w:fill="FEFFFF"/>
        </w:rPr>
        <w:t>Линга Антановна</w:t>
      </w:r>
      <w:r w:rsidRPr="002774D0">
        <w:rPr>
          <w:rFonts w:ascii="Arial Narrow" w:hAnsi="Arial Narrow"/>
          <w:i/>
          <w:iCs/>
          <w:sz w:val="24"/>
          <w:szCs w:val="24"/>
          <w:shd w:val="clear" w:color="auto" w:fill="FEFFFF"/>
        </w:rPr>
        <w:t xml:space="preserve"> – психотерапевт, сертифицированный специалист Интегрального нейропрограммирования, специалист Центра Практической психотерапии при  Институте </w:t>
      </w:r>
      <w:proofErr w:type="gramStart"/>
      <w:r w:rsidRPr="002774D0">
        <w:rPr>
          <w:rFonts w:ascii="Arial Narrow" w:hAnsi="Arial Narrow"/>
          <w:i/>
          <w:iCs/>
          <w:sz w:val="24"/>
          <w:szCs w:val="24"/>
          <w:shd w:val="clear" w:color="auto" w:fill="FEFFFF"/>
        </w:rPr>
        <w:t>Инновационных</w:t>
      </w:r>
      <w:proofErr w:type="gramEnd"/>
      <w:r w:rsidRPr="002774D0">
        <w:rPr>
          <w:rFonts w:ascii="Arial Narrow" w:hAnsi="Arial Narrow"/>
          <w:i/>
          <w:iCs/>
          <w:sz w:val="24"/>
          <w:szCs w:val="24"/>
          <w:shd w:val="clear" w:color="auto" w:fill="FEFFFF"/>
        </w:rPr>
        <w:t xml:space="preserve"> Психотехнологий. Линтва, Гедминай.</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A7"/>
        <w:suppressAutoHyphens/>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В докладе рассматривается  алгоритм  психотерапевтической работы на  </w:t>
      </w:r>
      <w:proofErr w:type="gramStart"/>
      <w:r w:rsidRPr="002774D0">
        <w:rPr>
          <w:rFonts w:ascii="Arial Narrow" w:hAnsi="Arial Narrow"/>
          <w:sz w:val="24"/>
          <w:szCs w:val="24"/>
          <w:shd w:val="clear" w:color="auto" w:fill="FEFFFF"/>
        </w:rPr>
        <w:t>конкретным</w:t>
      </w:r>
      <w:proofErr w:type="gramEnd"/>
      <w:r w:rsidRPr="002774D0">
        <w:rPr>
          <w:rFonts w:ascii="Arial Narrow" w:hAnsi="Arial Narrow"/>
          <w:sz w:val="24"/>
          <w:szCs w:val="24"/>
          <w:shd w:val="clear" w:color="auto" w:fill="FEFFFF"/>
        </w:rPr>
        <w:t xml:space="preserve"> примере клиента с суицидальными намерениями.  Представлен системный подход работы с людьми, имеющими суицидальные намерения, в концепции интегрального нейропрограммирования, рассматриваются конкретные психотехнологии, применённые в данном случае.  Описан процесс эффективной работы  с конкретным клиентом, результатом которой стал его иной выбор - жить и радоваться жизни. </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1A1FA4" w:rsidRDefault="001A1FA4" w:rsidP="00A1073E">
      <w:pPr>
        <w:pStyle w:val="A7"/>
        <w:suppressAutoHyphens/>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sz w:val="24"/>
          <w:szCs w:val="24"/>
          <w:shd w:val="clear" w:color="auto" w:fill="FEFFFF"/>
        </w:rPr>
        <w:t>ВОЗМОЖНОСТИ РАБОТЫ С ПАНИЧЕСКИМИ АТАКАМИ В РЕЖИМЕ КРАТКОСРОЧНОЙ ТЕРАПИИ</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Матвеев Константин Владимирович </w:t>
      </w:r>
      <w:r w:rsidRPr="002774D0">
        <w:rPr>
          <w:rFonts w:ascii="Arial Narrow" w:hAnsi="Arial Narrow"/>
          <w:i/>
          <w:iCs/>
          <w:sz w:val="24"/>
          <w:szCs w:val="24"/>
          <w:shd w:val="clear" w:color="auto" w:fill="FEFFFF"/>
        </w:rPr>
        <w:t>– специалист Центра Практической психотерапии при Институте Инновационных Психотехнологий. Россия, Самара.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представлены возможности работы в концепции интегрального нейропрограммирования с людьми, страдающими паническими атаками в режиме краткосрочной терапии на примере ра</w:t>
      </w:r>
      <w:r w:rsidRPr="002774D0">
        <w:rPr>
          <w:rFonts w:ascii="Arial Narrow" w:hAnsi="Arial Narrow"/>
          <w:sz w:val="24"/>
          <w:szCs w:val="24"/>
          <w:shd w:val="clear" w:color="auto" w:fill="FEFFFF"/>
        </w:rPr>
        <w:t>с</w:t>
      </w:r>
      <w:r w:rsidRPr="002774D0">
        <w:rPr>
          <w:rFonts w:ascii="Arial Narrow" w:hAnsi="Arial Narrow"/>
          <w:sz w:val="24"/>
          <w:szCs w:val="24"/>
          <w:shd w:val="clear" w:color="auto" w:fill="FEFFFF"/>
        </w:rPr>
        <w:t>смотрения конкретного клиентского случая. Раскрывается необходимость, возможность и результ</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ты осуществления изменений во всех четырёх кодах психики (Бессознательного).</w:t>
      </w:r>
    </w:p>
    <w:p w:rsidR="008078D2" w:rsidRPr="002774D0" w:rsidRDefault="008078D2" w:rsidP="00A1073E">
      <w:pPr>
        <w:pStyle w:val="A7"/>
        <w:widowControl w:val="0"/>
        <w:suppressAutoHyphens/>
        <w:spacing w:after="0" w:line="240" w:lineRule="auto"/>
        <w:jc w:val="both"/>
        <w:rPr>
          <w:rFonts w:ascii="Arial Narrow" w:eastAsia="Arial Narrow" w:hAnsi="Arial Narrow" w:cs="Arial Narrow"/>
          <w:caps/>
          <w:sz w:val="24"/>
          <w:szCs w:val="24"/>
          <w:shd w:val="clear" w:color="auto" w:fill="FEFFFF"/>
        </w:rPr>
      </w:pPr>
    </w:p>
    <w:p w:rsidR="008078D2" w:rsidRPr="001A1FA4" w:rsidRDefault="001A1FA4" w:rsidP="00A1073E">
      <w:pPr>
        <w:pStyle w:val="A7"/>
        <w:widowControl w:val="0"/>
        <w:suppressAutoHyphens/>
        <w:spacing w:after="0" w:line="240" w:lineRule="auto"/>
        <w:jc w:val="both"/>
        <w:rPr>
          <w:rFonts w:ascii="Arial Narrow" w:eastAsia="Arial Narrow" w:hAnsi="Arial Narrow" w:cs="Arial Narrow"/>
          <w:b/>
          <w:caps/>
          <w:sz w:val="24"/>
          <w:szCs w:val="24"/>
          <w:shd w:val="clear" w:color="auto" w:fill="FEFFFF"/>
        </w:rPr>
      </w:pPr>
      <w:r w:rsidRPr="001A1FA4">
        <w:rPr>
          <w:rFonts w:ascii="Arial Narrow" w:hAnsi="Arial Narrow"/>
          <w:b/>
          <w:caps/>
          <w:sz w:val="24"/>
          <w:szCs w:val="24"/>
          <w:shd w:val="clear" w:color="auto" w:fill="FEFFFF"/>
        </w:rPr>
        <w:t>Многоуровневое применение паттерна метазеркало в ИНП</w:t>
      </w:r>
    </w:p>
    <w:p w:rsidR="008078D2" w:rsidRPr="002774D0" w:rsidRDefault="001A1FA4" w:rsidP="00A1073E">
      <w:pPr>
        <w:pStyle w:val="A7"/>
        <w:suppressAutoHyphens/>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Ковалевский Антон Викторович </w:t>
      </w:r>
      <w:r w:rsidRPr="002774D0">
        <w:rPr>
          <w:rFonts w:ascii="Arial Narrow" w:hAnsi="Arial Narrow"/>
          <w:i/>
          <w:iCs/>
          <w:sz w:val="24"/>
          <w:szCs w:val="24"/>
          <w:shd w:val="clear" w:color="auto" w:fill="FEFFFF"/>
        </w:rPr>
        <w:t xml:space="preserve">- главный специалист Центра практической психотерапии при Институте </w:t>
      </w:r>
      <w:proofErr w:type="gramStart"/>
      <w:r w:rsidRPr="002774D0">
        <w:rPr>
          <w:rFonts w:ascii="Arial Narrow" w:hAnsi="Arial Narrow"/>
          <w:i/>
          <w:iCs/>
          <w:sz w:val="24"/>
          <w:szCs w:val="24"/>
          <w:shd w:val="clear" w:color="auto" w:fill="FEFFFF"/>
        </w:rPr>
        <w:t>Инновационных</w:t>
      </w:r>
      <w:proofErr w:type="gramEnd"/>
      <w:r w:rsidRPr="002774D0">
        <w:rPr>
          <w:rFonts w:ascii="Arial Narrow" w:hAnsi="Arial Narrow"/>
          <w:i/>
          <w:iCs/>
          <w:sz w:val="24"/>
          <w:szCs w:val="24"/>
          <w:shd w:val="clear" w:color="auto" w:fill="FEFFFF"/>
        </w:rPr>
        <w:t xml:space="preserve"> Психотехнологий. Россия, Москва.</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A7"/>
        <w:widowControl w:val="0"/>
        <w:suppressAutoHyphens/>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Метазеркало – практичный и универсальный паттерн работы, позволяющий достаточно подробно рассматривать объекты и ситуации взаимодействия любой сложности. Грамотное применение метазеркала дает возможность проявлять имеющиеся в этом взаимодействии проблемы и противоречия, быстро и эффективно их решать. </w:t>
      </w:r>
      <w:proofErr w:type="gramStart"/>
      <w:r w:rsidRPr="002774D0">
        <w:rPr>
          <w:rFonts w:ascii="Arial Narrow" w:hAnsi="Arial Narrow"/>
          <w:sz w:val="24"/>
          <w:szCs w:val="24"/>
          <w:shd w:val="clear" w:color="auto" w:fill="FEFFFF"/>
        </w:rPr>
        <w:t>Интегральное</w:t>
      </w:r>
      <w:proofErr w:type="gramEnd"/>
      <w:r w:rsidRPr="002774D0">
        <w:rPr>
          <w:rFonts w:ascii="Arial Narrow" w:hAnsi="Arial Narrow"/>
          <w:sz w:val="24"/>
          <w:szCs w:val="24"/>
          <w:shd w:val="clear" w:color="auto" w:fill="FEFFFF"/>
        </w:rPr>
        <w:t xml:space="preserve"> нейропрограммирование позволяет применять метазеркало комплексно, с раскрытием всех уровней взаимодействия имеющихся в ситуации элементов. В докладе будет рассмотрен вариант такой многоуровневой работы на примере ситуации в сфере бизнеса.</w:t>
      </w:r>
    </w:p>
    <w:p w:rsidR="008078D2" w:rsidRPr="002774D0" w:rsidRDefault="008078D2" w:rsidP="00A1073E">
      <w:pPr>
        <w:pStyle w:val="A7"/>
        <w:widowControl w:val="0"/>
        <w:suppressAutoHyphens/>
        <w:spacing w:after="0" w:line="240" w:lineRule="auto"/>
        <w:jc w:val="both"/>
        <w:rPr>
          <w:rFonts w:ascii="Arial Narrow" w:eastAsia="Arial Narrow" w:hAnsi="Arial Narrow" w:cs="Arial Narrow"/>
          <w:caps/>
          <w:sz w:val="24"/>
          <w:szCs w:val="24"/>
          <w:shd w:val="clear" w:color="auto" w:fill="FEFFFF"/>
        </w:rPr>
      </w:pPr>
    </w:p>
    <w:p w:rsidR="008078D2" w:rsidRPr="001A1FA4" w:rsidRDefault="001A1FA4" w:rsidP="00A1073E">
      <w:pPr>
        <w:pStyle w:val="A7"/>
        <w:widowControl w:val="0"/>
        <w:suppressAutoHyphens/>
        <w:spacing w:after="0" w:line="240" w:lineRule="auto"/>
        <w:jc w:val="both"/>
        <w:rPr>
          <w:rFonts w:ascii="Arial Narrow" w:eastAsia="Arial Narrow" w:hAnsi="Arial Narrow" w:cs="Arial Narrow"/>
          <w:b/>
          <w:caps/>
          <w:sz w:val="24"/>
          <w:szCs w:val="24"/>
          <w:shd w:val="clear" w:color="auto" w:fill="FEFFFF"/>
        </w:rPr>
      </w:pPr>
      <w:r w:rsidRPr="001A1FA4">
        <w:rPr>
          <w:rFonts w:ascii="Arial Narrow" w:hAnsi="Arial Narrow"/>
          <w:b/>
          <w:caps/>
          <w:sz w:val="24"/>
          <w:szCs w:val="24"/>
          <w:shd w:val="clear" w:color="auto" w:fill="FEFFFF"/>
        </w:rPr>
        <w:t>Работа с фобиями в ИНП</w:t>
      </w:r>
    </w:p>
    <w:p w:rsidR="008078D2" w:rsidRPr="002774D0" w:rsidRDefault="001A1FA4" w:rsidP="00A1073E">
      <w:pPr>
        <w:pStyle w:val="A7"/>
        <w:suppressAutoHyphens/>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Ковалевский Антон Викторович </w:t>
      </w:r>
      <w:r w:rsidRPr="002774D0">
        <w:rPr>
          <w:rFonts w:ascii="Arial Narrow" w:hAnsi="Arial Narrow"/>
          <w:i/>
          <w:iCs/>
          <w:sz w:val="24"/>
          <w:szCs w:val="24"/>
          <w:shd w:val="clear" w:color="auto" w:fill="FEFFFF"/>
        </w:rPr>
        <w:t xml:space="preserve">- главный специалист Центра практической психотерапии при Институте </w:t>
      </w:r>
      <w:proofErr w:type="gramStart"/>
      <w:r w:rsidRPr="002774D0">
        <w:rPr>
          <w:rFonts w:ascii="Arial Narrow" w:hAnsi="Arial Narrow"/>
          <w:i/>
          <w:iCs/>
          <w:sz w:val="24"/>
          <w:szCs w:val="24"/>
          <w:shd w:val="clear" w:color="auto" w:fill="FEFFFF"/>
        </w:rPr>
        <w:t>Инновационных</w:t>
      </w:r>
      <w:proofErr w:type="gramEnd"/>
      <w:r w:rsidRPr="002774D0">
        <w:rPr>
          <w:rFonts w:ascii="Arial Narrow" w:hAnsi="Arial Narrow"/>
          <w:i/>
          <w:iCs/>
          <w:sz w:val="24"/>
          <w:szCs w:val="24"/>
          <w:shd w:val="clear" w:color="auto" w:fill="FEFFFF"/>
        </w:rPr>
        <w:t xml:space="preserve"> Психотехнологий. Россия, Москва.</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A7"/>
        <w:widowControl w:val="0"/>
        <w:suppressAutoHyphens/>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Работа с фобиями в </w:t>
      </w:r>
      <w:proofErr w:type="gramStart"/>
      <w:r w:rsidRPr="002774D0">
        <w:rPr>
          <w:rFonts w:ascii="Arial Narrow" w:hAnsi="Arial Narrow"/>
          <w:sz w:val="24"/>
          <w:szCs w:val="24"/>
          <w:shd w:val="clear" w:color="auto" w:fill="FEFFFF"/>
        </w:rPr>
        <w:t>интегральном</w:t>
      </w:r>
      <w:proofErr w:type="gramEnd"/>
      <w:r w:rsidRPr="002774D0">
        <w:rPr>
          <w:rFonts w:ascii="Arial Narrow" w:hAnsi="Arial Narrow"/>
          <w:sz w:val="24"/>
          <w:szCs w:val="24"/>
          <w:shd w:val="clear" w:color="auto" w:fill="FEFFFF"/>
        </w:rPr>
        <w:t xml:space="preserve"> нейропрограммировании может осуществляться сразу на четырех уровнях, с проработкой симптома, причины, предпосылки и урока. Такая работа может быть обеспечена моделью ПАРКУР, которая представляет собой эффективный способ формирования запроса, создания мотивации и проработки заявленной проблемы на всех ее уровнях. В общей сложности работа занимает два терапевтических часа и способна обеспечить полное исчезновение фобии у клиента. </w:t>
      </w:r>
    </w:p>
    <w:p w:rsidR="008078D2" w:rsidRPr="002774D0" w:rsidRDefault="008078D2" w:rsidP="00A1073E">
      <w:pPr>
        <w:pStyle w:val="A7"/>
        <w:suppressAutoHyphens/>
        <w:spacing w:after="0" w:line="240" w:lineRule="auto"/>
        <w:jc w:val="both"/>
        <w:rPr>
          <w:rFonts w:ascii="Arial Narrow" w:eastAsia="Arial Narrow" w:hAnsi="Arial Narrow" w:cs="Arial Narrow"/>
          <w:caps/>
          <w:sz w:val="24"/>
          <w:szCs w:val="24"/>
          <w:shd w:val="clear" w:color="auto" w:fill="FEFFFF"/>
        </w:rPr>
      </w:pPr>
    </w:p>
    <w:p w:rsidR="008078D2" w:rsidRPr="001A1FA4" w:rsidRDefault="001A1FA4" w:rsidP="00A1073E">
      <w:pPr>
        <w:pStyle w:val="A7"/>
        <w:suppressAutoHyphens/>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caps/>
          <w:sz w:val="24"/>
          <w:szCs w:val="24"/>
          <w:shd w:val="clear" w:color="auto" w:fill="FEFFFF"/>
        </w:rPr>
        <w:t>Судебные издержки на психотерапию. Есть ли смысл?</w:t>
      </w:r>
    </w:p>
    <w:p w:rsidR="008078D2" w:rsidRPr="002774D0" w:rsidRDefault="001A1FA4"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Винтер-Астахова Мария Александровна</w:t>
      </w:r>
      <w:r w:rsidRPr="002774D0">
        <w:rPr>
          <w:rFonts w:ascii="Arial Narrow" w:hAnsi="Arial Narrow"/>
          <w:i/>
          <w:iCs/>
          <w:sz w:val="24"/>
          <w:szCs w:val="24"/>
          <w:shd w:val="clear" w:color="auto" w:fill="FEFFFF"/>
        </w:rPr>
        <w:t xml:space="preserve"> - ведущий специалист Центра практической псих</w:t>
      </w:r>
      <w:r w:rsidRPr="002774D0">
        <w:rPr>
          <w:rFonts w:ascii="Arial Narrow" w:hAnsi="Arial Narrow"/>
          <w:i/>
          <w:iCs/>
          <w:sz w:val="24"/>
          <w:szCs w:val="24"/>
          <w:shd w:val="clear" w:color="auto" w:fill="FEFFFF"/>
        </w:rPr>
        <w:t>о</w:t>
      </w:r>
      <w:r w:rsidRPr="002774D0">
        <w:rPr>
          <w:rFonts w:ascii="Arial Narrow" w:hAnsi="Arial Narrow"/>
          <w:i/>
          <w:iCs/>
          <w:sz w:val="24"/>
          <w:szCs w:val="24"/>
          <w:shd w:val="clear" w:color="auto" w:fill="FEFFFF"/>
        </w:rPr>
        <w:t xml:space="preserve">терапии при Институте </w:t>
      </w:r>
      <w:proofErr w:type="gramStart"/>
      <w:r w:rsidRPr="002774D0">
        <w:rPr>
          <w:rFonts w:ascii="Arial Narrow" w:hAnsi="Arial Narrow"/>
          <w:i/>
          <w:iCs/>
          <w:sz w:val="24"/>
          <w:szCs w:val="24"/>
          <w:shd w:val="clear" w:color="auto" w:fill="FEFFFF"/>
        </w:rPr>
        <w:t>Инновационных</w:t>
      </w:r>
      <w:proofErr w:type="gramEnd"/>
      <w:r w:rsidRPr="002774D0">
        <w:rPr>
          <w:rFonts w:ascii="Arial Narrow" w:hAnsi="Arial Narrow"/>
          <w:i/>
          <w:iCs/>
          <w:sz w:val="24"/>
          <w:szCs w:val="24"/>
          <w:shd w:val="clear" w:color="auto" w:fill="FEFFFF"/>
        </w:rPr>
        <w:t xml:space="preserve"> Психотехнологий. Россия, Москва.</w:t>
      </w:r>
    </w:p>
    <w:p w:rsidR="008078D2" w:rsidRPr="002774D0" w:rsidRDefault="008078D2" w:rsidP="00A1073E">
      <w:pPr>
        <w:pStyle w:val="A7"/>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A7"/>
        <w:suppressAutoHyphens/>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Разбор конфликтных ситуаций в суде подчас представляет проблему для ее </w:t>
      </w:r>
      <w:r w:rsidRPr="002774D0">
        <w:rPr>
          <w:rFonts w:ascii="Arial Narrow" w:hAnsi="Arial Narrow"/>
          <w:sz w:val="24"/>
          <w:szCs w:val="24"/>
          <w:shd w:val="clear" w:color="auto" w:fill="FEFFFF"/>
        </w:rPr>
        <w:br/>
        <w:t xml:space="preserve">участников. Судебное решение об опеке, лишении родительских правах, разводе, разделе имущества  и другие гражданские дела имеют ярко выраженную психологическую основу. Привычно обратиться к адвокату... Но психологический, иной </w:t>
      </w:r>
      <w:proofErr w:type="gramStart"/>
      <w:r w:rsidRPr="002774D0">
        <w:rPr>
          <w:rFonts w:ascii="Arial Narrow" w:hAnsi="Arial Narrow"/>
          <w:sz w:val="24"/>
          <w:szCs w:val="24"/>
          <w:shd w:val="clear" w:color="auto" w:fill="FEFFFF"/>
        </w:rPr>
        <w:t>раз</w:t>
      </w:r>
      <w:proofErr w:type="gramEnd"/>
      <w:r w:rsidRPr="002774D0">
        <w:rPr>
          <w:rFonts w:ascii="Arial Narrow" w:hAnsi="Arial Narrow"/>
          <w:sz w:val="24"/>
          <w:szCs w:val="24"/>
          <w:shd w:val="clear" w:color="auto" w:fill="FEFFFF"/>
        </w:rPr>
        <w:t xml:space="preserve"> основанный на фобиях, психотравмах и т. п. характер процесса требует помощь психотерапевта... В докладе рассматривается помощь психотерапевта клиенту по отстаиванию  </w:t>
      </w:r>
      <w:proofErr w:type="gramStart"/>
      <w:r w:rsidRPr="002774D0">
        <w:rPr>
          <w:rFonts w:ascii="Arial Narrow" w:hAnsi="Arial Narrow"/>
          <w:sz w:val="24"/>
          <w:szCs w:val="24"/>
          <w:shd w:val="clear" w:color="auto" w:fill="FEFFFF"/>
        </w:rPr>
        <w:t>свои</w:t>
      </w:r>
      <w:proofErr w:type="gramEnd"/>
      <w:r w:rsidRPr="002774D0">
        <w:rPr>
          <w:rFonts w:ascii="Arial Narrow" w:hAnsi="Arial Narrow"/>
          <w:sz w:val="24"/>
          <w:szCs w:val="24"/>
          <w:shd w:val="clear" w:color="auto" w:fill="FEFFFF"/>
        </w:rPr>
        <w:t xml:space="preserve"> родительских  прав в суде.  В результате </w:t>
      </w:r>
      <w:proofErr w:type="gramStart"/>
      <w:r w:rsidRPr="002774D0">
        <w:rPr>
          <w:rFonts w:ascii="Arial Narrow" w:hAnsi="Arial Narrow"/>
          <w:sz w:val="24"/>
          <w:szCs w:val="24"/>
          <w:shd w:val="clear" w:color="auto" w:fill="FEFFFF"/>
        </w:rPr>
        <w:t>предварительной</w:t>
      </w:r>
      <w:proofErr w:type="gramEnd"/>
      <w:r w:rsidRPr="002774D0">
        <w:rPr>
          <w:rFonts w:ascii="Arial Narrow" w:hAnsi="Arial Narrow"/>
          <w:sz w:val="24"/>
          <w:szCs w:val="24"/>
          <w:shd w:val="clear" w:color="auto" w:fill="FEFFFF"/>
        </w:rPr>
        <w:t xml:space="preserve"> ИНП-терапии, клиент   реализовал в суде   эффективное поведение, включающее целый арсенал коммуникативных навыков и умение сохранять  аутентичное состояние в ситуациях стресса. Снят  запрет на вывоз ребенка за границу, шантаж через органы опеки и  угроза экс-супруга – «забрать ребенка» и это впервые за весь период судебных разбирательств! </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1A1FA4" w:rsidRDefault="001A1FA4" w:rsidP="00A1073E">
      <w:pPr>
        <w:pStyle w:val="A7"/>
        <w:suppressAutoHyphens/>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sz w:val="24"/>
          <w:szCs w:val="24"/>
          <w:shd w:val="clear" w:color="auto" w:fill="FEFFFF"/>
        </w:rPr>
        <w:t xml:space="preserve">ЛЕЧЕНИЕ НЕВРОЗОВ В </w:t>
      </w:r>
      <w:proofErr w:type="gramStart"/>
      <w:r w:rsidRPr="001A1FA4">
        <w:rPr>
          <w:rFonts w:ascii="Arial Narrow" w:hAnsi="Arial Narrow"/>
          <w:b/>
          <w:sz w:val="24"/>
          <w:szCs w:val="24"/>
          <w:shd w:val="clear" w:color="auto" w:fill="FEFFFF"/>
        </w:rPr>
        <w:t>ИНТЕГРАЛЬНОМ</w:t>
      </w:r>
      <w:proofErr w:type="gramEnd"/>
      <w:r w:rsidRPr="001A1FA4">
        <w:rPr>
          <w:rFonts w:ascii="Arial Narrow" w:hAnsi="Arial Narrow"/>
          <w:b/>
          <w:sz w:val="24"/>
          <w:szCs w:val="24"/>
          <w:shd w:val="clear" w:color="auto" w:fill="FEFFFF"/>
        </w:rPr>
        <w:t xml:space="preserve"> НЕЙРОПРОГРАММИРОВАНИИ</w:t>
      </w:r>
    </w:p>
    <w:p w:rsidR="008078D2" w:rsidRPr="002774D0" w:rsidRDefault="001A1FA4" w:rsidP="00A1073E">
      <w:pPr>
        <w:pStyle w:val="A7"/>
        <w:suppressAutoHyphens/>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Пшеничная Татьяна Владимировна</w:t>
      </w:r>
      <w:r w:rsidRPr="002774D0">
        <w:rPr>
          <w:rFonts w:ascii="Arial Narrow" w:hAnsi="Arial Narrow"/>
          <w:i/>
          <w:iCs/>
          <w:sz w:val="24"/>
          <w:szCs w:val="24"/>
          <w:shd w:val="clear" w:color="auto" w:fill="FEFFFF"/>
        </w:rPr>
        <w:t xml:space="preserve"> -  специалист Центра практической психотерапии под руководством С.В.Ковалева, действительный член ППЛ. Россия, Москва.</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A7"/>
        <w:suppressAutoHyphens/>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Применение методики определения невротических реакций как интроектов, позволяет изменять и избавлять клиента от негативных состояний, реакций и поведения. В работе используется методика идентификации и персонализации интроектов, диссоциации с ними, изучения и трансформации субмодальных и пространственных характеристик, ролевые игры.  Применяемая методика позволяет быстро определить и признать получаемые вторичные выгоды, найти новые экологичные способы реагирования на ситуации, ранее считающиеся болезненными, улучшить адаптацию в целом.</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1A1FA4" w:rsidRDefault="001A1FA4" w:rsidP="00A1073E">
      <w:pPr>
        <w:pStyle w:val="A7"/>
        <w:suppressAutoHyphens/>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sz w:val="24"/>
          <w:szCs w:val="24"/>
          <w:shd w:val="clear" w:color="auto" w:fill="FEFFFF"/>
        </w:rPr>
        <w:t>РАЗРУШИТЕЛЬНЫЕ ПОСЛЕДСТВИЯ ИНЦЕСТА: КАК ПРЕОДОЛЕТЬ…</w:t>
      </w:r>
    </w:p>
    <w:p w:rsidR="008078D2" w:rsidRPr="002774D0" w:rsidRDefault="001A1FA4" w:rsidP="00A1073E">
      <w:pPr>
        <w:pStyle w:val="A7"/>
        <w:suppressAutoHyphens/>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Леконцев Олег Валерьевич</w:t>
      </w:r>
      <w:r w:rsidRPr="002774D0">
        <w:rPr>
          <w:rFonts w:ascii="Arial Narrow" w:hAnsi="Arial Narrow"/>
          <w:i/>
          <w:iCs/>
          <w:sz w:val="24"/>
          <w:szCs w:val="24"/>
          <w:shd w:val="clear" w:color="auto" w:fill="FEFFFF"/>
        </w:rPr>
        <w:t xml:space="preserve"> - психолог, психотерапевт, главный специалист-эксперт Центра Практической Психотерапии, психотерапевт Европейского Реестра, действительный член ППЛ. Россия, Москва.</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A7"/>
        <w:suppressAutoHyphens/>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Инцест принято считать одной из самых тяжелых психотравм с труднопредсказуемыми последствиями. Тяжесть психотравмы определяется не только самим фактом ее нанесения (что само по себе катастрофично), но и отсутствием у клиенток внятного запроса «на жизнь». </w:t>
      </w:r>
      <w:proofErr w:type="gramStart"/>
      <w:r w:rsidRPr="002774D0">
        <w:rPr>
          <w:rFonts w:ascii="Arial Narrow" w:hAnsi="Arial Narrow"/>
          <w:sz w:val="24"/>
          <w:szCs w:val="24"/>
          <w:shd w:val="clear" w:color="auto" w:fill="FEFFFF"/>
        </w:rPr>
        <w:t>Интегральное</w:t>
      </w:r>
      <w:proofErr w:type="gramEnd"/>
      <w:r w:rsidRPr="002774D0">
        <w:rPr>
          <w:rFonts w:ascii="Arial Narrow" w:hAnsi="Arial Narrow"/>
          <w:sz w:val="24"/>
          <w:szCs w:val="24"/>
          <w:shd w:val="clear" w:color="auto" w:fill="FEFFFF"/>
        </w:rPr>
        <w:t xml:space="preserve"> нейропрограммирование позволяет в сравнительно небольшие сроки (26-42 часа психотерапии) адаптировать и социализировать   жертв инцеста разного возраста и тяжести травм. В докладе на конкретном примере психотерапевтической работы с такими клиентками показан алгоритм психотерапии в концепции </w:t>
      </w:r>
      <w:proofErr w:type="gramStart"/>
      <w:r w:rsidRPr="002774D0">
        <w:rPr>
          <w:rFonts w:ascii="Arial Narrow" w:hAnsi="Arial Narrow"/>
          <w:sz w:val="24"/>
          <w:szCs w:val="24"/>
          <w:shd w:val="clear" w:color="auto" w:fill="FEFFFF"/>
        </w:rPr>
        <w:t>интегрального</w:t>
      </w:r>
      <w:proofErr w:type="gramEnd"/>
      <w:r w:rsidRPr="002774D0">
        <w:rPr>
          <w:rFonts w:ascii="Arial Narrow" w:hAnsi="Arial Narrow"/>
          <w:sz w:val="24"/>
          <w:szCs w:val="24"/>
          <w:shd w:val="clear" w:color="auto" w:fill="FEFFFF"/>
        </w:rPr>
        <w:t xml:space="preserve"> нейропрограммирования.</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1A1FA4" w:rsidRDefault="001A1FA4" w:rsidP="00A1073E">
      <w:pPr>
        <w:pStyle w:val="A7"/>
        <w:suppressAutoHyphens/>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sz w:val="24"/>
          <w:szCs w:val="24"/>
          <w:shd w:val="clear" w:color="auto" w:fill="FEFFFF"/>
        </w:rPr>
        <w:t>ЧАСТНЫЕ ИЗМЕНЕНИЯ В СЕМЕЙНОЙ СИСТЕМЕ И ИХ ПОСЛЕДСТВИЯ</w:t>
      </w:r>
    </w:p>
    <w:p w:rsidR="008078D2" w:rsidRPr="002774D0" w:rsidRDefault="001A1FA4" w:rsidP="00A1073E">
      <w:pPr>
        <w:pStyle w:val="A7"/>
        <w:suppressAutoHyphens/>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Шифрин Дмитрий Викторович</w:t>
      </w:r>
      <w:r w:rsidRPr="002774D0">
        <w:rPr>
          <w:rFonts w:ascii="Arial Narrow" w:hAnsi="Arial Narrow"/>
          <w:i/>
          <w:iCs/>
          <w:sz w:val="24"/>
          <w:szCs w:val="24"/>
          <w:shd w:val="clear" w:color="auto" w:fill="FEFFFF"/>
        </w:rPr>
        <w:t xml:space="preserve"> - психолог, психотерапевт, главный специалист Центра практической Психотерапии при Институте </w:t>
      </w:r>
      <w:proofErr w:type="gramStart"/>
      <w:r w:rsidRPr="002774D0">
        <w:rPr>
          <w:rFonts w:ascii="Arial Narrow" w:hAnsi="Arial Narrow"/>
          <w:i/>
          <w:iCs/>
          <w:sz w:val="24"/>
          <w:szCs w:val="24"/>
          <w:shd w:val="clear" w:color="auto" w:fill="FEFFFF"/>
        </w:rPr>
        <w:t>Инновационных</w:t>
      </w:r>
      <w:proofErr w:type="gramEnd"/>
      <w:r w:rsidRPr="002774D0">
        <w:rPr>
          <w:rFonts w:ascii="Arial Narrow" w:hAnsi="Arial Narrow"/>
          <w:i/>
          <w:iCs/>
          <w:sz w:val="24"/>
          <w:szCs w:val="24"/>
          <w:shd w:val="clear" w:color="auto" w:fill="FEFFFF"/>
        </w:rPr>
        <w:t xml:space="preserve"> Психотехнологий, действительный  член ППЛ. Россия, Москва.</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A7"/>
        <w:suppressAutoHyphens/>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Основным принципом психотерапевтической работы в концепции </w:t>
      </w:r>
      <w:proofErr w:type="gramStart"/>
      <w:r w:rsidRPr="002774D0">
        <w:rPr>
          <w:rFonts w:ascii="Arial Narrow" w:hAnsi="Arial Narrow"/>
          <w:sz w:val="24"/>
          <w:szCs w:val="24"/>
          <w:shd w:val="clear" w:color="auto" w:fill="FEFFFF"/>
        </w:rPr>
        <w:t>интегрального</w:t>
      </w:r>
      <w:proofErr w:type="gramEnd"/>
      <w:r w:rsidRPr="002774D0">
        <w:rPr>
          <w:rFonts w:ascii="Arial Narrow" w:hAnsi="Arial Narrow"/>
          <w:sz w:val="24"/>
          <w:szCs w:val="24"/>
          <w:shd w:val="clear" w:color="auto" w:fill="FEFFFF"/>
        </w:rPr>
        <w:t xml:space="preserve"> нейропрограммирования является принцип системности. Это касается не только тактики психотерапевтического воздействия в индивидуальной психотерапии, но и затрагивает ближайшее окружение клиента – его </w:t>
      </w:r>
      <w:proofErr w:type="gramStart"/>
      <w:r w:rsidRPr="002774D0">
        <w:rPr>
          <w:rFonts w:ascii="Arial Narrow" w:hAnsi="Arial Narrow"/>
          <w:sz w:val="24"/>
          <w:szCs w:val="24"/>
          <w:shd w:val="clear" w:color="auto" w:fill="FEFFFF"/>
        </w:rPr>
        <w:t>значимых</w:t>
      </w:r>
      <w:proofErr w:type="gramEnd"/>
      <w:r w:rsidRPr="002774D0">
        <w:rPr>
          <w:rFonts w:ascii="Arial Narrow" w:hAnsi="Arial Narrow"/>
          <w:sz w:val="24"/>
          <w:szCs w:val="24"/>
          <w:shd w:val="clear" w:color="auto" w:fill="FEFFFF"/>
        </w:rPr>
        <w:t xml:space="preserve"> близких, его семью. Так, решение индивидуальной проблемы может привести в движение всю семейную систему, где уже сложились определенные отношения, точкой сборки которых может являться устраняемая в процессе психотерапии проблема одного из ее членов. В докладе представлены примеры из практики, которые наглядно показывают эффективность интегрального нейропрограммирования, как метода при комплексной работе c семьей.</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1A1FA4" w:rsidRDefault="001A1FA4" w:rsidP="00A1073E">
      <w:pPr>
        <w:pStyle w:val="A7"/>
        <w:suppressAutoHyphens/>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sz w:val="24"/>
          <w:szCs w:val="24"/>
          <w:shd w:val="clear" w:color="auto" w:fill="FEFFFF"/>
        </w:rPr>
        <w:t>ПСИХОТЕРАПИЯ ЖЕНСКОГО ЗДОРОВЬЯ: ВОССТАНОВЛЕНИЕ РЕПРОДУКТИВНОЙ ФУНКЦИИ ЖЕНСКОГО ОРГАНИЗМА</w:t>
      </w:r>
    </w:p>
    <w:p w:rsidR="008078D2" w:rsidRPr="002774D0" w:rsidRDefault="001A1FA4" w:rsidP="00A1073E">
      <w:pPr>
        <w:pStyle w:val="A7"/>
        <w:suppressAutoHyphens/>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Воробьева Наталья Владимировна</w:t>
      </w:r>
      <w:r w:rsidRPr="002774D0">
        <w:rPr>
          <w:rFonts w:ascii="Arial Narrow" w:hAnsi="Arial Narrow"/>
          <w:i/>
          <w:iCs/>
          <w:sz w:val="24"/>
          <w:szCs w:val="24"/>
          <w:shd w:val="clear" w:color="auto" w:fill="FEFFFF"/>
        </w:rPr>
        <w:t xml:space="preserve"> - специалист Центра практической психотерапии, консультативный член ППЛ. Россия, Москва. </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A7"/>
        <w:suppressAutoHyphens/>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В своей практике часто приходится сталкиваться с обращением женщин с проблемами, казалось бы, сугубо физиологичными – нарушение гормонального статуса, проблемы беременности. Но как показывает опыт работы с такими клиентками за этим стоит сугубо психологическая составляющая – неприятие женской роли в различных вариациях.  Модели </w:t>
      </w:r>
      <w:proofErr w:type="gramStart"/>
      <w:r w:rsidRPr="002774D0">
        <w:rPr>
          <w:rFonts w:ascii="Arial Narrow" w:hAnsi="Arial Narrow"/>
          <w:sz w:val="24"/>
          <w:szCs w:val="24"/>
          <w:shd w:val="clear" w:color="auto" w:fill="FEFFFF"/>
        </w:rPr>
        <w:t>интегрального</w:t>
      </w:r>
      <w:proofErr w:type="gramEnd"/>
      <w:r w:rsidRPr="002774D0">
        <w:rPr>
          <w:rFonts w:ascii="Arial Narrow" w:hAnsi="Arial Narrow"/>
          <w:sz w:val="24"/>
          <w:szCs w:val="24"/>
          <w:shd w:val="clear" w:color="auto" w:fill="FEFFFF"/>
        </w:rPr>
        <w:t xml:space="preserve"> нейропрограммирования позволяют эффективно решать данные вопросы. В докладе показан пример психотерапевтической работы с такой клиенткой. Результатом работы была нормализация женского гормона у клиентки, а также восстановление физиологического здоровья (согласно медицинским анализам и ультразвуковому исследованию матки, маточных труб и придатков).  Так же очевидна высокая эффективность методик ИНП при работе с подобными проблемами.</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1A1FA4" w:rsidRDefault="001A1FA4" w:rsidP="00A1073E">
      <w:pPr>
        <w:pStyle w:val="A7"/>
        <w:suppressAutoHyphens/>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sz w:val="24"/>
          <w:szCs w:val="24"/>
          <w:shd w:val="clear" w:color="auto" w:fill="FEFFFF"/>
        </w:rPr>
        <w:t>«ДИСТАНЦИОННАЯ» ПСИХОТЕРАПИЯ: ВОЗМОЖНОСТИ, ОГРАНИЧЕНИЯ И СПЕЦИФИКА ПРОЦЕССА</w:t>
      </w:r>
    </w:p>
    <w:p w:rsidR="008078D2" w:rsidRPr="002774D0" w:rsidRDefault="001A1FA4" w:rsidP="00A1073E">
      <w:pPr>
        <w:pStyle w:val="A7"/>
        <w:suppressAutoHyphens/>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Бесаев Заур Георгиевич</w:t>
      </w:r>
      <w:r w:rsidRPr="002774D0">
        <w:rPr>
          <w:rFonts w:ascii="Arial Narrow" w:hAnsi="Arial Narrow"/>
          <w:i/>
          <w:iCs/>
          <w:sz w:val="24"/>
          <w:szCs w:val="24"/>
          <w:shd w:val="clear" w:color="auto" w:fill="FEFFFF"/>
        </w:rPr>
        <w:t xml:space="preserve"> – психолог, психотерапевт, главный специалист Центра практической психотерапии под руководством Ковалева С.В., действительный член ППЛ. Россия, Москва. </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A7"/>
        <w:suppressAutoHyphens/>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В рамках доклада рассмотрены особенности и нюансы психологического консультирования и психотерапевтической работы при использовании возможностей Интернета. При взаимодействии с клиентом в данной форме открывается множество явных и не очень преимуществ, вместе с тем фокусируется внимание на некоторых практических и психологических проблемах, которые могут возникнуть в процессе подобной «удаленной» работы. Так, описываются нюансы организации и осуществления консультирования или терапии, способы минимизации трудностей и использования преимуществ работы в сети. </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1A1FA4" w:rsidRDefault="001A1FA4" w:rsidP="00A1073E">
      <w:pPr>
        <w:pStyle w:val="A7"/>
        <w:suppressAutoHyphens/>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sz w:val="24"/>
          <w:szCs w:val="24"/>
          <w:shd w:val="clear" w:color="auto" w:fill="FEFFFF"/>
        </w:rPr>
        <w:t>ПСИХОТЕРАПИЯ СЕМЕЙНЫХ ПАР: РАБОТА С ЛИЧНЫМИ ПРОСТРАНСТВАМИ</w:t>
      </w:r>
    </w:p>
    <w:p w:rsidR="008078D2" w:rsidRPr="002774D0" w:rsidRDefault="001A1FA4" w:rsidP="00A1073E">
      <w:pPr>
        <w:pStyle w:val="A7"/>
        <w:suppressAutoHyphens/>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Скирдина Людмила Николаевна</w:t>
      </w:r>
      <w:r w:rsidRPr="002774D0">
        <w:rPr>
          <w:rFonts w:ascii="Arial Narrow" w:hAnsi="Arial Narrow"/>
          <w:i/>
          <w:iCs/>
          <w:sz w:val="24"/>
          <w:szCs w:val="24"/>
          <w:shd w:val="clear" w:color="auto" w:fill="FEFFFF"/>
        </w:rPr>
        <w:t xml:space="preserve"> – ведущий специалист центра практической психотерапии под руководством Ковалева С.В., держатель авторского сертификата Ковалева С.В. на право применения метода "Интегральное нейропрограммирование". Россия, Москва.</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A7"/>
        <w:suppressAutoHyphens/>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Применение интегрального нейропрограммирования при решении проблем, касающихся создания новых либо изменения существующих взаимоотношений в паре, позволяет осуществить работу в пространстве контекста общего решения и конструктивного диалога, используя работу с личными пространствами обоих клиентов. В докладе на конкретном примере показаны использование ряд ведущих моделей ИНП; возможность трансформации конфликтных противоречий на символическом уровне; активное преобразование личных пространств и создание общего пространства пары.</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1A1FA4" w:rsidRDefault="001A1FA4" w:rsidP="00A1073E">
      <w:pPr>
        <w:pStyle w:val="A7"/>
        <w:suppressAutoHyphens/>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sz w:val="24"/>
          <w:szCs w:val="24"/>
          <w:shd w:val="clear" w:color="auto" w:fill="FEFFFF"/>
        </w:rPr>
        <w:lastRenderedPageBreak/>
        <w:t xml:space="preserve">МОДЕЛИ РАБОТЫ С СИНДРОМОМ ПРЕДКОВ В РАМКАХ СИСТЕМЫ </w:t>
      </w:r>
      <w:proofErr w:type="gramStart"/>
      <w:r w:rsidRPr="001A1FA4">
        <w:rPr>
          <w:rFonts w:ascii="Arial Narrow" w:hAnsi="Arial Narrow"/>
          <w:b/>
          <w:sz w:val="24"/>
          <w:szCs w:val="24"/>
          <w:shd w:val="clear" w:color="auto" w:fill="FEFFFF"/>
        </w:rPr>
        <w:t>ИНТЕГРАЛЬНОГО</w:t>
      </w:r>
      <w:proofErr w:type="gramEnd"/>
      <w:r w:rsidRPr="001A1FA4">
        <w:rPr>
          <w:rFonts w:ascii="Arial Narrow" w:hAnsi="Arial Narrow"/>
          <w:b/>
          <w:sz w:val="24"/>
          <w:szCs w:val="24"/>
          <w:shd w:val="clear" w:color="auto" w:fill="FEFFFF"/>
        </w:rPr>
        <w:t xml:space="preserve"> НЕЙРОПРОГРАММИРОВАНИЯ</w:t>
      </w:r>
    </w:p>
    <w:p w:rsidR="008078D2" w:rsidRPr="002774D0" w:rsidRDefault="001A1FA4" w:rsidP="00A1073E">
      <w:pPr>
        <w:pStyle w:val="A7"/>
        <w:suppressAutoHyphens/>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Хунагова Жана Биназовна</w:t>
      </w:r>
      <w:r w:rsidRPr="002774D0">
        <w:rPr>
          <w:rFonts w:ascii="Arial Narrow" w:hAnsi="Arial Narrow"/>
          <w:i/>
          <w:iCs/>
          <w:sz w:val="24"/>
          <w:szCs w:val="24"/>
          <w:shd w:val="clear" w:color="auto" w:fill="FEFFFF"/>
        </w:rPr>
        <w:t xml:space="preserve"> - ведущий специалист Центра Практической Психотерапии, действительный член ППЛ. Россия, Москва.</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A7"/>
        <w:suppressAutoHyphens/>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Довольно часто психотерапевту в своей работе приходится иметь дело с синдромом предков. Подобная трансгенерационная проблематика обычно включает в себя такие явления, как парентификация, семейная сверхлояльность, семейное проклятие, феномены «замещающего ребенка» и так называемой «горячей картофелины». </w:t>
      </w:r>
    </w:p>
    <w:p w:rsidR="008078D2" w:rsidRPr="002774D0" w:rsidRDefault="001A1FA4" w:rsidP="00A1073E">
      <w:pPr>
        <w:pStyle w:val="A7"/>
        <w:suppressAutoHyphens/>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В докладе представлен успешный случай работы с клиенткой, у которой были проявлены сразу все эти механизмы. </w:t>
      </w:r>
    </w:p>
    <w:p w:rsidR="008078D2" w:rsidRPr="002774D0" w:rsidRDefault="001A1FA4" w:rsidP="00A1073E">
      <w:pPr>
        <w:pStyle w:val="A7"/>
        <w:suppressAutoHyphens/>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С помощью интегрального нейропрограммирования в режиме краткосрочной психотерапии удалось проработать все жалобы клиентки и помочь ей достичь желаемого состояния в короткий период.</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1A1FA4" w:rsidRDefault="001A1FA4" w:rsidP="00A1073E">
      <w:pPr>
        <w:pStyle w:val="A7"/>
        <w:suppressAutoHyphens/>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sz w:val="24"/>
          <w:szCs w:val="24"/>
          <w:shd w:val="clear" w:color="auto" w:fill="FEFFFF"/>
        </w:rPr>
        <w:t>ДОСТИЖЕНИЕ ЦЕЛИ ЖИЗНИ: РАБОТА НА «АВТОПИЛОТЕ»</w:t>
      </w:r>
    </w:p>
    <w:p w:rsidR="008078D2" w:rsidRPr="002774D0" w:rsidRDefault="001A1FA4" w:rsidP="00A1073E">
      <w:pPr>
        <w:pStyle w:val="A7"/>
        <w:suppressAutoHyphens/>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Рыжов Игорь Александрович</w:t>
      </w:r>
      <w:r w:rsidRPr="002774D0">
        <w:rPr>
          <w:rFonts w:ascii="Arial Narrow" w:hAnsi="Arial Narrow"/>
          <w:i/>
          <w:iCs/>
          <w:sz w:val="24"/>
          <w:szCs w:val="24"/>
          <w:shd w:val="clear" w:color="auto" w:fill="FEFFFF"/>
        </w:rPr>
        <w:t xml:space="preserve"> - слушатель Института </w:t>
      </w:r>
      <w:proofErr w:type="gramStart"/>
      <w:r w:rsidRPr="002774D0">
        <w:rPr>
          <w:rFonts w:ascii="Arial Narrow" w:hAnsi="Arial Narrow"/>
          <w:i/>
          <w:iCs/>
          <w:sz w:val="24"/>
          <w:szCs w:val="24"/>
          <w:shd w:val="clear" w:color="auto" w:fill="FEFFFF"/>
        </w:rPr>
        <w:t>Инновационных</w:t>
      </w:r>
      <w:proofErr w:type="gramEnd"/>
      <w:r w:rsidRPr="002774D0">
        <w:rPr>
          <w:rFonts w:ascii="Arial Narrow" w:hAnsi="Arial Narrow"/>
          <w:i/>
          <w:iCs/>
          <w:sz w:val="24"/>
          <w:szCs w:val="24"/>
          <w:shd w:val="clear" w:color="auto" w:fill="FEFFFF"/>
        </w:rPr>
        <w:t xml:space="preserve"> Психотехнологий. Россия, Пушкино.</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A7"/>
        <w:suppressAutoHyphens/>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Представленный доклад посвящен одному из важнейших моментов психотерапевтической работы - это очень частое конкретное несовпадение наших ожиданий по поводу предпочитаемых нами путей достижения той или иной цели с путями, выбираемыми нашим бессознательным. </w:t>
      </w:r>
    </w:p>
    <w:p w:rsidR="008078D2" w:rsidRPr="002774D0" w:rsidRDefault="001A1FA4" w:rsidP="00A1073E">
      <w:pPr>
        <w:pStyle w:val="A7"/>
        <w:suppressAutoHyphens/>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«Автопилот» не только способен привести нас к цели, как таковой, но и может также вскрыть имплицитную, т.е. изначально скрытую от нас причинно-следственную связь событий, ведущую к достижению этой цели (после </w:t>
      </w:r>
      <w:proofErr w:type="gramStart"/>
      <w:r w:rsidRPr="002774D0">
        <w:rPr>
          <w:rFonts w:ascii="Arial Narrow" w:hAnsi="Arial Narrow"/>
          <w:sz w:val="24"/>
          <w:szCs w:val="24"/>
          <w:shd w:val="clear" w:color="auto" w:fill="FEFFFF"/>
        </w:rPr>
        <w:t>обнаружения</w:t>
      </w:r>
      <w:proofErr w:type="gramEnd"/>
      <w:r w:rsidRPr="002774D0">
        <w:rPr>
          <w:rFonts w:ascii="Arial Narrow" w:hAnsi="Arial Narrow"/>
          <w:sz w:val="24"/>
          <w:szCs w:val="24"/>
          <w:shd w:val="clear" w:color="auto" w:fill="FEFFFF"/>
        </w:rPr>
        <w:t xml:space="preserve"> которой мы можем сделать множество выводов: отказаться от цели, оптимизировать свое бытие под более экологичные пути достижения и т.д., подкорректировать формулировку).   </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1A1FA4" w:rsidRDefault="001A1FA4" w:rsidP="00A1073E">
      <w:pPr>
        <w:pStyle w:val="A7"/>
        <w:suppressAutoHyphens/>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sz w:val="24"/>
          <w:szCs w:val="24"/>
          <w:shd w:val="clear" w:color="auto" w:fill="FEFFFF"/>
        </w:rPr>
        <w:t>ПСИХОТЕРАПИЯ В ФОРМАТЕ "ЗАБЕГА": ИСТОРИЯ ОДНОГО СЛУЧАЯ</w:t>
      </w:r>
    </w:p>
    <w:p w:rsidR="008078D2" w:rsidRPr="002774D0" w:rsidRDefault="001A1FA4" w:rsidP="00A1073E">
      <w:pPr>
        <w:pStyle w:val="A7"/>
        <w:suppressAutoHyphens/>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Фазылов Марат Феликсович</w:t>
      </w:r>
      <w:r w:rsidRPr="002774D0">
        <w:rPr>
          <w:rFonts w:ascii="Arial Narrow" w:hAnsi="Arial Narrow"/>
          <w:i/>
          <w:iCs/>
          <w:sz w:val="24"/>
          <w:szCs w:val="24"/>
          <w:shd w:val="clear" w:color="auto" w:fill="FEFFFF"/>
        </w:rPr>
        <w:t xml:space="preserve"> - специалист Центра Практической Психотерапии, врач-психиатр. Россия, Москва.</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A7"/>
        <w:suppressAutoHyphens/>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описывается случай психотерапевтической работы с объективным результатом (снятие диагноза), причем в дистанционном варианте, в формате «Забега» (проект групповой работы под общим или индивидуальным патронажем психотерапевта-куратора), к тому в форме письменного выполнения последовательных этапов, повторяющем формат общего модуля СВК, в редактированном виде. Таким образом, ИНП эффективно и дистанционно, и в условиях самостоятельной работы, и может быть использовано даже в таком формате («Забег») в психотерапии функционального и органического поражения жизненных систем организма.</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1A1FA4" w:rsidRDefault="001A1FA4" w:rsidP="00A1073E">
      <w:pPr>
        <w:pStyle w:val="A7"/>
        <w:suppressAutoHyphens/>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sz w:val="24"/>
          <w:szCs w:val="24"/>
          <w:shd w:val="clear" w:color="auto" w:fill="FEFFFF"/>
        </w:rPr>
        <w:t>ОТ ОДИНОЧЕСТВА К СЕМЕЙНОМУ СЧАСТЬЮ</w:t>
      </w:r>
    </w:p>
    <w:p w:rsidR="008078D2" w:rsidRPr="002774D0" w:rsidRDefault="001A1FA4" w:rsidP="00A1073E">
      <w:pPr>
        <w:pStyle w:val="A7"/>
        <w:suppressAutoHyphens/>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Доронин Роман Валерьевич</w:t>
      </w:r>
      <w:r w:rsidRPr="002774D0">
        <w:rPr>
          <w:rFonts w:ascii="Arial Narrow" w:hAnsi="Arial Narrow"/>
          <w:i/>
          <w:iCs/>
          <w:sz w:val="24"/>
          <w:szCs w:val="24"/>
          <w:shd w:val="clear" w:color="auto" w:fill="FEFFFF"/>
        </w:rPr>
        <w:t xml:space="preserve"> - психолог, психотерапевт, </w:t>
      </w:r>
      <w:proofErr w:type="gramStart"/>
      <w:r w:rsidRPr="002774D0">
        <w:rPr>
          <w:rFonts w:ascii="Arial Narrow" w:hAnsi="Arial Narrow"/>
          <w:i/>
          <w:iCs/>
          <w:sz w:val="24"/>
          <w:szCs w:val="24"/>
          <w:shd w:val="clear" w:color="auto" w:fill="FEFFFF"/>
        </w:rPr>
        <w:t>c</w:t>
      </w:r>
      <w:proofErr w:type="gramEnd"/>
      <w:r w:rsidRPr="002774D0">
        <w:rPr>
          <w:rFonts w:ascii="Arial Narrow" w:hAnsi="Arial Narrow"/>
          <w:i/>
          <w:iCs/>
          <w:sz w:val="24"/>
          <w:szCs w:val="24"/>
          <w:shd w:val="clear" w:color="auto" w:fill="FEFFFF"/>
        </w:rPr>
        <w:t>пециалист Центра практической психотерапии. Россия, Москва.</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A7"/>
        <w:suppressAutoHyphens/>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данном докладе разбирается один из таких показательных случаев, когда за помощью обратилась клиентка с патологическими неудачами в обретении счастливых любовных отношений. Клиентка утратила какую-либо надежду на решение данной проблемы. Решение данной задачи заняло несколько психотерапевтических сессий, в ходе которых велась работа над уверенностью и ценностью себя, изменением неэкологичного жизненного сценария и созданием новой модели взаимодействия с мужчинами. Использовался специализированный модуль по работе с любовными взаимоотношениями</w:t>
      </w:r>
      <w:proofErr w:type="gramStart"/>
      <w:r w:rsidRPr="002774D0">
        <w:rPr>
          <w:rFonts w:ascii="Arial Narrow" w:hAnsi="Arial Narrow"/>
          <w:sz w:val="24"/>
          <w:szCs w:val="24"/>
          <w:shd w:val="clear" w:color="auto" w:fill="FEFFFF"/>
        </w:rPr>
        <w:t>,н</w:t>
      </w:r>
      <w:proofErr w:type="gramEnd"/>
      <w:r w:rsidRPr="002774D0">
        <w:rPr>
          <w:rFonts w:ascii="Arial Narrow" w:hAnsi="Arial Narrow"/>
          <w:sz w:val="24"/>
          <w:szCs w:val="24"/>
          <w:shd w:val="clear" w:color="auto" w:fill="FEFFFF"/>
        </w:rPr>
        <w:t>овая разработка Института инновационных психотехнологий, позволяющий в кратчайшие сроки решать сложнейшие проблемы в сфере любви.</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1A1FA4" w:rsidRDefault="001A1FA4" w:rsidP="00A1073E">
      <w:pPr>
        <w:pStyle w:val="A7"/>
        <w:suppressAutoHyphens/>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sz w:val="24"/>
          <w:szCs w:val="24"/>
          <w:shd w:val="clear" w:color="auto" w:fill="FEFFFF"/>
        </w:rPr>
        <w:lastRenderedPageBreak/>
        <w:t xml:space="preserve">МНОЖЕСТВЕННЫЕ ЭФФЕКТЫ ОТ СЕКСУАЛЬНОЙ АДАПТАЦИИ В ПАРАДИГМЕ </w:t>
      </w:r>
      <w:proofErr w:type="gramStart"/>
      <w:r w:rsidRPr="001A1FA4">
        <w:rPr>
          <w:rFonts w:ascii="Arial Narrow" w:hAnsi="Arial Narrow"/>
          <w:b/>
          <w:sz w:val="24"/>
          <w:szCs w:val="24"/>
          <w:shd w:val="clear" w:color="auto" w:fill="FEFFFF"/>
        </w:rPr>
        <w:t>ИНТЕГРАЛЬНОГО</w:t>
      </w:r>
      <w:proofErr w:type="gramEnd"/>
      <w:r w:rsidRPr="001A1FA4">
        <w:rPr>
          <w:rFonts w:ascii="Arial Narrow" w:hAnsi="Arial Narrow"/>
          <w:b/>
          <w:sz w:val="24"/>
          <w:szCs w:val="24"/>
          <w:shd w:val="clear" w:color="auto" w:fill="FEFFFF"/>
        </w:rPr>
        <w:t xml:space="preserve"> НЕЙРОПРОГРАММИРВАНИЯ (ИНП)</w:t>
      </w:r>
    </w:p>
    <w:p w:rsidR="008078D2" w:rsidRPr="002774D0" w:rsidRDefault="001A1FA4" w:rsidP="00A1073E">
      <w:pPr>
        <w:pStyle w:val="A7"/>
        <w:suppressAutoHyphens/>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Хоботов Дмитрий Геннадьевич</w:t>
      </w:r>
      <w:r w:rsidRPr="002774D0">
        <w:rPr>
          <w:rFonts w:ascii="Arial Narrow" w:hAnsi="Arial Narrow"/>
          <w:i/>
          <w:iCs/>
          <w:sz w:val="24"/>
          <w:szCs w:val="24"/>
          <w:shd w:val="clear" w:color="auto" w:fill="FEFFFF"/>
        </w:rPr>
        <w:t xml:space="preserve"> – психолог, психотерапевт, ведущий специалист Центра практической психотерапии при Институте инновационных психотехнологий, действительный член ППЛ. Россия, Москва.</w:t>
      </w:r>
    </w:p>
    <w:p w:rsidR="008078D2" w:rsidRPr="002774D0"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A7"/>
        <w:suppressAutoHyphens/>
        <w:spacing w:after="0" w:line="240" w:lineRule="auto"/>
        <w:jc w:val="both"/>
        <w:rPr>
          <w:rFonts w:ascii="Arial Narrow" w:eastAsia="Arial Narrow" w:hAnsi="Arial Narrow" w:cs="Arial Narrow"/>
          <w:sz w:val="24"/>
          <w:szCs w:val="24"/>
          <w:shd w:val="clear" w:color="auto" w:fill="FEFFFF"/>
        </w:rPr>
      </w:pPr>
      <w:proofErr w:type="gramStart"/>
      <w:r w:rsidRPr="002774D0">
        <w:rPr>
          <w:rFonts w:ascii="Arial Narrow" w:hAnsi="Arial Narrow"/>
          <w:sz w:val="24"/>
          <w:szCs w:val="24"/>
          <w:shd w:val="clear" w:color="auto" w:fill="FEFFFF"/>
        </w:rPr>
        <w:t>Рассматриваемый в докладе на конкретных примерах алгоритм психотерапевтической работы представляет интерес как модульная система психотехнологий, обеспечивающая все необходимые условия для преодоления сексуальных проблем, в том числе посредством уточнения цели, перевода ее в ясно воспринимаемые параметры, образы, упрощения представлений о путях реализации, усиления уверенности в легкой и естественной достижимости желаемого, с обязательным использованием техник и метафор, позволяющих сцепить энергию и мотивацию</w:t>
      </w:r>
      <w:proofErr w:type="gramEnd"/>
      <w:r w:rsidRPr="002774D0">
        <w:rPr>
          <w:rFonts w:ascii="Arial Narrow" w:hAnsi="Arial Narrow"/>
          <w:sz w:val="24"/>
          <w:szCs w:val="24"/>
          <w:shd w:val="clear" w:color="auto" w:fill="FEFFFF"/>
        </w:rPr>
        <w:t xml:space="preserve"> к сексу с восстановлением контакта со своей психикой-телом, с выстраиванием коммуникации с партнеро</w:t>
      </w:r>
      <w:proofErr w:type="gramStart"/>
      <w:r w:rsidRPr="002774D0">
        <w:rPr>
          <w:rFonts w:ascii="Arial Narrow" w:hAnsi="Arial Narrow"/>
          <w:sz w:val="24"/>
          <w:szCs w:val="24"/>
          <w:shd w:val="clear" w:color="auto" w:fill="FEFFFF"/>
        </w:rPr>
        <w:t>м(</w:t>
      </w:r>
      <w:proofErr w:type="gramEnd"/>
      <w:r w:rsidRPr="002774D0">
        <w:rPr>
          <w:rFonts w:ascii="Arial Narrow" w:hAnsi="Arial Narrow"/>
          <w:sz w:val="24"/>
          <w:szCs w:val="24"/>
          <w:shd w:val="clear" w:color="auto" w:fill="FEFFFF"/>
        </w:rPr>
        <w:t>шей), организацией задуманного, с вынесением всех необходимых уроков и выводов по кратчайшему пути.</w:t>
      </w:r>
    </w:p>
    <w:p w:rsidR="008078D2" w:rsidRDefault="008078D2"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A9491E" w:rsidRDefault="00A9491E"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A9491E" w:rsidRDefault="00A9491E" w:rsidP="00A1073E">
      <w:pPr>
        <w:pStyle w:val="A7"/>
        <w:suppressAutoHyphens/>
        <w:spacing w:after="0" w:line="240" w:lineRule="auto"/>
        <w:jc w:val="both"/>
        <w:rPr>
          <w:rFonts w:ascii="Arial Narrow" w:eastAsia="Arial Narrow" w:hAnsi="Arial Narrow" w:cs="Arial Narrow"/>
          <w:sz w:val="24"/>
          <w:szCs w:val="24"/>
          <w:shd w:val="clear" w:color="auto" w:fill="FEFFFF"/>
        </w:rPr>
      </w:pPr>
    </w:p>
    <w:p w:rsidR="00A9491E" w:rsidRPr="00AF5A18" w:rsidRDefault="00A9491E" w:rsidP="00A1073E">
      <w:pPr>
        <w:pStyle w:val="A7"/>
        <w:spacing w:after="0" w:line="240" w:lineRule="auto"/>
        <w:jc w:val="center"/>
        <w:rPr>
          <w:rFonts w:ascii="Arial Narrow" w:hAnsi="Arial Narrow"/>
          <w:b/>
          <w:sz w:val="24"/>
          <w:szCs w:val="24"/>
          <w:shd w:val="clear" w:color="auto" w:fill="FEFFFF"/>
        </w:rPr>
      </w:pPr>
      <w:r>
        <w:rPr>
          <w:rFonts w:ascii="Arial Narrow" w:hAnsi="Arial Narrow"/>
          <w:b/>
          <w:sz w:val="24"/>
          <w:szCs w:val="24"/>
          <w:shd w:val="clear" w:color="auto" w:fill="FEFFFF"/>
        </w:rPr>
        <w:t>СИМПОЗИУМ:</w:t>
      </w:r>
    </w:p>
    <w:p w:rsidR="00A9491E" w:rsidRPr="00AF5A18" w:rsidRDefault="00A9491E" w:rsidP="00A1073E">
      <w:pPr>
        <w:pStyle w:val="A7"/>
        <w:spacing w:after="0" w:line="240" w:lineRule="auto"/>
        <w:jc w:val="center"/>
        <w:rPr>
          <w:rFonts w:ascii="Arial Narrow" w:eastAsia="Arial Narrow" w:hAnsi="Arial Narrow" w:cs="Arial Narrow"/>
          <w:b/>
          <w:caps/>
          <w:sz w:val="28"/>
          <w:szCs w:val="28"/>
          <w:shd w:val="clear" w:color="auto" w:fill="FEFFFF"/>
        </w:rPr>
      </w:pPr>
      <w:r w:rsidRPr="00AF5A18">
        <w:rPr>
          <w:rFonts w:ascii="Arial Narrow" w:hAnsi="Arial Narrow"/>
          <w:b/>
          <w:caps/>
          <w:sz w:val="28"/>
          <w:szCs w:val="28"/>
          <w:shd w:val="clear" w:color="auto" w:fill="FEFFFF"/>
        </w:rPr>
        <w:t>Интегративные  процессы  в  психотерапии, практической псих</w:t>
      </w:r>
      <w:r w:rsidRPr="00AF5A18">
        <w:rPr>
          <w:rFonts w:ascii="Arial Narrow" w:hAnsi="Arial Narrow"/>
          <w:b/>
          <w:caps/>
          <w:sz w:val="28"/>
          <w:szCs w:val="28"/>
          <w:shd w:val="clear" w:color="auto" w:fill="FEFFFF"/>
        </w:rPr>
        <w:t>о</w:t>
      </w:r>
      <w:r w:rsidRPr="00AF5A18">
        <w:rPr>
          <w:rFonts w:ascii="Arial Narrow" w:hAnsi="Arial Narrow"/>
          <w:b/>
          <w:caps/>
          <w:sz w:val="28"/>
          <w:szCs w:val="28"/>
          <w:shd w:val="clear" w:color="auto" w:fill="FEFFFF"/>
        </w:rPr>
        <w:t>логии и консультировании, полимодальная психотерапия</w:t>
      </w:r>
    </w:p>
    <w:p w:rsidR="00CB3771" w:rsidRPr="00E75976" w:rsidRDefault="00CB3771" w:rsidP="00CB3771">
      <w:pPr>
        <w:pStyle w:val="A7"/>
        <w:spacing w:after="0"/>
        <w:jc w:val="center"/>
        <w:rPr>
          <w:rFonts w:ascii="Arial Narrow" w:hAnsi="Arial Narrow"/>
          <w:b/>
          <w:caps/>
          <w:sz w:val="24"/>
          <w:szCs w:val="24"/>
        </w:rPr>
      </w:pPr>
      <w:r w:rsidRPr="00E75976">
        <w:rPr>
          <w:rFonts w:ascii="Arial Narrow" w:hAnsi="Arial Narrow"/>
          <w:b/>
          <w:caps/>
          <w:sz w:val="24"/>
          <w:szCs w:val="24"/>
        </w:rPr>
        <w:t>17 ОКТЯБРЯ, ЗАЛ «Поленов», 10.00-11.15</w:t>
      </w:r>
    </w:p>
    <w:p w:rsidR="00A9491E" w:rsidRPr="00E75976" w:rsidRDefault="00CB3771" w:rsidP="00CB3771">
      <w:pPr>
        <w:pStyle w:val="A7"/>
        <w:spacing w:after="0" w:line="240" w:lineRule="auto"/>
        <w:jc w:val="center"/>
        <w:rPr>
          <w:rFonts w:ascii="Arial Narrow" w:hAnsi="Arial Narrow"/>
          <w:b/>
          <w:caps/>
          <w:sz w:val="24"/>
          <w:szCs w:val="24"/>
        </w:rPr>
      </w:pPr>
      <w:r w:rsidRPr="00E75976">
        <w:rPr>
          <w:rFonts w:ascii="Arial Narrow" w:hAnsi="Arial Narrow"/>
          <w:b/>
          <w:caps/>
          <w:sz w:val="24"/>
          <w:szCs w:val="24"/>
        </w:rPr>
        <w:t>18 ОКТЯБРЯ, ЗАЛ «Поленов», 10.00-12.15</w:t>
      </w:r>
    </w:p>
    <w:p w:rsidR="00CB3771" w:rsidRPr="00AF5A18" w:rsidRDefault="00CB3771" w:rsidP="00CB3771">
      <w:pPr>
        <w:pStyle w:val="A7"/>
        <w:spacing w:after="0" w:line="240" w:lineRule="auto"/>
        <w:jc w:val="center"/>
        <w:rPr>
          <w:rFonts w:ascii="Arial Narrow" w:eastAsia="Arial Narrow" w:hAnsi="Arial Narrow" w:cs="Arial Narrow"/>
          <w:b/>
          <w:caps/>
          <w:sz w:val="24"/>
          <w:szCs w:val="24"/>
          <w:shd w:val="clear" w:color="auto" w:fill="FFFFFF"/>
        </w:rPr>
      </w:pPr>
    </w:p>
    <w:p w:rsidR="00A9491E" w:rsidRPr="00AF5A18" w:rsidRDefault="00A9491E" w:rsidP="00CB3771">
      <w:pPr>
        <w:pStyle w:val="A7"/>
        <w:spacing w:after="0" w:line="240" w:lineRule="auto"/>
        <w:jc w:val="both"/>
        <w:rPr>
          <w:rFonts w:ascii="Arial Narrow" w:eastAsia="Arial Narrow" w:hAnsi="Arial Narrow" w:cs="Arial Narrow"/>
          <w:b/>
          <w:bCs/>
          <w:i/>
          <w:iCs/>
          <w:sz w:val="24"/>
          <w:szCs w:val="24"/>
          <w:shd w:val="clear" w:color="auto" w:fill="FEFFFF"/>
        </w:rPr>
      </w:pPr>
      <w:r w:rsidRPr="00AF5A18">
        <w:rPr>
          <w:rFonts w:ascii="Arial Narrow" w:hAnsi="Arial Narrow"/>
          <w:b/>
          <w:sz w:val="24"/>
          <w:szCs w:val="24"/>
          <w:shd w:val="clear" w:color="auto" w:fill="FEFFFF"/>
        </w:rPr>
        <w:t xml:space="preserve">ПРЕДСЕДАТЕЛИ: </w:t>
      </w:r>
      <w:proofErr w:type="gramStart"/>
      <w:r w:rsidRPr="00AF5A18">
        <w:rPr>
          <w:rFonts w:ascii="Arial Narrow" w:hAnsi="Arial Narrow"/>
          <w:b/>
          <w:bCs/>
          <w:i/>
          <w:iCs/>
          <w:sz w:val="24"/>
          <w:szCs w:val="24"/>
          <w:shd w:val="clear" w:color="auto" w:fill="FEFFFF"/>
        </w:rPr>
        <w:t>Макаров Виктор Викторович (Россия, Москва</w:t>
      </w:r>
      <w:r w:rsidRPr="00AF5A18">
        <w:rPr>
          <w:rFonts w:ascii="Arial Narrow" w:hAnsi="Arial Narrow"/>
          <w:b/>
          <w:sz w:val="24"/>
          <w:szCs w:val="24"/>
          <w:shd w:val="clear" w:color="auto" w:fill="FEFFFF"/>
        </w:rPr>
        <w:t xml:space="preserve">), </w:t>
      </w:r>
      <w:r w:rsidRPr="00AF5A18">
        <w:rPr>
          <w:rFonts w:ascii="Arial Narrow" w:hAnsi="Arial Narrow"/>
          <w:b/>
          <w:bCs/>
          <w:i/>
          <w:iCs/>
          <w:sz w:val="24"/>
          <w:szCs w:val="24"/>
          <w:shd w:val="clear" w:color="auto" w:fill="FEFFFF"/>
        </w:rPr>
        <w:t>Катков Александр Лазар</w:t>
      </w:r>
      <w:r w:rsidRPr="00AF5A18">
        <w:rPr>
          <w:rFonts w:ascii="Arial Narrow" w:hAnsi="Arial Narrow"/>
          <w:b/>
          <w:bCs/>
          <w:i/>
          <w:iCs/>
          <w:sz w:val="24"/>
          <w:szCs w:val="24"/>
          <w:shd w:val="clear" w:color="auto" w:fill="FEFFFF"/>
        </w:rPr>
        <w:t>е</w:t>
      </w:r>
      <w:r w:rsidRPr="00AF5A18">
        <w:rPr>
          <w:rFonts w:ascii="Arial Narrow" w:hAnsi="Arial Narrow"/>
          <w:b/>
          <w:bCs/>
          <w:i/>
          <w:iCs/>
          <w:sz w:val="24"/>
          <w:szCs w:val="24"/>
          <w:shd w:val="clear" w:color="auto" w:fill="FEFFFF"/>
        </w:rPr>
        <w:t>вич (Россия, Санкт-Петербург), Сгибов Владимир Николаевич (Пенза, Россия)</w:t>
      </w:r>
      <w:proofErr w:type="gramEnd"/>
    </w:p>
    <w:p w:rsidR="00A9491E" w:rsidRPr="002774D0" w:rsidRDefault="00A9491E" w:rsidP="00A1073E">
      <w:pPr>
        <w:pStyle w:val="A7"/>
        <w:spacing w:after="0" w:line="240" w:lineRule="auto"/>
        <w:jc w:val="both"/>
        <w:rPr>
          <w:rFonts w:ascii="Arial Narrow" w:eastAsia="Arial Narrow" w:hAnsi="Arial Narrow" w:cs="Arial Narrow"/>
          <w:sz w:val="24"/>
          <w:szCs w:val="24"/>
          <w:shd w:val="clear" w:color="auto" w:fill="FFFFFF"/>
        </w:rPr>
      </w:pPr>
    </w:p>
    <w:p w:rsidR="00A9491E" w:rsidRPr="002774D0" w:rsidRDefault="00A9491E" w:rsidP="00A1073E">
      <w:pPr>
        <w:pStyle w:val="A7"/>
        <w:spacing w:after="0" w:line="240" w:lineRule="auto"/>
        <w:jc w:val="both"/>
        <w:rPr>
          <w:rFonts w:ascii="Arial Narrow" w:eastAsia="Arial Narrow" w:hAnsi="Arial Narrow" w:cs="Arial Narrow"/>
          <w:sz w:val="24"/>
          <w:szCs w:val="24"/>
          <w:shd w:val="clear" w:color="auto" w:fill="FEFFFF"/>
        </w:rPr>
      </w:pPr>
      <w:r w:rsidRPr="00A9491E">
        <w:rPr>
          <w:rFonts w:ascii="Arial Narrow" w:hAnsi="Arial Narrow"/>
          <w:b/>
          <w:sz w:val="24"/>
          <w:szCs w:val="24"/>
          <w:shd w:val="clear" w:color="auto" w:fill="FEFFFF"/>
        </w:rPr>
        <w:t>Аннотация симпозиума</w:t>
      </w:r>
      <w:r w:rsidRPr="002774D0">
        <w:rPr>
          <w:rFonts w:ascii="Arial Narrow" w:hAnsi="Arial Narrow"/>
          <w:sz w:val="24"/>
          <w:szCs w:val="24"/>
          <w:shd w:val="clear" w:color="auto" w:fill="FEFFFF"/>
        </w:rPr>
        <w:t>: Интегративное  движение  в  психотерапии,  тесно  связанное  с  форм</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рованием  профессиональной  психотерапии как самостоятельного  научного  направления,  явл</w:t>
      </w:r>
      <w:r w:rsidRPr="002774D0">
        <w:rPr>
          <w:rFonts w:ascii="Arial Narrow" w:hAnsi="Arial Narrow"/>
          <w:sz w:val="24"/>
          <w:szCs w:val="24"/>
          <w:shd w:val="clear" w:color="auto" w:fill="FEFFFF"/>
        </w:rPr>
        <w:t>я</w:t>
      </w:r>
      <w:r w:rsidRPr="002774D0">
        <w:rPr>
          <w:rFonts w:ascii="Arial Narrow" w:hAnsi="Arial Narrow"/>
          <w:sz w:val="24"/>
          <w:szCs w:val="24"/>
          <w:shd w:val="clear" w:color="auto" w:fill="FEFFFF"/>
        </w:rPr>
        <w:t>ется  одним  из  наиболее  интересных  и  перспективных  вариантов  развития  специальности. С</w:t>
      </w:r>
      <w:r w:rsidRPr="002774D0">
        <w:rPr>
          <w:rFonts w:ascii="Arial Narrow" w:hAnsi="Arial Narrow"/>
          <w:sz w:val="24"/>
          <w:szCs w:val="24"/>
          <w:shd w:val="clear" w:color="auto" w:fill="FEFFFF"/>
        </w:rPr>
        <w:t>у</w:t>
      </w:r>
      <w:r w:rsidRPr="002774D0">
        <w:rPr>
          <w:rFonts w:ascii="Arial Narrow" w:hAnsi="Arial Narrow"/>
          <w:sz w:val="24"/>
          <w:szCs w:val="24"/>
          <w:shd w:val="clear" w:color="auto" w:fill="FEFFFF"/>
        </w:rPr>
        <w:t>щественное  повышение  эффективности  реализуемых  в  психотерапии  и  консультировании  те</w:t>
      </w:r>
      <w:r w:rsidRPr="002774D0">
        <w:rPr>
          <w:rFonts w:ascii="Arial Narrow" w:hAnsi="Arial Narrow"/>
          <w:sz w:val="24"/>
          <w:szCs w:val="24"/>
          <w:shd w:val="clear" w:color="auto" w:fill="FEFFFF"/>
        </w:rPr>
        <w:t>х</w:t>
      </w:r>
      <w:r w:rsidRPr="002774D0">
        <w:rPr>
          <w:rFonts w:ascii="Arial Narrow" w:hAnsi="Arial Narrow"/>
          <w:sz w:val="24"/>
          <w:szCs w:val="24"/>
          <w:shd w:val="clear" w:color="auto" w:fill="FEFFFF"/>
        </w:rPr>
        <w:t>нологий  прямо  зависит  от  успехов  продвижения  по  данному  направлению  развития  профе</w:t>
      </w:r>
      <w:r w:rsidRPr="002774D0">
        <w:rPr>
          <w:rFonts w:ascii="Arial Narrow" w:hAnsi="Arial Narrow"/>
          <w:sz w:val="24"/>
          <w:szCs w:val="24"/>
          <w:shd w:val="clear" w:color="auto" w:fill="FEFFFF"/>
        </w:rPr>
        <w:t>с</w:t>
      </w:r>
      <w:r w:rsidRPr="002774D0">
        <w:rPr>
          <w:rFonts w:ascii="Arial Narrow" w:hAnsi="Arial Narrow"/>
          <w:sz w:val="24"/>
          <w:szCs w:val="24"/>
          <w:shd w:val="clear" w:color="auto" w:fill="FEFFFF"/>
        </w:rPr>
        <w:t>сии.  Полимодальная  психотерапия  интенсивно развивается  в  Российской Федерации  и  является  наиболее  востребованной  в  данном  регионе,  практической  и эффективной моделью  сочетания  многих психотерапевтических методов. В  последние  годы  предприняты  важные  шаги  по внятн</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му теоретическому  обоснованию  данной модели, о чем  будет  доложено  на  данной секции.</w:t>
      </w:r>
    </w:p>
    <w:p w:rsidR="00A9491E" w:rsidRPr="002774D0" w:rsidRDefault="00A9491E" w:rsidP="00A1073E">
      <w:pPr>
        <w:pStyle w:val="A7"/>
        <w:spacing w:after="0" w:line="240" w:lineRule="auto"/>
        <w:jc w:val="both"/>
        <w:rPr>
          <w:rFonts w:ascii="Arial Narrow" w:eastAsia="Arial Narrow" w:hAnsi="Arial Narrow" w:cs="Arial Narrow"/>
          <w:sz w:val="24"/>
          <w:szCs w:val="24"/>
          <w:shd w:val="clear" w:color="auto" w:fill="FFFFFF"/>
        </w:rPr>
      </w:pPr>
    </w:p>
    <w:p w:rsidR="00A9491E" w:rsidRPr="00AF5A18" w:rsidRDefault="00A9491E" w:rsidP="00A1073E">
      <w:pPr>
        <w:pStyle w:val="A7"/>
        <w:spacing w:after="0" w:line="240" w:lineRule="auto"/>
        <w:jc w:val="both"/>
        <w:rPr>
          <w:rFonts w:ascii="Arial Narrow" w:eastAsia="Arial Narrow" w:hAnsi="Arial Narrow" w:cs="Arial Narrow"/>
          <w:b/>
          <w:sz w:val="24"/>
          <w:szCs w:val="24"/>
          <w:shd w:val="clear" w:color="auto" w:fill="FEFFFF"/>
        </w:rPr>
      </w:pPr>
      <w:r w:rsidRPr="00AF5A18">
        <w:rPr>
          <w:rFonts w:ascii="Arial Narrow" w:hAnsi="Arial Narrow"/>
          <w:b/>
          <w:sz w:val="24"/>
          <w:szCs w:val="24"/>
          <w:shd w:val="clear" w:color="auto" w:fill="FEFFFF"/>
        </w:rPr>
        <w:t xml:space="preserve">ПСИХОТЕХНИЧЕСКИЙ АНАЛИЗ ПСИХОТЕРАПЕВТИЧЕСКОГО  ПРОЦЕССА </w:t>
      </w:r>
    </w:p>
    <w:p w:rsidR="00A9491E" w:rsidRPr="002774D0" w:rsidRDefault="00A9491E"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Катков Александр Лазаревич </w:t>
      </w:r>
      <w:r w:rsidRPr="002774D0">
        <w:rPr>
          <w:rFonts w:ascii="Arial Narrow" w:hAnsi="Arial Narrow"/>
          <w:i/>
          <w:iCs/>
          <w:sz w:val="24"/>
          <w:szCs w:val="24"/>
          <w:shd w:val="clear" w:color="auto" w:fill="FEFFFF"/>
        </w:rPr>
        <w:t>- доктор  медицинских  наук, профессор,  ректор  Международного  института  социальной  психотерапии,  вице-президент ППЛ. Россия, Санкт-Петербург.</w:t>
      </w:r>
    </w:p>
    <w:p w:rsidR="00A9491E" w:rsidRPr="002774D0" w:rsidRDefault="00A9491E" w:rsidP="00A1073E">
      <w:pPr>
        <w:pStyle w:val="A7"/>
        <w:spacing w:after="0" w:line="240" w:lineRule="auto"/>
        <w:jc w:val="both"/>
        <w:rPr>
          <w:rFonts w:ascii="Arial Narrow" w:eastAsia="Arial Narrow" w:hAnsi="Arial Narrow" w:cs="Arial Narrow"/>
          <w:i/>
          <w:iCs/>
          <w:sz w:val="24"/>
          <w:szCs w:val="24"/>
          <w:shd w:val="clear" w:color="auto" w:fill="FEFFFF"/>
        </w:rPr>
      </w:pPr>
    </w:p>
    <w:p w:rsidR="00A9491E" w:rsidRPr="002774D0" w:rsidRDefault="00A9491E"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настоящем  сообщении   дается  современное  определение  психотехнического  анализа  в  пс</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хотерапии  и  консультировании,  указывается  на  актуальность  данной  темы.  Обсуждаются  ед</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ницы  и  общий  алгоритм данной процедуры. А  так  же  -  возможные  варианты  подготовки  сп</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циалистов  по  проведению  многопрофильного  психотехнического  анализа.</w:t>
      </w:r>
    </w:p>
    <w:p w:rsidR="00A9491E" w:rsidRPr="002774D0" w:rsidRDefault="00A9491E" w:rsidP="00A1073E">
      <w:pPr>
        <w:pStyle w:val="A7"/>
        <w:spacing w:after="0" w:line="240" w:lineRule="auto"/>
        <w:jc w:val="both"/>
        <w:rPr>
          <w:rFonts w:ascii="Arial Narrow" w:eastAsia="Arial Narrow" w:hAnsi="Arial Narrow" w:cs="Arial Narrow"/>
          <w:sz w:val="24"/>
          <w:szCs w:val="24"/>
          <w:shd w:val="clear" w:color="auto" w:fill="FFFFFF"/>
        </w:rPr>
      </w:pPr>
    </w:p>
    <w:p w:rsidR="00A9491E" w:rsidRPr="00AF5A18" w:rsidRDefault="00A9491E" w:rsidP="00A1073E">
      <w:pPr>
        <w:pStyle w:val="A7"/>
        <w:spacing w:after="0" w:line="240" w:lineRule="auto"/>
        <w:jc w:val="both"/>
        <w:rPr>
          <w:rFonts w:ascii="Arial Narrow" w:eastAsia="Arial Narrow" w:hAnsi="Arial Narrow" w:cs="Arial Narrow"/>
          <w:b/>
          <w:sz w:val="24"/>
          <w:szCs w:val="24"/>
          <w:shd w:val="clear" w:color="auto" w:fill="FEFFFF"/>
        </w:rPr>
      </w:pPr>
      <w:r w:rsidRPr="00AF5A18">
        <w:rPr>
          <w:rFonts w:ascii="Arial Narrow" w:hAnsi="Arial Narrow"/>
          <w:b/>
          <w:sz w:val="24"/>
          <w:szCs w:val="24"/>
          <w:shd w:val="clear" w:color="auto" w:fill="FEFFFF"/>
        </w:rPr>
        <w:t>ДУХОВНО-ОРИЕНТИРОВАННАЯ ПСИХОТЕРАПИЯ – КАК СПОСОБ РЕШЕНИЯ ЛИЧНОСТНЫХ ПРОБЛЕМ У БОЛЬНЫХ НЕВРОЗАМИ</w:t>
      </w:r>
    </w:p>
    <w:p w:rsidR="00A9491E" w:rsidRPr="002774D0" w:rsidRDefault="00A9491E" w:rsidP="00A1073E">
      <w:pPr>
        <w:pStyle w:val="B"/>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Сгибов Владимир Николаевич</w:t>
      </w:r>
      <w:r w:rsidRPr="002774D0">
        <w:rPr>
          <w:rFonts w:ascii="Arial Narrow" w:hAnsi="Arial Narrow"/>
          <w:i/>
          <w:iCs/>
          <w:sz w:val="24"/>
          <w:szCs w:val="24"/>
          <w:shd w:val="clear" w:color="auto" w:fill="FEFFFF"/>
        </w:rPr>
        <w:t xml:space="preserve"> – доктор медицинских наук, профессор, академик РАЕН и РАМТН, директор Научно-практического центра «Психотерапия», действительный член ППЛ, психот</w:t>
      </w:r>
      <w:r w:rsidRPr="002774D0">
        <w:rPr>
          <w:rFonts w:ascii="Arial Narrow" w:hAnsi="Arial Narrow"/>
          <w:i/>
          <w:iCs/>
          <w:sz w:val="24"/>
          <w:szCs w:val="24"/>
          <w:shd w:val="clear" w:color="auto" w:fill="FEFFFF"/>
        </w:rPr>
        <w:t>е</w:t>
      </w:r>
      <w:r w:rsidRPr="002774D0">
        <w:rPr>
          <w:rFonts w:ascii="Arial Narrow" w:hAnsi="Arial Narrow"/>
          <w:i/>
          <w:iCs/>
          <w:sz w:val="24"/>
          <w:szCs w:val="24"/>
          <w:shd w:val="clear" w:color="auto" w:fill="FEFFFF"/>
        </w:rPr>
        <w:lastRenderedPageBreak/>
        <w:t>рапевт Единого реестра профессиональных психотерапевтов Европы, председатель Пензе</w:t>
      </w:r>
      <w:r w:rsidRPr="002774D0">
        <w:rPr>
          <w:rFonts w:ascii="Arial Narrow" w:hAnsi="Arial Narrow"/>
          <w:i/>
          <w:iCs/>
          <w:sz w:val="24"/>
          <w:szCs w:val="24"/>
          <w:shd w:val="clear" w:color="auto" w:fill="FEFFFF"/>
        </w:rPr>
        <w:t>н</w:t>
      </w:r>
      <w:r w:rsidRPr="002774D0">
        <w:rPr>
          <w:rFonts w:ascii="Arial Narrow" w:hAnsi="Arial Narrow"/>
          <w:i/>
          <w:iCs/>
          <w:sz w:val="24"/>
          <w:szCs w:val="24"/>
          <w:shd w:val="clear" w:color="auto" w:fill="FEFFFF"/>
        </w:rPr>
        <w:t>ского регионального отделения ППЛ РФ.  Россия, Пенза.</w:t>
      </w:r>
    </w:p>
    <w:p w:rsidR="00A9491E" w:rsidRPr="002774D0" w:rsidRDefault="00A9491E" w:rsidP="00A1073E">
      <w:pPr>
        <w:pStyle w:val="A7"/>
        <w:spacing w:after="0" w:line="240" w:lineRule="auto"/>
        <w:jc w:val="both"/>
        <w:rPr>
          <w:rFonts w:ascii="Arial Narrow" w:eastAsia="Arial Narrow" w:hAnsi="Arial Narrow" w:cs="Arial Narrow"/>
          <w:sz w:val="24"/>
          <w:szCs w:val="24"/>
          <w:shd w:val="clear" w:color="auto" w:fill="FFFFFF"/>
        </w:rPr>
      </w:pPr>
    </w:p>
    <w:p w:rsidR="00A9491E" w:rsidRPr="002774D0" w:rsidRDefault="00A9491E"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На основании анализа данных научной литературы и результатов собственных исследований в до</w:t>
      </w:r>
      <w:r w:rsidRPr="002774D0">
        <w:rPr>
          <w:rFonts w:ascii="Arial Narrow" w:hAnsi="Arial Narrow"/>
          <w:sz w:val="24"/>
          <w:szCs w:val="24"/>
          <w:shd w:val="clear" w:color="auto" w:fill="FEFFFF"/>
        </w:rPr>
        <w:t>к</w:t>
      </w:r>
      <w:r w:rsidRPr="002774D0">
        <w:rPr>
          <w:rFonts w:ascii="Arial Narrow" w:hAnsi="Arial Narrow"/>
          <w:sz w:val="24"/>
          <w:szCs w:val="24"/>
          <w:shd w:val="clear" w:color="auto" w:fill="FEFFFF"/>
        </w:rPr>
        <w:t>ладе обосновывается необходимость учета, и оценки состояния духовной сферы личности больных неврозами. Проводится анализ психотерапевтических возможностей метода духовно-ориентированной психотерапии у больных неврозами. Обсуждается биопсихосоциодуховный по</w:t>
      </w:r>
      <w:r w:rsidRPr="002774D0">
        <w:rPr>
          <w:rFonts w:ascii="Arial Narrow" w:hAnsi="Arial Narrow"/>
          <w:sz w:val="24"/>
          <w:szCs w:val="24"/>
          <w:shd w:val="clear" w:color="auto" w:fill="FEFFFF"/>
        </w:rPr>
        <w:t>д</w:t>
      </w:r>
      <w:r w:rsidRPr="002774D0">
        <w:rPr>
          <w:rFonts w:ascii="Arial Narrow" w:hAnsi="Arial Narrow"/>
          <w:sz w:val="24"/>
          <w:szCs w:val="24"/>
          <w:shd w:val="clear" w:color="auto" w:fill="FEFFFF"/>
        </w:rPr>
        <w:t>ход к терапии пограничных расстройств. Рассматривается авторский метод «Духовно-ориентированная психотерапия – как способ решения личностных проблем у больных с пограни</w:t>
      </w:r>
      <w:r w:rsidRPr="002774D0">
        <w:rPr>
          <w:rFonts w:ascii="Arial Narrow" w:hAnsi="Arial Narrow"/>
          <w:sz w:val="24"/>
          <w:szCs w:val="24"/>
          <w:shd w:val="clear" w:color="auto" w:fill="FEFFFF"/>
        </w:rPr>
        <w:t>ч</w:t>
      </w:r>
      <w:r w:rsidRPr="002774D0">
        <w:rPr>
          <w:rFonts w:ascii="Arial Narrow" w:hAnsi="Arial Narrow"/>
          <w:sz w:val="24"/>
          <w:szCs w:val="24"/>
          <w:shd w:val="clear" w:color="auto" w:fill="FEFFFF"/>
        </w:rPr>
        <w:t>ными нервно-психическими расстройствами».</w:t>
      </w:r>
    </w:p>
    <w:p w:rsidR="00A9491E" w:rsidRPr="002774D0" w:rsidRDefault="00A9491E" w:rsidP="00A1073E">
      <w:pPr>
        <w:pStyle w:val="A7"/>
        <w:spacing w:after="0" w:line="240" w:lineRule="auto"/>
        <w:jc w:val="both"/>
        <w:rPr>
          <w:rFonts w:ascii="Arial Narrow" w:eastAsia="Arial Narrow" w:hAnsi="Arial Narrow" w:cs="Arial Narrow"/>
          <w:sz w:val="24"/>
          <w:szCs w:val="24"/>
          <w:shd w:val="clear" w:color="auto" w:fill="FFFFFF"/>
        </w:rPr>
      </w:pPr>
    </w:p>
    <w:p w:rsidR="00A9491E" w:rsidRPr="00AF5A18" w:rsidRDefault="00A9491E" w:rsidP="00A1073E">
      <w:pPr>
        <w:pStyle w:val="A7"/>
        <w:spacing w:after="0" w:line="240" w:lineRule="auto"/>
        <w:jc w:val="both"/>
        <w:rPr>
          <w:rFonts w:ascii="Arial Narrow" w:eastAsia="Arial Narrow" w:hAnsi="Arial Narrow" w:cs="Arial Narrow"/>
          <w:b/>
          <w:sz w:val="24"/>
          <w:szCs w:val="24"/>
          <w:shd w:val="clear" w:color="auto" w:fill="FEFFFF"/>
        </w:rPr>
      </w:pPr>
      <w:r w:rsidRPr="00AF5A18">
        <w:rPr>
          <w:rFonts w:ascii="Arial Narrow" w:hAnsi="Arial Narrow"/>
          <w:b/>
          <w:sz w:val="24"/>
          <w:szCs w:val="24"/>
          <w:shd w:val="clear" w:color="auto" w:fill="FEFFFF"/>
        </w:rPr>
        <w:t>О МЕХАНИЗМАХ СОЦИАЛЬНЫХ КОНФЛИКТОВ, ИЛИ ПОПЫТКА СОПОСТАВЛЕНИЯ ПСИХ</w:t>
      </w:r>
      <w:r w:rsidRPr="00AF5A18">
        <w:rPr>
          <w:rFonts w:ascii="Arial Narrow" w:hAnsi="Arial Narrow"/>
          <w:b/>
          <w:sz w:val="24"/>
          <w:szCs w:val="24"/>
          <w:shd w:val="clear" w:color="auto" w:fill="FEFFFF"/>
        </w:rPr>
        <w:t>О</w:t>
      </w:r>
      <w:r w:rsidRPr="00AF5A18">
        <w:rPr>
          <w:rFonts w:ascii="Arial Narrow" w:hAnsi="Arial Narrow"/>
          <w:b/>
          <w:sz w:val="24"/>
          <w:szCs w:val="24"/>
          <w:shd w:val="clear" w:color="auto" w:fill="FEFFFF"/>
        </w:rPr>
        <w:t>АНАЛИТИЧЕСКОЙ И ПСИХОДЕФОРМАЦИОННОЙ  КОНЦЕПЦИИ ЛИЧНОСТИ</w:t>
      </w:r>
    </w:p>
    <w:p w:rsidR="00A9491E" w:rsidRPr="002774D0" w:rsidRDefault="00A9491E"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Табидзе Александр Александрович</w:t>
      </w:r>
      <w:r w:rsidRPr="002774D0">
        <w:rPr>
          <w:rFonts w:ascii="Arial Narrow" w:hAnsi="Arial Narrow"/>
          <w:i/>
          <w:iCs/>
          <w:sz w:val="24"/>
          <w:szCs w:val="24"/>
          <w:shd w:val="clear" w:color="auto" w:fill="FEFFFF"/>
        </w:rPr>
        <w:t xml:space="preserve"> – доктор физико-математических наук, профессор, член-корреспондент РАЕН, педагог-психолог, соруководитель модальности ППЛ, директор Научного Центра «Психотерапевтическая педагогика» Минобрнауки РФ (Московское отделение), дейс</w:t>
      </w:r>
      <w:r w:rsidRPr="002774D0">
        <w:rPr>
          <w:rFonts w:ascii="Arial Narrow" w:hAnsi="Arial Narrow"/>
          <w:i/>
          <w:iCs/>
          <w:sz w:val="24"/>
          <w:szCs w:val="24"/>
          <w:shd w:val="clear" w:color="auto" w:fill="FEFFFF"/>
        </w:rPr>
        <w:t>т</w:t>
      </w:r>
      <w:r w:rsidRPr="002774D0">
        <w:rPr>
          <w:rFonts w:ascii="Arial Narrow" w:hAnsi="Arial Narrow"/>
          <w:i/>
          <w:iCs/>
          <w:sz w:val="24"/>
          <w:szCs w:val="24"/>
          <w:shd w:val="clear" w:color="auto" w:fill="FEFFFF"/>
        </w:rPr>
        <w:t>вительный член Московского объединения психотерапевтов и психологов (МОП), действител</w:t>
      </w:r>
      <w:r w:rsidRPr="002774D0">
        <w:rPr>
          <w:rFonts w:ascii="Arial Narrow" w:hAnsi="Arial Narrow"/>
          <w:i/>
          <w:iCs/>
          <w:sz w:val="24"/>
          <w:szCs w:val="24"/>
          <w:shd w:val="clear" w:color="auto" w:fill="FEFFFF"/>
        </w:rPr>
        <w:t>ь</w:t>
      </w:r>
      <w:r w:rsidRPr="002774D0">
        <w:rPr>
          <w:rFonts w:ascii="Arial Narrow" w:hAnsi="Arial Narrow"/>
          <w:i/>
          <w:iCs/>
          <w:sz w:val="24"/>
          <w:szCs w:val="24"/>
          <w:shd w:val="clear" w:color="auto" w:fill="FEFFFF"/>
        </w:rPr>
        <w:t>ный член Ассоциации междисциплинарной медицины, исполнительный директор Ассоциации м</w:t>
      </w:r>
      <w:r w:rsidRPr="002774D0">
        <w:rPr>
          <w:rFonts w:ascii="Arial Narrow" w:hAnsi="Arial Narrow"/>
          <w:i/>
          <w:iCs/>
          <w:sz w:val="24"/>
          <w:szCs w:val="24"/>
          <w:shd w:val="clear" w:color="auto" w:fill="FEFFFF"/>
        </w:rPr>
        <w:t>у</w:t>
      </w:r>
      <w:r w:rsidRPr="002774D0">
        <w:rPr>
          <w:rFonts w:ascii="Arial Narrow" w:hAnsi="Arial Narrow"/>
          <w:i/>
          <w:iCs/>
          <w:sz w:val="24"/>
          <w:szCs w:val="24"/>
          <w:shd w:val="clear" w:color="auto" w:fill="FEFFFF"/>
        </w:rPr>
        <w:t>зыкальных психологов и психотерапевтов. Россия, Москва.</w:t>
      </w:r>
    </w:p>
    <w:p w:rsidR="00A9491E" w:rsidRPr="002774D0" w:rsidRDefault="00A9491E"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                                                                                                  </w:t>
      </w:r>
    </w:p>
    <w:p w:rsidR="00A9491E" w:rsidRPr="002774D0" w:rsidRDefault="00A9491E"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Научных работ, посвящённых исследованию психологических механизмов возникновения социал</w:t>
      </w:r>
      <w:r w:rsidRPr="002774D0">
        <w:rPr>
          <w:rFonts w:ascii="Arial Narrow" w:hAnsi="Arial Narrow"/>
          <w:sz w:val="24"/>
          <w:szCs w:val="24"/>
          <w:shd w:val="clear" w:color="auto" w:fill="FEFFFF"/>
        </w:rPr>
        <w:t>ь</w:t>
      </w:r>
      <w:r w:rsidRPr="002774D0">
        <w:rPr>
          <w:rFonts w:ascii="Arial Narrow" w:hAnsi="Arial Narrow"/>
          <w:sz w:val="24"/>
          <w:szCs w:val="24"/>
          <w:shd w:val="clear" w:color="auto" w:fill="FEFFFF"/>
        </w:rPr>
        <w:t>ных конфликтов мало. Для современной психологии и психотерапии это центральная, фундаме</w:t>
      </w:r>
      <w:r w:rsidRPr="002774D0">
        <w:rPr>
          <w:rFonts w:ascii="Arial Narrow" w:hAnsi="Arial Narrow"/>
          <w:sz w:val="24"/>
          <w:szCs w:val="24"/>
          <w:shd w:val="clear" w:color="auto" w:fill="FEFFFF"/>
        </w:rPr>
        <w:t>н</w:t>
      </w:r>
      <w:r w:rsidRPr="002774D0">
        <w:rPr>
          <w:rFonts w:ascii="Arial Narrow" w:hAnsi="Arial Narrow"/>
          <w:sz w:val="24"/>
          <w:szCs w:val="24"/>
          <w:shd w:val="clear" w:color="auto" w:fill="FEFFFF"/>
        </w:rPr>
        <w:t>тальная и пока нерешённая  задача, особая актуальность которой продиктована активизацией  д</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структивных процессов, происходящих сегодня в мире.  Постигая природу возникновения этих дес</w:t>
      </w:r>
      <w:r w:rsidRPr="002774D0">
        <w:rPr>
          <w:rFonts w:ascii="Arial Narrow" w:hAnsi="Arial Narrow"/>
          <w:sz w:val="24"/>
          <w:szCs w:val="24"/>
          <w:shd w:val="clear" w:color="auto" w:fill="FEFFFF"/>
        </w:rPr>
        <w:t>т</w:t>
      </w:r>
      <w:r w:rsidRPr="002774D0">
        <w:rPr>
          <w:rFonts w:ascii="Arial Narrow" w:hAnsi="Arial Narrow"/>
          <w:sz w:val="24"/>
          <w:szCs w:val="24"/>
          <w:shd w:val="clear" w:color="auto" w:fill="FEFFFF"/>
        </w:rPr>
        <w:t xml:space="preserve">руктивных состояний в </w:t>
      </w:r>
      <w:proofErr w:type="gramStart"/>
      <w:r w:rsidRPr="002774D0">
        <w:rPr>
          <w:rFonts w:ascii="Arial Narrow" w:hAnsi="Arial Narrow"/>
          <w:sz w:val="24"/>
          <w:szCs w:val="24"/>
          <w:shd w:val="clear" w:color="auto" w:fill="FEFFFF"/>
        </w:rPr>
        <w:t>психике</w:t>
      </w:r>
      <w:proofErr w:type="gramEnd"/>
      <w:r w:rsidRPr="002774D0">
        <w:rPr>
          <w:rFonts w:ascii="Arial Narrow" w:hAnsi="Arial Narrow"/>
          <w:sz w:val="24"/>
          <w:szCs w:val="24"/>
          <w:shd w:val="clear" w:color="auto" w:fill="FEFFFF"/>
        </w:rPr>
        <w:t xml:space="preserve"> как отдельного человека, так и в социуме, можно предупреждать и намечать пути  их преодоления.</w:t>
      </w:r>
    </w:p>
    <w:p w:rsidR="00A9491E" w:rsidRPr="002774D0" w:rsidRDefault="00A9491E"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порядке дискуссии делается попытка сопоставления распространённого в печати  психоаналит</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 xml:space="preserve">ческого подхода и подхода, опирающегося на авторскую психодеформационную теорию личности.    </w:t>
      </w:r>
    </w:p>
    <w:p w:rsidR="00A9491E" w:rsidRPr="002774D0" w:rsidRDefault="00A9491E"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Рассматривается решение задачи объективизации психологического и психофизиологического с</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 xml:space="preserve">держания психики. Вводится понятие степени психологической зрелости психолога.                                                                                                                           </w:t>
      </w:r>
    </w:p>
    <w:p w:rsidR="00A9491E" w:rsidRPr="002774D0" w:rsidRDefault="00A9491E"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Затрагивается вопрос, насколько степень агрессии социума связана с наличием деструктивных сил в каждом из нас.</w:t>
      </w:r>
    </w:p>
    <w:p w:rsidR="00A9491E" w:rsidRPr="002774D0" w:rsidRDefault="00A9491E"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работе получены дополнительные выводы, и как нам представляется, уточняющие и расширя</w:t>
      </w:r>
      <w:r w:rsidRPr="002774D0">
        <w:rPr>
          <w:rFonts w:ascii="Arial Narrow" w:hAnsi="Arial Narrow"/>
          <w:sz w:val="24"/>
          <w:szCs w:val="24"/>
          <w:shd w:val="clear" w:color="auto" w:fill="FEFFFF"/>
        </w:rPr>
        <w:t>ю</w:t>
      </w:r>
      <w:r w:rsidRPr="002774D0">
        <w:rPr>
          <w:rFonts w:ascii="Arial Narrow" w:hAnsi="Arial Narrow"/>
          <w:sz w:val="24"/>
          <w:szCs w:val="24"/>
          <w:shd w:val="clear" w:color="auto" w:fill="FEFFFF"/>
        </w:rPr>
        <w:t>щие рамки психоаналитической концепции.</w:t>
      </w:r>
    </w:p>
    <w:p w:rsidR="00A9491E" w:rsidRPr="002774D0" w:rsidRDefault="00A9491E"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Дискуссия строится на сопоставлении трёх видов отличия: диагностического, социального и м</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 xml:space="preserve">дельного.                                           </w:t>
      </w:r>
    </w:p>
    <w:p w:rsidR="00A9491E" w:rsidRPr="002774D0" w:rsidRDefault="00A9491E"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Даётся одно из возможных определений духовности - как психофизиологического механизма по</w:t>
      </w:r>
      <w:r w:rsidRPr="002774D0">
        <w:rPr>
          <w:rFonts w:ascii="Arial Narrow" w:hAnsi="Arial Narrow"/>
          <w:sz w:val="24"/>
          <w:szCs w:val="24"/>
          <w:shd w:val="clear" w:color="auto" w:fill="FEFFFF"/>
        </w:rPr>
        <w:t>д</w:t>
      </w:r>
      <w:r w:rsidRPr="002774D0">
        <w:rPr>
          <w:rFonts w:ascii="Arial Narrow" w:hAnsi="Arial Narrow"/>
          <w:sz w:val="24"/>
          <w:szCs w:val="24"/>
          <w:shd w:val="clear" w:color="auto" w:fill="FEFFFF"/>
        </w:rPr>
        <w:t>держки инстинкта сохранения вида.</w:t>
      </w:r>
    </w:p>
    <w:p w:rsidR="00A9491E" w:rsidRPr="002774D0" w:rsidRDefault="00A9491E" w:rsidP="00A1073E">
      <w:pPr>
        <w:pStyle w:val="A7"/>
        <w:spacing w:after="0" w:line="240" w:lineRule="auto"/>
        <w:jc w:val="both"/>
        <w:rPr>
          <w:rFonts w:ascii="Arial Narrow" w:eastAsia="Arial Narrow" w:hAnsi="Arial Narrow" w:cs="Arial Narrow"/>
          <w:sz w:val="24"/>
          <w:szCs w:val="24"/>
          <w:shd w:val="clear" w:color="auto" w:fill="FFFFFF"/>
        </w:rPr>
      </w:pPr>
    </w:p>
    <w:p w:rsidR="00A9491E" w:rsidRPr="00AF5A18" w:rsidRDefault="00A9491E" w:rsidP="00A1073E">
      <w:pPr>
        <w:pStyle w:val="A7"/>
        <w:spacing w:after="0" w:line="240" w:lineRule="auto"/>
        <w:jc w:val="both"/>
        <w:rPr>
          <w:rFonts w:ascii="Arial Narrow" w:eastAsia="Arial Narrow" w:hAnsi="Arial Narrow" w:cs="Arial Narrow"/>
          <w:b/>
          <w:sz w:val="24"/>
          <w:szCs w:val="24"/>
          <w:shd w:val="clear" w:color="auto" w:fill="FEFFFF"/>
        </w:rPr>
      </w:pPr>
      <w:r w:rsidRPr="00AF5A18">
        <w:rPr>
          <w:rFonts w:ascii="Arial Narrow" w:hAnsi="Arial Narrow"/>
          <w:b/>
          <w:sz w:val="24"/>
          <w:szCs w:val="24"/>
          <w:shd w:val="clear" w:color="auto" w:fill="FEFFFF"/>
        </w:rPr>
        <w:t>ПРОЦЕСС АККРЕДИТАЦИИ И ЛИЦЕНЗИРОВАНИЯ ПСИХОТЕРАПЕВТОВ В США</w:t>
      </w:r>
    </w:p>
    <w:p w:rsidR="00A9491E" w:rsidRPr="002774D0" w:rsidRDefault="00A9491E"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Хандли Гульнора Фаттаховна</w:t>
      </w:r>
      <w:r w:rsidRPr="002774D0">
        <w:rPr>
          <w:rFonts w:ascii="Arial Narrow" w:hAnsi="Arial Narrow"/>
          <w:i/>
          <w:iCs/>
          <w:sz w:val="24"/>
          <w:szCs w:val="24"/>
          <w:shd w:val="clear" w:color="auto" w:fill="FEFFFF"/>
        </w:rPr>
        <w:t xml:space="preserve"> - доктор философских наук,  директор Научно-Исследовательского Центра Психотерапии, Университет Центральной Флориды, США, Орла</w:t>
      </w:r>
      <w:r w:rsidRPr="002774D0">
        <w:rPr>
          <w:rFonts w:ascii="Arial Narrow" w:hAnsi="Arial Narrow"/>
          <w:i/>
          <w:iCs/>
          <w:sz w:val="24"/>
          <w:szCs w:val="24"/>
          <w:shd w:val="clear" w:color="auto" w:fill="FEFFFF"/>
        </w:rPr>
        <w:t>н</w:t>
      </w:r>
      <w:r w:rsidRPr="002774D0">
        <w:rPr>
          <w:rFonts w:ascii="Arial Narrow" w:hAnsi="Arial Narrow"/>
          <w:i/>
          <w:iCs/>
          <w:sz w:val="24"/>
          <w:szCs w:val="24"/>
          <w:shd w:val="clear" w:color="auto" w:fill="FEFFFF"/>
        </w:rPr>
        <w:t>до.</w:t>
      </w:r>
    </w:p>
    <w:p w:rsidR="00A9491E" w:rsidRPr="002774D0" w:rsidRDefault="00A9491E"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Данный доклад ознакомит слушателей с процессом аккредитациии и лицензирования психотер</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певтов в США, который был утвержден в 70-х годах. За аккредитацией учебных программ в США следит одна организация. Однако процесс лицензирования может быть разным в разных штатах. Все психотерапевты в США должны иметь образование магистра.  В настоящее время в США большинство психотерапевтов не имеют медицинского образования. Обучение психотерапевтов происходит на кафедрах психологии или психотерапии в университетах.</w:t>
      </w:r>
    </w:p>
    <w:p w:rsidR="00A9491E" w:rsidRPr="002774D0" w:rsidRDefault="00A9491E" w:rsidP="00A1073E">
      <w:pPr>
        <w:pStyle w:val="A7"/>
        <w:spacing w:after="0" w:line="240" w:lineRule="auto"/>
        <w:jc w:val="both"/>
        <w:rPr>
          <w:rFonts w:ascii="Arial Narrow" w:eastAsia="Arial Narrow" w:hAnsi="Arial Narrow" w:cs="Arial Narrow"/>
          <w:sz w:val="24"/>
          <w:szCs w:val="24"/>
          <w:shd w:val="clear" w:color="auto" w:fill="FFFFFF"/>
        </w:rPr>
      </w:pPr>
    </w:p>
    <w:p w:rsidR="00A9491E" w:rsidRPr="00AF5A18" w:rsidRDefault="00A9491E" w:rsidP="00A1073E">
      <w:pPr>
        <w:pStyle w:val="A7"/>
        <w:spacing w:after="0" w:line="240" w:lineRule="auto"/>
        <w:jc w:val="both"/>
        <w:rPr>
          <w:rFonts w:ascii="Arial Narrow" w:eastAsia="Arial Narrow" w:hAnsi="Arial Narrow" w:cs="Arial Narrow"/>
          <w:b/>
          <w:sz w:val="24"/>
          <w:szCs w:val="24"/>
          <w:shd w:val="clear" w:color="auto" w:fill="FEFFFF"/>
        </w:rPr>
      </w:pPr>
      <w:r w:rsidRPr="00AF5A18">
        <w:rPr>
          <w:rFonts w:ascii="Arial Narrow" w:hAnsi="Arial Narrow"/>
          <w:b/>
          <w:sz w:val="24"/>
          <w:szCs w:val="24"/>
          <w:shd w:val="clear" w:color="auto" w:fill="FEFFFF"/>
        </w:rPr>
        <w:t xml:space="preserve">ПРАКТИКА ДУХОВНОЙ ПСИХОТЕРАПИИ. НАУЧНАЯ ПСИХОЛОГИЯ И </w:t>
      </w:r>
      <w:proofErr w:type="gramStart"/>
      <w:r w:rsidRPr="00AF5A18">
        <w:rPr>
          <w:rFonts w:ascii="Arial Narrow" w:hAnsi="Arial Narrow"/>
          <w:b/>
          <w:sz w:val="24"/>
          <w:szCs w:val="24"/>
          <w:shd w:val="clear" w:color="auto" w:fill="FEFFFF"/>
        </w:rPr>
        <w:t>ДУХОВНОЕ</w:t>
      </w:r>
      <w:proofErr w:type="gramEnd"/>
      <w:r w:rsidRPr="00AF5A18">
        <w:rPr>
          <w:rFonts w:ascii="Arial Narrow" w:hAnsi="Arial Narrow"/>
          <w:b/>
          <w:sz w:val="24"/>
          <w:szCs w:val="24"/>
          <w:shd w:val="clear" w:color="auto" w:fill="FEFFFF"/>
        </w:rPr>
        <w:t xml:space="preserve"> ЦЕЛИТЕЛ</w:t>
      </w:r>
      <w:r w:rsidRPr="00AF5A18">
        <w:rPr>
          <w:rFonts w:ascii="Arial Narrow" w:hAnsi="Arial Narrow"/>
          <w:b/>
          <w:sz w:val="24"/>
          <w:szCs w:val="24"/>
          <w:shd w:val="clear" w:color="auto" w:fill="FEFFFF"/>
        </w:rPr>
        <w:t>Ь</w:t>
      </w:r>
      <w:r w:rsidRPr="00AF5A18">
        <w:rPr>
          <w:rFonts w:ascii="Arial Narrow" w:hAnsi="Arial Narrow"/>
          <w:b/>
          <w:sz w:val="24"/>
          <w:szCs w:val="24"/>
          <w:shd w:val="clear" w:color="auto" w:fill="FEFFFF"/>
        </w:rPr>
        <w:t>СТ</w:t>
      </w:r>
      <w:r>
        <w:rPr>
          <w:rFonts w:ascii="Arial Narrow" w:hAnsi="Arial Narrow"/>
          <w:b/>
          <w:sz w:val="24"/>
          <w:szCs w:val="24"/>
          <w:shd w:val="clear" w:color="auto" w:fill="FEFFFF"/>
        </w:rPr>
        <w:t>ВО</w:t>
      </w:r>
    </w:p>
    <w:p w:rsidR="00A9491E" w:rsidRPr="002774D0" w:rsidRDefault="00A9491E"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lastRenderedPageBreak/>
        <w:t>Сулим Софья Николаевна</w:t>
      </w:r>
      <w:r w:rsidRPr="002774D0">
        <w:rPr>
          <w:rFonts w:ascii="Arial Narrow" w:hAnsi="Arial Narrow"/>
          <w:i/>
          <w:iCs/>
          <w:sz w:val="24"/>
          <w:szCs w:val="24"/>
          <w:shd w:val="clear" w:color="auto" w:fill="FEFFFF"/>
        </w:rPr>
        <w:t xml:space="preserve"> - кандидат психологических наук, трансперсональный психотер</w:t>
      </w:r>
      <w:r w:rsidRPr="002774D0">
        <w:rPr>
          <w:rFonts w:ascii="Arial Narrow" w:hAnsi="Arial Narrow"/>
          <w:i/>
          <w:iCs/>
          <w:sz w:val="24"/>
          <w:szCs w:val="24"/>
          <w:shd w:val="clear" w:color="auto" w:fill="FEFFFF"/>
        </w:rPr>
        <w:t>а</w:t>
      </w:r>
      <w:r w:rsidRPr="002774D0">
        <w:rPr>
          <w:rFonts w:ascii="Arial Narrow" w:hAnsi="Arial Narrow"/>
          <w:i/>
          <w:iCs/>
          <w:sz w:val="24"/>
          <w:szCs w:val="24"/>
          <w:shd w:val="clear" w:color="auto" w:fill="FEFFFF"/>
        </w:rPr>
        <w:t>певт, семейный, сексуальный терапевт, системный расстановщик, член Профессиональной психотерапевтической лиги, Ассоциации трансперсональной психотерапии и консультирования, Российской ассоциации нетрадиционной медицины. Россия, Москва.</w:t>
      </w:r>
    </w:p>
    <w:p w:rsidR="00A9491E" w:rsidRPr="002774D0" w:rsidRDefault="00A9491E" w:rsidP="00A1073E">
      <w:pPr>
        <w:pStyle w:val="A7"/>
        <w:spacing w:after="0" w:line="240" w:lineRule="auto"/>
        <w:jc w:val="both"/>
        <w:rPr>
          <w:rFonts w:ascii="Arial Narrow" w:eastAsia="Arial Narrow" w:hAnsi="Arial Narrow" w:cs="Arial Narrow"/>
          <w:sz w:val="24"/>
          <w:szCs w:val="24"/>
          <w:shd w:val="clear" w:color="auto" w:fill="FFFFFF"/>
        </w:rPr>
      </w:pPr>
    </w:p>
    <w:p w:rsidR="00A9491E" w:rsidRPr="002774D0" w:rsidRDefault="00A9491E"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рассматривается новаторская практика применения авторского метода Духовной Псих</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терапии™, как синтеза подходов глубинной научной психологии и терапии, и практик духовного ц</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лительства. Обсуждается целостный научный подход к личности, как к духовно-телесному-энергоинформационному существу. Рассматривается многоуровневый подход к душевному исцел</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нию человека.</w:t>
      </w:r>
    </w:p>
    <w:p w:rsidR="00A9491E" w:rsidRPr="002774D0" w:rsidRDefault="00A9491E" w:rsidP="00A1073E">
      <w:pPr>
        <w:pStyle w:val="A7"/>
        <w:spacing w:after="0" w:line="240" w:lineRule="auto"/>
        <w:jc w:val="both"/>
        <w:rPr>
          <w:rFonts w:ascii="Arial Narrow" w:eastAsia="Arial Narrow" w:hAnsi="Arial Narrow" w:cs="Arial Narrow"/>
          <w:sz w:val="24"/>
          <w:szCs w:val="24"/>
          <w:shd w:val="clear" w:color="auto" w:fill="FFFFFF"/>
        </w:rPr>
      </w:pPr>
    </w:p>
    <w:p w:rsidR="00A9491E" w:rsidRPr="00AF5A18" w:rsidRDefault="00A9491E" w:rsidP="00A1073E">
      <w:pPr>
        <w:pStyle w:val="A7"/>
        <w:spacing w:after="0" w:line="240" w:lineRule="auto"/>
        <w:jc w:val="both"/>
        <w:rPr>
          <w:rFonts w:ascii="Arial Narrow" w:eastAsia="Arial Narrow" w:hAnsi="Arial Narrow" w:cs="Arial Narrow"/>
          <w:b/>
          <w:sz w:val="24"/>
          <w:szCs w:val="24"/>
          <w:shd w:val="clear" w:color="auto" w:fill="FEFFFF"/>
        </w:rPr>
      </w:pPr>
      <w:r w:rsidRPr="00AF5A18">
        <w:rPr>
          <w:rFonts w:ascii="Arial Narrow" w:hAnsi="Arial Narrow"/>
          <w:b/>
          <w:sz w:val="24"/>
          <w:szCs w:val="24"/>
          <w:shd w:val="clear" w:color="auto" w:fill="FEFFFF"/>
        </w:rPr>
        <w:t>КОУЧИНГ ЗДОРОВЬЯ В КОМПЛЕКСНОЙ ТЕРАПИИ ДИАБЕТА И ИЗБЫТОЧНОГО ВЕСА</w:t>
      </w:r>
    </w:p>
    <w:p w:rsidR="00A9491E" w:rsidRPr="002774D0" w:rsidRDefault="00A9491E"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Рудина Лариса Максимовна</w:t>
      </w:r>
      <w:r w:rsidRPr="002774D0">
        <w:rPr>
          <w:rFonts w:ascii="Arial Narrow" w:hAnsi="Arial Narrow"/>
          <w:i/>
          <w:iCs/>
          <w:sz w:val="24"/>
          <w:szCs w:val="24"/>
          <w:shd w:val="clear" w:color="auto" w:fill="FEFFFF"/>
        </w:rPr>
        <w:t xml:space="preserve"> – кандидат психологических наук, доцент института отраслевого менеджмента Российской академии народного хозяйства и государственной службы при през</w:t>
      </w:r>
      <w:r w:rsidRPr="002774D0">
        <w:rPr>
          <w:rFonts w:ascii="Arial Narrow" w:hAnsi="Arial Narrow"/>
          <w:i/>
          <w:iCs/>
          <w:sz w:val="24"/>
          <w:szCs w:val="24"/>
          <w:shd w:val="clear" w:color="auto" w:fill="FEFFFF"/>
        </w:rPr>
        <w:t>и</w:t>
      </w:r>
      <w:r w:rsidRPr="002774D0">
        <w:rPr>
          <w:rFonts w:ascii="Arial Narrow" w:hAnsi="Arial Narrow"/>
          <w:i/>
          <w:iCs/>
          <w:sz w:val="24"/>
          <w:szCs w:val="24"/>
          <w:shd w:val="clear" w:color="auto" w:fill="FEFFFF"/>
        </w:rPr>
        <w:t>денте РФ, эксперт – тренер Healthy Interactions. Россия, Москва.</w:t>
      </w:r>
    </w:p>
    <w:p w:rsidR="00A9491E" w:rsidRPr="002774D0" w:rsidRDefault="00A9491E" w:rsidP="00A1073E">
      <w:pPr>
        <w:pStyle w:val="A7"/>
        <w:spacing w:after="0" w:line="240" w:lineRule="auto"/>
        <w:jc w:val="both"/>
        <w:rPr>
          <w:rFonts w:ascii="Arial Narrow" w:eastAsia="Arial Narrow" w:hAnsi="Arial Narrow" w:cs="Arial Narrow"/>
          <w:sz w:val="24"/>
          <w:szCs w:val="24"/>
          <w:shd w:val="clear" w:color="auto" w:fill="FFFFFF"/>
        </w:rPr>
      </w:pPr>
    </w:p>
    <w:p w:rsidR="00A9491E" w:rsidRPr="002774D0" w:rsidRDefault="00A9491E"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статье освещена Программа «Жизнь легка», созданная на основе материалов Центра диабета Джослина (США) и при поддержке фармкампании Novartis на базе ГУ ФЭНЦ</w:t>
      </w:r>
      <w:proofErr w:type="gramStart"/>
      <w:r w:rsidRPr="002774D0">
        <w:rPr>
          <w:rFonts w:ascii="Arial Narrow" w:hAnsi="Arial Narrow"/>
          <w:sz w:val="24"/>
          <w:szCs w:val="24"/>
          <w:shd w:val="clear" w:color="auto" w:fill="FEFFFF"/>
        </w:rPr>
        <w:t xml:space="preserve">.. </w:t>
      </w:r>
      <w:proofErr w:type="gramEnd"/>
      <w:r w:rsidRPr="002774D0">
        <w:rPr>
          <w:rFonts w:ascii="Arial Narrow" w:hAnsi="Arial Narrow"/>
          <w:sz w:val="24"/>
          <w:szCs w:val="24"/>
          <w:shd w:val="clear" w:color="auto" w:fill="FEFFFF"/>
        </w:rPr>
        <w:t>Представлены при</w:t>
      </w:r>
      <w:r w:rsidRPr="002774D0">
        <w:rPr>
          <w:rFonts w:ascii="Arial Narrow" w:hAnsi="Arial Narrow"/>
          <w:sz w:val="24"/>
          <w:szCs w:val="24"/>
          <w:shd w:val="clear" w:color="auto" w:fill="FEFFFF"/>
        </w:rPr>
        <w:t>н</w:t>
      </w:r>
      <w:r w:rsidRPr="002774D0">
        <w:rPr>
          <w:rFonts w:ascii="Arial Narrow" w:hAnsi="Arial Narrow"/>
          <w:sz w:val="24"/>
          <w:szCs w:val="24"/>
          <w:shd w:val="clear" w:color="auto" w:fill="FEFFFF"/>
        </w:rPr>
        <w:t>ципы построения программы и общий формат работы – коучинг здоровья. Изложена структура диа</w:t>
      </w:r>
      <w:r w:rsidRPr="002774D0">
        <w:rPr>
          <w:rFonts w:ascii="Arial Narrow" w:hAnsi="Arial Narrow"/>
          <w:sz w:val="24"/>
          <w:szCs w:val="24"/>
          <w:shd w:val="clear" w:color="auto" w:fill="FEFFFF"/>
        </w:rPr>
        <w:t>г</w:t>
      </w:r>
      <w:r w:rsidRPr="002774D0">
        <w:rPr>
          <w:rFonts w:ascii="Arial Narrow" w:hAnsi="Arial Narrow"/>
          <w:sz w:val="24"/>
          <w:szCs w:val="24"/>
          <w:shd w:val="clear" w:color="auto" w:fill="FEFFFF"/>
        </w:rPr>
        <w:t>ностики при формировании лечебных групп. Освещен психологический блок программы: «Полет шмеля».</w:t>
      </w:r>
    </w:p>
    <w:p w:rsidR="00A9491E" w:rsidRPr="002774D0" w:rsidRDefault="00A9491E" w:rsidP="00A1073E">
      <w:pPr>
        <w:pStyle w:val="A7"/>
        <w:spacing w:after="0" w:line="240" w:lineRule="auto"/>
        <w:jc w:val="both"/>
        <w:rPr>
          <w:rFonts w:ascii="Arial Narrow" w:eastAsia="Arial Narrow" w:hAnsi="Arial Narrow" w:cs="Arial Narrow"/>
          <w:sz w:val="24"/>
          <w:szCs w:val="24"/>
          <w:shd w:val="clear" w:color="auto" w:fill="FFFFFF"/>
        </w:rPr>
      </w:pPr>
    </w:p>
    <w:p w:rsidR="00A9491E" w:rsidRPr="00AF5A18" w:rsidRDefault="00A9491E" w:rsidP="00A1073E">
      <w:pPr>
        <w:pStyle w:val="B"/>
        <w:spacing w:after="0" w:line="240" w:lineRule="auto"/>
        <w:jc w:val="both"/>
        <w:outlineLvl w:val="2"/>
        <w:rPr>
          <w:rFonts w:ascii="Arial Narrow" w:eastAsia="Arial Narrow" w:hAnsi="Arial Narrow" w:cs="Arial Narrow"/>
          <w:b/>
          <w:caps/>
          <w:sz w:val="24"/>
          <w:szCs w:val="24"/>
          <w:shd w:val="clear" w:color="auto" w:fill="FEFFFF"/>
        </w:rPr>
      </w:pPr>
      <w:r w:rsidRPr="00AF5A18">
        <w:rPr>
          <w:rFonts w:ascii="Arial Narrow" w:hAnsi="Arial Narrow"/>
          <w:b/>
          <w:caps/>
          <w:sz w:val="24"/>
          <w:szCs w:val="24"/>
          <w:shd w:val="clear" w:color="auto" w:fill="FEFFFF"/>
        </w:rPr>
        <w:t>интегративные процессы в религиозном, педагогическом и психологическом пространствах</w:t>
      </w:r>
    </w:p>
    <w:p w:rsidR="00A9491E" w:rsidRPr="002774D0" w:rsidRDefault="00A9491E" w:rsidP="00A1073E">
      <w:pPr>
        <w:pStyle w:val="B"/>
        <w:spacing w:after="0" w:line="240" w:lineRule="auto"/>
        <w:jc w:val="both"/>
        <w:rPr>
          <w:rFonts w:ascii="Arial Narrow" w:eastAsia="Arial Narrow" w:hAnsi="Arial Narrow" w:cs="Arial Narrow"/>
          <w:b/>
          <w:bCs/>
          <w:i/>
          <w:iCs/>
          <w:sz w:val="24"/>
          <w:szCs w:val="24"/>
          <w:shd w:val="clear" w:color="auto" w:fill="FEFFFF"/>
        </w:rPr>
      </w:pPr>
      <w:r w:rsidRPr="002774D0">
        <w:rPr>
          <w:rFonts w:ascii="Arial Narrow" w:hAnsi="Arial Narrow"/>
          <w:b/>
          <w:bCs/>
          <w:i/>
          <w:iCs/>
          <w:sz w:val="24"/>
          <w:szCs w:val="24"/>
          <w:shd w:val="clear" w:color="auto" w:fill="FEFFFF"/>
        </w:rPr>
        <w:t xml:space="preserve">Шестакова Ирина Станиславовна </w:t>
      </w:r>
      <w:r w:rsidRPr="002774D0">
        <w:rPr>
          <w:rFonts w:ascii="Arial Narrow" w:hAnsi="Arial Narrow"/>
          <w:i/>
          <w:iCs/>
          <w:sz w:val="24"/>
          <w:szCs w:val="24"/>
          <w:shd w:val="clear" w:color="auto" w:fill="FEFFFF"/>
        </w:rPr>
        <w:t>- психолог, психотерапевт, официальный преподаватель международного уровня, действительный член и участник проекта «Супервизор» ППЛ, автор программы «Духовно-ориентированнная психотерапия со-Образности», преподаватель теол</w:t>
      </w:r>
      <w:r w:rsidRPr="002774D0">
        <w:rPr>
          <w:rFonts w:ascii="Arial Narrow" w:hAnsi="Arial Narrow"/>
          <w:i/>
          <w:iCs/>
          <w:sz w:val="24"/>
          <w:szCs w:val="24"/>
          <w:shd w:val="clear" w:color="auto" w:fill="FEFFFF"/>
        </w:rPr>
        <w:t>о</w:t>
      </w:r>
      <w:r w:rsidRPr="002774D0">
        <w:rPr>
          <w:rFonts w:ascii="Arial Narrow" w:hAnsi="Arial Narrow"/>
          <w:i/>
          <w:iCs/>
          <w:sz w:val="24"/>
          <w:szCs w:val="24"/>
          <w:shd w:val="clear" w:color="auto" w:fill="FEFFFF"/>
        </w:rPr>
        <w:t>гии, руководитель Institute Of Natural Genius, бизнес-консультант, политический консультант, эксперт. Россия, Москва.</w:t>
      </w:r>
    </w:p>
    <w:p w:rsidR="00A9491E" w:rsidRPr="002774D0" w:rsidRDefault="00A9491E" w:rsidP="00A1073E">
      <w:pPr>
        <w:pStyle w:val="B"/>
        <w:spacing w:after="0" w:line="240" w:lineRule="auto"/>
        <w:jc w:val="both"/>
        <w:rPr>
          <w:rFonts w:ascii="Arial Narrow" w:eastAsia="Arial Narrow Bold" w:hAnsi="Arial Narrow" w:cs="Arial Narrow Bold"/>
          <w:sz w:val="24"/>
          <w:szCs w:val="24"/>
          <w:u w:val="single"/>
          <w:shd w:val="clear" w:color="auto" w:fill="FEFFFF"/>
        </w:rPr>
      </w:pPr>
    </w:p>
    <w:p w:rsidR="00A9491E" w:rsidRPr="002774D0" w:rsidRDefault="00A9491E"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рассматривается современные тенденции интеграции культурного, нравственного, мир</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 xml:space="preserve">воззренческого опыта всех помогающих в формировании и развитии личности сфер. Соединение наследий, опыта, осмыслений, сакральных знаний, традиций – путь нового духовного оздоровления человечества. </w:t>
      </w:r>
    </w:p>
    <w:p w:rsidR="00A9491E" w:rsidRPr="002774D0" w:rsidRDefault="00A9491E" w:rsidP="00A1073E">
      <w:pPr>
        <w:pStyle w:val="B"/>
        <w:spacing w:after="0" w:line="240" w:lineRule="auto"/>
        <w:jc w:val="both"/>
        <w:rPr>
          <w:rFonts w:ascii="Arial Narrow" w:eastAsia="Arial Narrow" w:hAnsi="Arial Narrow" w:cs="Arial Narrow"/>
          <w:sz w:val="24"/>
          <w:szCs w:val="24"/>
          <w:shd w:val="clear" w:color="auto" w:fill="FEFFFF"/>
        </w:rPr>
      </w:pPr>
    </w:p>
    <w:p w:rsidR="00A9491E" w:rsidRPr="00AF5A18" w:rsidRDefault="00A9491E"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Bold" w:hAnsi="Arial Narrow" w:cs="Arial Narrow Bold"/>
          <w:b/>
          <w:shd w:val="clear" w:color="auto" w:fill="FEFFFF"/>
        </w:rPr>
      </w:pPr>
      <w:r w:rsidRPr="00AF5A18">
        <w:rPr>
          <w:rFonts w:ascii="Arial Narrow" w:hAnsi="Arial Narrow"/>
          <w:b/>
          <w:shd w:val="clear" w:color="auto" w:fill="FEFFFF"/>
        </w:rPr>
        <w:t>ТЕОРИЯ БАЗОВЫХ ЦЕННОСТЕЙ В ПСИХОТЕРАПЕВТИЧЕСКОЙ ПРАКТИКЕ</w:t>
      </w:r>
    </w:p>
    <w:p w:rsidR="00A9491E" w:rsidRPr="002774D0" w:rsidRDefault="00A9491E"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b/>
          <w:bCs/>
          <w:i/>
          <w:iCs/>
          <w:shd w:val="clear" w:color="auto" w:fill="FEFFFF"/>
        </w:rPr>
      </w:pPr>
      <w:r w:rsidRPr="002774D0">
        <w:rPr>
          <w:rFonts w:ascii="Arial Narrow" w:hAnsi="Arial Narrow"/>
          <w:b/>
          <w:bCs/>
          <w:i/>
          <w:iCs/>
          <w:shd w:val="clear" w:color="auto" w:fill="FEFFFF"/>
        </w:rPr>
        <w:t>Алексухин Сергей Иванович</w:t>
      </w:r>
      <w:r w:rsidRPr="002774D0">
        <w:rPr>
          <w:rFonts w:ascii="Arial Narrow" w:hAnsi="Arial Narrow"/>
          <w:i/>
          <w:iCs/>
          <w:shd w:val="clear" w:color="auto" w:fill="FEFFFF"/>
        </w:rPr>
        <w:t xml:space="preserve"> – кандидат психологических наук, врач-психотерапевт, действ</w:t>
      </w:r>
      <w:r w:rsidRPr="002774D0">
        <w:rPr>
          <w:rFonts w:ascii="Arial Narrow" w:hAnsi="Arial Narrow"/>
          <w:i/>
          <w:iCs/>
          <w:shd w:val="clear" w:color="auto" w:fill="FEFFFF"/>
        </w:rPr>
        <w:t>и</w:t>
      </w:r>
      <w:r w:rsidRPr="002774D0">
        <w:rPr>
          <w:rFonts w:ascii="Arial Narrow" w:hAnsi="Arial Narrow"/>
          <w:i/>
          <w:iCs/>
          <w:shd w:val="clear" w:color="auto" w:fill="FEFFFF"/>
        </w:rPr>
        <w:t>тельный член ППЛ. Россия, Москва.</w:t>
      </w:r>
    </w:p>
    <w:p w:rsidR="00A9491E" w:rsidRPr="002774D0" w:rsidRDefault="00A9491E"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shd w:val="clear" w:color="auto" w:fill="FEFFFF"/>
        </w:rPr>
      </w:pPr>
    </w:p>
    <w:p w:rsidR="00A9491E" w:rsidRPr="002774D0" w:rsidRDefault="00A9491E"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В докладе рассматривается применение ценностной теории в различных психотерапевтических подходах. Рассматривается интегративный потенциал ценностной теор</w:t>
      </w:r>
      <w:proofErr w:type="gramStart"/>
      <w:r w:rsidRPr="002774D0">
        <w:rPr>
          <w:rFonts w:ascii="Arial Narrow" w:hAnsi="Arial Narrow"/>
          <w:shd w:val="clear" w:color="auto" w:fill="FEFFFF"/>
        </w:rPr>
        <w:t>ии и ее</w:t>
      </w:r>
      <w:proofErr w:type="gramEnd"/>
      <w:r w:rsidRPr="002774D0">
        <w:rPr>
          <w:rFonts w:ascii="Arial Narrow" w:hAnsi="Arial Narrow"/>
          <w:shd w:val="clear" w:color="auto" w:fill="FEFFFF"/>
        </w:rPr>
        <w:t xml:space="preserve"> использование в п</w:t>
      </w:r>
      <w:r w:rsidRPr="002774D0">
        <w:rPr>
          <w:rFonts w:ascii="Arial Narrow" w:hAnsi="Arial Narrow"/>
          <w:shd w:val="clear" w:color="auto" w:fill="FEFFFF"/>
        </w:rPr>
        <w:t>о</w:t>
      </w:r>
      <w:r w:rsidRPr="002774D0">
        <w:rPr>
          <w:rFonts w:ascii="Arial Narrow" w:hAnsi="Arial Narrow"/>
          <w:shd w:val="clear" w:color="auto" w:fill="FEFFFF"/>
        </w:rPr>
        <w:t>лимодальной психотерапии. Рассматривается теория базовых ценностей Ш.Шварца и предложе</w:t>
      </w:r>
      <w:r w:rsidRPr="002774D0">
        <w:rPr>
          <w:rFonts w:ascii="Arial Narrow" w:hAnsi="Arial Narrow"/>
          <w:shd w:val="clear" w:color="auto" w:fill="FEFFFF"/>
        </w:rPr>
        <w:t>н</w:t>
      </w:r>
      <w:r w:rsidRPr="002774D0">
        <w:rPr>
          <w:rFonts w:ascii="Arial Narrow" w:hAnsi="Arial Narrow"/>
          <w:shd w:val="clear" w:color="auto" w:fill="FEFFFF"/>
        </w:rPr>
        <w:t>ный им инструментарий для исследования базовых ценностей и ценностной ориентации. Рассма</w:t>
      </w:r>
      <w:r w:rsidRPr="002774D0">
        <w:rPr>
          <w:rFonts w:ascii="Arial Narrow" w:hAnsi="Arial Narrow"/>
          <w:shd w:val="clear" w:color="auto" w:fill="FEFFFF"/>
        </w:rPr>
        <w:t>т</w:t>
      </w:r>
      <w:r w:rsidRPr="002774D0">
        <w:rPr>
          <w:rFonts w:ascii="Arial Narrow" w:hAnsi="Arial Narrow"/>
          <w:shd w:val="clear" w:color="auto" w:fill="FEFFFF"/>
        </w:rPr>
        <w:t>риваются терапевтические техники, основанные на теории базовых ценностей Шварца.</w:t>
      </w:r>
    </w:p>
    <w:p w:rsidR="00A9491E" w:rsidRPr="002774D0" w:rsidRDefault="00A9491E" w:rsidP="00A1073E">
      <w:pPr>
        <w:pStyle w:val="A7"/>
        <w:spacing w:after="0" w:line="240" w:lineRule="auto"/>
        <w:jc w:val="both"/>
        <w:rPr>
          <w:rFonts w:ascii="Arial Narrow" w:eastAsia="Arial Narrow" w:hAnsi="Arial Narrow" w:cs="Arial Narrow"/>
          <w:sz w:val="24"/>
          <w:szCs w:val="24"/>
          <w:shd w:val="clear" w:color="auto" w:fill="FEFFFF"/>
        </w:rPr>
      </w:pPr>
    </w:p>
    <w:p w:rsidR="00A9491E" w:rsidRPr="00AF5A18" w:rsidRDefault="00A9491E"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rPr>
      </w:pPr>
      <w:r w:rsidRPr="00AF5A18">
        <w:rPr>
          <w:rFonts w:ascii="Arial Narrow" w:hAnsi="Arial Narrow"/>
          <w:b/>
          <w:lang w:val="fr-FR"/>
        </w:rPr>
        <w:t>ПОЛИМОДАЛЬНАЯ СУПРУЖЕСКАЯ ПСИХОТЕРАПИЯ. КЛИНИЧЕСКАЯ ИЛЛЮСТРАЦИЯ</w:t>
      </w:r>
    </w:p>
    <w:p w:rsidR="00A9491E" w:rsidRPr="002774D0" w:rsidRDefault="00A9491E"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rPr>
      </w:pPr>
      <w:r w:rsidRPr="002774D0">
        <w:rPr>
          <w:rFonts w:ascii="Arial Narrow" w:hAnsi="Arial Narrow"/>
          <w:b/>
          <w:bCs/>
          <w:i/>
          <w:iCs/>
        </w:rPr>
        <w:t>Панюкова Ирина Анатольевна</w:t>
      </w:r>
      <w:r w:rsidRPr="002774D0">
        <w:rPr>
          <w:rFonts w:ascii="Arial Narrow" w:hAnsi="Arial Narrow"/>
        </w:rPr>
        <w:t xml:space="preserve"> – </w:t>
      </w:r>
      <w:r w:rsidRPr="002774D0">
        <w:rPr>
          <w:rFonts w:ascii="Arial Narrow" w:hAnsi="Arial Narrow"/>
          <w:i/>
          <w:iCs/>
        </w:rPr>
        <w:t>кандидат медицинских наук, доцент кафедры психотерапии и сексологии Российской медицинской академии последипломного образования. Россия, Москва.</w:t>
      </w:r>
    </w:p>
    <w:p w:rsidR="00A9491E" w:rsidRPr="002774D0" w:rsidRDefault="00A9491E"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rPr>
      </w:pPr>
    </w:p>
    <w:p w:rsidR="00A9491E" w:rsidRPr="002774D0" w:rsidRDefault="00A9491E"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rPr>
      </w:pPr>
      <w:r w:rsidRPr="002774D0">
        <w:rPr>
          <w:rFonts w:ascii="Arial Narrow" w:hAnsi="Arial Narrow"/>
          <w:lang w:val="fr-FR"/>
        </w:rPr>
        <w:t>В докладе</w:t>
      </w:r>
      <w:r w:rsidRPr="002774D0">
        <w:rPr>
          <w:rFonts w:ascii="Arial Narrow" w:hAnsi="Arial Narrow"/>
        </w:rPr>
        <w:t xml:space="preserve"> </w:t>
      </w:r>
      <w:r w:rsidRPr="002774D0">
        <w:rPr>
          <w:rFonts w:ascii="Arial Narrow" w:hAnsi="Arial Narrow"/>
          <w:lang w:val="fr-FR"/>
        </w:rPr>
        <w:t>на</w:t>
      </w:r>
      <w:r w:rsidRPr="002774D0">
        <w:rPr>
          <w:rFonts w:ascii="Arial Narrow" w:hAnsi="Arial Narrow"/>
        </w:rPr>
        <w:t xml:space="preserve"> </w:t>
      </w:r>
      <w:r w:rsidRPr="002774D0">
        <w:rPr>
          <w:rFonts w:ascii="Arial Narrow" w:hAnsi="Arial Narrow"/>
          <w:lang w:val="fr-FR"/>
        </w:rPr>
        <w:t>клиническом</w:t>
      </w:r>
      <w:r w:rsidRPr="002774D0">
        <w:rPr>
          <w:rFonts w:ascii="Arial Narrow" w:hAnsi="Arial Narrow"/>
        </w:rPr>
        <w:t xml:space="preserve"> </w:t>
      </w:r>
      <w:r w:rsidRPr="002774D0">
        <w:rPr>
          <w:rFonts w:ascii="Arial Narrow" w:hAnsi="Arial Narrow"/>
          <w:lang w:val="fr-FR"/>
        </w:rPr>
        <w:t>примере</w:t>
      </w:r>
      <w:r w:rsidRPr="002774D0">
        <w:rPr>
          <w:rFonts w:ascii="Arial Narrow" w:hAnsi="Arial Narrow"/>
        </w:rPr>
        <w:t xml:space="preserve"> </w:t>
      </w:r>
      <w:r w:rsidRPr="002774D0">
        <w:rPr>
          <w:rFonts w:ascii="Arial Narrow" w:hAnsi="Arial Narrow"/>
          <w:lang w:val="fr-FR"/>
        </w:rPr>
        <w:t>рассматриваются</w:t>
      </w:r>
      <w:r w:rsidRPr="002774D0">
        <w:rPr>
          <w:rFonts w:ascii="Arial Narrow" w:hAnsi="Arial Narrow"/>
        </w:rPr>
        <w:t xml:space="preserve"> </w:t>
      </w:r>
      <w:r w:rsidRPr="002774D0">
        <w:rPr>
          <w:rFonts w:ascii="Arial Narrow" w:hAnsi="Arial Narrow"/>
          <w:lang w:val="fr-FR"/>
        </w:rPr>
        <w:t>преимущества и эффективность</w:t>
      </w:r>
      <w:r w:rsidRPr="002774D0">
        <w:rPr>
          <w:rFonts w:ascii="Arial Narrow" w:hAnsi="Arial Narrow"/>
        </w:rPr>
        <w:t xml:space="preserve"> </w:t>
      </w:r>
      <w:r w:rsidRPr="002774D0">
        <w:rPr>
          <w:rFonts w:ascii="Arial Narrow" w:hAnsi="Arial Narrow"/>
          <w:lang w:val="fr-FR"/>
        </w:rPr>
        <w:t>полимодального</w:t>
      </w:r>
      <w:r w:rsidRPr="002774D0">
        <w:rPr>
          <w:rFonts w:ascii="Arial Narrow" w:hAnsi="Arial Narrow"/>
        </w:rPr>
        <w:t xml:space="preserve"> </w:t>
      </w:r>
      <w:r w:rsidRPr="002774D0">
        <w:rPr>
          <w:rFonts w:ascii="Arial Narrow" w:hAnsi="Arial Narrow"/>
          <w:lang w:val="fr-FR"/>
        </w:rPr>
        <w:t>подхода и</w:t>
      </w:r>
      <w:r w:rsidRPr="002774D0">
        <w:rPr>
          <w:rFonts w:ascii="Arial Narrow" w:hAnsi="Arial Narrow"/>
        </w:rPr>
        <w:t xml:space="preserve"> </w:t>
      </w:r>
      <w:r w:rsidRPr="002774D0">
        <w:rPr>
          <w:rFonts w:ascii="Arial Narrow" w:hAnsi="Arial Narrow"/>
          <w:lang w:val="fr-FR"/>
        </w:rPr>
        <w:t>четырехчастной</w:t>
      </w:r>
      <w:r w:rsidRPr="002774D0">
        <w:rPr>
          <w:rFonts w:ascii="Arial Narrow" w:hAnsi="Arial Narrow"/>
        </w:rPr>
        <w:t xml:space="preserve"> </w:t>
      </w:r>
      <w:r w:rsidRPr="002774D0">
        <w:rPr>
          <w:rFonts w:ascii="Arial Narrow" w:hAnsi="Arial Narrow"/>
          <w:lang w:val="fr-FR"/>
        </w:rPr>
        <w:t>парадигмы</w:t>
      </w:r>
      <w:r w:rsidRPr="002774D0">
        <w:rPr>
          <w:rFonts w:ascii="Arial Narrow" w:hAnsi="Arial Narrow"/>
        </w:rPr>
        <w:t xml:space="preserve"> </w:t>
      </w:r>
      <w:r w:rsidRPr="002774D0">
        <w:rPr>
          <w:rFonts w:ascii="Arial Narrow" w:hAnsi="Arial Narrow"/>
          <w:lang w:val="fr-FR"/>
        </w:rPr>
        <w:t>понимания</w:t>
      </w:r>
      <w:r w:rsidRPr="002774D0">
        <w:rPr>
          <w:rFonts w:ascii="Arial Narrow" w:hAnsi="Arial Narrow"/>
        </w:rPr>
        <w:t xml:space="preserve"> </w:t>
      </w:r>
      <w:r w:rsidRPr="002774D0">
        <w:rPr>
          <w:rFonts w:ascii="Arial Narrow" w:hAnsi="Arial Narrow"/>
          <w:lang w:val="fr-FR"/>
        </w:rPr>
        <w:t>человека в терапии</w:t>
      </w:r>
      <w:r w:rsidRPr="002774D0">
        <w:rPr>
          <w:rFonts w:ascii="Arial Narrow" w:hAnsi="Arial Narrow"/>
        </w:rPr>
        <w:t xml:space="preserve"> </w:t>
      </w:r>
      <w:r w:rsidRPr="002774D0">
        <w:rPr>
          <w:rFonts w:ascii="Arial Narrow" w:hAnsi="Arial Narrow"/>
          <w:lang w:val="fr-FR"/>
        </w:rPr>
        <w:t>семейно-</w:t>
      </w:r>
      <w:r w:rsidRPr="002774D0">
        <w:rPr>
          <w:rFonts w:ascii="Arial Narrow" w:hAnsi="Arial Narrow"/>
          <w:lang w:val="fr-FR"/>
        </w:rPr>
        <w:lastRenderedPageBreak/>
        <w:t>сексуальных</w:t>
      </w:r>
      <w:r w:rsidRPr="002774D0">
        <w:rPr>
          <w:rFonts w:ascii="Arial Narrow" w:hAnsi="Arial Narrow"/>
        </w:rPr>
        <w:t xml:space="preserve"> </w:t>
      </w:r>
      <w:r w:rsidRPr="002774D0">
        <w:rPr>
          <w:rFonts w:ascii="Arial Narrow" w:hAnsi="Arial Narrow"/>
          <w:lang w:val="fr-FR"/>
        </w:rPr>
        <w:t>дисгармоний. Обсуждаются</w:t>
      </w:r>
      <w:r w:rsidRPr="002774D0">
        <w:rPr>
          <w:rFonts w:ascii="Arial Narrow" w:hAnsi="Arial Narrow"/>
        </w:rPr>
        <w:t xml:space="preserve"> </w:t>
      </w:r>
      <w:r w:rsidRPr="002774D0">
        <w:rPr>
          <w:rFonts w:ascii="Arial Narrow" w:hAnsi="Arial Narrow"/>
          <w:lang w:val="fr-FR"/>
        </w:rPr>
        <w:t>перспективы</w:t>
      </w:r>
      <w:r w:rsidRPr="002774D0">
        <w:rPr>
          <w:rFonts w:ascii="Arial Narrow" w:hAnsi="Arial Narrow"/>
        </w:rPr>
        <w:t xml:space="preserve"> </w:t>
      </w:r>
      <w:r w:rsidRPr="002774D0">
        <w:rPr>
          <w:rFonts w:ascii="Arial Narrow" w:hAnsi="Arial Narrow"/>
          <w:lang w:val="fr-FR"/>
        </w:rPr>
        <w:t>расширения</w:t>
      </w:r>
      <w:r w:rsidRPr="002774D0">
        <w:rPr>
          <w:rFonts w:ascii="Arial Narrow" w:hAnsi="Arial Narrow"/>
        </w:rPr>
        <w:t xml:space="preserve"> </w:t>
      </w:r>
      <w:r w:rsidRPr="002774D0">
        <w:rPr>
          <w:rFonts w:ascii="Arial Narrow" w:hAnsi="Arial Narrow"/>
          <w:lang w:val="fr-FR"/>
        </w:rPr>
        <w:t>возможности</w:t>
      </w:r>
      <w:r w:rsidRPr="002774D0">
        <w:rPr>
          <w:rFonts w:ascii="Arial Narrow" w:hAnsi="Arial Narrow"/>
        </w:rPr>
        <w:t xml:space="preserve"> </w:t>
      </w:r>
      <w:r w:rsidRPr="002774D0">
        <w:rPr>
          <w:rFonts w:ascii="Arial Narrow" w:hAnsi="Arial Narrow"/>
          <w:lang w:val="fr-FR"/>
        </w:rPr>
        <w:t>терапии</w:t>
      </w:r>
      <w:r w:rsidRPr="002774D0">
        <w:rPr>
          <w:rFonts w:ascii="Arial Narrow" w:hAnsi="Arial Narrow"/>
        </w:rPr>
        <w:t xml:space="preserve"> </w:t>
      </w:r>
      <w:r w:rsidRPr="002774D0">
        <w:rPr>
          <w:rFonts w:ascii="Arial Narrow" w:hAnsi="Arial Narrow"/>
          <w:lang w:val="fr-FR"/>
        </w:rPr>
        <w:t>сексуальных</w:t>
      </w:r>
      <w:r w:rsidRPr="002774D0">
        <w:rPr>
          <w:rFonts w:ascii="Arial Narrow" w:hAnsi="Arial Narrow"/>
        </w:rPr>
        <w:t xml:space="preserve"> </w:t>
      </w:r>
      <w:r w:rsidRPr="002774D0">
        <w:rPr>
          <w:rFonts w:ascii="Arial Narrow" w:hAnsi="Arial Narrow"/>
          <w:lang w:val="fr-FR"/>
        </w:rPr>
        <w:t>дисфункций в данном</w:t>
      </w:r>
      <w:r w:rsidRPr="002774D0">
        <w:rPr>
          <w:rFonts w:ascii="Arial Narrow" w:hAnsi="Arial Narrow"/>
        </w:rPr>
        <w:t xml:space="preserve"> </w:t>
      </w:r>
      <w:r w:rsidRPr="002774D0">
        <w:rPr>
          <w:rFonts w:ascii="Arial Narrow" w:hAnsi="Arial Narrow"/>
          <w:lang w:val="fr-FR"/>
        </w:rPr>
        <w:t xml:space="preserve">контексте.   </w:t>
      </w:r>
    </w:p>
    <w:p w:rsidR="00A9491E" w:rsidRDefault="00A9491E"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b/>
        </w:rPr>
      </w:pPr>
    </w:p>
    <w:p w:rsidR="00A9491E" w:rsidRPr="00A9491E" w:rsidRDefault="00A9491E" w:rsidP="00A1073E">
      <w:pPr>
        <w:jc w:val="both"/>
        <w:outlineLvl w:val="2"/>
        <w:rPr>
          <w:rFonts w:ascii="Arial Narrow" w:eastAsia="Arial Narrow Bold" w:hAnsi="Arial Narrow" w:cs="Arial Narrow Bold"/>
          <w:shd w:val="clear" w:color="auto" w:fill="FEFFFF"/>
        </w:rPr>
      </w:pPr>
      <w:r w:rsidRPr="00A9491E">
        <w:rPr>
          <w:rFonts w:ascii="Arial Narrow" w:eastAsia="Calibri" w:hAnsi="Arial Narrow" w:cs="Calibri"/>
          <w:b/>
          <w:caps/>
          <w:shd w:val="clear" w:color="auto" w:fill="FEFFFF"/>
        </w:rPr>
        <w:t>Биопсихосоциодуховная парадигма терапии психосоматических расстройств</w:t>
      </w:r>
      <w:r w:rsidRPr="00A9491E">
        <w:rPr>
          <w:rFonts w:ascii="Arial Narrow" w:eastAsia="Calibri" w:hAnsi="Arial Narrow" w:cs="Calibri"/>
          <w:b/>
          <w:bCs/>
          <w:i/>
          <w:iCs/>
          <w:shd w:val="clear" w:color="auto" w:fill="FEFFFF"/>
        </w:rPr>
        <w:t xml:space="preserve"> Зуйкова Надежда Леонидовна </w:t>
      </w:r>
      <w:r w:rsidRPr="00A9491E">
        <w:rPr>
          <w:rFonts w:ascii="Arial Narrow" w:eastAsia="Calibri" w:hAnsi="Arial Narrow" w:cs="Calibri"/>
          <w:i/>
          <w:iCs/>
          <w:shd w:val="clear" w:color="auto" w:fill="FEFFFF"/>
        </w:rPr>
        <w:t>- кандидат медицинских наук, доцент, заведующая кафедрой пс</w:t>
      </w:r>
      <w:r w:rsidRPr="00A9491E">
        <w:rPr>
          <w:rFonts w:ascii="Arial Narrow" w:eastAsia="Calibri" w:hAnsi="Arial Narrow" w:cs="Calibri"/>
          <w:i/>
          <w:iCs/>
          <w:shd w:val="clear" w:color="auto" w:fill="FEFFFF"/>
        </w:rPr>
        <w:t>и</w:t>
      </w:r>
      <w:r w:rsidRPr="00A9491E">
        <w:rPr>
          <w:rFonts w:ascii="Arial Narrow" w:eastAsia="Calibri" w:hAnsi="Arial Narrow" w:cs="Calibri"/>
          <w:i/>
          <w:iCs/>
          <w:shd w:val="clear" w:color="auto" w:fill="FEFFFF"/>
        </w:rPr>
        <w:t>хиатрии, психотерапии и психосоматической патологии Российского Университета  Дружбы Народов, действительный член ППЛ, председатель правления Межрегиональной общественной организации “Профессиональное медицинское объединение психотерапевтов, психологов и соц</w:t>
      </w:r>
      <w:r w:rsidRPr="00A9491E">
        <w:rPr>
          <w:rFonts w:ascii="Arial Narrow" w:eastAsia="Calibri" w:hAnsi="Arial Narrow" w:cs="Calibri"/>
          <w:i/>
          <w:iCs/>
          <w:shd w:val="clear" w:color="auto" w:fill="FEFFFF"/>
        </w:rPr>
        <w:t>и</w:t>
      </w:r>
      <w:r w:rsidRPr="00A9491E">
        <w:rPr>
          <w:rFonts w:ascii="Arial Narrow" w:eastAsia="Calibri" w:hAnsi="Arial Narrow" w:cs="Calibri"/>
          <w:i/>
          <w:iCs/>
          <w:shd w:val="clear" w:color="auto" w:fill="FEFFFF"/>
        </w:rPr>
        <w:t>альных работников” г. Москвы и Московской области (МОП-объединение), член Российского о</w:t>
      </w:r>
      <w:r w:rsidRPr="00A9491E">
        <w:rPr>
          <w:rFonts w:ascii="Arial Narrow" w:eastAsia="Calibri" w:hAnsi="Arial Narrow" w:cs="Calibri"/>
          <w:i/>
          <w:iCs/>
          <w:shd w:val="clear" w:color="auto" w:fill="FEFFFF"/>
        </w:rPr>
        <w:t>б</w:t>
      </w:r>
      <w:r w:rsidRPr="00A9491E">
        <w:rPr>
          <w:rFonts w:ascii="Arial Narrow" w:eastAsia="Calibri" w:hAnsi="Arial Narrow" w:cs="Calibri"/>
          <w:i/>
          <w:iCs/>
          <w:shd w:val="clear" w:color="auto" w:fill="FEFFFF"/>
        </w:rPr>
        <w:t>щества психиатров (РОП), член Европейской Ассоциации Транзактного Анализа, член экспер</w:t>
      </w:r>
      <w:r w:rsidRPr="00A9491E">
        <w:rPr>
          <w:rFonts w:ascii="Arial Narrow" w:eastAsia="Calibri" w:hAnsi="Arial Narrow" w:cs="Calibri"/>
          <w:i/>
          <w:iCs/>
          <w:shd w:val="clear" w:color="auto" w:fill="FEFFFF"/>
        </w:rPr>
        <w:t>т</w:t>
      </w:r>
      <w:r w:rsidRPr="00A9491E">
        <w:rPr>
          <w:rFonts w:ascii="Arial Narrow" w:eastAsia="Calibri" w:hAnsi="Arial Narrow" w:cs="Calibri"/>
          <w:i/>
          <w:iCs/>
          <w:shd w:val="clear" w:color="auto" w:fill="FEFFFF"/>
        </w:rPr>
        <w:t>ного совета г</w:t>
      </w:r>
      <w:proofErr w:type="gramStart"/>
      <w:r w:rsidRPr="00A9491E">
        <w:rPr>
          <w:rFonts w:ascii="Arial Narrow" w:eastAsia="Calibri" w:hAnsi="Arial Narrow" w:cs="Calibri"/>
          <w:i/>
          <w:iCs/>
          <w:shd w:val="clear" w:color="auto" w:fill="FEFFFF"/>
        </w:rPr>
        <w:t>.М</w:t>
      </w:r>
      <w:proofErr w:type="gramEnd"/>
      <w:r w:rsidRPr="00A9491E">
        <w:rPr>
          <w:rFonts w:ascii="Arial Narrow" w:eastAsia="Calibri" w:hAnsi="Arial Narrow" w:cs="Calibri"/>
          <w:i/>
          <w:iCs/>
          <w:shd w:val="clear" w:color="auto" w:fill="FEFFFF"/>
        </w:rPr>
        <w:t xml:space="preserve">осквы по оказанию психотерапевтической помощи ОМС. Россия, Москва. </w:t>
      </w:r>
    </w:p>
    <w:p w:rsidR="00A9491E" w:rsidRPr="00A9491E" w:rsidRDefault="00A9491E" w:rsidP="00A1073E">
      <w:pPr>
        <w:jc w:val="both"/>
        <w:outlineLvl w:val="2"/>
        <w:rPr>
          <w:rFonts w:ascii="Arial Narrow" w:eastAsia="Arial Narrow" w:hAnsi="Arial Narrow" w:cs="Arial Narrow"/>
          <w:shd w:val="clear" w:color="auto" w:fill="FEFFFF"/>
        </w:rPr>
      </w:pPr>
    </w:p>
    <w:p w:rsidR="00A9491E" w:rsidRPr="00A9491E" w:rsidRDefault="00A9491E" w:rsidP="00A1073E">
      <w:pPr>
        <w:jc w:val="both"/>
        <w:outlineLvl w:val="2"/>
        <w:rPr>
          <w:rFonts w:ascii="Arial Narrow" w:eastAsia="Arial Narrow" w:hAnsi="Arial Narrow" w:cs="Arial Narrow"/>
          <w:shd w:val="clear" w:color="auto" w:fill="FEFFFF"/>
        </w:rPr>
      </w:pPr>
      <w:r w:rsidRPr="00A9491E">
        <w:rPr>
          <w:rFonts w:ascii="Arial Narrow" w:eastAsia="Calibri" w:hAnsi="Arial Narrow" w:cs="Calibri"/>
          <w:shd w:val="clear" w:color="auto" w:fill="FEFFFF"/>
        </w:rPr>
        <w:t>В докладе рассматривается биопсихосоциодуховная парадигма терапии психосоматических ра</w:t>
      </w:r>
      <w:r w:rsidRPr="00A9491E">
        <w:rPr>
          <w:rFonts w:ascii="Arial Narrow" w:eastAsia="Calibri" w:hAnsi="Arial Narrow" w:cs="Calibri"/>
          <w:shd w:val="clear" w:color="auto" w:fill="FEFFFF"/>
        </w:rPr>
        <w:t>с</w:t>
      </w:r>
      <w:r w:rsidRPr="00A9491E">
        <w:rPr>
          <w:rFonts w:ascii="Arial Narrow" w:eastAsia="Calibri" w:hAnsi="Arial Narrow" w:cs="Calibri"/>
          <w:shd w:val="clear" w:color="auto" w:fill="FEFFFF"/>
        </w:rPr>
        <w:t xml:space="preserve">стройств. Представляется  </w:t>
      </w:r>
      <w:proofErr w:type="gramStart"/>
      <w:r w:rsidRPr="00A9491E">
        <w:rPr>
          <w:rFonts w:ascii="Arial Narrow" w:eastAsia="Calibri" w:hAnsi="Arial Narrow" w:cs="Calibri"/>
          <w:shd w:val="clear" w:color="auto" w:fill="FEFFFF"/>
        </w:rPr>
        <w:t>клиническое</w:t>
      </w:r>
      <w:proofErr w:type="gramEnd"/>
      <w:r w:rsidRPr="00A9491E">
        <w:rPr>
          <w:rFonts w:ascii="Arial Narrow" w:eastAsia="Calibri" w:hAnsi="Arial Narrow" w:cs="Calibri"/>
          <w:shd w:val="clear" w:color="auto" w:fill="FEFFFF"/>
        </w:rPr>
        <w:t xml:space="preserve"> понимании того, как  связано психическое  с биологическим, социальным, духовным. Анализируется</w:t>
      </w:r>
      <w:proofErr w:type="gramStart"/>
      <w:r w:rsidRPr="00A9491E">
        <w:rPr>
          <w:rFonts w:ascii="Arial Narrow" w:eastAsia="Calibri" w:hAnsi="Arial Narrow" w:cs="Calibri"/>
          <w:shd w:val="clear" w:color="auto" w:fill="FEFFFF"/>
        </w:rPr>
        <w:t>,к</w:t>
      </w:r>
      <w:proofErr w:type="gramEnd"/>
      <w:r w:rsidRPr="00A9491E">
        <w:rPr>
          <w:rFonts w:ascii="Arial Narrow" w:eastAsia="Calibri" w:hAnsi="Arial Narrow" w:cs="Calibri"/>
          <w:shd w:val="clear" w:color="auto" w:fill="FEFFFF"/>
        </w:rPr>
        <w:t>ак  эти взаимосвязи регулировать для восстановления, с</w:t>
      </w:r>
      <w:r w:rsidRPr="00A9491E">
        <w:rPr>
          <w:rFonts w:ascii="Arial Narrow" w:eastAsia="Calibri" w:hAnsi="Arial Narrow" w:cs="Calibri"/>
          <w:shd w:val="clear" w:color="auto" w:fill="FEFFFF"/>
        </w:rPr>
        <w:t>о</w:t>
      </w:r>
      <w:r w:rsidRPr="00A9491E">
        <w:rPr>
          <w:rFonts w:ascii="Arial Narrow" w:eastAsia="Calibri" w:hAnsi="Arial Narrow" w:cs="Calibri"/>
          <w:shd w:val="clear" w:color="auto" w:fill="FEFFFF"/>
        </w:rPr>
        <w:t>хранения и укрепления здоровья  в соответствии с уникальностью личности  и ее ресурсов. Разб</w:t>
      </w:r>
      <w:r w:rsidRPr="00A9491E">
        <w:rPr>
          <w:rFonts w:ascii="Arial Narrow" w:eastAsia="Calibri" w:hAnsi="Arial Narrow" w:cs="Calibri"/>
          <w:shd w:val="clear" w:color="auto" w:fill="FEFFFF"/>
        </w:rPr>
        <w:t>и</w:t>
      </w:r>
      <w:r w:rsidRPr="00A9491E">
        <w:rPr>
          <w:rFonts w:ascii="Arial Narrow" w:eastAsia="Calibri" w:hAnsi="Arial Narrow" w:cs="Calibri"/>
          <w:shd w:val="clear" w:color="auto" w:fill="FEFFFF"/>
        </w:rPr>
        <w:t>раются терапевтические подходы и тактики в соответствии с этими представлениями  относительно душевноздоровых и душевнобольных  людей</w:t>
      </w:r>
      <w:proofErr w:type="gramStart"/>
      <w:r w:rsidRPr="00A9491E">
        <w:rPr>
          <w:rFonts w:ascii="Arial Narrow" w:eastAsia="Calibri" w:hAnsi="Arial Narrow" w:cs="Calibri"/>
          <w:shd w:val="clear" w:color="auto" w:fill="FEFFFF"/>
        </w:rPr>
        <w:t xml:space="preserve"> ,</w:t>
      </w:r>
      <w:proofErr w:type="gramEnd"/>
      <w:r w:rsidRPr="00A9491E">
        <w:rPr>
          <w:rFonts w:ascii="Arial Narrow" w:eastAsia="Calibri" w:hAnsi="Arial Narrow" w:cs="Calibri"/>
          <w:shd w:val="clear" w:color="auto" w:fill="FEFFFF"/>
        </w:rPr>
        <w:t xml:space="preserve"> страдающих  теми или иными  психосоматозами.</w:t>
      </w:r>
    </w:p>
    <w:p w:rsidR="00A9491E" w:rsidRPr="00A9491E" w:rsidRDefault="00A9491E" w:rsidP="00A1073E">
      <w:pPr>
        <w:jc w:val="both"/>
        <w:rPr>
          <w:rFonts w:ascii="Arial Narrow" w:eastAsia="Arial Narrow" w:hAnsi="Arial Narrow" w:cs="Arial Narrow"/>
          <w:shd w:val="clear" w:color="auto" w:fill="FFFFFF"/>
        </w:rPr>
      </w:pPr>
    </w:p>
    <w:p w:rsidR="00A9491E" w:rsidRPr="00A9491E" w:rsidRDefault="00A9491E" w:rsidP="00A107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b/>
          <w:shd w:val="clear" w:color="auto" w:fill="FEFFFF"/>
        </w:rPr>
      </w:pPr>
      <w:r w:rsidRPr="00A9491E">
        <w:rPr>
          <w:rFonts w:ascii="Arial Narrow" w:hAnsi="Arial Narrow"/>
          <w:b/>
          <w:shd w:val="clear" w:color="auto" w:fill="FEFFFF"/>
        </w:rPr>
        <w:t>ВАЖНОСТЬ И НЕОБХОДИМОСТЬ АНАЛИЗА ТРЕНДОВ В РАЗВИТИИ ПСИХОТЕРАПИИ, ИХ ПР</w:t>
      </w:r>
      <w:r w:rsidRPr="00A9491E">
        <w:rPr>
          <w:rFonts w:ascii="Arial Narrow" w:hAnsi="Arial Narrow"/>
          <w:b/>
          <w:shd w:val="clear" w:color="auto" w:fill="FEFFFF"/>
        </w:rPr>
        <w:t>О</w:t>
      </w:r>
      <w:r w:rsidRPr="00A9491E">
        <w:rPr>
          <w:rFonts w:ascii="Arial Narrow" w:hAnsi="Arial Narrow"/>
          <w:b/>
          <w:shd w:val="clear" w:color="auto" w:fill="FEFFFF"/>
        </w:rPr>
        <w:t>ГНОЗИРОВАНИЕ И ФОРМИРОВАНИЕ</w:t>
      </w:r>
    </w:p>
    <w:p w:rsidR="00A9491E" w:rsidRPr="00A9491E" w:rsidRDefault="00A9491E" w:rsidP="00A107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A9491E">
        <w:rPr>
          <w:rFonts w:ascii="Arial Narrow" w:hAnsi="Arial Narrow"/>
          <w:b/>
          <w:bCs/>
          <w:i/>
          <w:iCs/>
          <w:shd w:val="clear" w:color="auto" w:fill="FEFFFF"/>
        </w:rPr>
        <w:t xml:space="preserve">Павлов Игорь Степанович </w:t>
      </w:r>
      <w:r w:rsidRPr="00A9491E">
        <w:rPr>
          <w:rFonts w:ascii="Arial Narrow" w:hAnsi="Arial Narrow"/>
          <w:i/>
          <w:iCs/>
          <w:shd w:val="clear" w:color="auto" w:fill="FEFFFF"/>
        </w:rPr>
        <w:t>- кандидат медицинских наук, доцент кафедры психотерапии и пс</w:t>
      </w:r>
      <w:r w:rsidRPr="00A9491E">
        <w:rPr>
          <w:rFonts w:ascii="Arial Narrow" w:hAnsi="Arial Narrow"/>
          <w:i/>
          <w:iCs/>
          <w:shd w:val="clear" w:color="auto" w:fill="FEFFFF"/>
        </w:rPr>
        <w:t>и</w:t>
      </w:r>
      <w:r w:rsidRPr="00A9491E">
        <w:rPr>
          <w:rFonts w:ascii="Arial Narrow" w:hAnsi="Arial Narrow"/>
          <w:i/>
          <w:iCs/>
          <w:shd w:val="clear" w:color="auto" w:fill="FEFFFF"/>
        </w:rPr>
        <w:t>хотерапии и сексологии Российской медицинской академии последипломного образования. Ро</w:t>
      </w:r>
      <w:r w:rsidRPr="00A9491E">
        <w:rPr>
          <w:rFonts w:ascii="Arial Narrow" w:hAnsi="Arial Narrow"/>
          <w:i/>
          <w:iCs/>
          <w:shd w:val="clear" w:color="auto" w:fill="FEFFFF"/>
        </w:rPr>
        <w:t>с</w:t>
      </w:r>
      <w:r w:rsidRPr="00A9491E">
        <w:rPr>
          <w:rFonts w:ascii="Arial Narrow" w:hAnsi="Arial Narrow"/>
          <w:i/>
          <w:iCs/>
          <w:shd w:val="clear" w:color="auto" w:fill="FEFFFF"/>
        </w:rPr>
        <w:t>сия, Москва.</w:t>
      </w:r>
    </w:p>
    <w:p w:rsidR="00A9491E" w:rsidRPr="00A9491E" w:rsidRDefault="00A9491E" w:rsidP="00A107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
    <w:p w:rsidR="00A9491E" w:rsidRPr="00A9491E" w:rsidRDefault="00A9491E" w:rsidP="00A107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hd w:val="clear" w:color="auto" w:fill="FEFFFF"/>
        </w:rPr>
      </w:pPr>
      <w:r w:rsidRPr="00A9491E">
        <w:rPr>
          <w:rFonts w:ascii="Arial Narrow" w:hAnsi="Arial Narrow"/>
          <w:shd w:val="clear" w:color="auto" w:fill="FEFFFF"/>
        </w:rPr>
        <w:t>Центральными проблемами психотерапии являются сущность и содержание человека. Его сложное многообразие и многоуровневость, вариабельность его жизни порождает многообразие психотер</w:t>
      </w:r>
      <w:r w:rsidRPr="00A9491E">
        <w:rPr>
          <w:rFonts w:ascii="Arial Narrow" w:hAnsi="Arial Narrow"/>
          <w:shd w:val="clear" w:color="auto" w:fill="FEFFFF"/>
        </w:rPr>
        <w:t>а</w:t>
      </w:r>
      <w:r w:rsidRPr="00A9491E">
        <w:rPr>
          <w:rFonts w:ascii="Arial Narrow" w:hAnsi="Arial Narrow"/>
          <w:shd w:val="clear" w:color="auto" w:fill="FEFFFF"/>
        </w:rPr>
        <w:t>певтических подходов и модальностей, а в настоящее время - еще и море психотерапевтической литературы</w:t>
      </w:r>
      <w:proofErr w:type="gramStart"/>
      <w:r w:rsidRPr="00A9491E">
        <w:rPr>
          <w:rFonts w:ascii="Arial Narrow" w:hAnsi="Arial Narrow"/>
          <w:shd w:val="clear" w:color="auto" w:fill="FEFFFF"/>
        </w:rPr>
        <w:t>.</w:t>
      </w:r>
      <w:proofErr w:type="gramEnd"/>
      <w:r w:rsidRPr="00A9491E">
        <w:rPr>
          <w:rFonts w:ascii="Arial Narrow" w:hAnsi="Arial Narrow"/>
          <w:shd w:val="clear" w:color="auto" w:fill="FEFFFF"/>
        </w:rPr>
        <w:t xml:space="preserve"> — </w:t>
      </w:r>
      <w:proofErr w:type="gramStart"/>
      <w:r w:rsidRPr="00A9491E">
        <w:rPr>
          <w:rFonts w:ascii="Arial Narrow" w:hAnsi="Arial Narrow"/>
          <w:shd w:val="clear" w:color="auto" w:fill="FEFFFF"/>
        </w:rPr>
        <w:t>о</w:t>
      </w:r>
      <w:proofErr w:type="gramEnd"/>
      <w:r w:rsidRPr="00A9491E">
        <w:rPr>
          <w:rFonts w:ascii="Arial Narrow" w:hAnsi="Arial Narrow"/>
          <w:shd w:val="clear" w:color="auto" w:fill="FEFFFF"/>
        </w:rPr>
        <w:t>дной стороны, это хорошо, с учетом прошлых времен, когда был дефицит литер</w:t>
      </w:r>
      <w:r w:rsidRPr="00A9491E">
        <w:rPr>
          <w:rFonts w:ascii="Arial Narrow" w:hAnsi="Arial Narrow"/>
          <w:shd w:val="clear" w:color="auto" w:fill="FEFFFF"/>
        </w:rPr>
        <w:t>а</w:t>
      </w:r>
      <w:r w:rsidRPr="00A9491E">
        <w:rPr>
          <w:rFonts w:ascii="Arial Narrow" w:hAnsi="Arial Narrow"/>
          <w:shd w:val="clear" w:color="auto" w:fill="FEFFFF"/>
        </w:rPr>
        <w:t>туры по психотерапии. Но, с другой стороны, это создает сложность ее усвоения, затрудняет пр</w:t>
      </w:r>
      <w:r w:rsidRPr="00A9491E">
        <w:rPr>
          <w:rFonts w:ascii="Arial Narrow" w:hAnsi="Arial Narrow"/>
          <w:shd w:val="clear" w:color="auto" w:fill="FEFFFF"/>
        </w:rPr>
        <w:t>о</w:t>
      </w:r>
      <w:r w:rsidRPr="00A9491E">
        <w:rPr>
          <w:rFonts w:ascii="Arial Narrow" w:hAnsi="Arial Narrow"/>
          <w:shd w:val="clear" w:color="auto" w:fill="FEFFFF"/>
        </w:rPr>
        <w:t>цесс ориентации психотерапевтов на создание тенденции к формированию универсального тренда развития профессиональной компетенции психотерапевтов в их непосредственной практической деятельности с учетом многообразия расстройств у клиентов. Важно учитывать жизнь личности в психотерапии как в сфере своей деятельности и своего бытия, что говорит о массовом их творчес</w:t>
      </w:r>
      <w:r w:rsidRPr="00A9491E">
        <w:rPr>
          <w:rFonts w:ascii="Arial Narrow" w:hAnsi="Arial Narrow"/>
          <w:shd w:val="clear" w:color="auto" w:fill="FEFFFF"/>
        </w:rPr>
        <w:t>т</w:t>
      </w:r>
      <w:r w:rsidRPr="00A9491E">
        <w:rPr>
          <w:rFonts w:ascii="Arial Narrow" w:hAnsi="Arial Narrow"/>
          <w:shd w:val="clear" w:color="auto" w:fill="FEFFFF"/>
        </w:rPr>
        <w:t>ве, многообрази подходов, модальностей. Такое этапное развитие психотерапии как науки, характ</w:t>
      </w:r>
      <w:r w:rsidRPr="00A9491E">
        <w:rPr>
          <w:rFonts w:ascii="Arial Narrow" w:hAnsi="Arial Narrow"/>
          <w:shd w:val="clear" w:color="auto" w:fill="FEFFFF"/>
        </w:rPr>
        <w:t>е</w:t>
      </w:r>
      <w:r w:rsidRPr="00A9491E">
        <w:rPr>
          <w:rFonts w:ascii="Arial Narrow" w:hAnsi="Arial Narrow"/>
          <w:shd w:val="clear" w:color="auto" w:fill="FEFFFF"/>
        </w:rPr>
        <w:t>ризуется многообразием, можно сказать, и хаосом,  т.к. общеизвестно, что хаос есть свособ сам</w:t>
      </w:r>
      <w:r w:rsidRPr="00A9491E">
        <w:rPr>
          <w:rFonts w:ascii="Arial Narrow" w:hAnsi="Arial Narrow"/>
          <w:shd w:val="clear" w:color="auto" w:fill="FEFFFF"/>
        </w:rPr>
        <w:t>о</w:t>
      </w:r>
      <w:r w:rsidRPr="00A9491E">
        <w:rPr>
          <w:rFonts w:ascii="Arial Narrow" w:hAnsi="Arial Narrow"/>
          <w:shd w:val="clear" w:color="auto" w:fill="FEFFFF"/>
        </w:rPr>
        <w:t>обновления. Хаос в научной сфере увеличивает разнообразие научных идей и концепций как нео</w:t>
      </w:r>
      <w:r w:rsidRPr="00A9491E">
        <w:rPr>
          <w:rFonts w:ascii="Arial Narrow" w:hAnsi="Arial Narrow"/>
          <w:shd w:val="clear" w:color="auto" w:fill="FEFFFF"/>
        </w:rPr>
        <w:t>б</w:t>
      </w:r>
      <w:r w:rsidRPr="00A9491E">
        <w:rPr>
          <w:rFonts w:ascii="Arial Narrow" w:hAnsi="Arial Narrow"/>
          <w:shd w:val="clear" w:color="auto" w:fill="FEFFFF"/>
        </w:rPr>
        <w:t xml:space="preserve">ходимое условие недеформированного внутреннего динамического развития психотерапии, и хаос лежит </w:t>
      </w:r>
      <w:proofErr w:type="gramStart"/>
      <w:r w:rsidRPr="00A9491E">
        <w:rPr>
          <w:rFonts w:ascii="Arial Narrow" w:hAnsi="Arial Narrow"/>
          <w:shd w:val="clear" w:color="auto" w:fill="FEFFFF"/>
        </w:rPr>
        <w:t>лежит</w:t>
      </w:r>
      <w:proofErr w:type="gramEnd"/>
      <w:r w:rsidRPr="00A9491E">
        <w:rPr>
          <w:rFonts w:ascii="Arial Narrow" w:hAnsi="Arial Narrow"/>
          <w:shd w:val="clear" w:color="auto" w:fill="FEFFFF"/>
        </w:rPr>
        <w:t xml:space="preserve"> в основе механизма объединения простых структур в сложные, т. е. до целостной, сложной природы человека. Общепринятым является высказывание, что "все настоящее соткано из </w:t>
      </w:r>
      <w:proofErr w:type="gramStart"/>
      <w:r w:rsidRPr="00A9491E">
        <w:rPr>
          <w:rFonts w:ascii="Arial Narrow" w:hAnsi="Arial Narrow"/>
          <w:shd w:val="clear" w:color="auto" w:fill="FEFFFF"/>
        </w:rPr>
        <w:t>отдельно-прошлого</w:t>
      </w:r>
      <w:proofErr w:type="gramEnd"/>
      <w:r w:rsidRPr="00A9491E">
        <w:rPr>
          <w:rFonts w:ascii="Arial Narrow" w:hAnsi="Arial Narrow"/>
          <w:shd w:val="clear" w:color="auto" w:fill="FEFFFF"/>
        </w:rPr>
        <w:t xml:space="preserve"> и неопределенно-будущего".</w:t>
      </w:r>
    </w:p>
    <w:p w:rsidR="00A9491E" w:rsidRPr="00A9491E" w:rsidRDefault="00A9491E" w:rsidP="00A107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
    <w:p w:rsidR="00A9491E" w:rsidRPr="00A9491E" w:rsidRDefault="00A9491E" w:rsidP="00A1073E">
      <w:pPr>
        <w:jc w:val="both"/>
        <w:rPr>
          <w:rFonts w:ascii="Arial Narrow" w:eastAsia="Arial Narrow" w:hAnsi="Arial Narrow" w:cs="Arial Narrow"/>
          <w:b/>
          <w:caps/>
          <w:shd w:val="clear" w:color="auto" w:fill="FFFFFF"/>
        </w:rPr>
      </w:pPr>
      <w:r w:rsidRPr="00A9491E">
        <w:rPr>
          <w:rFonts w:ascii="Arial Narrow" w:eastAsia="Arial Narrow" w:hAnsi="Arial Narrow" w:cs="Arial Narrow"/>
          <w:b/>
          <w:caps/>
          <w:shd w:val="clear" w:color="auto" w:fill="FFFFFF"/>
        </w:rPr>
        <w:t xml:space="preserve">Эффективность применения </w:t>
      </w:r>
      <w:proofErr w:type="gramStart"/>
      <w:r w:rsidRPr="00A9491E">
        <w:rPr>
          <w:rFonts w:ascii="Arial Narrow" w:eastAsia="Arial Narrow" w:hAnsi="Arial Narrow" w:cs="Arial Narrow"/>
          <w:b/>
          <w:caps/>
          <w:shd w:val="clear" w:color="auto" w:fill="FFFFFF"/>
        </w:rPr>
        <w:t>психотерапевтической</w:t>
      </w:r>
      <w:proofErr w:type="gramEnd"/>
      <w:r w:rsidRPr="00A9491E">
        <w:rPr>
          <w:rFonts w:ascii="Arial Narrow" w:eastAsia="Arial Narrow" w:hAnsi="Arial Narrow" w:cs="Arial Narrow"/>
          <w:b/>
          <w:caps/>
          <w:shd w:val="clear" w:color="auto" w:fill="FFFFFF"/>
        </w:rPr>
        <w:t xml:space="preserve"> кинезиологии в психоко</w:t>
      </w:r>
      <w:r w:rsidRPr="00A9491E">
        <w:rPr>
          <w:rFonts w:ascii="Arial Narrow" w:eastAsia="Arial Narrow" w:hAnsi="Arial Narrow" w:cs="Arial Narrow"/>
          <w:b/>
          <w:caps/>
          <w:shd w:val="clear" w:color="auto" w:fill="FFFFFF"/>
        </w:rPr>
        <w:t>р</w:t>
      </w:r>
      <w:r w:rsidRPr="00A9491E">
        <w:rPr>
          <w:rFonts w:ascii="Arial Narrow" w:eastAsia="Arial Narrow" w:hAnsi="Arial Narrow" w:cs="Arial Narrow"/>
          <w:b/>
          <w:caps/>
          <w:shd w:val="clear" w:color="auto" w:fill="FFFFFF"/>
        </w:rPr>
        <w:t>рекции невротических состояний</w:t>
      </w:r>
    </w:p>
    <w:p w:rsidR="00A9491E" w:rsidRPr="00A9491E" w:rsidRDefault="00A9491E" w:rsidP="00A107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hAnsi="Arial Narrow"/>
          <w:i/>
          <w:iCs/>
          <w:shd w:val="clear" w:color="auto" w:fill="FEFFFF"/>
        </w:rPr>
      </w:pPr>
      <w:r w:rsidRPr="00A9491E">
        <w:rPr>
          <w:rFonts w:ascii="Arial Narrow" w:hAnsi="Arial Narrow"/>
          <w:b/>
          <w:i/>
          <w:iCs/>
          <w:shd w:val="clear" w:color="auto" w:fill="FEFFFF"/>
        </w:rPr>
        <w:t>Чобану Ирина Константиновна</w:t>
      </w:r>
      <w:r w:rsidRPr="00A9491E">
        <w:rPr>
          <w:rFonts w:ascii="Arial Narrow" w:hAnsi="Arial Narrow"/>
          <w:i/>
          <w:iCs/>
          <w:shd w:val="clear" w:color="auto" w:fill="FEFFFF"/>
        </w:rPr>
        <w:t> - кандидат медицинских наук, врач-психотерапевт, доцент к</w:t>
      </w:r>
      <w:r w:rsidRPr="00A9491E">
        <w:rPr>
          <w:rFonts w:ascii="Arial Narrow" w:hAnsi="Arial Narrow"/>
          <w:i/>
          <w:iCs/>
          <w:shd w:val="clear" w:color="auto" w:fill="FEFFFF"/>
        </w:rPr>
        <w:t>а</w:t>
      </w:r>
      <w:r w:rsidRPr="00A9491E">
        <w:rPr>
          <w:rFonts w:ascii="Arial Narrow" w:hAnsi="Arial Narrow"/>
          <w:i/>
          <w:iCs/>
          <w:shd w:val="clear" w:color="auto" w:fill="FEFFFF"/>
        </w:rPr>
        <w:t>федры психиатрии, психотерапии и психосоматической патологии РУДН, психотерапевт ед</w:t>
      </w:r>
      <w:r w:rsidRPr="00A9491E">
        <w:rPr>
          <w:rFonts w:ascii="Arial Narrow" w:hAnsi="Arial Narrow"/>
          <w:i/>
          <w:iCs/>
          <w:shd w:val="clear" w:color="auto" w:fill="FEFFFF"/>
        </w:rPr>
        <w:t>и</w:t>
      </w:r>
      <w:r w:rsidRPr="00A9491E">
        <w:rPr>
          <w:rFonts w:ascii="Arial Narrow" w:hAnsi="Arial Narrow"/>
          <w:i/>
          <w:iCs/>
          <w:shd w:val="clear" w:color="auto" w:fill="FEFFFF"/>
        </w:rPr>
        <w:t>ного реестра психотерапевтов Европы (ЕАП), официальный преподаватель Международного класса ППЛ, аккредитованный супервизор ППЛ, лидер модальности психотерапевтической кин</w:t>
      </w:r>
      <w:r w:rsidRPr="00A9491E">
        <w:rPr>
          <w:rFonts w:ascii="Arial Narrow" w:hAnsi="Arial Narrow"/>
          <w:i/>
          <w:iCs/>
          <w:shd w:val="clear" w:color="auto" w:fill="FEFFFF"/>
        </w:rPr>
        <w:t>е</w:t>
      </w:r>
      <w:r w:rsidRPr="00A9491E">
        <w:rPr>
          <w:rFonts w:ascii="Arial Narrow" w:hAnsi="Arial Narrow"/>
          <w:i/>
          <w:iCs/>
          <w:shd w:val="clear" w:color="auto" w:fill="FEFFFF"/>
        </w:rPr>
        <w:t>зиологии, действительный член ППЛ, президент МОО Ассоциация профессиональных кинезиол</w:t>
      </w:r>
      <w:r w:rsidRPr="00A9491E">
        <w:rPr>
          <w:rFonts w:ascii="Arial Narrow" w:hAnsi="Arial Narrow"/>
          <w:i/>
          <w:iCs/>
          <w:shd w:val="clear" w:color="auto" w:fill="FEFFFF"/>
        </w:rPr>
        <w:t>о</w:t>
      </w:r>
      <w:r w:rsidRPr="00A9491E">
        <w:rPr>
          <w:rFonts w:ascii="Arial Narrow" w:hAnsi="Arial Narrow"/>
          <w:i/>
          <w:iCs/>
          <w:shd w:val="clear" w:color="auto" w:fill="FEFFFF"/>
        </w:rPr>
        <w:t>гов. Россия, Москва.</w:t>
      </w:r>
    </w:p>
    <w:p w:rsidR="00A9491E" w:rsidRPr="00A9491E" w:rsidRDefault="00A9491E" w:rsidP="00A107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rPr>
          <w:rFonts w:ascii="Arial Narrow" w:eastAsia="Arial Narrow Bold" w:hAnsi="Arial Narrow" w:cs="Arial Narrow Bold"/>
          <w:shd w:val="clear" w:color="auto" w:fill="FEFFFF"/>
        </w:rPr>
      </w:pPr>
    </w:p>
    <w:p w:rsidR="00A9491E" w:rsidRPr="00A9491E" w:rsidRDefault="00A9491E" w:rsidP="00A107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rPr>
          <w:rFonts w:ascii="Arial Narrow" w:eastAsia="Arial Narrow Bold" w:hAnsi="Arial Narrow" w:cs="Arial Narrow Bold"/>
          <w:b/>
          <w:shd w:val="clear" w:color="auto" w:fill="FEFFFF"/>
        </w:rPr>
      </w:pPr>
      <w:r w:rsidRPr="00A9491E">
        <w:rPr>
          <w:rFonts w:ascii="Arial Narrow" w:hAnsi="Arial Narrow"/>
          <w:b/>
          <w:shd w:val="clear" w:color="auto" w:fill="FEFFFF"/>
        </w:rPr>
        <w:t>ПОЗИТИВНАЯ ПСИХОТЕРАПИЯ В МЕДИЦИНСКОМ ОБРАЗОВАНИИ</w:t>
      </w:r>
    </w:p>
    <w:p w:rsidR="00A9491E" w:rsidRPr="00A9491E" w:rsidRDefault="00A9491E" w:rsidP="00A107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Bold" w:hAnsi="Arial Narrow" w:cs="Arial Narrow Bold"/>
          <w:shd w:val="clear" w:color="auto" w:fill="FEFFFF"/>
        </w:rPr>
      </w:pPr>
      <w:r w:rsidRPr="00A9491E">
        <w:rPr>
          <w:rFonts w:ascii="Arial Narrow" w:hAnsi="Arial Narrow"/>
          <w:b/>
          <w:bCs/>
          <w:i/>
          <w:iCs/>
          <w:shd w:val="clear" w:color="auto" w:fill="FEFFFF"/>
        </w:rPr>
        <w:lastRenderedPageBreak/>
        <w:t xml:space="preserve">Мациевская Лариса Леонардовна </w:t>
      </w:r>
      <w:r w:rsidRPr="00A9491E">
        <w:rPr>
          <w:rFonts w:ascii="Arial Narrow" w:hAnsi="Arial Narrow"/>
          <w:i/>
          <w:iCs/>
          <w:shd w:val="clear" w:color="auto" w:fill="FEFFFF"/>
        </w:rPr>
        <w:t>- кандидат медицинских наук, доцент, действительный член ППЛ, заведующая кафедрой основ психологии и коммуникативных навыков Карагандинского гос</w:t>
      </w:r>
      <w:r w:rsidRPr="00A9491E">
        <w:rPr>
          <w:rFonts w:ascii="Arial Narrow" w:hAnsi="Arial Narrow"/>
          <w:i/>
          <w:iCs/>
          <w:shd w:val="clear" w:color="auto" w:fill="FEFFFF"/>
        </w:rPr>
        <w:t>у</w:t>
      </w:r>
      <w:r w:rsidRPr="00A9491E">
        <w:rPr>
          <w:rFonts w:ascii="Arial Narrow" w:hAnsi="Arial Narrow"/>
          <w:i/>
          <w:iCs/>
          <w:shd w:val="clear" w:color="auto" w:fill="FEFFFF"/>
        </w:rPr>
        <w:t>дарственного медицинского университета.  Казахстан, Караганда.</w:t>
      </w:r>
      <w:r w:rsidRPr="00A9491E">
        <w:rPr>
          <w:rFonts w:ascii="Arial Narrow" w:hAnsi="Arial Narrow"/>
          <w:shd w:val="clear" w:color="auto" w:fill="FEFFFF"/>
        </w:rPr>
        <w:t xml:space="preserve"> </w:t>
      </w:r>
    </w:p>
    <w:p w:rsidR="00A9491E" w:rsidRPr="00A9491E" w:rsidRDefault="00A9491E" w:rsidP="00A107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shd w:val="clear" w:color="auto" w:fill="FEFFFF"/>
        </w:rPr>
      </w:pPr>
    </w:p>
    <w:p w:rsidR="00A9491E" w:rsidRPr="00A9491E" w:rsidRDefault="00A9491E" w:rsidP="00A107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caps/>
          <w:shd w:val="clear" w:color="auto" w:fill="FEFFFF"/>
        </w:rPr>
      </w:pPr>
      <w:r w:rsidRPr="00A9491E">
        <w:rPr>
          <w:rFonts w:ascii="Arial Narrow" w:hAnsi="Arial Narrow"/>
          <w:shd w:val="clear" w:color="auto" w:fill="FEFFFF"/>
        </w:rPr>
        <w:t>В докладе приведён опыт популяризации позитивной психотерапии в различных сферах медици</w:t>
      </w:r>
      <w:r w:rsidRPr="00A9491E">
        <w:rPr>
          <w:rFonts w:ascii="Arial Narrow" w:hAnsi="Arial Narrow"/>
          <w:shd w:val="clear" w:color="auto" w:fill="FEFFFF"/>
        </w:rPr>
        <w:t>н</w:t>
      </w:r>
      <w:r w:rsidRPr="00A9491E">
        <w:rPr>
          <w:rFonts w:ascii="Arial Narrow" w:hAnsi="Arial Narrow"/>
          <w:shd w:val="clear" w:color="auto" w:fill="FEFFFF"/>
        </w:rPr>
        <w:t>ского образования. Позитивная психотерапия классически представлена в мастер-классе по псих</w:t>
      </w:r>
      <w:r w:rsidRPr="00A9491E">
        <w:rPr>
          <w:rFonts w:ascii="Arial Narrow" w:hAnsi="Arial Narrow"/>
          <w:shd w:val="clear" w:color="auto" w:fill="FEFFFF"/>
        </w:rPr>
        <w:t>о</w:t>
      </w:r>
      <w:r w:rsidRPr="00A9491E">
        <w:rPr>
          <w:rFonts w:ascii="Arial Narrow" w:hAnsi="Arial Narrow"/>
          <w:shd w:val="clear" w:color="auto" w:fill="FEFFFF"/>
        </w:rPr>
        <w:t>соматике, также она выступает как образец эффективной коммуникации в  медицине, в условиях мнополярного мира. В последипломном образовании философия метода используется в стратегии достижения профессионального и личностного роста специалистов в области медицины, эффекти</w:t>
      </w:r>
      <w:r w:rsidRPr="00A9491E">
        <w:rPr>
          <w:rFonts w:ascii="Arial Narrow" w:hAnsi="Arial Narrow"/>
          <w:shd w:val="clear" w:color="auto" w:fill="FEFFFF"/>
        </w:rPr>
        <w:t>в</w:t>
      </w:r>
      <w:r w:rsidRPr="00A9491E">
        <w:rPr>
          <w:rFonts w:ascii="Arial Narrow" w:hAnsi="Arial Narrow"/>
          <w:shd w:val="clear" w:color="auto" w:fill="FEFFFF"/>
        </w:rPr>
        <w:t xml:space="preserve">ного преподавания, а при изучении психологии управления -  как вариант </w:t>
      </w:r>
      <w:proofErr w:type="gramStart"/>
      <w:r w:rsidRPr="00A9491E">
        <w:rPr>
          <w:rFonts w:ascii="Arial Narrow" w:hAnsi="Arial Narrow"/>
          <w:shd w:val="clear" w:color="auto" w:fill="FEFFFF"/>
        </w:rPr>
        <w:t>тайм-менеджмента</w:t>
      </w:r>
      <w:proofErr w:type="gramEnd"/>
      <w:r w:rsidRPr="00A9491E">
        <w:rPr>
          <w:rFonts w:ascii="Arial Narrow" w:hAnsi="Arial Narrow"/>
          <w:shd w:val="clear" w:color="auto" w:fill="FEFFFF"/>
        </w:rPr>
        <w:t>. М</w:t>
      </w:r>
      <w:r w:rsidRPr="00A9491E">
        <w:rPr>
          <w:rFonts w:ascii="Arial Narrow" w:hAnsi="Arial Narrow"/>
          <w:shd w:val="clear" w:color="auto" w:fill="FEFFFF"/>
        </w:rPr>
        <w:t>о</w:t>
      </w:r>
      <w:r w:rsidRPr="00A9491E">
        <w:rPr>
          <w:rFonts w:ascii="Arial Narrow" w:hAnsi="Arial Narrow"/>
          <w:shd w:val="clear" w:color="auto" w:fill="FEFFFF"/>
        </w:rPr>
        <w:t>дель разрешения конфликта, формирование этнокультуральной идентичности применяются в пс</w:t>
      </w:r>
      <w:r w:rsidRPr="00A9491E">
        <w:rPr>
          <w:rFonts w:ascii="Arial Narrow" w:hAnsi="Arial Narrow"/>
          <w:shd w:val="clear" w:color="auto" w:fill="FEFFFF"/>
        </w:rPr>
        <w:t>и</w:t>
      </w:r>
      <w:r w:rsidRPr="00A9491E">
        <w:rPr>
          <w:rFonts w:ascii="Arial Narrow" w:hAnsi="Arial Narrow"/>
          <w:shd w:val="clear" w:color="auto" w:fill="FEFFFF"/>
        </w:rPr>
        <w:t>хологическом консультировании, психотерапии здоровых, профилактике религиозного экстремизма, зависимостей от сект.</w:t>
      </w:r>
    </w:p>
    <w:p w:rsidR="00A9491E" w:rsidRPr="00A9491E" w:rsidRDefault="00A9491E" w:rsidP="00A1073E">
      <w:pPr>
        <w:rPr>
          <w:rFonts w:ascii="Arial Narrow" w:eastAsia="Arial Narrow" w:hAnsi="Arial Narrow" w:cs="Arial Narrow"/>
          <w:caps/>
          <w:shd w:val="clear" w:color="auto" w:fill="FEFFFF"/>
        </w:rPr>
      </w:pPr>
    </w:p>
    <w:p w:rsidR="00A9491E" w:rsidRPr="00A9491E" w:rsidRDefault="00A9491E" w:rsidP="00A1073E">
      <w:pPr>
        <w:jc w:val="both"/>
        <w:rPr>
          <w:rFonts w:ascii="Arial Narrow" w:eastAsia="Arial Narrow" w:hAnsi="Arial Narrow" w:cs="Arial Narrow"/>
          <w:b/>
          <w:caps/>
          <w:shd w:val="clear" w:color="auto" w:fill="FEFFFF"/>
        </w:rPr>
      </w:pPr>
      <w:r w:rsidRPr="00A9491E">
        <w:rPr>
          <w:rFonts w:ascii="Arial Narrow" w:eastAsia="Calibri" w:hAnsi="Arial Narrow" w:cs="Calibri"/>
          <w:b/>
          <w:caps/>
          <w:shd w:val="clear" w:color="auto" w:fill="FEFFFF"/>
        </w:rPr>
        <w:t>Как избавиться от негативных эмоций за 1 день. Техники быстрых трансфо</w:t>
      </w:r>
      <w:r w:rsidRPr="00A9491E">
        <w:rPr>
          <w:rFonts w:ascii="Arial Narrow" w:eastAsia="Calibri" w:hAnsi="Arial Narrow" w:cs="Calibri"/>
          <w:b/>
          <w:caps/>
          <w:shd w:val="clear" w:color="auto" w:fill="FEFFFF"/>
        </w:rPr>
        <w:t>р</w:t>
      </w:r>
      <w:r w:rsidRPr="00A9491E">
        <w:rPr>
          <w:rFonts w:ascii="Arial Narrow" w:eastAsia="Calibri" w:hAnsi="Arial Narrow" w:cs="Calibri"/>
          <w:b/>
          <w:caps/>
          <w:shd w:val="clear" w:color="auto" w:fill="FEFFFF"/>
        </w:rPr>
        <w:t>маций</w:t>
      </w:r>
    </w:p>
    <w:p w:rsidR="00A9491E" w:rsidRPr="00A9491E" w:rsidRDefault="00A9491E" w:rsidP="00A1073E">
      <w:pPr>
        <w:jc w:val="both"/>
        <w:rPr>
          <w:rFonts w:ascii="Arial Narrow" w:eastAsia="Arial Narrow" w:hAnsi="Arial Narrow" w:cs="Arial Narrow"/>
          <w:shd w:val="clear" w:color="auto" w:fill="FEFFFF"/>
        </w:rPr>
      </w:pPr>
      <w:proofErr w:type="gramStart"/>
      <w:r w:rsidRPr="00A9491E">
        <w:rPr>
          <w:rFonts w:ascii="Arial Narrow" w:eastAsia="Calibri" w:hAnsi="Arial Narrow" w:cs="Calibri"/>
          <w:b/>
          <w:i/>
          <w:shd w:val="clear" w:color="auto" w:fill="FEFFFF"/>
        </w:rPr>
        <w:t>Растяпин Александр Леонидович</w:t>
      </w:r>
      <w:r w:rsidRPr="00A9491E">
        <w:rPr>
          <w:rFonts w:ascii="Arial Narrow" w:eastAsia="Calibri" w:hAnsi="Arial Narrow" w:cs="Calibri"/>
          <w:shd w:val="clear" w:color="auto" w:fill="FEFFFF"/>
        </w:rPr>
        <w:t xml:space="preserve"> </w:t>
      </w:r>
      <w:r w:rsidRPr="00A9491E">
        <w:rPr>
          <w:rFonts w:ascii="Arial Narrow" w:eastAsia="Calibri" w:hAnsi="Arial Narrow" w:cs="Calibri"/>
          <w:i/>
          <w:iCs/>
          <w:shd w:val="clear" w:color="auto" w:fill="FEFFFF"/>
        </w:rPr>
        <w:t>- бизнесмен, серийный предприниматель, действующий сп</w:t>
      </w:r>
      <w:r w:rsidRPr="00A9491E">
        <w:rPr>
          <w:rFonts w:ascii="Arial Narrow" w:eastAsia="Calibri" w:hAnsi="Arial Narrow" w:cs="Calibri"/>
          <w:i/>
          <w:iCs/>
          <w:shd w:val="clear" w:color="auto" w:fill="FEFFFF"/>
        </w:rPr>
        <w:t>е</w:t>
      </w:r>
      <w:r w:rsidRPr="00A9491E">
        <w:rPr>
          <w:rFonts w:ascii="Arial Narrow" w:eastAsia="Calibri" w:hAnsi="Arial Narrow" w:cs="Calibri"/>
          <w:i/>
          <w:iCs/>
          <w:shd w:val="clear" w:color="auto" w:fill="FEFFFF"/>
        </w:rPr>
        <w:t>циалист по сопровождению бизнеса, кризисный управляющий, владелец сети торговых предпр</w:t>
      </w:r>
      <w:r w:rsidRPr="00A9491E">
        <w:rPr>
          <w:rFonts w:ascii="Arial Narrow" w:eastAsia="Calibri" w:hAnsi="Arial Narrow" w:cs="Calibri"/>
          <w:i/>
          <w:iCs/>
          <w:shd w:val="clear" w:color="auto" w:fill="FEFFFF"/>
        </w:rPr>
        <w:t>и</w:t>
      </w:r>
      <w:r w:rsidRPr="00A9491E">
        <w:rPr>
          <w:rFonts w:ascii="Arial Narrow" w:eastAsia="Calibri" w:hAnsi="Arial Narrow" w:cs="Calibri"/>
          <w:i/>
          <w:iCs/>
          <w:shd w:val="clear" w:color="auto" w:fill="FEFFFF"/>
        </w:rPr>
        <w:t>ятий, начальник отдела рекламы компании застройщика «Западный город», учредитель и влад</w:t>
      </w:r>
      <w:r w:rsidRPr="00A9491E">
        <w:rPr>
          <w:rFonts w:ascii="Arial Narrow" w:eastAsia="Calibri" w:hAnsi="Arial Narrow" w:cs="Calibri"/>
          <w:i/>
          <w:iCs/>
          <w:shd w:val="clear" w:color="auto" w:fill="FEFFFF"/>
        </w:rPr>
        <w:t>е</w:t>
      </w:r>
      <w:r w:rsidRPr="00A9491E">
        <w:rPr>
          <w:rFonts w:ascii="Arial Narrow" w:eastAsia="Calibri" w:hAnsi="Arial Narrow" w:cs="Calibri"/>
          <w:i/>
          <w:iCs/>
          <w:shd w:val="clear" w:color="auto" w:fill="FEFFFF"/>
        </w:rPr>
        <w:t>лец Рекламно – Производственной Компании «Альграффити» (г. Москва), занимается практич</w:t>
      </w:r>
      <w:r w:rsidRPr="00A9491E">
        <w:rPr>
          <w:rFonts w:ascii="Arial Narrow" w:eastAsia="Calibri" w:hAnsi="Arial Narrow" w:cs="Calibri"/>
          <w:i/>
          <w:iCs/>
          <w:shd w:val="clear" w:color="auto" w:fill="FEFFFF"/>
        </w:rPr>
        <w:t>е</w:t>
      </w:r>
      <w:r w:rsidRPr="00A9491E">
        <w:rPr>
          <w:rFonts w:ascii="Arial Narrow" w:eastAsia="Calibri" w:hAnsi="Arial Narrow" w:cs="Calibri"/>
          <w:i/>
          <w:iCs/>
          <w:shd w:val="clear" w:color="auto" w:fill="FEFFFF"/>
        </w:rPr>
        <w:t>ским бизнес-консультированием, проведением тренингов, консультаций и системных бизнес расстановок, автор и исполнитель песен, книг и статей, инструктор цигун.</w:t>
      </w:r>
      <w:proofErr w:type="gramEnd"/>
      <w:r w:rsidRPr="00A9491E">
        <w:rPr>
          <w:rFonts w:ascii="Arial Narrow" w:eastAsia="Calibri" w:hAnsi="Arial Narrow" w:cs="Calibri"/>
          <w:i/>
          <w:iCs/>
          <w:shd w:val="clear" w:color="auto" w:fill="FEFFFF"/>
        </w:rPr>
        <w:t xml:space="preserve"> Россия, Краснодар.</w:t>
      </w:r>
    </w:p>
    <w:p w:rsidR="00A9491E" w:rsidRPr="00A9491E" w:rsidRDefault="00A9491E" w:rsidP="00A1073E">
      <w:pPr>
        <w:jc w:val="both"/>
        <w:rPr>
          <w:rFonts w:ascii="Arial Narrow" w:eastAsia="Arial Narrow" w:hAnsi="Arial Narrow" w:cs="Arial Narrow"/>
          <w:shd w:val="clear" w:color="auto" w:fill="FEFFFF"/>
        </w:rPr>
      </w:pPr>
    </w:p>
    <w:p w:rsidR="00A9491E" w:rsidRPr="00A9491E" w:rsidRDefault="00A9491E" w:rsidP="00A1073E">
      <w:pPr>
        <w:jc w:val="both"/>
        <w:rPr>
          <w:rFonts w:ascii="Arial Narrow" w:eastAsia="Arial Narrow" w:hAnsi="Arial Narrow" w:cs="Arial Narrow"/>
          <w:shd w:val="clear" w:color="auto" w:fill="FEFFFF"/>
        </w:rPr>
      </w:pPr>
      <w:r w:rsidRPr="00A9491E">
        <w:rPr>
          <w:rFonts w:ascii="Arial Narrow" w:eastAsia="Calibri" w:hAnsi="Arial Narrow" w:cs="Calibri"/>
          <w:shd w:val="clear" w:color="auto" w:fill="FEFFFF"/>
        </w:rPr>
        <w:t>В докладе рассматриваются  негативные эмоции и их связь с неуверенностью, низкой самооценкой, тревожностью, зависимостями и болезнями. Их влияние на решения и события в нашей жизни и бизнесе. А так же показаны  способы трансформации этих негативных эмоций  с помощью авто</w:t>
      </w:r>
      <w:r w:rsidRPr="00A9491E">
        <w:rPr>
          <w:rFonts w:ascii="Arial Narrow" w:eastAsia="Calibri" w:hAnsi="Arial Narrow" w:cs="Calibri"/>
          <w:shd w:val="clear" w:color="auto" w:fill="FEFFFF"/>
        </w:rPr>
        <w:t>р</w:t>
      </w:r>
      <w:r w:rsidRPr="00A9491E">
        <w:rPr>
          <w:rFonts w:ascii="Arial Narrow" w:eastAsia="Calibri" w:hAnsi="Arial Narrow" w:cs="Calibri"/>
          <w:shd w:val="clear" w:color="auto" w:fill="FEFFFF"/>
        </w:rPr>
        <w:t>ских техник «7 в 1», в основе которых лежат толтекские мифы и техники «Цигун».</w:t>
      </w:r>
    </w:p>
    <w:p w:rsidR="00A9491E" w:rsidRPr="00A9491E" w:rsidRDefault="00A9491E" w:rsidP="00A1073E">
      <w:pPr>
        <w:jc w:val="both"/>
        <w:rPr>
          <w:rFonts w:ascii="Arial Narrow" w:eastAsia="Arial Narrow" w:hAnsi="Arial Narrow" w:cs="Arial Narrow"/>
          <w:caps/>
          <w:shd w:val="clear" w:color="auto" w:fill="FFFFFF"/>
        </w:rPr>
      </w:pPr>
    </w:p>
    <w:p w:rsidR="00A9491E" w:rsidRPr="00A9491E" w:rsidRDefault="00A9491E" w:rsidP="00A1073E">
      <w:pPr>
        <w:jc w:val="both"/>
        <w:rPr>
          <w:rFonts w:ascii="Arial Narrow" w:eastAsia="Arial Narrow" w:hAnsi="Arial Narrow" w:cs="Arial Narrow"/>
          <w:b/>
          <w:caps/>
          <w:shd w:val="clear" w:color="auto" w:fill="FFFFFF"/>
        </w:rPr>
      </w:pPr>
      <w:r w:rsidRPr="00A9491E">
        <w:rPr>
          <w:rFonts w:ascii="Arial Narrow" w:eastAsia="Arial Narrow" w:hAnsi="Arial Narrow" w:cs="Arial Narrow"/>
          <w:b/>
          <w:caps/>
          <w:shd w:val="clear" w:color="auto" w:fill="FFFFFF"/>
        </w:rPr>
        <w:t>Детская кинезиология: направления  работы с детьми и взрослыми</w:t>
      </w:r>
    </w:p>
    <w:p w:rsidR="00A9491E" w:rsidRPr="00A9491E" w:rsidRDefault="00A9491E" w:rsidP="00A1073E">
      <w:pPr>
        <w:jc w:val="both"/>
        <w:rPr>
          <w:rFonts w:ascii="Arial Narrow" w:eastAsia="Calibri" w:hAnsi="Arial Narrow" w:cs="Calibri"/>
          <w:i/>
          <w:iCs/>
          <w:shd w:val="clear" w:color="auto" w:fill="FEFFFF"/>
        </w:rPr>
      </w:pPr>
      <w:r w:rsidRPr="00A9491E">
        <w:rPr>
          <w:rFonts w:ascii="Arial Narrow" w:eastAsia="Calibri" w:hAnsi="Arial Narrow" w:cs="Calibri"/>
          <w:b/>
          <w:i/>
          <w:iCs/>
          <w:shd w:val="clear" w:color="auto" w:fill="FEFFFF"/>
        </w:rPr>
        <w:t>Тимофеева Ольга Александровна</w:t>
      </w:r>
      <w:r w:rsidRPr="00A9491E">
        <w:rPr>
          <w:rFonts w:ascii="Arial Narrow" w:eastAsia="Calibri" w:hAnsi="Arial Narrow" w:cs="Calibri"/>
          <w:i/>
          <w:iCs/>
          <w:shd w:val="clear" w:color="auto" w:fill="FEFFFF"/>
        </w:rPr>
        <w:t xml:space="preserve"> - инструктор </w:t>
      </w:r>
      <w:proofErr w:type="gramStart"/>
      <w:r w:rsidRPr="00A9491E">
        <w:rPr>
          <w:rFonts w:ascii="Arial Narrow" w:eastAsia="Calibri" w:hAnsi="Arial Narrow" w:cs="Calibri"/>
          <w:i/>
          <w:iCs/>
          <w:shd w:val="clear" w:color="auto" w:fill="FEFFFF"/>
        </w:rPr>
        <w:t>образовательной</w:t>
      </w:r>
      <w:proofErr w:type="gramEnd"/>
      <w:r w:rsidRPr="00A9491E">
        <w:rPr>
          <w:rFonts w:ascii="Arial Narrow" w:eastAsia="Calibri" w:hAnsi="Arial Narrow" w:cs="Calibri"/>
          <w:i/>
          <w:iCs/>
          <w:shd w:val="clear" w:color="auto" w:fill="FEFFFF"/>
        </w:rPr>
        <w:t xml:space="preserve"> кинезиологии, педагог-психолог, логопед.</w:t>
      </w:r>
    </w:p>
    <w:p w:rsidR="00A9491E" w:rsidRPr="00A9491E" w:rsidRDefault="00A9491E" w:rsidP="00A1073E">
      <w:pPr>
        <w:jc w:val="both"/>
        <w:rPr>
          <w:rFonts w:ascii="Arial Narrow" w:eastAsia="Calibri" w:hAnsi="Arial Narrow" w:cs="Calibri"/>
          <w:i/>
          <w:iCs/>
          <w:shd w:val="clear" w:color="auto" w:fill="FEFFFF"/>
        </w:rPr>
      </w:pPr>
    </w:p>
    <w:p w:rsidR="00A9491E" w:rsidRPr="00A9491E" w:rsidRDefault="00A9491E" w:rsidP="00A1073E">
      <w:pPr>
        <w:jc w:val="both"/>
        <w:rPr>
          <w:rFonts w:ascii="Arial Narrow" w:eastAsia="Calibri" w:hAnsi="Arial Narrow" w:cs="Calibri"/>
          <w:shd w:val="clear" w:color="auto" w:fill="FEFFFF"/>
        </w:rPr>
      </w:pPr>
      <w:r w:rsidRPr="00A9491E">
        <w:rPr>
          <w:rFonts w:ascii="Arial Narrow" w:eastAsia="Calibri" w:hAnsi="Arial Narrow" w:cs="Calibri"/>
          <w:shd w:val="clear" w:color="auto" w:fill="FEFFFF"/>
        </w:rPr>
        <w:t>Выступление посвящено направлениям работы с детьми и взрослыми методами и инструментами, используемыми в Детской кинезиологии.</w:t>
      </w:r>
    </w:p>
    <w:p w:rsidR="00A9491E" w:rsidRPr="00A9491E" w:rsidRDefault="00A9491E" w:rsidP="00A1073E">
      <w:pPr>
        <w:jc w:val="both"/>
        <w:rPr>
          <w:rFonts w:ascii="Arial Narrow" w:eastAsia="Calibri" w:hAnsi="Arial Narrow" w:cs="Calibri"/>
          <w:shd w:val="clear" w:color="auto" w:fill="FEFFFF"/>
        </w:rPr>
      </w:pPr>
      <w:r w:rsidRPr="00A9491E">
        <w:rPr>
          <w:rFonts w:ascii="Arial Narrow" w:eastAsia="Calibri" w:hAnsi="Arial Narrow" w:cs="Calibri"/>
          <w:shd w:val="clear" w:color="auto" w:fill="FEFFFF"/>
        </w:rPr>
        <w:t xml:space="preserve">Детская кинезиология как направление включает в себя возможности психокоррекционной работы с детьми раннего возраста, дошкольниками, школьниками,  а также </w:t>
      </w:r>
      <w:proofErr w:type="gramStart"/>
      <w:r w:rsidRPr="00A9491E">
        <w:rPr>
          <w:rFonts w:ascii="Arial Narrow" w:eastAsia="Calibri" w:hAnsi="Arial Narrow" w:cs="Calibri"/>
          <w:shd w:val="clear" w:color="auto" w:fill="FEFFFF"/>
        </w:rPr>
        <w:t>со</w:t>
      </w:r>
      <w:proofErr w:type="gramEnd"/>
      <w:r w:rsidRPr="00A9491E">
        <w:rPr>
          <w:rFonts w:ascii="Arial Narrow" w:eastAsia="Calibri" w:hAnsi="Arial Narrow" w:cs="Calibri"/>
          <w:shd w:val="clear" w:color="auto" w:fill="FEFFFF"/>
        </w:rPr>
        <w:t xml:space="preserve"> взрослыми, причины проблем которых кроются в далеком детстве. Неосознаваемое поведение и патологические паттерны прив</w:t>
      </w:r>
      <w:r w:rsidRPr="00A9491E">
        <w:rPr>
          <w:rFonts w:ascii="Arial Narrow" w:eastAsia="Calibri" w:hAnsi="Arial Narrow" w:cs="Calibri"/>
          <w:shd w:val="clear" w:color="auto" w:fill="FEFFFF"/>
        </w:rPr>
        <w:t>ы</w:t>
      </w:r>
      <w:r w:rsidRPr="00A9491E">
        <w:rPr>
          <w:rFonts w:ascii="Arial Narrow" w:eastAsia="Calibri" w:hAnsi="Arial Narrow" w:cs="Calibri"/>
          <w:shd w:val="clear" w:color="auto" w:fill="FEFFFF"/>
        </w:rPr>
        <w:t>чек и состояний могут быть преодолены при помощи упражнений, балансов,  игр и других приемов ДК, делая жизнь человека (большого или маленького) более счастливой.  Использование этих инс</w:t>
      </w:r>
      <w:r w:rsidRPr="00A9491E">
        <w:rPr>
          <w:rFonts w:ascii="Arial Narrow" w:eastAsia="Calibri" w:hAnsi="Arial Narrow" w:cs="Calibri"/>
          <w:shd w:val="clear" w:color="auto" w:fill="FEFFFF"/>
        </w:rPr>
        <w:t>т</w:t>
      </w:r>
      <w:r w:rsidRPr="00A9491E">
        <w:rPr>
          <w:rFonts w:ascii="Arial Narrow" w:eastAsia="Calibri" w:hAnsi="Arial Narrow" w:cs="Calibri"/>
          <w:shd w:val="clear" w:color="auto" w:fill="FEFFFF"/>
        </w:rPr>
        <w:t>рументов в повседневной жизни оказывает положительное влияние на способности любого челов</w:t>
      </w:r>
      <w:r w:rsidRPr="00A9491E">
        <w:rPr>
          <w:rFonts w:ascii="Arial Narrow" w:eastAsia="Calibri" w:hAnsi="Arial Narrow" w:cs="Calibri"/>
          <w:shd w:val="clear" w:color="auto" w:fill="FEFFFF"/>
        </w:rPr>
        <w:t>е</w:t>
      </w:r>
      <w:r w:rsidRPr="00A9491E">
        <w:rPr>
          <w:rFonts w:ascii="Arial Narrow" w:eastAsia="Calibri" w:hAnsi="Arial Narrow" w:cs="Calibri"/>
          <w:shd w:val="clear" w:color="auto" w:fill="FEFFFF"/>
        </w:rPr>
        <w:t>ка учиться, расти и расширять свои возможности. Фактически, делая нас способными продолжать свою жизнь с ясностью, энергией, уверенностью и силой,  с ощущением радости каждый день.</w:t>
      </w:r>
    </w:p>
    <w:p w:rsidR="00A9491E" w:rsidRPr="00A9491E" w:rsidRDefault="00A9491E" w:rsidP="00A1073E">
      <w:pPr>
        <w:jc w:val="both"/>
        <w:rPr>
          <w:rFonts w:ascii="Arial Narrow" w:eastAsia="Calibri" w:hAnsi="Arial Narrow" w:cs="Calibri"/>
          <w:shd w:val="clear" w:color="auto" w:fill="FEFFFF"/>
        </w:rPr>
      </w:pPr>
    </w:p>
    <w:p w:rsidR="00A9491E" w:rsidRPr="00A9491E" w:rsidRDefault="00A9491E" w:rsidP="00A1073E">
      <w:pPr>
        <w:jc w:val="both"/>
        <w:rPr>
          <w:rFonts w:ascii="Arial Narrow" w:eastAsia="Arial Narrow" w:hAnsi="Arial Narrow" w:cs="Arial Narrow"/>
          <w:b/>
          <w:caps/>
          <w:shd w:val="clear" w:color="auto" w:fill="FEFFFF"/>
        </w:rPr>
      </w:pPr>
      <w:r w:rsidRPr="00A9491E">
        <w:rPr>
          <w:rFonts w:ascii="Arial Narrow" w:eastAsia="Calibri" w:hAnsi="Arial Narrow" w:cs="Calibri"/>
          <w:b/>
          <w:caps/>
          <w:shd w:val="clear" w:color="auto" w:fill="FEFFFF"/>
        </w:rPr>
        <w:t xml:space="preserve">Система </w:t>
      </w:r>
      <w:r w:rsidRPr="00A9491E">
        <w:rPr>
          <w:rFonts w:ascii="Arial Narrow" w:eastAsia="Calibri" w:hAnsi="Arial Narrow" w:cs="Calibri"/>
          <w:b/>
          <w:caps/>
          <w:shd w:val="clear" w:color="auto" w:fill="FEFFFF"/>
          <w:lang w:val="en-US"/>
        </w:rPr>
        <w:t>Spiritual</w:t>
      </w:r>
      <w:r w:rsidRPr="00A9491E">
        <w:rPr>
          <w:rFonts w:ascii="Arial Narrow" w:eastAsia="Calibri" w:hAnsi="Arial Narrow" w:cs="Calibri"/>
          <w:b/>
          <w:caps/>
          <w:shd w:val="clear" w:color="auto" w:fill="FEFFFF"/>
        </w:rPr>
        <w:t xml:space="preserve"> </w:t>
      </w:r>
      <w:r w:rsidRPr="00A9491E">
        <w:rPr>
          <w:rFonts w:ascii="Arial Narrow" w:eastAsia="Calibri" w:hAnsi="Arial Narrow" w:cs="Calibri"/>
          <w:b/>
          <w:caps/>
          <w:shd w:val="clear" w:color="auto" w:fill="FEFFFF"/>
          <w:lang w:val="en-US"/>
        </w:rPr>
        <w:t>Option</w:t>
      </w:r>
      <w:proofErr w:type="gramStart"/>
      <w:r w:rsidRPr="00A9491E">
        <w:rPr>
          <w:rFonts w:ascii="Arial Narrow" w:eastAsia="Calibri" w:hAnsi="Arial Narrow" w:cs="Calibri"/>
          <w:b/>
          <w:caps/>
          <w:shd w:val="clear" w:color="auto" w:fill="FEFFFF"/>
        </w:rPr>
        <w:t xml:space="preserve"> в</w:t>
      </w:r>
      <w:proofErr w:type="gramEnd"/>
      <w:r w:rsidRPr="00A9491E">
        <w:rPr>
          <w:rFonts w:ascii="Arial Narrow" w:eastAsia="Calibri" w:hAnsi="Arial Narrow" w:cs="Calibri"/>
          <w:b/>
          <w:caps/>
          <w:shd w:val="clear" w:color="auto" w:fill="FEFFFF"/>
        </w:rPr>
        <w:t xml:space="preserve"> коучинге и психологическом консультировании </w:t>
      </w:r>
    </w:p>
    <w:p w:rsidR="00A9491E" w:rsidRPr="00A9491E" w:rsidRDefault="00A9491E" w:rsidP="00A1073E">
      <w:pPr>
        <w:jc w:val="both"/>
        <w:rPr>
          <w:rFonts w:ascii="Arial Narrow" w:eastAsia="Arial Narrow" w:hAnsi="Arial Narrow" w:cs="Arial Narrow"/>
          <w:i/>
          <w:iCs/>
          <w:shd w:val="clear" w:color="auto" w:fill="FEFFFF"/>
        </w:rPr>
      </w:pPr>
      <w:r w:rsidRPr="00A9491E">
        <w:rPr>
          <w:rFonts w:ascii="Arial Narrow" w:eastAsia="Calibri" w:hAnsi="Arial Narrow" w:cs="Calibri"/>
          <w:b/>
          <w:bCs/>
          <w:i/>
          <w:iCs/>
          <w:shd w:val="clear" w:color="auto" w:fill="FEFFFF"/>
        </w:rPr>
        <w:t>Огаркова (Дубинская) Юлия Леонидовна</w:t>
      </w:r>
      <w:r w:rsidRPr="00A9491E">
        <w:rPr>
          <w:rFonts w:ascii="Arial Narrow" w:eastAsia="Calibri" w:hAnsi="Arial Narrow" w:cs="Calibri"/>
          <w:i/>
          <w:iCs/>
          <w:shd w:val="clear" w:color="auto" w:fill="FEFFFF"/>
        </w:rPr>
        <w:t xml:space="preserve"> – кандидат физико-математических наук, соискатель степени кандидата психологических наук, сертифицированный коуч и тренер </w:t>
      </w:r>
      <w:r w:rsidRPr="00A9491E">
        <w:rPr>
          <w:rFonts w:ascii="Arial Narrow" w:eastAsia="Calibri" w:hAnsi="Arial Narrow" w:cs="Calibri"/>
          <w:i/>
          <w:iCs/>
          <w:shd w:val="clear" w:color="auto" w:fill="FEFFFF"/>
          <w:lang w:val="en-US"/>
        </w:rPr>
        <w:t>Spiritual</w:t>
      </w:r>
      <w:r w:rsidRPr="00A9491E">
        <w:rPr>
          <w:rFonts w:ascii="Arial Narrow" w:eastAsia="Calibri" w:hAnsi="Arial Narrow" w:cs="Calibri"/>
          <w:i/>
          <w:iCs/>
          <w:shd w:val="clear" w:color="auto" w:fill="FEFFFF"/>
        </w:rPr>
        <w:t xml:space="preserve"> </w:t>
      </w:r>
      <w:r w:rsidRPr="00A9491E">
        <w:rPr>
          <w:rFonts w:ascii="Arial Narrow" w:eastAsia="Calibri" w:hAnsi="Arial Narrow" w:cs="Calibri"/>
          <w:i/>
          <w:iCs/>
          <w:shd w:val="clear" w:color="auto" w:fill="FEFFFF"/>
          <w:lang w:val="en-US"/>
        </w:rPr>
        <w:t>Option</w:t>
      </w:r>
      <w:r w:rsidRPr="00A9491E">
        <w:rPr>
          <w:rFonts w:ascii="Arial Narrow" w:eastAsia="Calibri" w:hAnsi="Arial Narrow" w:cs="Calibri"/>
          <w:i/>
          <w:iCs/>
          <w:shd w:val="clear" w:color="auto" w:fill="FEFFFF"/>
        </w:rPr>
        <w:t>, действительный член ППЛ, доцент кафедры психотерапии и психологического консультиров</w:t>
      </w:r>
      <w:r w:rsidRPr="00A9491E">
        <w:rPr>
          <w:rFonts w:ascii="Arial Narrow" w:eastAsia="Calibri" w:hAnsi="Arial Narrow" w:cs="Calibri"/>
          <w:i/>
          <w:iCs/>
          <w:shd w:val="clear" w:color="auto" w:fill="FEFFFF"/>
        </w:rPr>
        <w:t>а</w:t>
      </w:r>
      <w:r w:rsidRPr="00A9491E">
        <w:rPr>
          <w:rFonts w:ascii="Arial Narrow" w:eastAsia="Calibri" w:hAnsi="Arial Narrow" w:cs="Calibri"/>
          <w:i/>
          <w:iCs/>
          <w:shd w:val="clear" w:color="auto" w:fill="FEFFFF"/>
        </w:rPr>
        <w:t>ния Московского института психоанализа (МИП), зав. тьюторским сопровождением ОДО МИП, психолог, коуч Клинического центра МИП. Россия, Москва.</w:t>
      </w:r>
    </w:p>
    <w:p w:rsidR="00A9491E" w:rsidRPr="00A9491E" w:rsidRDefault="00A9491E" w:rsidP="00A1073E">
      <w:pPr>
        <w:jc w:val="both"/>
        <w:rPr>
          <w:rFonts w:ascii="Arial Narrow" w:eastAsia="Arial Narrow" w:hAnsi="Arial Narrow" w:cs="Arial Narrow"/>
          <w:shd w:val="clear" w:color="auto" w:fill="FFFFFF"/>
        </w:rPr>
      </w:pPr>
    </w:p>
    <w:p w:rsidR="00A9491E" w:rsidRPr="00A9491E" w:rsidRDefault="00A9491E" w:rsidP="00A1073E">
      <w:pPr>
        <w:jc w:val="both"/>
        <w:rPr>
          <w:rFonts w:ascii="Arial Narrow" w:eastAsia="Arial Narrow" w:hAnsi="Arial Narrow" w:cs="Arial Narrow"/>
          <w:shd w:val="clear" w:color="auto" w:fill="FEFFFF"/>
        </w:rPr>
      </w:pPr>
      <w:r w:rsidRPr="00A9491E">
        <w:rPr>
          <w:rFonts w:ascii="Arial Narrow" w:eastAsia="Calibri" w:hAnsi="Arial Narrow" w:cs="Calibri"/>
          <w:shd w:val="clear" w:color="auto" w:fill="FEFFFF"/>
        </w:rPr>
        <w:t xml:space="preserve">В докладе впервые рассматривается система коучинга и психологической помощи </w:t>
      </w:r>
      <w:r w:rsidRPr="00A9491E">
        <w:rPr>
          <w:rFonts w:ascii="Arial Narrow" w:eastAsia="Calibri" w:hAnsi="Arial Narrow" w:cs="Calibri"/>
          <w:shd w:val="clear" w:color="auto" w:fill="FEFFFF"/>
          <w:lang w:val="en-US"/>
        </w:rPr>
        <w:t>Spiritual</w:t>
      </w:r>
      <w:r w:rsidRPr="00A9491E">
        <w:rPr>
          <w:rFonts w:ascii="Arial Narrow" w:eastAsia="Calibri" w:hAnsi="Arial Narrow" w:cs="Calibri"/>
          <w:shd w:val="clear" w:color="auto" w:fill="FEFFFF"/>
        </w:rPr>
        <w:t xml:space="preserve"> </w:t>
      </w:r>
      <w:r w:rsidRPr="00A9491E">
        <w:rPr>
          <w:rFonts w:ascii="Arial Narrow" w:eastAsia="Calibri" w:hAnsi="Arial Narrow" w:cs="Calibri"/>
          <w:shd w:val="clear" w:color="auto" w:fill="FEFFFF"/>
          <w:lang w:val="en-US"/>
        </w:rPr>
        <w:t>Option</w:t>
      </w:r>
      <w:r w:rsidRPr="00A9491E">
        <w:rPr>
          <w:rFonts w:ascii="Arial Narrow" w:eastAsia="Calibri" w:hAnsi="Arial Narrow" w:cs="Calibri"/>
          <w:shd w:val="clear" w:color="auto" w:fill="FEFFFF"/>
        </w:rPr>
        <w:t xml:space="preserve">. Проводится обзор инструментов методики, формулируются основные принципы работы в рамках </w:t>
      </w:r>
      <w:r w:rsidRPr="00A9491E">
        <w:rPr>
          <w:rFonts w:ascii="Arial Narrow" w:eastAsia="Calibri" w:hAnsi="Arial Narrow" w:cs="Calibri"/>
          <w:shd w:val="clear" w:color="auto" w:fill="FEFFFF"/>
          <w:lang w:val="en-US"/>
        </w:rPr>
        <w:lastRenderedPageBreak/>
        <w:t>Spiritual</w:t>
      </w:r>
      <w:r w:rsidRPr="00A9491E">
        <w:rPr>
          <w:rFonts w:ascii="Arial Narrow" w:eastAsia="Calibri" w:hAnsi="Arial Narrow" w:cs="Calibri"/>
          <w:shd w:val="clear" w:color="auto" w:fill="FEFFFF"/>
        </w:rPr>
        <w:t xml:space="preserve"> </w:t>
      </w:r>
      <w:r w:rsidRPr="00A9491E">
        <w:rPr>
          <w:rFonts w:ascii="Arial Narrow" w:eastAsia="Calibri" w:hAnsi="Arial Narrow" w:cs="Calibri"/>
          <w:shd w:val="clear" w:color="auto" w:fill="FEFFFF"/>
          <w:lang w:val="en-US"/>
        </w:rPr>
        <w:t>Option</w:t>
      </w:r>
      <w:r w:rsidRPr="00A9491E">
        <w:rPr>
          <w:rFonts w:ascii="Arial Narrow" w:eastAsia="Calibri" w:hAnsi="Arial Narrow" w:cs="Calibri"/>
          <w:shd w:val="clear" w:color="auto" w:fill="FEFFFF"/>
        </w:rPr>
        <w:t xml:space="preserve">. Акцентируются отличительные черты системы, делающие ее одним из наиболее перспективных (эффективных и экологичных) инструментов </w:t>
      </w:r>
      <w:r w:rsidRPr="00A9491E">
        <w:rPr>
          <w:rFonts w:ascii="Arial Narrow" w:eastAsia="Calibri" w:hAnsi="Arial Narrow" w:cs="Calibri"/>
          <w:shd w:val="clear" w:color="auto" w:fill="FEFFFF"/>
          <w:lang w:val="en-US"/>
        </w:rPr>
        <w:t>XXI</w:t>
      </w:r>
      <w:r w:rsidRPr="00A9491E">
        <w:rPr>
          <w:rFonts w:ascii="Arial Narrow" w:eastAsia="Calibri" w:hAnsi="Arial Narrow" w:cs="Calibri"/>
          <w:shd w:val="clear" w:color="auto" w:fill="FEFFFF"/>
        </w:rPr>
        <w:t xml:space="preserve"> века для коучинговой и психотер</w:t>
      </w:r>
      <w:r w:rsidRPr="00A9491E">
        <w:rPr>
          <w:rFonts w:ascii="Arial Narrow" w:eastAsia="Calibri" w:hAnsi="Arial Narrow" w:cs="Calibri"/>
          <w:shd w:val="clear" w:color="auto" w:fill="FEFFFF"/>
        </w:rPr>
        <w:t>а</w:t>
      </w:r>
      <w:r w:rsidRPr="00A9491E">
        <w:rPr>
          <w:rFonts w:ascii="Arial Narrow" w:eastAsia="Calibri" w:hAnsi="Arial Narrow" w:cs="Calibri"/>
          <w:shd w:val="clear" w:color="auto" w:fill="FEFFFF"/>
        </w:rPr>
        <w:t>певтической работы. Обосновывается эффективность методики, приводятся экспериментальные данные, подтверждающие результативность применения основного инструмента системы – ТМО (Техника модификации опыта). Приводится статистика результатов практического применения м</w:t>
      </w:r>
      <w:r w:rsidRPr="00A9491E">
        <w:rPr>
          <w:rFonts w:ascii="Arial Narrow" w:eastAsia="Calibri" w:hAnsi="Arial Narrow" w:cs="Calibri"/>
          <w:shd w:val="clear" w:color="auto" w:fill="FEFFFF"/>
        </w:rPr>
        <w:t>е</w:t>
      </w:r>
      <w:r w:rsidRPr="00A9491E">
        <w:rPr>
          <w:rFonts w:ascii="Arial Narrow" w:eastAsia="Calibri" w:hAnsi="Arial Narrow" w:cs="Calibri"/>
          <w:shd w:val="clear" w:color="auto" w:fill="FEFFFF"/>
        </w:rPr>
        <w:t xml:space="preserve">тода в России и за рубежом. Рассматриваются перспективы развития метода в России.   </w:t>
      </w:r>
    </w:p>
    <w:p w:rsidR="00A9491E" w:rsidRPr="00A9491E" w:rsidRDefault="00A9491E" w:rsidP="00A1073E">
      <w:pPr>
        <w:jc w:val="both"/>
        <w:rPr>
          <w:rFonts w:ascii="Arial Narrow" w:eastAsia="Arial Narrow" w:hAnsi="Arial Narrow" w:cs="Arial Narrow"/>
          <w:b/>
          <w:caps/>
          <w:shd w:val="clear" w:color="auto" w:fill="FFFFFF"/>
        </w:rPr>
      </w:pPr>
    </w:p>
    <w:p w:rsidR="00A9491E" w:rsidRPr="00A9491E" w:rsidRDefault="00A9491E" w:rsidP="00A1073E">
      <w:pPr>
        <w:jc w:val="both"/>
        <w:rPr>
          <w:rFonts w:ascii="Arial Narrow" w:eastAsia="Arial Narrow" w:hAnsi="Arial Narrow" w:cs="Arial Narrow"/>
          <w:b/>
          <w:caps/>
          <w:shd w:val="clear" w:color="auto" w:fill="FEFFFF"/>
        </w:rPr>
      </w:pPr>
      <w:r w:rsidRPr="00A9491E">
        <w:rPr>
          <w:rFonts w:ascii="Arial Narrow" w:eastAsia="Calibri" w:hAnsi="Arial Narrow" w:cs="Calibri"/>
          <w:b/>
          <w:caps/>
          <w:shd w:val="clear" w:color="auto" w:fill="FEFFFF"/>
        </w:rPr>
        <w:t>Структура денежного потока. Уникальные техники практического увеличения прибыли в любом виде деятельности</w:t>
      </w:r>
    </w:p>
    <w:p w:rsidR="00A9491E" w:rsidRPr="00A9491E" w:rsidRDefault="00A9491E" w:rsidP="00A1073E">
      <w:pPr>
        <w:jc w:val="both"/>
        <w:rPr>
          <w:rFonts w:ascii="Arial Narrow" w:eastAsia="Arial Narrow" w:hAnsi="Arial Narrow" w:cs="Arial Narrow"/>
          <w:shd w:val="clear" w:color="auto" w:fill="FEFFFF"/>
        </w:rPr>
      </w:pPr>
      <w:proofErr w:type="gramStart"/>
      <w:r w:rsidRPr="00A9491E">
        <w:rPr>
          <w:rFonts w:ascii="Arial Narrow" w:eastAsia="Calibri" w:hAnsi="Arial Narrow" w:cs="Calibri"/>
          <w:b/>
          <w:bCs/>
          <w:i/>
          <w:iCs/>
          <w:shd w:val="clear" w:color="auto" w:fill="FEFFFF"/>
        </w:rPr>
        <w:t>Растяпин Александр Леонидович</w:t>
      </w:r>
      <w:r w:rsidRPr="00A9491E">
        <w:rPr>
          <w:rFonts w:ascii="Arial Narrow" w:eastAsia="Calibri" w:hAnsi="Arial Narrow" w:cs="Calibri"/>
          <w:shd w:val="clear" w:color="auto" w:fill="FEFFFF"/>
        </w:rPr>
        <w:t xml:space="preserve"> </w:t>
      </w:r>
      <w:r w:rsidRPr="00A9491E">
        <w:rPr>
          <w:rFonts w:ascii="Arial Narrow" w:eastAsia="Calibri" w:hAnsi="Arial Narrow" w:cs="Calibri"/>
          <w:i/>
          <w:iCs/>
          <w:shd w:val="clear" w:color="auto" w:fill="FEFFFF"/>
        </w:rPr>
        <w:t>- бизнесмен, серийный предприниматель, действующий сп</w:t>
      </w:r>
      <w:r w:rsidRPr="00A9491E">
        <w:rPr>
          <w:rFonts w:ascii="Arial Narrow" w:eastAsia="Calibri" w:hAnsi="Arial Narrow" w:cs="Calibri"/>
          <w:i/>
          <w:iCs/>
          <w:shd w:val="clear" w:color="auto" w:fill="FEFFFF"/>
        </w:rPr>
        <w:t>е</w:t>
      </w:r>
      <w:r w:rsidRPr="00A9491E">
        <w:rPr>
          <w:rFonts w:ascii="Arial Narrow" w:eastAsia="Calibri" w:hAnsi="Arial Narrow" w:cs="Calibri"/>
          <w:i/>
          <w:iCs/>
          <w:shd w:val="clear" w:color="auto" w:fill="FEFFFF"/>
        </w:rPr>
        <w:t>циалист по сопровождению бизнеса, кризисный управляющий, владелец сети торговых предпр</w:t>
      </w:r>
      <w:r w:rsidRPr="00A9491E">
        <w:rPr>
          <w:rFonts w:ascii="Arial Narrow" w:eastAsia="Calibri" w:hAnsi="Arial Narrow" w:cs="Calibri"/>
          <w:i/>
          <w:iCs/>
          <w:shd w:val="clear" w:color="auto" w:fill="FEFFFF"/>
        </w:rPr>
        <w:t>и</w:t>
      </w:r>
      <w:r w:rsidRPr="00A9491E">
        <w:rPr>
          <w:rFonts w:ascii="Arial Narrow" w:eastAsia="Calibri" w:hAnsi="Arial Narrow" w:cs="Calibri"/>
          <w:i/>
          <w:iCs/>
          <w:shd w:val="clear" w:color="auto" w:fill="FEFFFF"/>
        </w:rPr>
        <w:t>ятий, начальник отдела рекламы компании застройщика «Западный город», учредитель и влад</w:t>
      </w:r>
      <w:r w:rsidRPr="00A9491E">
        <w:rPr>
          <w:rFonts w:ascii="Arial Narrow" w:eastAsia="Calibri" w:hAnsi="Arial Narrow" w:cs="Calibri"/>
          <w:i/>
          <w:iCs/>
          <w:shd w:val="clear" w:color="auto" w:fill="FEFFFF"/>
        </w:rPr>
        <w:t>е</w:t>
      </w:r>
      <w:r w:rsidRPr="00A9491E">
        <w:rPr>
          <w:rFonts w:ascii="Arial Narrow" w:eastAsia="Calibri" w:hAnsi="Arial Narrow" w:cs="Calibri"/>
          <w:i/>
          <w:iCs/>
          <w:shd w:val="clear" w:color="auto" w:fill="FEFFFF"/>
        </w:rPr>
        <w:t>лец Рекламно – Производственной Компании «Альграффити» (г. Москва), занимается практич</w:t>
      </w:r>
      <w:r w:rsidRPr="00A9491E">
        <w:rPr>
          <w:rFonts w:ascii="Arial Narrow" w:eastAsia="Calibri" w:hAnsi="Arial Narrow" w:cs="Calibri"/>
          <w:i/>
          <w:iCs/>
          <w:shd w:val="clear" w:color="auto" w:fill="FEFFFF"/>
        </w:rPr>
        <w:t>е</w:t>
      </w:r>
      <w:r w:rsidRPr="00A9491E">
        <w:rPr>
          <w:rFonts w:ascii="Arial Narrow" w:eastAsia="Calibri" w:hAnsi="Arial Narrow" w:cs="Calibri"/>
          <w:i/>
          <w:iCs/>
          <w:shd w:val="clear" w:color="auto" w:fill="FEFFFF"/>
        </w:rPr>
        <w:t>ским бизнес-консультированием, проведением тренингов, консультаций и системных бизнес расстановок, автор и исполнитель песен, книг и статей, инструктор цигун.</w:t>
      </w:r>
      <w:proofErr w:type="gramEnd"/>
      <w:r w:rsidRPr="00A9491E">
        <w:rPr>
          <w:rFonts w:ascii="Arial Narrow" w:eastAsia="Calibri" w:hAnsi="Arial Narrow" w:cs="Calibri"/>
          <w:i/>
          <w:iCs/>
          <w:shd w:val="clear" w:color="auto" w:fill="FEFFFF"/>
        </w:rPr>
        <w:t xml:space="preserve"> Россия, Краснодар.</w:t>
      </w:r>
    </w:p>
    <w:p w:rsidR="00A9491E" w:rsidRPr="00A9491E" w:rsidRDefault="00A9491E" w:rsidP="00A1073E">
      <w:pPr>
        <w:jc w:val="both"/>
        <w:rPr>
          <w:rFonts w:ascii="Arial Narrow" w:eastAsia="Arial Narrow" w:hAnsi="Arial Narrow" w:cs="Arial Narrow"/>
          <w:shd w:val="clear" w:color="auto" w:fill="FEFFFF"/>
        </w:rPr>
      </w:pPr>
    </w:p>
    <w:p w:rsidR="00A9491E" w:rsidRPr="00A9491E" w:rsidRDefault="00A9491E" w:rsidP="00A1073E">
      <w:pPr>
        <w:jc w:val="both"/>
        <w:rPr>
          <w:rFonts w:ascii="Arial Narrow" w:eastAsia="Arial Narrow" w:hAnsi="Arial Narrow" w:cs="Arial Narrow"/>
          <w:shd w:val="clear" w:color="auto" w:fill="FEFFFF"/>
        </w:rPr>
      </w:pPr>
      <w:r w:rsidRPr="00A9491E">
        <w:rPr>
          <w:rFonts w:ascii="Arial Narrow" w:eastAsia="Calibri" w:hAnsi="Arial Narrow" w:cs="Calibri"/>
          <w:shd w:val="clear" w:color="auto" w:fill="FEFFFF"/>
        </w:rPr>
        <w:t>В докладе представлены авторские техники нахождения идей на уровне бессознательного. Причины сопротивления денежным потокам и способы их преодоления. Рассматривается авторская структ</w:t>
      </w:r>
      <w:r w:rsidRPr="00A9491E">
        <w:rPr>
          <w:rFonts w:ascii="Arial Narrow" w:eastAsia="Calibri" w:hAnsi="Arial Narrow" w:cs="Calibri"/>
          <w:shd w:val="clear" w:color="auto" w:fill="FEFFFF"/>
        </w:rPr>
        <w:t>у</w:t>
      </w:r>
      <w:r w:rsidRPr="00A9491E">
        <w:rPr>
          <w:rFonts w:ascii="Arial Narrow" w:eastAsia="Calibri" w:hAnsi="Arial Narrow" w:cs="Calibri"/>
          <w:shd w:val="clear" w:color="auto" w:fill="FEFFFF"/>
        </w:rPr>
        <w:t>ра «13П», позволяющая, решать  практически любые проблемы в работе, бизнесе, находить идеи, привлекать клиентов, позиционироваться от конкурентов, увеличивать прибыль… и многое другое в любом виде деятельности.</w:t>
      </w:r>
    </w:p>
    <w:p w:rsidR="00A9491E" w:rsidRPr="00AF5A18" w:rsidRDefault="00A9491E"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b/>
        </w:rPr>
      </w:pPr>
    </w:p>
    <w:p w:rsidR="00A9491E" w:rsidRPr="00AF5A18" w:rsidRDefault="00A9491E"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Arial Narrow Bold" w:hAnsi="Arial Narrow" w:cs="Arial Narrow Bold"/>
          <w:b/>
          <w:caps/>
        </w:rPr>
      </w:pPr>
      <w:r w:rsidRPr="00AF5A18">
        <w:rPr>
          <w:rFonts w:ascii="Arial Narrow" w:hAnsi="Arial Narrow"/>
          <w:b/>
          <w:caps/>
        </w:rPr>
        <w:t>ОСНОВЫ ПСИХОЛОГИЧЕСКОЙ БЕЗОПАСНОСТИ ЛИЧНОСТИ В «ОБЩЕСТВЕ РИСКА»</w:t>
      </w:r>
    </w:p>
    <w:p w:rsidR="00A9491E" w:rsidRPr="002774D0" w:rsidRDefault="00A9491E"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Arial Narrow" w:hAnsi="Arial Narrow" w:cs="Arial Narrow"/>
          <w:i/>
          <w:iCs/>
        </w:rPr>
      </w:pPr>
      <w:r w:rsidRPr="002774D0">
        <w:rPr>
          <w:rFonts w:ascii="Arial Narrow" w:hAnsi="Arial Narrow"/>
          <w:b/>
          <w:bCs/>
          <w:i/>
          <w:iCs/>
        </w:rPr>
        <w:t xml:space="preserve">Раймова Елена Григорьевна – </w:t>
      </w:r>
      <w:r w:rsidRPr="002774D0">
        <w:rPr>
          <w:rFonts w:ascii="Arial Narrow" w:hAnsi="Arial Narrow"/>
          <w:i/>
          <w:iCs/>
        </w:rPr>
        <w:t>кандидат психологических наук, доцент, директор Института профессиональных инноваций, действительный член и преподаватель межрегионального уровня ОППЛ, член-корреспондент Российской академии естественных наук. Россия, Москва.</w:t>
      </w:r>
    </w:p>
    <w:p w:rsidR="00A9491E" w:rsidRPr="002774D0" w:rsidRDefault="00A9491E"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Arial Bold" w:hAnsi="Arial Narrow" w:cs="Arial Bold"/>
        </w:rPr>
      </w:pPr>
    </w:p>
    <w:p w:rsidR="00A9491E" w:rsidRPr="002774D0" w:rsidRDefault="00A9491E"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rPr>
      </w:pPr>
      <w:r w:rsidRPr="002774D0">
        <w:rPr>
          <w:rFonts w:ascii="Arial Narrow" w:hAnsi="Arial Narrow"/>
        </w:rPr>
        <w:t>В    докладе рассматриваются нетривиальные аспекты психологической безопасности личности в эпоху изменений. Поисковая активность, создание новых ситуаций, жизнь на границе. Так личность отстаивает свою целостность перед лицом неопределённости. Рассматриваются возможности инт</w:t>
      </w:r>
      <w:r w:rsidRPr="002774D0">
        <w:rPr>
          <w:rFonts w:ascii="Arial Narrow" w:hAnsi="Arial Narrow"/>
        </w:rPr>
        <w:t>е</w:t>
      </w:r>
      <w:r w:rsidRPr="002774D0">
        <w:rPr>
          <w:rFonts w:ascii="Arial Narrow" w:hAnsi="Arial Narrow"/>
        </w:rPr>
        <w:t xml:space="preserve">гративного подхода в обеспечении психологической безопасности и сохранении психологического здоровья личности в эпоху изменений.  </w:t>
      </w:r>
    </w:p>
    <w:p w:rsidR="00A9491E" w:rsidRPr="002774D0" w:rsidRDefault="00A9491E"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rPr>
      </w:pPr>
    </w:p>
    <w:p w:rsidR="00A9491E" w:rsidRPr="00AF5A18" w:rsidRDefault="00A9491E"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rPr>
      </w:pPr>
      <w:r w:rsidRPr="00AF5A18">
        <w:rPr>
          <w:rFonts w:ascii="Arial Narrow" w:hAnsi="Arial Narrow"/>
          <w:b/>
        </w:rPr>
        <w:t>ДУШЕВНЫЙ ПОТЕНЦИАЛ ЛИЧНОСТИ. ЭМОЦИОНАЛЬНЫЙ ИНТЕЛЛЕКТ В ПОЧЕРКЕ</w:t>
      </w:r>
    </w:p>
    <w:p w:rsidR="00A9491E" w:rsidRPr="002774D0" w:rsidRDefault="00A9491E"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rPr>
      </w:pPr>
      <w:r w:rsidRPr="002774D0">
        <w:rPr>
          <w:rFonts w:ascii="Arial Narrow" w:hAnsi="Arial Narrow"/>
          <w:b/>
          <w:bCs/>
          <w:i/>
          <w:iCs/>
        </w:rPr>
        <w:t>Горбунова Елена Николаевна</w:t>
      </w:r>
      <w:r w:rsidRPr="002774D0">
        <w:rPr>
          <w:rFonts w:ascii="Arial Narrow" w:hAnsi="Arial Narrow"/>
        </w:rPr>
        <w:t xml:space="preserve"> – </w:t>
      </w:r>
      <w:r w:rsidRPr="002774D0">
        <w:rPr>
          <w:rFonts w:ascii="Arial Narrow" w:hAnsi="Arial Narrow"/>
          <w:i/>
          <w:iCs/>
        </w:rPr>
        <w:t>кандидат психологических наук, психоаналитический психот</w:t>
      </w:r>
      <w:r w:rsidRPr="002774D0">
        <w:rPr>
          <w:rFonts w:ascii="Arial Narrow" w:hAnsi="Arial Narrow"/>
          <w:i/>
          <w:iCs/>
        </w:rPr>
        <w:t>е</w:t>
      </w:r>
      <w:r w:rsidRPr="002774D0">
        <w:rPr>
          <w:rFonts w:ascii="Arial Narrow" w:hAnsi="Arial Narrow"/>
          <w:i/>
          <w:iCs/>
        </w:rPr>
        <w:t>рапевт, графолог, арт-терапевт, действительный член ППЛ, руководитель</w:t>
      </w:r>
      <w:r w:rsidRPr="002774D0">
        <w:rPr>
          <w:rFonts w:ascii="Arial Narrow" w:hAnsi="Arial Narrow"/>
          <w:i/>
          <w:iCs/>
          <w:shd w:val="clear" w:color="auto" w:fill="FFFFFF"/>
        </w:rPr>
        <w:t xml:space="preserve"> представительс</w:t>
      </w:r>
      <w:r w:rsidRPr="002774D0">
        <w:rPr>
          <w:rFonts w:ascii="Arial Narrow" w:hAnsi="Arial Narrow"/>
          <w:i/>
          <w:iCs/>
          <w:shd w:val="clear" w:color="auto" w:fill="FFFFFF"/>
        </w:rPr>
        <w:t>т</w:t>
      </w:r>
      <w:r w:rsidRPr="002774D0">
        <w:rPr>
          <w:rFonts w:ascii="Arial Narrow" w:hAnsi="Arial Narrow"/>
          <w:i/>
          <w:iCs/>
          <w:shd w:val="clear" w:color="auto" w:fill="FFFFFF"/>
        </w:rPr>
        <w:t>ва Института Графоанализа Инессы Гольдберг (Израиль) в Москве,</w:t>
      </w:r>
      <w:r w:rsidRPr="002774D0">
        <w:rPr>
          <w:rFonts w:ascii="Arial Narrow" w:hAnsi="Arial Narrow"/>
          <w:i/>
          <w:iCs/>
        </w:rPr>
        <w:t xml:space="preserve"> руководитель Лаборатории письменной речи Московского института психоанализа. Россия, Москва.</w:t>
      </w:r>
    </w:p>
    <w:p w:rsidR="00A9491E" w:rsidRPr="002774D0" w:rsidRDefault="00A9491E"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rPr>
      </w:pPr>
    </w:p>
    <w:p w:rsidR="00A9491E" w:rsidRPr="002774D0" w:rsidRDefault="00A9491E"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rPr>
      </w:pPr>
      <w:r w:rsidRPr="002774D0">
        <w:rPr>
          <w:rFonts w:ascii="Arial Narrow" w:hAnsi="Arial Narrow"/>
        </w:rPr>
        <w:t>В докладе рассматривается диагностическая методика определения эмоционального интеллекта по почерку, определение понятия эмоционального интеллекта как фактора личного благополучия, адаптированности и гармоничности личности. Обсуждаются возможности графотерапии как метода психотерапии для работы с  душевным (эмоциональным) интеллектом.</w:t>
      </w:r>
    </w:p>
    <w:p w:rsidR="00A9491E" w:rsidRPr="002774D0" w:rsidRDefault="00A9491E"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rPr>
      </w:pPr>
    </w:p>
    <w:p w:rsidR="00A9491E" w:rsidRPr="00AF5A18" w:rsidRDefault="00A9491E"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Arial Narrow Bold" w:hAnsi="Arial Narrow" w:cs="Arial Narrow Bold"/>
          <w:b/>
          <w:caps/>
        </w:rPr>
      </w:pPr>
      <w:r w:rsidRPr="00AF5A18">
        <w:rPr>
          <w:rFonts w:ascii="Arial Narrow" w:hAnsi="Arial Narrow"/>
          <w:b/>
          <w:caps/>
        </w:rPr>
        <w:t>Меняя себя – меняем судьбу (Применение базовых инструментов в рамках Пс</w:t>
      </w:r>
      <w:r w:rsidRPr="00AF5A18">
        <w:rPr>
          <w:rFonts w:ascii="Arial Narrow" w:hAnsi="Arial Narrow"/>
          <w:b/>
          <w:caps/>
        </w:rPr>
        <w:t>и</w:t>
      </w:r>
      <w:r w:rsidRPr="00AF5A18">
        <w:rPr>
          <w:rFonts w:ascii="Arial Narrow" w:hAnsi="Arial Narrow"/>
          <w:b/>
          <w:caps/>
        </w:rPr>
        <w:t xml:space="preserve">хоорганического анализа) </w:t>
      </w:r>
    </w:p>
    <w:p w:rsidR="00A9491E" w:rsidRPr="002774D0" w:rsidRDefault="00A9491E"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rPr>
      </w:pPr>
      <w:r w:rsidRPr="002774D0">
        <w:rPr>
          <w:rFonts w:ascii="Arial Narrow" w:hAnsi="Arial Narrow"/>
          <w:b/>
          <w:bCs/>
          <w:i/>
          <w:iCs/>
        </w:rPr>
        <w:t>Елена-Валерия Крянева</w:t>
      </w:r>
      <w:r w:rsidRPr="002774D0">
        <w:rPr>
          <w:rFonts w:ascii="Arial Narrow" w:hAnsi="Arial Narrow"/>
          <w:i/>
          <w:iCs/>
        </w:rPr>
        <w:t xml:space="preserve"> - психоорганический терапевт, действительный член ППЛ, Член Ро</w:t>
      </w:r>
      <w:r w:rsidRPr="002774D0">
        <w:rPr>
          <w:rFonts w:ascii="Arial Narrow" w:hAnsi="Arial Narrow"/>
          <w:i/>
          <w:iCs/>
        </w:rPr>
        <w:t>с</w:t>
      </w:r>
      <w:r w:rsidRPr="002774D0">
        <w:rPr>
          <w:rFonts w:ascii="Arial Narrow" w:hAnsi="Arial Narrow"/>
          <w:i/>
          <w:iCs/>
        </w:rPr>
        <w:t>сийской Ассоциации Психоорганического анализа, сертифицированный тренер по стандарту Международных техник речевых коммуникаций и освобождения голоса, тренер-консультант в области ораторского мастерства. Россия, Москва.</w:t>
      </w:r>
    </w:p>
    <w:p w:rsidR="00A9491E" w:rsidRPr="002774D0" w:rsidRDefault="00A9491E"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rPr>
      </w:pPr>
    </w:p>
    <w:p w:rsidR="00A9491E" w:rsidRPr="002774D0" w:rsidRDefault="00A9491E"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rPr>
      </w:pPr>
      <w:r w:rsidRPr="002774D0">
        <w:rPr>
          <w:rFonts w:ascii="Arial Narrow" w:hAnsi="Arial Narrow"/>
        </w:rPr>
        <w:lastRenderedPageBreak/>
        <w:t>Наше тело и голос неразрывно связанны с нашим состоянием, образом себя, идеей о своем месте в жизненном пространстве и представлением  своей судьбы. В телехранятся нашиощущения, пер</w:t>
      </w:r>
      <w:r w:rsidRPr="002774D0">
        <w:rPr>
          <w:rFonts w:ascii="Arial Narrow" w:hAnsi="Arial Narrow"/>
        </w:rPr>
        <w:t>е</w:t>
      </w:r>
      <w:r w:rsidRPr="002774D0">
        <w:rPr>
          <w:rFonts w:ascii="Arial Narrow" w:hAnsi="Arial Narrow"/>
        </w:rPr>
        <w:t xml:space="preserve">живания, либидои чувства от радости до печали. В процессе групповой работы, применяя методы и инструменты психоорганического анализа и проживая в игровой форме разные </w:t>
      </w:r>
      <w:proofErr w:type="gramStart"/>
      <w:r w:rsidRPr="002774D0">
        <w:rPr>
          <w:rFonts w:ascii="Arial Narrow" w:hAnsi="Arial Narrow"/>
        </w:rPr>
        <w:t>ситуации</w:t>
      </w:r>
      <w:proofErr w:type="gramEnd"/>
      <w:r w:rsidRPr="002774D0">
        <w:rPr>
          <w:rFonts w:ascii="Arial Narrow" w:hAnsi="Arial Narrow"/>
        </w:rPr>
        <w:t xml:space="preserve"> участники находят ответы на вопросы: «проявлять себя – это потребность, концепт, реакция или возмо</w:t>
      </w:r>
      <w:r w:rsidRPr="002774D0">
        <w:rPr>
          <w:rFonts w:ascii="Arial Narrow" w:hAnsi="Arial Narrow"/>
        </w:rPr>
        <w:t>ж</w:t>
      </w:r>
      <w:r w:rsidRPr="002774D0">
        <w:rPr>
          <w:rFonts w:ascii="Arial Narrow" w:hAnsi="Arial Narrow"/>
        </w:rPr>
        <w:t>ность? Источник данного желания находится внутри или вовне? Какова возможность брать  контакт с самим собой? с партнером? или с миром: как с прошлым, так и c будущим?» Делая эту работу, клиенты получают возможность всегда быть в осознанном состоянии, управлять своими внутренн</w:t>
      </w:r>
      <w:r w:rsidRPr="002774D0">
        <w:rPr>
          <w:rFonts w:ascii="Arial Narrow" w:hAnsi="Arial Narrow"/>
        </w:rPr>
        <w:t>и</w:t>
      </w:r>
      <w:r w:rsidRPr="002774D0">
        <w:rPr>
          <w:rFonts w:ascii="Arial Narrow" w:hAnsi="Arial Narrow"/>
        </w:rPr>
        <w:t>ми ресурсами, энергией и легко трансформировать свои желания, чувства и паттерны поведения для создания обновленной картины жизни, соответственно иметь возможность менять свою судьбу. Показ примераиндивидуального процесса в рамках групповой работы.</w:t>
      </w:r>
    </w:p>
    <w:p w:rsidR="00A9491E" w:rsidRPr="002774D0" w:rsidRDefault="00A9491E"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rPr>
      </w:pPr>
    </w:p>
    <w:p w:rsidR="00A9491E" w:rsidRPr="00AF5A18" w:rsidRDefault="00A9491E"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caps/>
        </w:rPr>
      </w:pPr>
      <w:r w:rsidRPr="00AF5A18">
        <w:rPr>
          <w:rFonts w:ascii="Arial Narrow" w:hAnsi="Arial Narrow"/>
          <w:b/>
          <w:caps/>
        </w:rPr>
        <w:t>Техники фототерапии в клинической психологии</w:t>
      </w:r>
    </w:p>
    <w:p w:rsidR="00A9491E" w:rsidRPr="002774D0" w:rsidRDefault="00A9491E"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rPr>
      </w:pPr>
      <w:r w:rsidRPr="002774D0">
        <w:rPr>
          <w:rFonts w:ascii="Arial Narrow" w:hAnsi="Arial Narrow"/>
          <w:b/>
          <w:bCs/>
          <w:i/>
          <w:iCs/>
        </w:rPr>
        <w:t xml:space="preserve">Кевац Маргарита Александровна </w:t>
      </w:r>
      <w:r w:rsidRPr="002774D0">
        <w:rPr>
          <w:rFonts w:ascii="Arial Narrow" w:hAnsi="Arial Narrow"/>
          <w:i/>
          <w:iCs/>
        </w:rPr>
        <w:t>— студентка факультета Клинической и специальной псих</w:t>
      </w:r>
      <w:r w:rsidRPr="002774D0">
        <w:rPr>
          <w:rFonts w:ascii="Arial Narrow" w:hAnsi="Arial Narrow"/>
          <w:i/>
          <w:iCs/>
        </w:rPr>
        <w:t>о</w:t>
      </w:r>
      <w:r w:rsidRPr="002774D0">
        <w:rPr>
          <w:rFonts w:ascii="Arial Narrow" w:hAnsi="Arial Narrow"/>
          <w:i/>
          <w:iCs/>
        </w:rPr>
        <w:t>логии Московского Государственного Психолого-педагогического Университета. Россия, Москва.</w:t>
      </w:r>
    </w:p>
    <w:p w:rsidR="00A9491E" w:rsidRPr="002774D0" w:rsidRDefault="00A9491E"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rPr>
      </w:pPr>
    </w:p>
    <w:p w:rsidR="00A9491E" w:rsidRPr="002774D0" w:rsidRDefault="00A9491E"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rPr>
      </w:pPr>
      <w:r w:rsidRPr="002774D0">
        <w:rPr>
          <w:rFonts w:ascii="Arial Narrow" w:hAnsi="Arial Narrow"/>
        </w:rPr>
        <w:t>В докладе дается характеристика фототерапии как инструмента психотерапии. Рассматриваются изъяны существующих техник. В качестве способов устранения данных недостатков выдвигаются принципы новой методики, основанные на идеях нарративной психотерапии, ориентированной на решение краткосрочной терапии и личном опыте автора методики в качестве фотографа. Дается описание составляющих разработанного подхода и приводится алгоритм проведения терапевтич</w:t>
      </w:r>
      <w:r w:rsidRPr="002774D0">
        <w:rPr>
          <w:rFonts w:ascii="Arial Narrow" w:hAnsi="Arial Narrow"/>
        </w:rPr>
        <w:t>е</w:t>
      </w:r>
      <w:r w:rsidRPr="002774D0">
        <w:rPr>
          <w:rFonts w:ascii="Arial Narrow" w:hAnsi="Arial Narrow"/>
        </w:rPr>
        <w:t>ских сессий. В заключение рассматривается возможность его применения в работе клинического психолога.</w:t>
      </w:r>
    </w:p>
    <w:p w:rsidR="00A9491E" w:rsidRPr="00AF5A18" w:rsidRDefault="00A9491E"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b/>
        </w:rPr>
      </w:pPr>
    </w:p>
    <w:p w:rsidR="00A9491E" w:rsidRPr="00AF5A18" w:rsidRDefault="00A9491E"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rPr>
          <w:rFonts w:ascii="Arial Narrow" w:eastAsia="Arial Narrow Bold" w:hAnsi="Arial Narrow" w:cs="Arial Narrow Bold"/>
          <w:b/>
          <w:caps/>
        </w:rPr>
      </w:pPr>
      <w:r w:rsidRPr="00AF5A18">
        <w:rPr>
          <w:rFonts w:ascii="Arial Narrow" w:hAnsi="Arial Narrow"/>
          <w:b/>
          <w:caps/>
        </w:rPr>
        <w:t>Интеграция методов помощи зависимым и членам их семей на примере изуч</w:t>
      </w:r>
      <w:r w:rsidRPr="00AF5A18">
        <w:rPr>
          <w:rFonts w:ascii="Arial Narrow" w:hAnsi="Arial Narrow"/>
          <w:b/>
          <w:caps/>
        </w:rPr>
        <w:t>е</w:t>
      </w:r>
      <w:r w:rsidRPr="00AF5A18">
        <w:rPr>
          <w:rFonts w:ascii="Arial Narrow" w:hAnsi="Arial Narrow"/>
          <w:b/>
          <w:caps/>
        </w:rPr>
        <w:t>ния ситуации в реабилитационных центрах рф</w:t>
      </w:r>
    </w:p>
    <w:p w:rsidR="00A9491E" w:rsidRPr="002774D0" w:rsidRDefault="00A9491E"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rPr>
          <w:rFonts w:ascii="Arial Narrow" w:eastAsia="Arial Narrow Bold" w:hAnsi="Arial Narrow" w:cs="Arial Narrow Bold"/>
        </w:rPr>
      </w:pPr>
      <w:r w:rsidRPr="002774D0">
        <w:rPr>
          <w:rFonts w:ascii="Arial Narrow" w:hAnsi="Arial Narrow"/>
          <w:b/>
          <w:bCs/>
          <w:i/>
          <w:iCs/>
        </w:rPr>
        <w:t>Ермаков Артемий Александрович</w:t>
      </w:r>
      <w:r w:rsidRPr="002774D0">
        <w:rPr>
          <w:rFonts w:ascii="Arial Narrow" w:hAnsi="Arial Narrow"/>
        </w:rPr>
        <w:t xml:space="preserve"> </w:t>
      </w:r>
      <w:r w:rsidRPr="002774D0">
        <w:rPr>
          <w:rFonts w:ascii="Arial Narrow" w:hAnsi="Arial Narrow"/>
          <w:i/>
          <w:iCs/>
        </w:rPr>
        <w:t>– студент факультета психологии, консультант по хим</w:t>
      </w:r>
      <w:r w:rsidRPr="002774D0">
        <w:rPr>
          <w:rFonts w:ascii="Arial Narrow" w:hAnsi="Arial Narrow"/>
          <w:i/>
          <w:iCs/>
        </w:rPr>
        <w:t>и</w:t>
      </w:r>
      <w:r w:rsidRPr="002774D0">
        <w:rPr>
          <w:rFonts w:ascii="Arial Narrow" w:hAnsi="Arial Narrow"/>
          <w:i/>
          <w:iCs/>
        </w:rPr>
        <w:t>ческой зависимости. Россия, Москва.</w:t>
      </w:r>
      <w:r w:rsidRPr="002774D0">
        <w:rPr>
          <w:rFonts w:ascii="Arial Narrow" w:hAnsi="Arial Narrow"/>
        </w:rPr>
        <w:t xml:space="preserve"> </w:t>
      </w:r>
    </w:p>
    <w:p w:rsidR="00A9491E" w:rsidRPr="002774D0" w:rsidRDefault="00A9491E"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rPr>
      </w:pPr>
    </w:p>
    <w:p w:rsidR="00A9491E" w:rsidRPr="002774D0" w:rsidRDefault="00A9491E"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FFFFF"/>
        </w:rPr>
      </w:pPr>
      <w:r w:rsidRPr="002774D0">
        <w:rPr>
          <w:rFonts w:ascii="Arial Narrow" w:hAnsi="Arial Narrow"/>
        </w:rPr>
        <w:t>В целях реализации президентской программы контроля  учреждений в сфере реабилитации зав</w:t>
      </w:r>
      <w:r w:rsidRPr="002774D0">
        <w:rPr>
          <w:rFonts w:ascii="Arial Narrow" w:hAnsi="Arial Narrow"/>
        </w:rPr>
        <w:t>и</w:t>
      </w:r>
      <w:r w:rsidRPr="002774D0">
        <w:rPr>
          <w:rFonts w:ascii="Arial Narrow" w:hAnsi="Arial Narrow"/>
        </w:rPr>
        <w:t>симых, рассматриваются перспективы сотрудничества всех помогающих профессий, интеграции методик, повышения эффективности и качества оказания таких услуг. В докладе дается анализ с</w:t>
      </w:r>
      <w:r w:rsidRPr="002774D0">
        <w:rPr>
          <w:rFonts w:ascii="Arial Narrow" w:hAnsi="Arial Narrow"/>
        </w:rPr>
        <w:t>и</w:t>
      </w:r>
      <w:r w:rsidRPr="002774D0">
        <w:rPr>
          <w:rFonts w:ascii="Arial Narrow" w:hAnsi="Arial Narrow"/>
        </w:rPr>
        <w:t>туации в реабилитационных центрах РФ на текущий момент.</w:t>
      </w:r>
    </w:p>
    <w:p w:rsidR="00A9491E" w:rsidRPr="00A9491E" w:rsidRDefault="00A9491E" w:rsidP="00A1073E">
      <w:pPr>
        <w:jc w:val="both"/>
        <w:rPr>
          <w:rFonts w:ascii="Arial Narrow" w:eastAsia="Arial Narrow" w:hAnsi="Arial Narrow" w:cs="Arial Narrow"/>
          <w:shd w:val="clear" w:color="auto" w:fill="FEFFFF"/>
        </w:rPr>
      </w:pPr>
    </w:p>
    <w:p w:rsidR="00A9491E" w:rsidRPr="00A9491E" w:rsidRDefault="00A9491E" w:rsidP="00A1073E">
      <w:pPr>
        <w:pBdr>
          <w:top w:val="none" w:sz="0" w:space="0" w:color="auto"/>
          <w:left w:val="none" w:sz="0" w:space="0" w:color="auto"/>
          <w:bottom w:val="none" w:sz="0" w:space="0" w:color="auto"/>
          <w:right w:val="none" w:sz="0" w:space="0" w:color="auto"/>
          <w:between w:val="none" w:sz="0" w:space="0" w:color="auto"/>
          <w:bar w:val="none" w:sz="0" w:color="auto"/>
        </w:pBdr>
        <w:jc w:val="both"/>
        <w:outlineLvl w:val="2"/>
        <w:rPr>
          <w:rFonts w:ascii="Arial Narrow" w:eastAsia="Times New Roman" w:hAnsi="Arial Narrow" w:cs="Arial"/>
          <w:b/>
          <w:bCs/>
          <w:caps/>
          <w:color w:val="auto"/>
          <w:bdr w:val="none" w:sz="0" w:space="0" w:color="auto"/>
          <w:lang w:eastAsia="en-US"/>
        </w:rPr>
      </w:pPr>
      <w:r w:rsidRPr="00A9491E">
        <w:rPr>
          <w:rFonts w:ascii="Arial Narrow" w:eastAsia="Times New Roman" w:hAnsi="Arial Narrow" w:cs="Arial"/>
          <w:b/>
          <w:bCs/>
          <w:caps/>
          <w:color w:val="auto"/>
          <w:bdr w:val="none" w:sz="0" w:space="0" w:color="auto"/>
          <w:lang w:eastAsia="en-US"/>
        </w:rPr>
        <w:t>Опыт внедрения новой модели обучения на практического психолога в каза</w:t>
      </w:r>
      <w:r w:rsidRPr="00A9491E">
        <w:rPr>
          <w:rFonts w:ascii="Arial Narrow" w:eastAsia="Times New Roman" w:hAnsi="Arial Narrow" w:cs="Arial"/>
          <w:b/>
          <w:bCs/>
          <w:caps/>
          <w:color w:val="auto"/>
          <w:bdr w:val="none" w:sz="0" w:space="0" w:color="auto"/>
          <w:lang w:eastAsia="en-US"/>
        </w:rPr>
        <w:t>н</w:t>
      </w:r>
      <w:r w:rsidRPr="00A9491E">
        <w:rPr>
          <w:rFonts w:ascii="Arial Narrow" w:eastAsia="Times New Roman" w:hAnsi="Arial Narrow" w:cs="Arial"/>
          <w:b/>
          <w:bCs/>
          <w:caps/>
          <w:color w:val="auto"/>
          <w:bdr w:val="none" w:sz="0" w:space="0" w:color="auto"/>
          <w:lang w:eastAsia="en-US"/>
        </w:rPr>
        <w:t>ском федеральном университете</w:t>
      </w:r>
    </w:p>
    <w:p w:rsidR="00A9491E" w:rsidRPr="00A9491E" w:rsidRDefault="00A9491E" w:rsidP="00A1073E">
      <w:pPr>
        <w:pBdr>
          <w:top w:val="none" w:sz="0" w:space="0" w:color="auto"/>
          <w:left w:val="none" w:sz="0" w:space="0" w:color="auto"/>
          <w:bottom w:val="none" w:sz="0" w:space="0" w:color="auto"/>
          <w:right w:val="none" w:sz="0" w:space="0" w:color="auto"/>
          <w:between w:val="none" w:sz="0" w:space="0" w:color="auto"/>
          <w:bar w:val="none" w:sz="0" w:color="auto"/>
        </w:pBdr>
        <w:jc w:val="both"/>
        <w:outlineLvl w:val="2"/>
        <w:rPr>
          <w:rFonts w:ascii="Arial Narrow" w:eastAsia="Times New Roman" w:hAnsi="Arial Narrow" w:cs="Arial"/>
          <w:i/>
          <w:color w:val="auto"/>
          <w:bdr w:val="none" w:sz="0" w:space="0" w:color="auto"/>
          <w:lang w:eastAsia="en-US"/>
        </w:rPr>
      </w:pPr>
      <w:r w:rsidRPr="00A9491E">
        <w:rPr>
          <w:rFonts w:ascii="Arial Narrow" w:eastAsia="Times New Roman" w:hAnsi="Arial Narrow" w:cs="Arial"/>
          <w:b/>
          <w:bCs/>
          <w:i/>
          <w:iCs/>
          <w:color w:val="auto"/>
          <w:bdr w:val="none" w:sz="0" w:space="0" w:color="auto"/>
          <w:lang w:eastAsia="en-US"/>
        </w:rPr>
        <w:t>Ахмадуллина Эндже Анваровна</w:t>
      </w:r>
      <w:r w:rsidRPr="00A9491E">
        <w:rPr>
          <w:rFonts w:ascii="Arial Narrow" w:eastAsia="Times New Roman" w:hAnsi="Arial Narrow" w:cs="Arial"/>
          <w:b/>
          <w:bCs/>
          <w:color w:val="auto"/>
          <w:bdr w:val="none" w:sz="0" w:space="0" w:color="auto"/>
          <w:lang w:eastAsia="en-US"/>
        </w:rPr>
        <w:t xml:space="preserve"> </w:t>
      </w:r>
      <w:r w:rsidRPr="00A9491E">
        <w:rPr>
          <w:rFonts w:ascii="Arial Narrow" w:eastAsia="Times New Roman" w:hAnsi="Arial Narrow" w:cs="Arial"/>
          <w:bCs/>
          <w:i/>
          <w:iCs/>
          <w:color w:val="auto"/>
          <w:bdr w:val="none" w:sz="0" w:space="0" w:color="auto"/>
          <w:lang w:eastAsia="en-US"/>
        </w:rPr>
        <w:t xml:space="preserve">– кандидат психологических наук, директор «Тренинг центра КФУ», </w:t>
      </w:r>
      <w:r w:rsidRPr="00A9491E">
        <w:rPr>
          <w:rFonts w:ascii="Arial Narrow" w:eastAsia="Times New Roman" w:hAnsi="Arial Narrow" w:cs="Arial"/>
          <w:i/>
          <w:color w:val="auto"/>
          <w:bdr w:val="none" w:sz="0" w:space="0" w:color="auto"/>
          <w:lang w:eastAsia="en-US"/>
        </w:rPr>
        <w:t>представитель Профессиональной психотерапевтической лиги в Татарстане, психот</w:t>
      </w:r>
      <w:r w:rsidRPr="00A9491E">
        <w:rPr>
          <w:rFonts w:ascii="Arial Narrow" w:eastAsia="Times New Roman" w:hAnsi="Arial Narrow" w:cs="Arial"/>
          <w:i/>
          <w:color w:val="auto"/>
          <w:bdr w:val="none" w:sz="0" w:space="0" w:color="auto"/>
          <w:lang w:eastAsia="en-US"/>
        </w:rPr>
        <w:t>е</w:t>
      </w:r>
      <w:r w:rsidRPr="00A9491E">
        <w:rPr>
          <w:rFonts w:ascii="Arial Narrow" w:eastAsia="Times New Roman" w:hAnsi="Arial Narrow" w:cs="Arial"/>
          <w:i/>
          <w:color w:val="auto"/>
          <w:bdr w:val="none" w:sz="0" w:space="0" w:color="auto"/>
          <w:lang w:eastAsia="en-US"/>
        </w:rPr>
        <w:t>рапевт европейского реестра.</w:t>
      </w:r>
    </w:p>
    <w:p w:rsidR="00A9491E" w:rsidRPr="00A9491E" w:rsidRDefault="00A9491E" w:rsidP="00A1073E">
      <w:pPr>
        <w:pBdr>
          <w:top w:val="none" w:sz="0" w:space="0" w:color="auto"/>
          <w:left w:val="none" w:sz="0" w:space="0" w:color="auto"/>
          <w:bottom w:val="none" w:sz="0" w:space="0" w:color="auto"/>
          <w:right w:val="none" w:sz="0" w:space="0" w:color="auto"/>
          <w:between w:val="none" w:sz="0" w:space="0" w:color="auto"/>
          <w:bar w:val="none" w:sz="0" w:color="auto"/>
        </w:pBdr>
        <w:jc w:val="both"/>
        <w:outlineLvl w:val="2"/>
        <w:rPr>
          <w:rFonts w:ascii="Arial Narrow" w:eastAsia="Times New Roman" w:hAnsi="Arial Narrow" w:cs="Arial"/>
          <w:b/>
          <w:bCs/>
          <w:color w:val="auto"/>
          <w:bdr w:val="none" w:sz="0" w:space="0" w:color="auto"/>
          <w:lang w:eastAsia="en-US"/>
        </w:rPr>
      </w:pPr>
    </w:p>
    <w:p w:rsidR="00A9491E" w:rsidRPr="00A9491E" w:rsidRDefault="00A9491E"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color w:val="auto"/>
          <w:bdr w:val="none" w:sz="0" w:space="0" w:color="auto"/>
          <w:lang w:eastAsia="en-US"/>
        </w:rPr>
      </w:pPr>
      <w:r w:rsidRPr="00A9491E">
        <w:rPr>
          <w:rFonts w:ascii="Arial Narrow" w:eastAsia="Times New Roman" w:hAnsi="Arial Narrow" w:cs="Arial"/>
          <w:bCs/>
          <w:color w:val="auto"/>
          <w:bdr w:val="none" w:sz="0" w:space="0" w:color="auto"/>
          <w:lang w:eastAsia="en-US"/>
        </w:rPr>
        <w:t>В докладе рассматривается новая модель обучения практического психолога, включающую в себя теорию, практику, личную терапию, супервизию. Данный опыт удалось внедрить в программу каза</w:t>
      </w:r>
      <w:r w:rsidRPr="00A9491E">
        <w:rPr>
          <w:rFonts w:ascii="Arial Narrow" w:eastAsia="Times New Roman" w:hAnsi="Arial Narrow" w:cs="Arial"/>
          <w:bCs/>
          <w:color w:val="auto"/>
          <w:bdr w:val="none" w:sz="0" w:space="0" w:color="auto"/>
          <w:lang w:eastAsia="en-US"/>
        </w:rPr>
        <w:t>н</w:t>
      </w:r>
      <w:r w:rsidRPr="00A9491E">
        <w:rPr>
          <w:rFonts w:ascii="Arial Narrow" w:eastAsia="Times New Roman" w:hAnsi="Arial Narrow" w:cs="Arial"/>
          <w:bCs/>
          <w:color w:val="auto"/>
          <w:bdr w:val="none" w:sz="0" w:space="0" w:color="auto"/>
          <w:lang w:eastAsia="en-US"/>
        </w:rPr>
        <w:t>ского федерального университета. Имеются результаты: высокий процент студентов сразу же нач</w:t>
      </w:r>
      <w:r w:rsidRPr="00A9491E">
        <w:rPr>
          <w:rFonts w:ascii="Arial Narrow" w:eastAsia="Times New Roman" w:hAnsi="Arial Narrow" w:cs="Arial"/>
          <w:bCs/>
          <w:color w:val="auto"/>
          <w:bdr w:val="none" w:sz="0" w:space="0" w:color="auto"/>
          <w:lang w:eastAsia="en-US"/>
        </w:rPr>
        <w:t>и</w:t>
      </w:r>
      <w:r w:rsidRPr="00A9491E">
        <w:rPr>
          <w:rFonts w:ascii="Arial Narrow" w:eastAsia="Times New Roman" w:hAnsi="Arial Narrow" w:cs="Arial"/>
          <w:bCs/>
          <w:color w:val="auto"/>
          <w:bdr w:val="none" w:sz="0" w:space="0" w:color="auto"/>
          <w:lang w:eastAsia="en-US"/>
        </w:rPr>
        <w:t>нают практиковать консультирование и проводить групповую работу.</w:t>
      </w:r>
    </w:p>
    <w:p w:rsidR="00A9491E" w:rsidRPr="0058232E" w:rsidRDefault="00A9491E" w:rsidP="0058232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color w:val="auto"/>
          <w:bdr w:val="none" w:sz="0" w:space="0" w:color="auto"/>
          <w:lang w:eastAsia="en-US"/>
        </w:rPr>
      </w:pPr>
    </w:p>
    <w:p w:rsidR="0058232E" w:rsidRPr="0058232E" w:rsidRDefault="0058232E" w:rsidP="0058232E">
      <w:pPr>
        <w:pBdr>
          <w:top w:val="none" w:sz="0" w:space="0" w:color="auto"/>
          <w:left w:val="none" w:sz="0" w:space="0" w:color="auto"/>
          <w:bottom w:val="none" w:sz="0" w:space="0" w:color="auto"/>
          <w:right w:val="none" w:sz="0" w:space="0" w:color="auto"/>
          <w:between w:val="none" w:sz="0" w:space="0" w:color="auto"/>
          <w:bar w:val="none" w:sz="0" w:color="auto"/>
        </w:pBdr>
        <w:jc w:val="both"/>
        <w:outlineLvl w:val="2"/>
        <w:rPr>
          <w:rFonts w:ascii="Arial Narrow" w:eastAsia="Times New Roman" w:hAnsi="Arial Narrow" w:cs="Arial"/>
          <w:b/>
          <w:bCs/>
          <w:caps/>
          <w:color w:val="auto"/>
          <w:bdr w:val="none" w:sz="0" w:space="0" w:color="auto"/>
          <w:lang w:eastAsia="en-US"/>
        </w:rPr>
      </w:pPr>
      <w:r w:rsidRPr="0058232E">
        <w:rPr>
          <w:rFonts w:ascii="Arial Narrow" w:eastAsia="Times New Roman" w:hAnsi="Arial Narrow" w:cs="Arial"/>
          <w:b/>
          <w:bCs/>
          <w:caps/>
          <w:color w:val="auto"/>
          <w:bdr w:val="none" w:sz="0" w:space="0" w:color="auto"/>
          <w:lang w:eastAsia="en-US"/>
        </w:rPr>
        <w:t>Психотерапия детей с гипера</w:t>
      </w:r>
      <w:r>
        <w:rPr>
          <w:rFonts w:ascii="Arial Narrow" w:eastAsia="Times New Roman" w:hAnsi="Arial Narrow" w:cs="Arial"/>
          <w:b/>
          <w:bCs/>
          <w:caps/>
          <w:color w:val="auto"/>
          <w:bdr w:val="none" w:sz="0" w:space="0" w:color="auto"/>
          <w:lang w:eastAsia="en-US"/>
        </w:rPr>
        <w:t>ктивностью и дефицитом внимания</w:t>
      </w:r>
    </w:p>
    <w:p w:rsidR="00CF55AF" w:rsidRPr="00F3089B" w:rsidRDefault="00CF55AF" w:rsidP="00CF55A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i/>
          <w:color w:val="auto"/>
          <w:bdr w:val="none" w:sz="0" w:space="0" w:color="auto"/>
          <w:lang w:eastAsia="en-US"/>
        </w:rPr>
      </w:pPr>
      <w:r w:rsidRPr="00F3089B">
        <w:rPr>
          <w:rFonts w:ascii="Arial Narrow" w:eastAsia="Times New Roman" w:hAnsi="Arial Narrow" w:cs="Arial"/>
          <w:b/>
          <w:bCs/>
          <w:i/>
          <w:color w:val="auto"/>
          <w:bdr w:val="none" w:sz="0" w:space="0" w:color="auto"/>
          <w:lang w:eastAsia="en-US"/>
        </w:rPr>
        <w:t>Ефанова Татьяна Сергеевна</w:t>
      </w:r>
      <w:r w:rsidRPr="00F3089B">
        <w:rPr>
          <w:rFonts w:ascii="Arial Narrow" w:eastAsia="Times New Roman" w:hAnsi="Arial Narrow" w:cs="Arial"/>
          <w:bCs/>
          <w:i/>
          <w:color w:val="auto"/>
          <w:bdr w:val="none" w:sz="0" w:space="0" w:color="auto"/>
          <w:lang w:eastAsia="en-US"/>
        </w:rPr>
        <w:t xml:space="preserve"> - врач-психотерапевт. Россия, Новосибирск.</w:t>
      </w:r>
    </w:p>
    <w:p w:rsidR="00CF55AF" w:rsidRDefault="00CF55AF" w:rsidP="0058232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color w:val="auto"/>
          <w:bdr w:val="none" w:sz="0" w:space="0" w:color="auto"/>
          <w:lang w:eastAsia="en-US"/>
        </w:rPr>
      </w:pPr>
    </w:p>
    <w:p w:rsidR="0058232E" w:rsidRPr="0058232E" w:rsidRDefault="0058232E" w:rsidP="0058232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color w:val="auto"/>
          <w:bdr w:val="none" w:sz="0" w:space="0" w:color="auto"/>
          <w:lang w:eastAsia="en-US"/>
        </w:rPr>
      </w:pPr>
      <w:r w:rsidRPr="0058232E">
        <w:rPr>
          <w:rFonts w:ascii="Arial Narrow" w:eastAsia="Times New Roman" w:hAnsi="Arial Narrow" w:cs="Arial"/>
          <w:bCs/>
          <w:color w:val="auto"/>
          <w:bdr w:val="none" w:sz="0" w:space="0" w:color="auto"/>
          <w:lang w:eastAsia="en-US"/>
        </w:rPr>
        <w:t>В докладе освещаются клинические особенности детей с гиперактивностью и дефицитом внимания и психотерапевтическая коррекция данного состояния.</w:t>
      </w:r>
    </w:p>
    <w:p w:rsidR="0058232E" w:rsidRPr="0058232E" w:rsidRDefault="0058232E" w:rsidP="0058232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color w:val="auto"/>
          <w:bdr w:val="none" w:sz="0" w:space="0" w:color="auto"/>
          <w:lang w:eastAsia="en-US"/>
        </w:rPr>
      </w:pPr>
    </w:p>
    <w:p w:rsidR="00CF55AF" w:rsidRPr="00CF55AF" w:rsidRDefault="0058232E" w:rsidP="00CF55AF">
      <w:pPr>
        <w:pBdr>
          <w:top w:val="none" w:sz="0" w:space="0" w:color="auto"/>
          <w:left w:val="none" w:sz="0" w:space="0" w:color="auto"/>
          <w:bottom w:val="none" w:sz="0" w:space="0" w:color="auto"/>
          <w:right w:val="none" w:sz="0" w:space="0" w:color="auto"/>
          <w:between w:val="none" w:sz="0" w:space="0" w:color="auto"/>
          <w:bar w:val="none" w:sz="0" w:color="auto"/>
        </w:pBdr>
        <w:jc w:val="both"/>
        <w:outlineLvl w:val="2"/>
        <w:rPr>
          <w:rFonts w:ascii="Arial Narrow" w:eastAsia="Times New Roman" w:hAnsi="Arial Narrow" w:cs="Arial"/>
          <w:b/>
          <w:bCs/>
          <w:caps/>
          <w:color w:val="auto"/>
          <w:bdr w:val="none" w:sz="0" w:space="0" w:color="auto"/>
          <w:lang w:eastAsia="en-US"/>
        </w:rPr>
      </w:pPr>
      <w:r w:rsidRPr="00CF55AF">
        <w:rPr>
          <w:rFonts w:ascii="Arial Narrow" w:eastAsia="Times New Roman" w:hAnsi="Arial Narrow" w:cs="Arial"/>
          <w:b/>
          <w:bCs/>
          <w:caps/>
          <w:color w:val="auto"/>
          <w:bdr w:val="none" w:sz="0" w:space="0" w:color="auto"/>
          <w:lang w:eastAsia="en-US"/>
        </w:rPr>
        <w:lastRenderedPageBreak/>
        <w:t>Оценка эффективности психотерапии при "синдроме эмоционального выг</w:t>
      </w:r>
      <w:r w:rsidRPr="00CF55AF">
        <w:rPr>
          <w:rFonts w:ascii="Arial Narrow" w:eastAsia="Times New Roman" w:hAnsi="Arial Narrow" w:cs="Arial"/>
          <w:b/>
          <w:bCs/>
          <w:caps/>
          <w:color w:val="auto"/>
          <w:bdr w:val="none" w:sz="0" w:space="0" w:color="auto"/>
          <w:lang w:eastAsia="en-US"/>
        </w:rPr>
        <w:t>о</w:t>
      </w:r>
      <w:r w:rsidRPr="00CF55AF">
        <w:rPr>
          <w:rFonts w:ascii="Arial Narrow" w:eastAsia="Times New Roman" w:hAnsi="Arial Narrow" w:cs="Arial"/>
          <w:b/>
          <w:bCs/>
          <w:caps/>
          <w:color w:val="auto"/>
          <w:bdr w:val="none" w:sz="0" w:space="0" w:color="auto"/>
          <w:lang w:eastAsia="en-US"/>
        </w:rPr>
        <w:t>рания" у лиц, профессионально занимающихся с больными психиатричес</w:t>
      </w:r>
      <w:r w:rsidR="00CF55AF">
        <w:rPr>
          <w:rFonts w:ascii="Arial Narrow" w:eastAsia="Times New Roman" w:hAnsi="Arial Narrow" w:cs="Arial"/>
          <w:b/>
          <w:bCs/>
          <w:caps/>
          <w:color w:val="auto"/>
          <w:bdr w:val="none" w:sz="0" w:space="0" w:color="auto"/>
          <w:lang w:eastAsia="en-US"/>
        </w:rPr>
        <w:t>кого и наркологического профиля</w:t>
      </w:r>
    </w:p>
    <w:p w:rsidR="00CF55AF" w:rsidRPr="00CF55AF" w:rsidRDefault="00CF55AF" w:rsidP="00CF55A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i/>
          <w:color w:val="auto"/>
          <w:bdr w:val="none" w:sz="0" w:space="0" w:color="auto"/>
          <w:lang w:eastAsia="en-US"/>
        </w:rPr>
      </w:pPr>
      <w:r w:rsidRPr="00CF55AF">
        <w:rPr>
          <w:rFonts w:ascii="Arial Narrow" w:eastAsia="Times New Roman" w:hAnsi="Arial Narrow" w:cs="Arial"/>
          <w:b/>
          <w:bCs/>
          <w:i/>
          <w:color w:val="auto"/>
          <w:bdr w:val="none" w:sz="0" w:space="0" w:color="auto"/>
          <w:lang w:eastAsia="en-US"/>
        </w:rPr>
        <w:t>Кухтенко Юлия Александровна</w:t>
      </w:r>
      <w:r w:rsidRPr="00CF55AF">
        <w:rPr>
          <w:rFonts w:ascii="Arial Narrow" w:eastAsia="Times New Roman" w:hAnsi="Arial Narrow" w:cs="Arial"/>
          <w:bCs/>
          <w:i/>
          <w:color w:val="auto"/>
          <w:bdr w:val="none" w:sz="0" w:space="0" w:color="auto"/>
          <w:lang w:eastAsia="en-US"/>
        </w:rPr>
        <w:t xml:space="preserve"> - аспирант кафедры психотерапии и сексологии РМАПО, врач-психотерапевт. </w:t>
      </w:r>
      <w:r w:rsidRPr="00CF55AF">
        <w:rPr>
          <w:rFonts w:ascii="Arial Narrow" w:hAnsi="Arial Narrow"/>
          <w:i/>
          <w:iCs/>
        </w:rPr>
        <w:t>Россия, Москва.</w:t>
      </w:r>
    </w:p>
    <w:p w:rsidR="00CF55AF" w:rsidRDefault="00CF55AF" w:rsidP="0058232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color w:val="auto"/>
          <w:bdr w:val="none" w:sz="0" w:space="0" w:color="auto"/>
          <w:lang w:eastAsia="en-US"/>
        </w:rPr>
      </w:pPr>
    </w:p>
    <w:p w:rsidR="0058232E" w:rsidRPr="0058232E" w:rsidRDefault="0058232E" w:rsidP="0058232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color w:val="auto"/>
          <w:bdr w:val="none" w:sz="0" w:space="0" w:color="auto"/>
          <w:lang w:eastAsia="en-US"/>
        </w:rPr>
      </w:pPr>
      <w:r w:rsidRPr="0058232E">
        <w:rPr>
          <w:rFonts w:ascii="Arial Narrow" w:eastAsia="Times New Roman" w:hAnsi="Arial Narrow" w:cs="Arial"/>
          <w:bCs/>
          <w:color w:val="auto"/>
          <w:bdr w:val="none" w:sz="0" w:space="0" w:color="auto"/>
          <w:lang w:eastAsia="en-US"/>
        </w:rPr>
        <w:t>В докладе освещены вопросы эффективности полимодальной психотерапии при "синдроме эм</w:t>
      </w:r>
      <w:r w:rsidRPr="0058232E">
        <w:rPr>
          <w:rFonts w:ascii="Arial Narrow" w:eastAsia="Times New Roman" w:hAnsi="Arial Narrow" w:cs="Arial"/>
          <w:bCs/>
          <w:color w:val="auto"/>
          <w:bdr w:val="none" w:sz="0" w:space="0" w:color="auto"/>
          <w:lang w:eastAsia="en-US"/>
        </w:rPr>
        <w:t>о</w:t>
      </w:r>
      <w:r w:rsidRPr="0058232E">
        <w:rPr>
          <w:rFonts w:ascii="Arial Narrow" w:eastAsia="Times New Roman" w:hAnsi="Arial Narrow" w:cs="Arial"/>
          <w:bCs/>
          <w:color w:val="auto"/>
          <w:bdr w:val="none" w:sz="0" w:space="0" w:color="auto"/>
          <w:lang w:eastAsia="en-US"/>
        </w:rPr>
        <w:t>ционального выгорания" у лиц, профессионально занимающихся с больными психиатрического и наркологического профиля. Представлены методики измерения оценки эффективности психотер</w:t>
      </w:r>
      <w:r w:rsidRPr="0058232E">
        <w:rPr>
          <w:rFonts w:ascii="Arial Narrow" w:eastAsia="Times New Roman" w:hAnsi="Arial Narrow" w:cs="Arial"/>
          <w:bCs/>
          <w:color w:val="auto"/>
          <w:bdr w:val="none" w:sz="0" w:space="0" w:color="auto"/>
          <w:lang w:eastAsia="en-US"/>
        </w:rPr>
        <w:t>а</w:t>
      </w:r>
      <w:r w:rsidRPr="0058232E">
        <w:rPr>
          <w:rFonts w:ascii="Arial Narrow" w:eastAsia="Times New Roman" w:hAnsi="Arial Narrow" w:cs="Arial"/>
          <w:bCs/>
          <w:color w:val="auto"/>
          <w:bdr w:val="none" w:sz="0" w:space="0" w:color="auto"/>
          <w:lang w:eastAsia="en-US"/>
        </w:rPr>
        <w:t>пии.</w:t>
      </w:r>
    </w:p>
    <w:p w:rsidR="008078D2" w:rsidRDefault="008078D2" w:rsidP="0058232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color w:val="auto"/>
          <w:bdr w:val="none" w:sz="0" w:space="0" w:color="auto"/>
          <w:lang w:eastAsia="en-US"/>
        </w:rPr>
      </w:pPr>
    </w:p>
    <w:p w:rsidR="00560FC5" w:rsidRPr="00560FC5" w:rsidRDefault="00560FC5" w:rsidP="00560FC5">
      <w:pPr>
        <w:pBdr>
          <w:top w:val="none" w:sz="0" w:space="0" w:color="auto"/>
          <w:left w:val="none" w:sz="0" w:space="0" w:color="auto"/>
          <w:bottom w:val="none" w:sz="0" w:space="0" w:color="auto"/>
          <w:right w:val="none" w:sz="0" w:space="0" w:color="auto"/>
          <w:between w:val="none" w:sz="0" w:space="0" w:color="auto"/>
          <w:bar w:val="none" w:sz="0" w:color="auto"/>
        </w:pBdr>
        <w:jc w:val="both"/>
        <w:outlineLvl w:val="2"/>
        <w:rPr>
          <w:rFonts w:ascii="Arial Narrow" w:eastAsia="Times New Roman" w:hAnsi="Arial Narrow" w:cs="Arial"/>
          <w:b/>
          <w:bCs/>
          <w:caps/>
          <w:color w:val="auto"/>
          <w:highlight w:val="yellow"/>
          <w:bdr w:val="none" w:sz="0" w:space="0" w:color="auto"/>
          <w:lang w:eastAsia="en-US"/>
        </w:rPr>
      </w:pPr>
      <w:r w:rsidRPr="00560FC5">
        <w:rPr>
          <w:rFonts w:ascii="Arial Narrow" w:eastAsia="Times New Roman" w:hAnsi="Arial Narrow" w:cs="Arial"/>
          <w:b/>
          <w:bCs/>
          <w:caps/>
          <w:color w:val="auto"/>
          <w:highlight w:val="yellow"/>
          <w:bdr w:val="none" w:sz="0" w:space="0" w:color="auto"/>
          <w:lang w:eastAsia="en-US"/>
        </w:rPr>
        <w:t>Системный вариант краткосрочной полимодальной психотерапии с примен</w:t>
      </w:r>
      <w:r w:rsidRPr="00560FC5">
        <w:rPr>
          <w:rFonts w:ascii="Arial Narrow" w:eastAsia="Times New Roman" w:hAnsi="Arial Narrow" w:cs="Arial"/>
          <w:b/>
          <w:bCs/>
          <w:caps/>
          <w:color w:val="auto"/>
          <w:highlight w:val="yellow"/>
          <w:bdr w:val="none" w:sz="0" w:space="0" w:color="auto"/>
          <w:lang w:eastAsia="en-US"/>
        </w:rPr>
        <w:t>е</w:t>
      </w:r>
      <w:r w:rsidRPr="00560FC5">
        <w:rPr>
          <w:rFonts w:ascii="Arial Narrow" w:eastAsia="Times New Roman" w:hAnsi="Arial Narrow" w:cs="Arial"/>
          <w:b/>
          <w:bCs/>
          <w:caps/>
          <w:color w:val="auto"/>
          <w:highlight w:val="yellow"/>
          <w:bdr w:val="none" w:sz="0" w:space="0" w:color="auto"/>
          <w:lang w:eastAsia="en-US"/>
        </w:rPr>
        <w:t>нием методов саморегуляции</w:t>
      </w:r>
    </w:p>
    <w:p w:rsidR="00560FC5" w:rsidRPr="00560FC5" w:rsidRDefault="00560FC5" w:rsidP="00560FC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color w:val="auto"/>
          <w:highlight w:val="yellow"/>
          <w:bdr w:val="none" w:sz="0" w:space="0" w:color="auto"/>
          <w:lang w:eastAsia="en-US"/>
        </w:rPr>
      </w:pPr>
      <w:r w:rsidRPr="00560FC5">
        <w:rPr>
          <w:rFonts w:ascii="Arial Narrow" w:hAnsi="Arial Narrow"/>
          <w:b/>
          <w:i/>
          <w:iCs/>
          <w:highlight w:val="yellow"/>
        </w:rPr>
        <w:t>Беляков Дмитрий Александрович</w:t>
      </w:r>
      <w:r w:rsidRPr="00560FC5">
        <w:rPr>
          <w:rFonts w:ascii="Arial Narrow" w:hAnsi="Arial Narrow"/>
          <w:i/>
          <w:iCs/>
          <w:highlight w:val="yellow"/>
        </w:rPr>
        <w:t xml:space="preserve"> - и.о. зав</w:t>
      </w:r>
      <w:r>
        <w:rPr>
          <w:rFonts w:ascii="Arial Narrow" w:hAnsi="Arial Narrow"/>
          <w:i/>
          <w:iCs/>
          <w:highlight w:val="yellow"/>
        </w:rPr>
        <w:t>едующего</w:t>
      </w:r>
      <w:r w:rsidRPr="00560FC5">
        <w:rPr>
          <w:rFonts w:ascii="Arial Narrow" w:hAnsi="Arial Narrow"/>
          <w:i/>
          <w:iCs/>
          <w:highlight w:val="yellow"/>
        </w:rPr>
        <w:t xml:space="preserve"> филиалом Психотерапевтического це</w:t>
      </w:r>
      <w:r w:rsidRPr="00560FC5">
        <w:rPr>
          <w:rFonts w:ascii="Arial Narrow" w:hAnsi="Arial Narrow"/>
          <w:i/>
          <w:iCs/>
          <w:highlight w:val="yellow"/>
        </w:rPr>
        <w:t>н</w:t>
      </w:r>
      <w:r w:rsidRPr="00560FC5">
        <w:rPr>
          <w:rFonts w:ascii="Arial Narrow" w:hAnsi="Arial Narrow"/>
          <w:i/>
          <w:iCs/>
          <w:highlight w:val="yellow"/>
        </w:rPr>
        <w:t>тра МНПЦ наркологии ДЗМ, зав</w:t>
      </w:r>
      <w:r>
        <w:rPr>
          <w:rFonts w:ascii="Arial Narrow" w:hAnsi="Arial Narrow"/>
          <w:i/>
          <w:iCs/>
          <w:highlight w:val="yellow"/>
        </w:rPr>
        <w:t>едующий</w:t>
      </w:r>
      <w:r w:rsidRPr="00560FC5">
        <w:rPr>
          <w:rFonts w:ascii="Arial Narrow" w:hAnsi="Arial Narrow"/>
          <w:i/>
          <w:iCs/>
          <w:highlight w:val="yellow"/>
        </w:rPr>
        <w:t xml:space="preserve"> отделением психотерапии и медицинской психологии филиала Психотерапевтического центра, врач-психотерапевт, нарколог, консультативный член ППЛ</w:t>
      </w:r>
      <w:r w:rsidRPr="00560FC5">
        <w:rPr>
          <w:rFonts w:ascii="Arial Narrow" w:eastAsia="Times New Roman" w:hAnsi="Arial Narrow" w:cs="Arial"/>
          <w:bCs/>
          <w:color w:val="auto"/>
          <w:highlight w:val="yellow"/>
          <w:bdr w:val="none" w:sz="0" w:space="0" w:color="auto"/>
          <w:lang w:eastAsia="en-US"/>
        </w:rPr>
        <w:t>.</w:t>
      </w:r>
      <w:r w:rsidRPr="00560FC5">
        <w:rPr>
          <w:rFonts w:ascii="Arial Narrow" w:hAnsi="Arial Narrow"/>
          <w:i/>
          <w:iCs/>
          <w:highlight w:val="yellow"/>
        </w:rPr>
        <w:t xml:space="preserve"> Россия, Москва.</w:t>
      </w:r>
    </w:p>
    <w:p w:rsidR="00560FC5" w:rsidRPr="00560FC5" w:rsidRDefault="00560FC5" w:rsidP="00560FC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color w:val="auto"/>
          <w:highlight w:val="yellow"/>
          <w:bdr w:val="none" w:sz="0" w:space="0" w:color="auto"/>
          <w:lang w:eastAsia="en-US"/>
        </w:rPr>
      </w:pPr>
    </w:p>
    <w:p w:rsidR="00560FC5" w:rsidRDefault="00560FC5" w:rsidP="00560FC5">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color w:val="auto"/>
          <w:bdr w:val="none" w:sz="0" w:space="0" w:color="auto"/>
          <w:lang w:eastAsia="en-US"/>
        </w:rPr>
      </w:pPr>
      <w:r w:rsidRPr="00560FC5">
        <w:rPr>
          <w:rFonts w:ascii="Arial Narrow" w:eastAsia="Times New Roman" w:hAnsi="Arial Narrow" w:cs="Arial"/>
          <w:bCs/>
          <w:color w:val="auto"/>
          <w:highlight w:val="yellow"/>
          <w:bdr w:val="none" w:sz="0" w:space="0" w:color="auto"/>
          <w:lang w:eastAsia="en-US"/>
        </w:rPr>
        <w:t>На базе Практики Переключения, Сосредоточения и Погружения "Океан" (ППСиП "Океан") профе</w:t>
      </w:r>
      <w:r w:rsidRPr="00560FC5">
        <w:rPr>
          <w:rFonts w:ascii="Arial Narrow" w:eastAsia="Times New Roman" w:hAnsi="Arial Narrow" w:cs="Arial"/>
          <w:bCs/>
          <w:color w:val="auto"/>
          <w:highlight w:val="yellow"/>
          <w:bdr w:val="none" w:sz="0" w:space="0" w:color="auto"/>
          <w:lang w:eastAsia="en-US"/>
        </w:rPr>
        <w:t>с</w:t>
      </w:r>
      <w:r w:rsidRPr="00560FC5">
        <w:rPr>
          <w:rFonts w:ascii="Arial Narrow" w:eastAsia="Times New Roman" w:hAnsi="Arial Narrow" w:cs="Arial"/>
          <w:bCs/>
          <w:color w:val="auto"/>
          <w:highlight w:val="yellow"/>
          <w:bdr w:val="none" w:sz="0" w:space="0" w:color="auto"/>
          <w:lang w:eastAsia="en-US"/>
        </w:rPr>
        <w:t>сора В.В.Макарова создана модифицированная психотерапевтическая методика, используемая специально для больных алкогольной зависимостью второй стадии. Метод доказал свою эффекти</w:t>
      </w:r>
      <w:r w:rsidRPr="00560FC5">
        <w:rPr>
          <w:rFonts w:ascii="Arial Narrow" w:eastAsia="Times New Roman" w:hAnsi="Arial Narrow" w:cs="Arial"/>
          <w:bCs/>
          <w:color w:val="auto"/>
          <w:highlight w:val="yellow"/>
          <w:bdr w:val="none" w:sz="0" w:space="0" w:color="auto"/>
          <w:lang w:eastAsia="en-US"/>
        </w:rPr>
        <w:t>в</w:t>
      </w:r>
      <w:r w:rsidRPr="00560FC5">
        <w:rPr>
          <w:rFonts w:ascii="Arial Narrow" w:eastAsia="Times New Roman" w:hAnsi="Arial Narrow" w:cs="Arial"/>
          <w:bCs/>
          <w:color w:val="auto"/>
          <w:highlight w:val="yellow"/>
          <w:bdr w:val="none" w:sz="0" w:space="0" w:color="auto"/>
          <w:lang w:eastAsia="en-US"/>
        </w:rPr>
        <w:t>ность в условиях наркологического стационара и амбулаторной практике. Проведён сравнительный анализ Практики "Океан", классического метода аутогенной тренировки И.Шульца и стандарного противоалкогольного лечения. Данный системный вариант краткосрочной полимодальной психот</w:t>
      </w:r>
      <w:r w:rsidRPr="00560FC5">
        <w:rPr>
          <w:rFonts w:ascii="Arial Narrow" w:eastAsia="Times New Roman" w:hAnsi="Arial Narrow" w:cs="Arial"/>
          <w:bCs/>
          <w:color w:val="auto"/>
          <w:highlight w:val="yellow"/>
          <w:bdr w:val="none" w:sz="0" w:space="0" w:color="auto"/>
          <w:lang w:eastAsia="en-US"/>
        </w:rPr>
        <w:t>е</w:t>
      </w:r>
      <w:r w:rsidRPr="00560FC5">
        <w:rPr>
          <w:rFonts w:ascii="Arial Narrow" w:eastAsia="Times New Roman" w:hAnsi="Arial Narrow" w:cs="Arial"/>
          <w:bCs/>
          <w:color w:val="auto"/>
          <w:highlight w:val="yellow"/>
          <w:bdr w:val="none" w:sz="0" w:space="0" w:color="auto"/>
          <w:lang w:eastAsia="en-US"/>
        </w:rPr>
        <w:t>рапии является уникальным по своей структуре практикой, соединяющей в себе 3 метода саморег</w:t>
      </w:r>
      <w:r w:rsidRPr="00560FC5">
        <w:rPr>
          <w:rFonts w:ascii="Arial Narrow" w:eastAsia="Times New Roman" w:hAnsi="Arial Narrow" w:cs="Arial"/>
          <w:bCs/>
          <w:color w:val="auto"/>
          <w:highlight w:val="yellow"/>
          <w:bdr w:val="none" w:sz="0" w:space="0" w:color="auto"/>
          <w:lang w:eastAsia="en-US"/>
        </w:rPr>
        <w:t>у</w:t>
      </w:r>
      <w:r w:rsidRPr="00560FC5">
        <w:rPr>
          <w:rFonts w:ascii="Arial Narrow" w:eastAsia="Times New Roman" w:hAnsi="Arial Narrow" w:cs="Arial"/>
          <w:bCs/>
          <w:color w:val="auto"/>
          <w:highlight w:val="yellow"/>
          <w:bdr w:val="none" w:sz="0" w:space="0" w:color="auto"/>
          <w:lang w:eastAsia="en-US"/>
        </w:rPr>
        <w:t>ляции: дыхательные упражнения, психотерапевтическую медитацию и аутосуггестию.</w:t>
      </w:r>
    </w:p>
    <w:p w:rsidR="0058232E" w:rsidRPr="0058232E" w:rsidRDefault="0058232E" w:rsidP="0058232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color w:val="auto"/>
          <w:bdr w:val="none" w:sz="0" w:space="0" w:color="auto"/>
          <w:lang w:eastAsia="en-US"/>
        </w:rPr>
      </w:pPr>
    </w:p>
    <w:p w:rsidR="003756F5" w:rsidRPr="0058232E" w:rsidRDefault="003756F5" w:rsidP="0058232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center"/>
        <w:rPr>
          <w:rFonts w:ascii="Arial Narrow" w:eastAsia="Calibri" w:hAnsi="Arial Narrow" w:cs="Times New Roman"/>
          <w:b/>
          <w:color w:val="auto"/>
          <w:bdr w:val="none" w:sz="0" w:space="0" w:color="auto"/>
          <w:lang w:eastAsia="en-US"/>
        </w:rPr>
      </w:pPr>
      <w:r w:rsidRPr="003756F5">
        <w:rPr>
          <w:rFonts w:ascii="Arial Narrow" w:eastAsia="Calibri" w:hAnsi="Arial Narrow" w:cs="Times New Roman"/>
          <w:b/>
          <w:color w:val="auto"/>
          <w:bdr w:val="none" w:sz="0" w:space="0" w:color="auto"/>
          <w:lang w:eastAsia="en-US"/>
        </w:rPr>
        <w:t>СИМПОЗИУМ:</w:t>
      </w:r>
    </w:p>
    <w:p w:rsidR="003756F5" w:rsidRPr="00E75976"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center"/>
        <w:rPr>
          <w:rFonts w:ascii="Arial Narrow" w:eastAsia="Calibri" w:hAnsi="Arial Narrow" w:cs="Times New Roman"/>
          <w:b/>
          <w:color w:val="auto"/>
          <w:bdr w:val="none" w:sz="0" w:space="0" w:color="auto"/>
          <w:lang w:eastAsia="en-US"/>
        </w:rPr>
      </w:pPr>
      <w:r w:rsidRPr="003756F5">
        <w:rPr>
          <w:rFonts w:ascii="Arial Narrow" w:eastAsia="Calibri" w:hAnsi="Arial Narrow" w:cs="Times New Roman"/>
          <w:b/>
          <w:color w:val="auto"/>
          <w:sz w:val="28"/>
          <w:szCs w:val="28"/>
          <w:bdr w:val="none" w:sz="0" w:space="0" w:color="auto"/>
          <w:lang w:eastAsia="en-US"/>
        </w:rPr>
        <w:t>СИСТЕМА ЗНАНИЙ ЭКОЛОГИИ МЫСЛИ</w:t>
      </w:r>
    </w:p>
    <w:p w:rsidR="006E0076" w:rsidRPr="00E75976" w:rsidRDefault="00CB3771" w:rsidP="006E0076">
      <w:pPr>
        <w:pStyle w:val="A7"/>
        <w:spacing w:after="0" w:line="240" w:lineRule="auto"/>
        <w:jc w:val="center"/>
        <w:rPr>
          <w:rFonts w:ascii="Arial Narrow" w:hAnsi="Arial Narrow"/>
          <w:b/>
          <w:caps/>
          <w:sz w:val="24"/>
          <w:szCs w:val="24"/>
        </w:rPr>
      </w:pPr>
      <w:r w:rsidRPr="00E75976">
        <w:rPr>
          <w:rFonts w:ascii="Arial Narrow" w:hAnsi="Arial Narrow"/>
          <w:b/>
          <w:caps/>
          <w:sz w:val="24"/>
          <w:szCs w:val="24"/>
        </w:rPr>
        <w:t xml:space="preserve">17 ОКТЯБРЯ, ЗАЛ </w:t>
      </w:r>
      <w:r w:rsidR="00FD3CED">
        <w:rPr>
          <w:rFonts w:ascii="Arial Narrow" w:hAnsi="Arial Narrow"/>
          <w:b/>
          <w:caps/>
          <w:sz w:val="24"/>
          <w:szCs w:val="24"/>
        </w:rPr>
        <w:t xml:space="preserve">«Кустодиев» </w:t>
      </w:r>
      <w:r w:rsidR="00FD3CED" w:rsidRPr="00FD3CED">
        <w:rPr>
          <w:rFonts w:ascii="Arial Narrow" w:hAnsi="Arial Narrow"/>
          <w:b/>
          <w:caps/>
          <w:sz w:val="24"/>
          <w:szCs w:val="24"/>
          <w:highlight w:val="yellow"/>
        </w:rPr>
        <w:t>(1 этаж)</w:t>
      </w:r>
      <w:r w:rsidRPr="00E75976">
        <w:rPr>
          <w:rFonts w:ascii="Arial Narrow" w:hAnsi="Arial Narrow"/>
          <w:b/>
          <w:caps/>
          <w:sz w:val="24"/>
          <w:szCs w:val="24"/>
        </w:rPr>
        <w:t>,10.00-19.00</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b/>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b/>
          <w:i/>
          <w:color w:val="auto"/>
          <w:bdr w:val="none" w:sz="0" w:space="0" w:color="auto"/>
          <w:lang w:eastAsia="en-US"/>
        </w:rPr>
      </w:pPr>
      <w:r w:rsidRPr="003756F5">
        <w:rPr>
          <w:rFonts w:ascii="Arial Narrow" w:eastAsia="Calibri" w:hAnsi="Arial Narrow" w:cs="Times New Roman"/>
          <w:b/>
          <w:color w:val="auto"/>
          <w:bdr w:val="none" w:sz="0" w:space="0" w:color="auto"/>
          <w:lang w:eastAsia="en-US"/>
        </w:rPr>
        <w:t xml:space="preserve">ПРЕДСЕДАТЕЛИ: </w:t>
      </w:r>
      <w:r w:rsidRPr="003756F5">
        <w:rPr>
          <w:rFonts w:ascii="Arial Narrow" w:eastAsia="Calibri" w:hAnsi="Arial Narrow" w:cs="Times New Roman"/>
          <w:b/>
          <w:i/>
          <w:color w:val="auto"/>
          <w:bdr w:val="none" w:sz="0" w:space="0" w:color="auto"/>
          <w:lang w:eastAsia="en-US"/>
        </w:rPr>
        <w:t>Троян Людмила Петровна (Москва, Россия), Бельская Ольга Николаевна (Москва, Россия).</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r w:rsidRPr="003756F5">
        <w:rPr>
          <w:rFonts w:ascii="Arial Narrow" w:eastAsia="Calibri" w:hAnsi="Arial Narrow" w:cs="Times New Roman"/>
          <w:b/>
          <w:color w:val="auto"/>
          <w:bdr w:val="none" w:sz="0" w:space="0" w:color="auto"/>
          <w:lang w:eastAsia="en-US"/>
        </w:rPr>
        <w:t>Аннотация симпозиума:</w:t>
      </w:r>
      <w:r w:rsidRPr="003756F5">
        <w:rPr>
          <w:rFonts w:ascii="Arial Narrow" w:eastAsia="Calibri" w:hAnsi="Arial Narrow" w:cs="Times New Roman"/>
          <w:color w:val="auto"/>
          <w:bdr w:val="none" w:sz="0" w:space="0" w:color="auto"/>
          <w:lang w:eastAsia="en-US"/>
        </w:rPr>
        <w:t xml:space="preserve"> Система Знаний ЭКОЛОГИИ МЫСЛИ  Л. П. Троян за 22 года своего ра</w:t>
      </w:r>
      <w:r w:rsidRPr="003756F5">
        <w:rPr>
          <w:rFonts w:ascii="Arial Narrow" w:eastAsia="Calibri" w:hAnsi="Arial Narrow" w:cs="Times New Roman"/>
          <w:color w:val="auto"/>
          <w:bdr w:val="none" w:sz="0" w:space="0" w:color="auto"/>
          <w:lang w:eastAsia="en-US"/>
        </w:rPr>
        <w:t>з</w:t>
      </w:r>
      <w:r w:rsidRPr="003756F5">
        <w:rPr>
          <w:rFonts w:ascii="Arial Narrow" w:eastAsia="Calibri" w:hAnsi="Arial Narrow" w:cs="Times New Roman"/>
          <w:color w:val="auto"/>
          <w:bdr w:val="none" w:sz="0" w:space="0" w:color="auto"/>
          <w:lang w:eastAsia="en-US"/>
        </w:rPr>
        <w:t>вития позволила углублённо рассматривать отношения индивидуальностей с их трансперсонал</w:t>
      </w:r>
      <w:r w:rsidRPr="003756F5">
        <w:rPr>
          <w:rFonts w:ascii="Arial Narrow" w:eastAsia="Calibri" w:hAnsi="Arial Narrow" w:cs="Times New Roman"/>
          <w:color w:val="auto"/>
          <w:bdr w:val="none" w:sz="0" w:space="0" w:color="auto"/>
          <w:lang w:eastAsia="en-US"/>
        </w:rPr>
        <w:t>ь</w:t>
      </w:r>
      <w:r w:rsidRPr="003756F5">
        <w:rPr>
          <w:rFonts w:ascii="Arial Narrow" w:eastAsia="Calibri" w:hAnsi="Arial Narrow" w:cs="Times New Roman"/>
          <w:color w:val="auto"/>
          <w:bdr w:val="none" w:sz="0" w:space="0" w:color="auto"/>
          <w:lang w:eastAsia="en-US"/>
        </w:rPr>
        <w:t>ным опытом, согласно новой модели организма человека, принятой на Бразильской конференции в 2006 году. Симпозиум отражает результаты новых тенденций в работе – это проекты по шесть еж</w:t>
      </w:r>
      <w:r w:rsidRPr="003756F5">
        <w:rPr>
          <w:rFonts w:ascii="Arial Narrow" w:eastAsia="Calibri" w:hAnsi="Arial Narrow" w:cs="Times New Roman"/>
          <w:color w:val="auto"/>
          <w:bdr w:val="none" w:sz="0" w:space="0" w:color="auto"/>
          <w:lang w:eastAsia="en-US"/>
        </w:rPr>
        <w:t>е</w:t>
      </w:r>
      <w:r w:rsidRPr="003756F5">
        <w:rPr>
          <w:rFonts w:ascii="Arial Narrow" w:eastAsia="Calibri" w:hAnsi="Arial Narrow" w:cs="Times New Roman"/>
          <w:color w:val="auto"/>
          <w:bdr w:val="none" w:sz="0" w:space="0" w:color="auto"/>
          <w:lang w:eastAsia="en-US"/>
        </w:rPr>
        <w:t>месячных курсов с еженедельными благотворительными консультациями, нацеленные на восст</w:t>
      </w:r>
      <w:r w:rsidRPr="003756F5">
        <w:rPr>
          <w:rFonts w:ascii="Arial Narrow" w:eastAsia="Calibri" w:hAnsi="Arial Narrow" w:cs="Times New Roman"/>
          <w:color w:val="auto"/>
          <w:bdr w:val="none" w:sz="0" w:space="0" w:color="auto"/>
          <w:lang w:eastAsia="en-US"/>
        </w:rPr>
        <w:t>а</w:t>
      </w:r>
      <w:r w:rsidRPr="003756F5">
        <w:rPr>
          <w:rFonts w:ascii="Arial Narrow" w:eastAsia="Calibri" w:hAnsi="Arial Narrow" w:cs="Times New Roman"/>
          <w:color w:val="auto"/>
          <w:bdr w:val="none" w:sz="0" w:space="0" w:color="auto"/>
          <w:lang w:eastAsia="en-US"/>
        </w:rPr>
        <w:t>новление психологического здоровья и использование ресурсов организма человека применительно к конкретным органам и системам.</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b/>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b/>
          <w:color w:val="auto"/>
          <w:bdr w:val="none" w:sz="0" w:space="0" w:color="auto"/>
          <w:lang w:eastAsia="en-US"/>
        </w:rPr>
      </w:pPr>
      <w:r w:rsidRPr="003756F5">
        <w:rPr>
          <w:rFonts w:ascii="Arial Narrow" w:eastAsia="Calibri" w:hAnsi="Arial Narrow" w:cs="Times New Roman"/>
          <w:b/>
          <w:color w:val="auto"/>
          <w:bdr w:val="none" w:sz="0" w:space="0" w:color="auto"/>
          <w:lang w:eastAsia="en-US"/>
        </w:rPr>
        <w:t>АКТУАЛЬНОСТЬ СОЗДАНИЯ ГАРМОНИЧНОГО ПРОСТРАНСТВА МЕТОДАМИ  СИСТЕМЫ ЗН</w:t>
      </w:r>
      <w:r w:rsidRPr="003756F5">
        <w:rPr>
          <w:rFonts w:ascii="Arial Narrow" w:eastAsia="Calibri" w:hAnsi="Arial Narrow" w:cs="Times New Roman"/>
          <w:b/>
          <w:color w:val="auto"/>
          <w:bdr w:val="none" w:sz="0" w:space="0" w:color="auto"/>
          <w:lang w:eastAsia="en-US"/>
        </w:rPr>
        <w:t>А</w:t>
      </w:r>
      <w:r w:rsidRPr="003756F5">
        <w:rPr>
          <w:rFonts w:ascii="Arial Narrow" w:eastAsia="Calibri" w:hAnsi="Arial Narrow" w:cs="Times New Roman"/>
          <w:b/>
          <w:color w:val="auto"/>
          <w:bdr w:val="none" w:sz="0" w:space="0" w:color="auto"/>
          <w:lang w:eastAsia="en-US"/>
        </w:rPr>
        <w:t>НИЙ  ЭКОЛОГИИ МЫСЛИ  Л.П. ТРОЯН В ПЕРИОД ПРОЖИВАНИЯ В  ИТАЛИИ</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i/>
          <w:color w:val="auto"/>
          <w:bdr w:val="none" w:sz="0" w:space="0" w:color="auto"/>
          <w:lang w:eastAsia="en-US"/>
        </w:rPr>
      </w:pPr>
      <w:r w:rsidRPr="003756F5">
        <w:rPr>
          <w:rFonts w:ascii="Arial Narrow" w:eastAsia="Calibri" w:hAnsi="Arial Narrow" w:cs="Times New Roman"/>
          <w:b/>
          <w:i/>
          <w:color w:val="auto"/>
          <w:bdr w:val="none" w:sz="0" w:space="0" w:color="auto"/>
          <w:lang w:eastAsia="en-US"/>
        </w:rPr>
        <w:t>Халеева Анна Валерьевна</w:t>
      </w:r>
      <w:r w:rsidRPr="003756F5">
        <w:rPr>
          <w:rFonts w:ascii="Arial Narrow" w:eastAsia="Calibri" w:hAnsi="Arial Narrow" w:cs="Times New Roman"/>
          <w:i/>
          <w:color w:val="auto"/>
          <w:bdr w:val="none" w:sz="0" w:space="0" w:color="auto"/>
          <w:lang w:eastAsia="en-US"/>
        </w:rPr>
        <w:t xml:space="preserve"> - </w:t>
      </w:r>
      <w:r w:rsidRPr="003756F5">
        <w:rPr>
          <w:rFonts w:ascii="Arial Narrow" w:eastAsia="Times New Roman" w:hAnsi="Arial Narrow" w:cs="Arial"/>
          <w:bCs/>
          <w:i/>
          <w:bdr w:val="none" w:sz="0" w:space="0" w:color="auto"/>
        </w:rPr>
        <w:t>психолог, консультант Системы Знаний ЭКОЛОГИИ МЫСЛИ Л.П.Троян, консультативный  член ППЛ</w:t>
      </w:r>
      <w:r w:rsidRPr="003756F5">
        <w:rPr>
          <w:rFonts w:ascii="Arial Narrow" w:eastAsia="Calibri" w:hAnsi="Arial Narrow" w:cs="Times New Roman"/>
          <w:i/>
          <w:color w:val="auto"/>
          <w:bdr w:val="none" w:sz="0" w:space="0" w:color="auto"/>
          <w:lang w:eastAsia="en-US"/>
        </w:rPr>
        <w:t xml:space="preserve">, экономист, директор </w:t>
      </w:r>
      <w:r w:rsidRPr="003756F5">
        <w:rPr>
          <w:rFonts w:ascii="Arial Narrow" w:eastAsia="Calibri" w:hAnsi="Arial Narrow" w:cs="Times New Roman"/>
          <w:i/>
          <w:color w:val="auto"/>
          <w:bdr w:val="none" w:sz="0" w:space="0" w:color="auto"/>
          <w:lang w:val="en-US" w:eastAsia="en-US"/>
        </w:rPr>
        <w:t>SRL</w:t>
      </w:r>
      <w:r w:rsidRPr="003756F5">
        <w:rPr>
          <w:rFonts w:ascii="Arial Narrow" w:eastAsia="Calibri" w:hAnsi="Arial Narrow" w:cs="Times New Roman"/>
          <w:i/>
          <w:color w:val="auto"/>
          <w:bdr w:val="none" w:sz="0" w:space="0" w:color="auto"/>
          <w:lang w:eastAsia="en-US"/>
        </w:rPr>
        <w:t xml:space="preserve"> «</w:t>
      </w:r>
      <w:r w:rsidRPr="003756F5">
        <w:rPr>
          <w:rFonts w:ascii="Arial Narrow" w:eastAsia="Calibri" w:hAnsi="Arial Narrow" w:cs="Times New Roman"/>
          <w:i/>
          <w:color w:val="auto"/>
          <w:bdr w:val="none" w:sz="0" w:space="0" w:color="auto"/>
          <w:lang w:val="it-IT" w:eastAsia="en-US"/>
        </w:rPr>
        <w:t>VERONA</w:t>
      </w:r>
      <w:r w:rsidRPr="003756F5">
        <w:rPr>
          <w:rFonts w:ascii="Arial Narrow" w:eastAsia="Calibri" w:hAnsi="Arial Narrow" w:cs="Times New Roman"/>
          <w:i/>
          <w:color w:val="auto"/>
          <w:bdr w:val="none" w:sz="0" w:space="0" w:color="auto"/>
          <w:lang w:eastAsia="en-US"/>
        </w:rPr>
        <w:t>-</w:t>
      </w:r>
      <w:r w:rsidRPr="003756F5">
        <w:rPr>
          <w:rFonts w:ascii="Arial Narrow" w:eastAsia="Calibri" w:hAnsi="Arial Narrow" w:cs="Times New Roman"/>
          <w:i/>
          <w:color w:val="auto"/>
          <w:bdr w:val="none" w:sz="0" w:space="0" w:color="auto"/>
          <w:lang w:val="it-IT" w:eastAsia="en-US"/>
        </w:rPr>
        <w:t>DOM</w:t>
      </w:r>
      <w:r w:rsidRPr="003756F5">
        <w:rPr>
          <w:rFonts w:ascii="Arial Narrow" w:eastAsia="Calibri" w:hAnsi="Arial Narrow" w:cs="Times New Roman"/>
          <w:i/>
          <w:color w:val="auto"/>
          <w:bdr w:val="none" w:sz="0" w:space="0" w:color="auto"/>
          <w:lang w:eastAsia="en-US"/>
        </w:rPr>
        <w:t>». Италия, В</w:t>
      </w:r>
      <w:r w:rsidRPr="003756F5">
        <w:rPr>
          <w:rFonts w:ascii="Arial Narrow" w:eastAsia="Calibri" w:hAnsi="Arial Narrow" w:cs="Times New Roman"/>
          <w:i/>
          <w:color w:val="auto"/>
          <w:bdr w:val="none" w:sz="0" w:space="0" w:color="auto"/>
          <w:lang w:eastAsia="en-US"/>
        </w:rPr>
        <w:t>е</w:t>
      </w:r>
      <w:r w:rsidRPr="003756F5">
        <w:rPr>
          <w:rFonts w:ascii="Arial Narrow" w:eastAsia="Calibri" w:hAnsi="Arial Narrow" w:cs="Times New Roman"/>
          <w:i/>
          <w:color w:val="auto"/>
          <w:bdr w:val="none" w:sz="0" w:space="0" w:color="auto"/>
          <w:lang w:eastAsia="en-US"/>
        </w:rPr>
        <w:t>рона.</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i/>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r w:rsidRPr="003756F5">
        <w:rPr>
          <w:rFonts w:ascii="Arial Narrow" w:eastAsia="Calibri" w:hAnsi="Arial Narrow" w:cs="Times New Roman"/>
          <w:color w:val="auto"/>
          <w:bdr w:val="none" w:sz="0" w:space="0" w:color="auto"/>
          <w:lang w:eastAsia="en-US"/>
        </w:rPr>
        <w:t>Цель доклада - показать универсальность методов, работающих на различных территориях. В до</w:t>
      </w:r>
      <w:r w:rsidRPr="003756F5">
        <w:rPr>
          <w:rFonts w:ascii="Arial Narrow" w:eastAsia="Calibri" w:hAnsi="Arial Narrow" w:cs="Times New Roman"/>
          <w:color w:val="auto"/>
          <w:bdr w:val="none" w:sz="0" w:space="0" w:color="auto"/>
          <w:lang w:eastAsia="en-US"/>
        </w:rPr>
        <w:t>к</w:t>
      </w:r>
      <w:r w:rsidRPr="003756F5">
        <w:rPr>
          <w:rFonts w:ascii="Arial Narrow" w:eastAsia="Calibri" w:hAnsi="Arial Narrow" w:cs="Times New Roman"/>
          <w:color w:val="auto"/>
          <w:bdr w:val="none" w:sz="0" w:space="0" w:color="auto"/>
          <w:lang w:eastAsia="en-US"/>
        </w:rPr>
        <w:t>ладе описываются методы Системы Знаний ЭКОЛОГИИ МЫСЛИ  Л.П.Троян, применяемые в ко</w:t>
      </w:r>
      <w:r w:rsidRPr="003756F5">
        <w:rPr>
          <w:rFonts w:ascii="Arial Narrow" w:eastAsia="Calibri" w:hAnsi="Arial Narrow" w:cs="Times New Roman"/>
          <w:color w:val="auto"/>
          <w:bdr w:val="none" w:sz="0" w:space="0" w:color="auto"/>
          <w:lang w:eastAsia="en-US"/>
        </w:rPr>
        <w:t>н</w:t>
      </w:r>
      <w:r w:rsidRPr="003756F5">
        <w:rPr>
          <w:rFonts w:ascii="Arial Narrow" w:eastAsia="Calibri" w:hAnsi="Arial Narrow" w:cs="Times New Roman"/>
          <w:color w:val="auto"/>
          <w:bdr w:val="none" w:sz="0" w:space="0" w:color="auto"/>
          <w:lang w:eastAsia="en-US"/>
        </w:rPr>
        <w:t>кретных ситуациях, связанных с нормализацией психоэмоционального состояния подростка при п</w:t>
      </w:r>
      <w:r w:rsidRPr="003756F5">
        <w:rPr>
          <w:rFonts w:ascii="Arial Narrow" w:eastAsia="Calibri" w:hAnsi="Arial Narrow" w:cs="Times New Roman"/>
          <w:color w:val="auto"/>
          <w:bdr w:val="none" w:sz="0" w:space="0" w:color="auto"/>
          <w:lang w:eastAsia="en-US"/>
        </w:rPr>
        <w:t>е</w:t>
      </w:r>
      <w:r w:rsidRPr="003756F5">
        <w:rPr>
          <w:rFonts w:ascii="Arial Narrow" w:eastAsia="Calibri" w:hAnsi="Arial Narrow" w:cs="Times New Roman"/>
          <w:color w:val="auto"/>
          <w:bdr w:val="none" w:sz="0" w:space="0" w:color="auto"/>
          <w:lang w:eastAsia="en-US"/>
        </w:rPr>
        <w:lastRenderedPageBreak/>
        <w:t>реезде на новую территорию. Так же описываются методы, которые помогли получить быстрый и устойчивый положительный результат при решении конфликтов в подростковой среде, и в конфли</w:t>
      </w:r>
      <w:r w:rsidRPr="003756F5">
        <w:rPr>
          <w:rFonts w:ascii="Arial Narrow" w:eastAsia="Calibri" w:hAnsi="Arial Narrow" w:cs="Times New Roman"/>
          <w:color w:val="auto"/>
          <w:bdr w:val="none" w:sz="0" w:space="0" w:color="auto"/>
          <w:lang w:eastAsia="en-US"/>
        </w:rPr>
        <w:t>к</w:t>
      </w:r>
      <w:r w:rsidRPr="003756F5">
        <w:rPr>
          <w:rFonts w:ascii="Arial Narrow" w:eastAsia="Calibri" w:hAnsi="Arial Narrow" w:cs="Times New Roman"/>
          <w:color w:val="auto"/>
          <w:bdr w:val="none" w:sz="0" w:space="0" w:color="auto"/>
          <w:lang w:eastAsia="en-US"/>
        </w:rPr>
        <w:t>те ребенок - учитель.</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
          <w:bCs/>
          <w:iCs/>
          <w:bdr w:val="none" w:sz="0" w:space="0" w:color="auto"/>
        </w:rPr>
      </w:pPr>
      <w:r w:rsidRPr="003756F5">
        <w:rPr>
          <w:rFonts w:ascii="Arial Narrow" w:eastAsia="Times New Roman" w:hAnsi="Arial Narrow" w:cs="Arial"/>
          <w:b/>
          <w:bCs/>
          <w:iCs/>
          <w:bdr w:val="none" w:sz="0" w:space="0" w:color="auto"/>
        </w:rPr>
        <w:t>РЕСУРСЫ АКТИВНОЙ РАБОТЫ В РАЗВИТИИ ПРОФЕССИОНАЛЬНЫХ НАВЫКОВ</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i/>
          <w:bdr w:val="none" w:sz="0" w:space="0" w:color="auto"/>
        </w:rPr>
      </w:pPr>
      <w:r w:rsidRPr="003756F5">
        <w:rPr>
          <w:rFonts w:ascii="Arial Narrow" w:eastAsia="Times New Roman" w:hAnsi="Arial Narrow" w:cs="Arial"/>
          <w:b/>
          <w:bCs/>
          <w:i/>
          <w:iCs/>
          <w:bdr w:val="none" w:sz="0" w:space="0" w:color="auto"/>
        </w:rPr>
        <w:t>Кухленко Татьяна Ивановна</w:t>
      </w:r>
      <w:r w:rsidRPr="003756F5">
        <w:rPr>
          <w:rFonts w:ascii="Arial Narrow" w:eastAsia="Times New Roman" w:hAnsi="Arial Narrow" w:cs="Arial"/>
          <w:b/>
          <w:bCs/>
          <w:iCs/>
          <w:bdr w:val="none" w:sz="0" w:space="0" w:color="auto"/>
        </w:rPr>
        <w:t xml:space="preserve"> </w:t>
      </w:r>
      <w:r w:rsidRPr="003756F5">
        <w:rPr>
          <w:rFonts w:ascii="Arial Narrow" w:eastAsia="Times New Roman" w:hAnsi="Arial Narrow" w:cs="Arial"/>
          <w:bCs/>
          <w:i/>
          <w:iCs/>
          <w:bdr w:val="none" w:sz="0" w:space="0" w:color="auto"/>
        </w:rPr>
        <w:t xml:space="preserve">- </w:t>
      </w:r>
      <w:r w:rsidRPr="003756F5">
        <w:rPr>
          <w:rFonts w:ascii="Arial Narrow" w:eastAsia="Times New Roman" w:hAnsi="Arial Narrow" w:cs="Arial"/>
          <w:bCs/>
          <w:i/>
          <w:bdr w:val="none" w:sz="0" w:space="0" w:color="auto"/>
        </w:rPr>
        <w:t>психолог, консультант Системы Знаний ЭКОЛОГИИ МЫСЛИ Л.П.Троян, наблюдательный член ППЛ. Украина, Харьков.</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i/>
          <w:bdr w:val="none" w:sz="0" w:space="0" w:color="auto"/>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iCs/>
          <w:bdr w:val="none" w:sz="0" w:space="0" w:color="auto"/>
        </w:rPr>
      </w:pPr>
      <w:r w:rsidRPr="003756F5">
        <w:rPr>
          <w:rFonts w:ascii="Arial Narrow" w:eastAsia="Times New Roman" w:hAnsi="Arial Narrow" w:cs="Arial"/>
          <w:bCs/>
          <w:iCs/>
          <w:bdr w:val="none" w:sz="0" w:space="0" w:color="auto"/>
        </w:rPr>
        <w:t>В докладе рассматриваются взаимосвязи здоровья человека с его активной профессиональной де</w:t>
      </w:r>
      <w:r w:rsidRPr="003756F5">
        <w:rPr>
          <w:rFonts w:ascii="Arial Narrow" w:eastAsia="Times New Roman" w:hAnsi="Arial Narrow" w:cs="Arial"/>
          <w:bCs/>
          <w:iCs/>
          <w:bdr w:val="none" w:sz="0" w:space="0" w:color="auto"/>
        </w:rPr>
        <w:t>я</w:t>
      </w:r>
      <w:r w:rsidRPr="003756F5">
        <w:rPr>
          <w:rFonts w:ascii="Arial Narrow" w:eastAsia="Times New Roman" w:hAnsi="Arial Narrow" w:cs="Arial"/>
          <w:bCs/>
          <w:iCs/>
          <w:bdr w:val="none" w:sz="0" w:space="0" w:color="auto"/>
        </w:rPr>
        <w:t>тельностью.</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iCs/>
          <w:bdr w:val="none" w:sz="0" w:space="0" w:color="auto"/>
        </w:rPr>
      </w:pPr>
      <w:r w:rsidRPr="003756F5">
        <w:rPr>
          <w:rFonts w:ascii="Arial Narrow" w:eastAsia="Times New Roman" w:hAnsi="Arial Narrow" w:cs="Arial"/>
          <w:bCs/>
          <w:iCs/>
          <w:bdr w:val="none" w:sz="0" w:space="0" w:color="auto"/>
        </w:rPr>
        <w:t>Теория и практика методов СЗЭМ Л. П. Троян целительна одновременно и для консультируемого и для консультанта</w:t>
      </w:r>
      <w:r w:rsidRPr="003756F5">
        <w:rPr>
          <w:rFonts w:ascii="Arial Narrow" w:eastAsia="Times New Roman" w:hAnsi="Arial Narrow" w:cs="Arial"/>
          <w:bCs/>
          <w:i/>
          <w:bdr w:val="none" w:sz="0" w:space="0" w:color="auto"/>
        </w:rPr>
        <w:t xml:space="preserve"> – это </w:t>
      </w:r>
      <w:r w:rsidRPr="003756F5">
        <w:rPr>
          <w:rFonts w:ascii="Arial Narrow" w:eastAsia="Times New Roman" w:hAnsi="Arial Narrow" w:cs="Arial"/>
          <w:bCs/>
          <w:bdr w:val="none" w:sz="0" w:space="0" w:color="auto"/>
        </w:rPr>
        <w:t>очевидно из основных понятий Системы, где осознаётся факт самообуча</w:t>
      </w:r>
      <w:r w:rsidRPr="003756F5">
        <w:rPr>
          <w:rFonts w:ascii="Arial Narrow" w:eastAsia="Times New Roman" w:hAnsi="Arial Narrow" w:cs="Arial"/>
          <w:bCs/>
          <w:bdr w:val="none" w:sz="0" w:space="0" w:color="auto"/>
        </w:rPr>
        <w:t>е</w:t>
      </w:r>
      <w:r w:rsidRPr="003756F5">
        <w:rPr>
          <w:rFonts w:ascii="Arial Narrow" w:eastAsia="Times New Roman" w:hAnsi="Arial Narrow" w:cs="Arial"/>
          <w:bCs/>
          <w:bdr w:val="none" w:sz="0" w:space="0" w:color="auto"/>
        </w:rPr>
        <w:t>мости организма  и подтверждается на практике.</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b/>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b/>
          <w:color w:val="auto"/>
          <w:bdr w:val="none" w:sz="0" w:space="0" w:color="auto"/>
          <w:lang w:eastAsia="en-US"/>
        </w:rPr>
      </w:pPr>
      <w:r w:rsidRPr="003756F5">
        <w:rPr>
          <w:rFonts w:ascii="Arial Narrow" w:eastAsia="Calibri" w:hAnsi="Arial Narrow" w:cs="Times New Roman"/>
          <w:b/>
          <w:color w:val="auto"/>
          <w:bdr w:val="none" w:sz="0" w:space="0" w:color="auto"/>
          <w:lang w:eastAsia="en-US"/>
        </w:rPr>
        <w:t>ОСОБЕННОСТИ РАБОТЫ С КЛИЕНТАМИ В “СИСТЕМЕ ЗНАНИЙ ЗКОЛОГИИ МЫСЛИ Л. П. ТР</w:t>
      </w:r>
      <w:r w:rsidRPr="003756F5">
        <w:rPr>
          <w:rFonts w:ascii="Arial Narrow" w:eastAsia="Calibri" w:hAnsi="Arial Narrow" w:cs="Times New Roman"/>
          <w:b/>
          <w:color w:val="auto"/>
          <w:bdr w:val="none" w:sz="0" w:space="0" w:color="auto"/>
          <w:lang w:eastAsia="en-US"/>
        </w:rPr>
        <w:t>О</w:t>
      </w:r>
      <w:r w:rsidRPr="003756F5">
        <w:rPr>
          <w:rFonts w:ascii="Arial Narrow" w:eastAsia="Calibri" w:hAnsi="Arial Narrow" w:cs="Times New Roman"/>
          <w:b/>
          <w:color w:val="auto"/>
          <w:bdr w:val="none" w:sz="0" w:space="0" w:color="auto"/>
          <w:lang w:eastAsia="en-US"/>
        </w:rPr>
        <w:t xml:space="preserve">ЯН” </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Calibri" w:hAnsi="Arial Narrow" w:cs="Times New Roman"/>
          <w:i/>
          <w:color w:val="auto"/>
          <w:bdr w:val="none" w:sz="0" w:space="0" w:color="auto"/>
          <w:lang w:eastAsia="en-US"/>
        </w:rPr>
      </w:pPr>
      <w:r w:rsidRPr="003756F5">
        <w:rPr>
          <w:rFonts w:ascii="Arial Narrow" w:eastAsia="Calibri" w:hAnsi="Arial Narrow" w:cs="Times New Roman"/>
          <w:b/>
          <w:i/>
          <w:color w:val="auto"/>
          <w:bdr w:val="none" w:sz="0" w:space="0" w:color="auto"/>
          <w:lang w:eastAsia="en-US"/>
        </w:rPr>
        <w:t>Буровская Ирина Александровна</w:t>
      </w:r>
      <w:r w:rsidRPr="003756F5">
        <w:rPr>
          <w:rFonts w:ascii="Arial Narrow" w:eastAsia="Calibri" w:hAnsi="Arial Narrow" w:cs="Times New Roman"/>
          <w:i/>
          <w:color w:val="auto"/>
          <w:bdr w:val="none" w:sz="0" w:space="0" w:color="auto"/>
          <w:lang w:eastAsia="en-US"/>
        </w:rPr>
        <w:t xml:space="preserve"> – практикующий психолог, президент Благотворительной Общественной Организации “Система Знаний Экологии Мысли Л.П.Троян”, </w:t>
      </w:r>
      <w:r w:rsidRPr="003756F5">
        <w:rPr>
          <w:rFonts w:ascii="Arial Narrow" w:eastAsia="Times New Roman" w:hAnsi="Arial Narrow" w:cs="Arial"/>
          <w:bCs/>
          <w:i/>
          <w:bdr w:val="none" w:sz="0" w:space="0" w:color="auto"/>
        </w:rPr>
        <w:t xml:space="preserve"> консультативный член ППЛ</w:t>
      </w:r>
      <w:r w:rsidRPr="003756F5">
        <w:rPr>
          <w:rFonts w:ascii="Arial Narrow" w:eastAsia="Calibri" w:hAnsi="Arial Narrow" w:cs="Times New Roman"/>
          <w:i/>
          <w:color w:val="auto"/>
          <w:bdr w:val="none" w:sz="0" w:space="0" w:color="auto"/>
          <w:lang w:eastAsia="en-US"/>
        </w:rPr>
        <w:t>. Украина,  Киев.</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Calibri" w:hAnsi="Arial Narrow" w:cs="Times New Roman"/>
          <w:color w:val="auto"/>
          <w:bdr w:val="none" w:sz="0" w:space="0" w:color="auto"/>
          <w:lang w:eastAsia="en-US"/>
        </w:rPr>
      </w:pPr>
      <w:r w:rsidRPr="003756F5">
        <w:rPr>
          <w:rFonts w:ascii="Arial Narrow" w:eastAsia="Calibri" w:hAnsi="Arial Narrow" w:cs="Times New Roman"/>
          <w:color w:val="auto"/>
          <w:bdr w:val="none" w:sz="0" w:space="0" w:color="auto"/>
          <w:lang w:eastAsia="en-US"/>
        </w:rPr>
        <w:t>В докладе рассматриваются особенности индивидуального консультирования в Системе Знаний ЭКОЛОГИИ МЫСЛИ Л.П.Троян. Проводится анализ  динамики духовного развития клиентов после прохождения консультаций, стабилизация отношений различной направленности, улучшения зд</w:t>
      </w:r>
      <w:r w:rsidRPr="003756F5">
        <w:rPr>
          <w:rFonts w:ascii="Arial Narrow" w:eastAsia="Calibri" w:hAnsi="Arial Narrow" w:cs="Times New Roman"/>
          <w:color w:val="auto"/>
          <w:bdr w:val="none" w:sz="0" w:space="0" w:color="auto"/>
          <w:lang w:eastAsia="en-US"/>
        </w:rPr>
        <w:t>о</w:t>
      </w:r>
      <w:r w:rsidRPr="003756F5">
        <w:rPr>
          <w:rFonts w:ascii="Arial Narrow" w:eastAsia="Calibri" w:hAnsi="Arial Narrow" w:cs="Times New Roman"/>
          <w:color w:val="auto"/>
          <w:bdr w:val="none" w:sz="0" w:space="0" w:color="auto"/>
          <w:lang w:eastAsia="en-US"/>
        </w:rPr>
        <w:t>ровья.</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Calibri" w:hAnsi="Arial Narrow" w:cs="Tahoma"/>
          <w:b/>
          <w:color w:val="333333"/>
          <w:bdr w:val="none" w:sz="0" w:space="0" w:color="auto"/>
          <w:lang w:eastAsia="en-US"/>
        </w:rPr>
      </w:pPr>
      <w:r w:rsidRPr="003756F5">
        <w:rPr>
          <w:rFonts w:ascii="Arial Narrow" w:eastAsia="Calibri" w:hAnsi="Arial Narrow" w:cs="Tahoma"/>
          <w:b/>
          <w:color w:val="333333"/>
          <w:bdr w:val="none" w:sz="0" w:space="0" w:color="auto"/>
          <w:lang w:eastAsia="en-US"/>
        </w:rPr>
        <w:t>ВЛИЯНИЕ МЕТОДОВ СЗЭМ  Л.П. ТРОЯН НА РАЗВИТИЕ ЛИЧНОСТНЫХ КАЧЕСТВ ЦЕЛОСТН</w:t>
      </w:r>
      <w:r w:rsidRPr="003756F5">
        <w:rPr>
          <w:rFonts w:ascii="Arial Narrow" w:eastAsia="Calibri" w:hAnsi="Arial Narrow" w:cs="Tahoma"/>
          <w:b/>
          <w:color w:val="333333"/>
          <w:bdr w:val="none" w:sz="0" w:space="0" w:color="auto"/>
          <w:lang w:eastAsia="en-US"/>
        </w:rPr>
        <w:t>О</w:t>
      </w:r>
      <w:r w:rsidRPr="003756F5">
        <w:rPr>
          <w:rFonts w:ascii="Arial Narrow" w:eastAsia="Calibri" w:hAnsi="Arial Narrow" w:cs="Tahoma"/>
          <w:b/>
          <w:color w:val="333333"/>
          <w:bdr w:val="none" w:sz="0" w:space="0" w:color="auto"/>
          <w:lang w:eastAsia="en-US"/>
        </w:rPr>
        <w:t>СТИ, РЕШИТЕЛЬНОСТИ, СПОСОБНОСТИ К РЕАЛИЗАЦИИ ПЛАНОВ</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Calibri" w:hAnsi="Arial Narrow" w:cs="Tahoma"/>
          <w:i/>
          <w:color w:val="333333"/>
          <w:bdr w:val="none" w:sz="0" w:space="0" w:color="auto"/>
          <w:lang w:eastAsia="en-US"/>
        </w:rPr>
      </w:pPr>
      <w:r w:rsidRPr="003756F5">
        <w:rPr>
          <w:rFonts w:ascii="Arial Narrow" w:eastAsia="Calibri" w:hAnsi="Arial Narrow" w:cs="Tahoma"/>
          <w:b/>
          <w:i/>
          <w:color w:val="333333"/>
          <w:bdr w:val="none" w:sz="0" w:space="0" w:color="auto"/>
          <w:lang w:eastAsia="en-US"/>
        </w:rPr>
        <w:t>Бондаренко Артем Васильевич</w:t>
      </w:r>
      <w:r w:rsidRPr="003756F5">
        <w:rPr>
          <w:rFonts w:ascii="Arial Narrow" w:eastAsia="Calibri" w:hAnsi="Arial Narrow" w:cs="Tahoma"/>
          <w:i/>
          <w:color w:val="333333"/>
          <w:bdr w:val="none" w:sz="0" w:space="0" w:color="auto"/>
          <w:lang w:eastAsia="en-US"/>
        </w:rPr>
        <w:t xml:space="preserve"> - </w:t>
      </w:r>
      <w:r w:rsidRPr="003756F5">
        <w:rPr>
          <w:rFonts w:ascii="Arial Narrow" w:eastAsia="Times New Roman" w:hAnsi="Arial Narrow" w:cs="Arial"/>
          <w:bCs/>
          <w:i/>
          <w:bdr w:val="none" w:sz="0" w:space="0" w:color="auto"/>
        </w:rPr>
        <w:t>психолог, консультант Системы Знаний ЭКОЛОГИИ МЫСЛИ Л.П.Троян, наблюдательный член ППЛ,</w:t>
      </w:r>
      <w:r w:rsidRPr="003756F5">
        <w:rPr>
          <w:rFonts w:ascii="Arial Narrow" w:eastAsia="Calibri" w:hAnsi="Arial Narrow" w:cs="Tahoma"/>
          <w:i/>
          <w:color w:val="333333"/>
          <w:bdr w:val="none" w:sz="0" w:space="0" w:color="auto"/>
          <w:lang w:eastAsia="en-US"/>
        </w:rPr>
        <w:t xml:space="preserve"> капитан торгового судна. Россия, Калининград.</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Calibri" w:hAnsi="Arial Narrow" w:cs="Tahoma"/>
          <w:i/>
          <w:color w:val="333333"/>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Calibri" w:hAnsi="Arial Narrow" w:cs="Tahoma"/>
          <w:color w:val="333333"/>
          <w:bdr w:val="none" w:sz="0" w:space="0" w:color="auto"/>
          <w:lang w:eastAsia="en-US"/>
        </w:rPr>
      </w:pPr>
      <w:r w:rsidRPr="003756F5">
        <w:rPr>
          <w:rFonts w:ascii="Arial Narrow" w:eastAsia="Calibri" w:hAnsi="Arial Narrow" w:cs="Tahoma"/>
          <w:color w:val="333333"/>
          <w:bdr w:val="none" w:sz="0" w:space="0" w:color="auto"/>
          <w:lang w:eastAsia="en-US"/>
        </w:rPr>
        <w:t>В докладе рассматриваются проблемы развития личностных качеств людей, которые по особенн</w:t>
      </w:r>
      <w:r w:rsidRPr="003756F5">
        <w:rPr>
          <w:rFonts w:ascii="Arial Narrow" w:eastAsia="Calibri" w:hAnsi="Arial Narrow" w:cs="Tahoma"/>
          <w:color w:val="333333"/>
          <w:bdr w:val="none" w:sz="0" w:space="0" w:color="auto"/>
          <w:lang w:eastAsia="en-US"/>
        </w:rPr>
        <w:t>о</w:t>
      </w:r>
      <w:r w:rsidRPr="003756F5">
        <w:rPr>
          <w:rFonts w:ascii="Arial Narrow" w:eastAsia="Calibri" w:hAnsi="Arial Narrow" w:cs="Tahoma"/>
          <w:color w:val="333333"/>
          <w:bdr w:val="none" w:sz="0" w:space="0" w:color="auto"/>
          <w:lang w:eastAsia="en-US"/>
        </w:rPr>
        <w:t>стям своей профессиональной деятельности находятся в ситуациях ограничения их общения. Сп</w:t>
      </w:r>
      <w:r w:rsidRPr="003756F5">
        <w:rPr>
          <w:rFonts w:ascii="Arial Narrow" w:eastAsia="Calibri" w:hAnsi="Arial Narrow" w:cs="Tahoma"/>
          <w:color w:val="333333"/>
          <w:bdr w:val="none" w:sz="0" w:space="0" w:color="auto"/>
          <w:lang w:eastAsia="en-US"/>
        </w:rPr>
        <w:t>е</w:t>
      </w:r>
      <w:r w:rsidRPr="003756F5">
        <w:rPr>
          <w:rFonts w:ascii="Arial Narrow" w:eastAsia="Calibri" w:hAnsi="Arial Narrow" w:cs="Tahoma"/>
          <w:color w:val="333333"/>
          <w:bdr w:val="none" w:sz="0" w:space="0" w:color="auto"/>
          <w:lang w:eastAsia="en-US"/>
        </w:rPr>
        <w:t>цифика деятельности моряков дальнего плавания вызывает некоторую социальную депривацию – такие психологические состояния, как неуверенность в себе, замкнутость, подавленность, избегание межличностного общения, низкая самооценка. Доклад о том, как, пользуясь методами СЗЭМ Л. П. Троян, удается сохранять собственное состояние целостности и психологическое здоровье во вр</w:t>
      </w:r>
      <w:r w:rsidRPr="003756F5">
        <w:rPr>
          <w:rFonts w:ascii="Arial Narrow" w:eastAsia="Calibri" w:hAnsi="Arial Narrow" w:cs="Tahoma"/>
          <w:color w:val="333333"/>
          <w:bdr w:val="none" w:sz="0" w:space="0" w:color="auto"/>
          <w:lang w:eastAsia="en-US"/>
        </w:rPr>
        <w:t>е</w:t>
      </w:r>
      <w:r w:rsidRPr="003756F5">
        <w:rPr>
          <w:rFonts w:ascii="Arial Narrow" w:eastAsia="Calibri" w:hAnsi="Arial Narrow" w:cs="Tahoma"/>
          <w:color w:val="333333"/>
          <w:bdr w:val="none" w:sz="0" w:space="0" w:color="auto"/>
          <w:lang w:eastAsia="en-US"/>
        </w:rPr>
        <w:t>мя рейса, а также оказывать помощь членам экипажа.</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b/>
          <w:color w:val="auto"/>
          <w:bdr w:val="none" w:sz="0" w:space="0" w:color="auto"/>
          <w:lang w:eastAsia="en-US"/>
        </w:rPr>
      </w:pPr>
      <w:r w:rsidRPr="003756F5">
        <w:rPr>
          <w:rFonts w:ascii="Arial Narrow" w:eastAsia="Calibri" w:hAnsi="Arial Narrow" w:cs="Times New Roman"/>
          <w:b/>
          <w:color w:val="auto"/>
          <w:bdr w:val="none" w:sz="0" w:space="0" w:color="auto"/>
          <w:lang w:eastAsia="en-US"/>
        </w:rPr>
        <w:t xml:space="preserve">ИСПОЛЬЗОВАНИЕ </w:t>
      </w:r>
      <w:proofErr w:type="gramStart"/>
      <w:r w:rsidRPr="003756F5">
        <w:rPr>
          <w:rFonts w:ascii="Arial Narrow" w:eastAsia="Calibri" w:hAnsi="Arial Narrow" w:cs="Times New Roman"/>
          <w:b/>
          <w:color w:val="auto"/>
          <w:bdr w:val="none" w:sz="0" w:space="0" w:color="auto"/>
          <w:lang w:eastAsia="en-US"/>
        </w:rPr>
        <w:t>МЕТОДОВ СИСТЕМЫ ЗНАНИЙ ЭКОЛОГИИ МЫСЛИ</w:t>
      </w:r>
      <w:proofErr w:type="gramEnd"/>
      <w:r w:rsidRPr="003756F5">
        <w:rPr>
          <w:rFonts w:ascii="Arial Narrow" w:eastAsia="Calibri" w:hAnsi="Arial Narrow" w:cs="Times New Roman"/>
          <w:b/>
          <w:color w:val="auto"/>
          <w:bdr w:val="none" w:sz="0" w:space="0" w:color="auto"/>
          <w:lang w:eastAsia="en-US"/>
        </w:rPr>
        <w:t xml:space="preserve"> Л.П. ТРОЯН НА ЭТАПАХ ПРИНЯТИЯ ОСОЗНАННОГО РЕШЕНИЯ</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b/>
          <w:i/>
          <w:color w:val="auto"/>
          <w:bdr w:val="none" w:sz="0" w:space="0" w:color="auto"/>
          <w:lang w:eastAsia="en-US"/>
        </w:rPr>
      </w:pPr>
      <w:r w:rsidRPr="003756F5">
        <w:rPr>
          <w:rFonts w:ascii="Arial Narrow" w:eastAsia="Calibri" w:hAnsi="Arial Narrow" w:cs="Times New Roman"/>
          <w:b/>
          <w:i/>
          <w:color w:val="auto"/>
          <w:bdr w:val="none" w:sz="0" w:space="0" w:color="auto"/>
          <w:lang w:eastAsia="en-US"/>
        </w:rPr>
        <w:t xml:space="preserve">Яроменок Ольга Михайловна - </w:t>
      </w:r>
      <w:r w:rsidRPr="003756F5">
        <w:rPr>
          <w:rFonts w:ascii="Arial Narrow" w:eastAsia="Times New Roman" w:hAnsi="Arial Narrow" w:cs="Arial"/>
          <w:bCs/>
          <w:i/>
          <w:bdr w:val="none" w:sz="0" w:space="0" w:color="auto"/>
        </w:rPr>
        <w:t>психолог, консультант Системы Знаний ЭКОЛОГИИ МЫСЛИ Л.П.Троян, наблюдательный член ППЛ. Украина, Киев.</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b/>
          <w:i/>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r w:rsidRPr="003756F5">
        <w:rPr>
          <w:rFonts w:ascii="Arial Narrow" w:eastAsia="Calibri" w:hAnsi="Arial Narrow" w:cs="Times New Roman"/>
          <w:color w:val="auto"/>
          <w:bdr w:val="none" w:sz="0" w:space="0" w:color="auto"/>
          <w:lang w:eastAsia="en-US"/>
        </w:rPr>
        <w:t>Доклад описывает  работу консультанта Системы Знаний на  конкретных этапах принятия осозна</w:t>
      </w:r>
      <w:r w:rsidRPr="003756F5">
        <w:rPr>
          <w:rFonts w:ascii="Arial Narrow" w:eastAsia="Calibri" w:hAnsi="Arial Narrow" w:cs="Times New Roman"/>
          <w:color w:val="auto"/>
          <w:bdr w:val="none" w:sz="0" w:space="0" w:color="auto"/>
          <w:lang w:eastAsia="en-US"/>
        </w:rPr>
        <w:t>н</w:t>
      </w:r>
      <w:r w:rsidRPr="003756F5">
        <w:rPr>
          <w:rFonts w:ascii="Arial Narrow" w:eastAsia="Calibri" w:hAnsi="Arial Narrow" w:cs="Times New Roman"/>
          <w:color w:val="auto"/>
          <w:bdr w:val="none" w:sz="0" w:space="0" w:color="auto"/>
          <w:lang w:eastAsia="en-US"/>
        </w:rPr>
        <w:t>ных  решений  в каждом дне. Уход от влияния окружающих на принятие  собственного  решения. Необходимость  работы по трансформации негативных программ, которые ведут к состоянию ра</w:t>
      </w:r>
      <w:r w:rsidRPr="003756F5">
        <w:rPr>
          <w:rFonts w:ascii="Arial Narrow" w:eastAsia="Calibri" w:hAnsi="Arial Narrow" w:cs="Times New Roman"/>
          <w:color w:val="auto"/>
          <w:bdr w:val="none" w:sz="0" w:space="0" w:color="auto"/>
          <w:lang w:eastAsia="en-US"/>
        </w:rPr>
        <w:t>з</w:t>
      </w:r>
      <w:r w:rsidRPr="003756F5">
        <w:rPr>
          <w:rFonts w:ascii="Arial Narrow" w:eastAsia="Calibri" w:hAnsi="Arial Narrow" w:cs="Times New Roman"/>
          <w:color w:val="auto"/>
          <w:bdr w:val="none" w:sz="0" w:space="0" w:color="auto"/>
          <w:lang w:eastAsia="en-US"/>
        </w:rPr>
        <w:t>двоенности  и страхам.</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outlineLvl w:val="2"/>
        <w:rPr>
          <w:rFonts w:ascii="Arial Narrow" w:eastAsia="Calibri" w:hAnsi="Arial Narrow" w:cs="Arial"/>
          <w:b/>
          <w:bCs/>
          <w:caps/>
          <w:bdr w:val="none" w:sz="0" w:space="0" w:color="auto"/>
          <w:lang w:eastAsia="en-US"/>
        </w:rPr>
      </w:pPr>
      <w:r w:rsidRPr="003756F5">
        <w:rPr>
          <w:rFonts w:ascii="Arial Narrow" w:eastAsia="Calibri" w:hAnsi="Arial Narrow" w:cs="Arial"/>
          <w:b/>
          <w:bCs/>
          <w:caps/>
          <w:bdr w:val="none" w:sz="0" w:space="0" w:color="auto"/>
          <w:lang w:eastAsia="en-US"/>
        </w:rPr>
        <w:t>Расшифровка глубинных смыслов некоторых религиозных постулатов в св</w:t>
      </w:r>
      <w:r w:rsidRPr="003756F5">
        <w:rPr>
          <w:rFonts w:ascii="Arial Narrow" w:eastAsia="Calibri" w:hAnsi="Arial Narrow" w:cs="Arial"/>
          <w:b/>
          <w:bCs/>
          <w:caps/>
          <w:bdr w:val="none" w:sz="0" w:space="0" w:color="auto"/>
          <w:lang w:eastAsia="en-US"/>
        </w:rPr>
        <w:t>е</w:t>
      </w:r>
      <w:r w:rsidRPr="003756F5">
        <w:rPr>
          <w:rFonts w:ascii="Arial Narrow" w:eastAsia="Calibri" w:hAnsi="Arial Narrow" w:cs="Arial"/>
          <w:b/>
          <w:bCs/>
          <w:caps/>
          <w:bdr w:val="none" w:sz="0" w:space="0" w:color="auto"/>
          <w:lang w:eastAsia="en-US"/>
        </w:rPr>
        <w:t xml:space="preserve">те СЗЭМ Л.П. Троян </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outlineLvl w:val="2"/>
        <w:rPr>
          <w:rFonts w:ascii="Arial Narrow" w:eastAsia="Calibri" w:hAnsi="Arial Narrow" w:cs="Arial"/>
          <w:b/>
          <w:bCs/>
          <w:bdr w:val="none" w:sz="0" w:space="0" w:color="auto"/>
          <w:lang w:eastAsia="en-US"/>
        </w:rPr>
      </w:pPr>
      <w:r w:rsidRPr="003756F5">
        <w:rPr>
          <w:rFonts w:ascii="Arial Narrow" w:eastAsia="Calibri" w:hAnsi="Arial Narrow" w:cs="Arial"/>
          <w:b/>
          <w:bCs/>
          <w:i/>
          <w:iCs/>
          <w:bdr w:val="none" w:sz="0" w:space="0" w:color="auto"/>
          <w:lang w:eastAsia="en-US"/>
        </w:rPr>
        <w:t>Городецкая Елена Александровна</w:t>
      </w:r>
      <w:r w:rsidRPr="003756F5">
        <w:rPr>
          <w:rFonts w:ascii="Arial Narrow" w:eastAsia="Calibri" w:hAnsi="Arial Narrow" w:cs="Arial"/>
          <w:b/>
          <w:bCs/>
          <w:bdr w:val="none" w:sz="0" w:space="0" w:color="auto"/>
          <w:lang w:eastAsia="en-US"/>
        </w:rPr>
        <w:t xml:space="preserve"> </w:t>
      </w:r>
      <w:r w:rsidRPr="003756F5">
        <w:rPr>
          <w:rFonts w:ascii="Arial Narrow" w:eastAsia="Calibri" w:hAnsi="Arial Narrow" w:cs="Arial"/>
          <w:bCs/>
          <w:i/>
          <w:iCs/>
          <w:bdr w:val="none" w:sz="0" w:space="0" w:color="auto"/>
          <w:lang w:eastAsia="en-US"/>
        </w:rPr>
        <w:t>– психолог, консультант Системы Знаний ЭКОЛОГИИ МЫ</w:t>
      </w:r>
      <w:r w:rsidRPr="003756F5">
        <w:rPr>
          <w:rFonts w:ascii="Arial Narrow" w:eastAsia="Calibri" w:hAnsi="Arial Narrow" w:cs="Arial"/>
          <w:bCs/>
          <w:i/>
          <w:iCs/>
          <w:bdr w:val="none" w:sz="0" w:space="0" w:color="auto"/>
          <w:lang w:eastAsia="en-US"/>
        </w:rPr>
        <w:t>С</w:t>
      </w:r>
      <w:r w:rsidRPr="003756F5">
        <w:rPr>
          <w:rFonts w:ascii="Arial Narrow" w:eastAsia="Calibri" w:hAnsi="Arial Narrow" w:cs="Arial"/>
          <w:bCs/>
          <w:i/>
          <w:iCs/>
          <w:bdr w:val="none" w:sz="0" w:space="0" w:color="auto"/>
          <w:lang w:eastAsia="en-US"/>
        </w:rPr>
        <w:t>ЛИ Л.П. Троян</w:t>
      </w:r>
      <w:r w:rsidRPr="003756F5">
        <w:rPr>
          <w:rFonts w:ascii="Arial Narrow" w:eastAsia="Times New Roman" w:hAnsi="Arial Narrow" w:cs="Arial"/>
          <w:bCs/>
          <w:i/>
          <w:bdr w:val="none" w:sz="0" w:space="0" w:color="auto"/>
        </w:rPr>
        <w:t>, консультативный член ППЛ. Украина, Харьков.</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Arial"/>
          <w:bCs/>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Arial"/>
          <w:bCs/>
          <w:bdr w:val="none" w:sz="0" w:space="0" w:color="auto"/>
          <w:lang w:eastAsia="en-US"/>
        </w:rPr>
      </w:pPr>
      <w:r w:rsidRPr="003756F5">
        <w:rPr>
          <w:rFonts w:ascii="Arial Narrow" w:eastAsia="Calibri" w:hAnsi="Arial Narrow" w:cs="Arial"/>
          <w:bCs/>
          <w:bdr w:val="none" w:sz="0" w:space="0" w:color="auto"/>
          <w:lang w:eastAsia="en-US"/>
        </w:rPr>
        <w:t>В докладе рассматриваются религиозные постулаты, и возможности помощи человеку с конкретн</w:t>
      </w:r>
      <w:r w:rsidRPr="003756F5">
        <w:rPr>
          <w:rFonts w:ascii="Arial Narrow" w:eastAsia="Calibri" w:hAnsi="Arial Narrow" w:cs="Arial"/>
          <w:bCs/>
          <w:bdr w:val="none" w:sz="0" w:space="0" w:color="auto"/>
          <w:lang w:eastAsia="en-US"/>
        </w:rPr>
        <w:t>ы</w:t>
      </w:r>
      <w:r w:rsidRPr="003756F5">
        <w:rPr>
          <w:rFonts w:ascii="Arial Narrow" w:eastAsia="Calibri" w:hAnsi="Arial Narrow" w:cs="Arial"/>
          <w:bCs/>
          <w:bdr w:val="none" w:sz="0" w:space="0" w:color="auto"/>
          <w:lang w:eastAsia="en-US"/>
        </w:rPr>
        <w:t>ми проблемами методами Системы Знаний ЭКОЛОГИИ МЫСЛИ Л. П. Троян. Работа направлена на восстановление и сохранение целостности.</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Narrow" w:eastAsia="Times New Roman" w:hAnsi="Arial Narrow" w:cs="Times New Roman"/>
          <w:b/>
          <w:bCs/>
          <w:color w:val="auto"/>
          <w:bdr w:val="none" w:sz="0" w:space="0" w:color="auto"/>
          <w:lang w:eastAsia="uk-UA"/>
        </w:rPr>
      </w:pPr>
      <w:r w:rsidRPr="003756F5">
        <w:rPr>
          <w:rFonts w:ascii="Arial Narrow" w:eastAsia="Times New Roman" w:hAnsi="Arial Narrow" w:cs="Times New Roman"/>
          <w:b/>
          <w:bCs/>
          <w:color w:val="auto"/>
          <w:bdr w:val="none" w:sz="0" w:space="0" w:color="auto"/>
          <w:lang w:eastAsia="uk-UA"/>
        </w:rPr>
        <w:t>МЕТОДЫ И ПОДХОДЫ СИСТЕМЫ ЗНАНИЙ ЭКОЛОГИИ МЫСЛИ Л.П.ТРОЯН В РАЗВИТИИ ОСОЗНАННОЙ СМЕЛОСТИ НА ТЕРРИТОРИИ УКРАИНЫ</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Narrow" w:eastAsia="Times New Roman" w:hAnsi="Arial Narrow" w:cs="Times New Roman"/>
          <w:bCs/>
          <w:color w:val="auto"/>
          <w:bdr w:val="none" w:sz="0" w:space="0" w:color="auto"/>
          <w:lang w:eastAsia="uk-UA"/>
        </w:rPr>
      </w:pPr>
      <w:r w:rsidRPr="003756F5">
        <w:rPr>
          <w:rFonts w:ascii="Arial Narrow" w:eastAsia="Times New Roman" w:hAnsi="Arial Narrow" w:cs="Times New Roman"/>
          <w:b/>
          <w:bCs/>
          <w:i/>
          <w:color w:val="auto"/>
          <w:bdr w:val="none" w:sz="0" w:space="0" w:color="auto"/>
          <w:lang w:eastAsia="uk-UA"/>
        </w:rPr>
        <w:t>Зуева Елена Юрьевна</w:t>
      </w:r>
      <w:r w:rsidRPr="003756F5">
        <w:rPr>
          <w:rFonts w:ascii="Arial Narrow" w:eastAsia="Times New Roman" w:hAnsi="Arial Narrow" w:cs="Times New Roman"/>
          <w:b/>
          <w:bCs/>
          <w:color w:val="auto"/>
          <w:bdr w:val="none" w:sz="0" w:space="0" w:color="auto"/>
          <w:lang w:eastAsia="uk-UA"/>
        </w:rPr>
        <w:t xml:space="preserve"> </w:t>
      </w:r>
      <w:r w:rsidRPr="003756F5">
        <w:rPr>
          <w:rFonts w:ascii="Arial Narrow" w:eastAsia="Times New Roman" w:hAnsi="Arial Narrow" w:cs="Times New Roman"/>
          <w:bCs/>
          <w:color w:val="auto"/>
          <w:bdr w:val="none" w:sz="0" w:space="0" w:color="auto"/>
          <w:lang w:eastAsia="uk-UA"/>
        </w:rPr>
        <w:t xml:space="preserve">– </w:t>
      </w:r>
      <w:r w:rsidRPr="003756F5">
        <w:rPr>
          <w:rFonts w:ascii="Arial Narrow" w:eastAsia="Times New Roman" w:hAnsi="Arial Narrow" w:cs="Times New Roman"/>
          <w:bCs/>
          <w:i/>
          <w:color w:val="auto"/>
          <w:bdr w:val="none" w:sz="0" w:space="0" w:color="auto"/>
          <w:lang w:eastAsia="uk-UA"/>
        </w:rPr>
        <w:t>психолог,  наблюдательный член ППЛ, консультант Системы Знаний ЭКОЛОГИИ МЫСЛИ Л. П. Троян, экономист. Украина, Киев.</w:t>
      </w:r>
      <w:r w:rsidRPr="003756F5">
        <w:rPr>
          <w:rFonts w:ascii="Arial Narrow" w:eastAsia="Times New Roman" w:hAnsi="Arial Narrow" w:cs="Times New Roman"/>
          <w:bCs/>
          <w:color w:val="auto"/>
          <w:bdr w:val="none" w:sz="0" w:space="0" w:color="auto"/>
          <w:lang w:eastAsia="uk-UA"/>
        </w:rPr>
        <w:t xml:space="preserve"> </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Narrow" w:eastAsia="Times New Roman" w:hAnsi="Arial Narrow" w:cs="Times New Roman"/>
          <w:bCs/>
          <w:color w:val="auto"/>
          <w:bdr w:val="none" w:sz="0" w:space="0" w:color="auto"/>
          <w:lang w:eastAsia="uk-UA"/>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Narrow" w:eastAsia="Times New Roman" w:hAnsi="Arial Narrow" w:cs="Times New Roman"/>
          <w:bCs/>
          <w:color w:val="auto"/>
          <w:bdr w:val="none" w:sz="0" w:space="0" w:color="auto"/>
          <w:lang w:eastAsia="uk-UA"/>
        </w:rPr>
      </w:pPr>
      <w:r w:rsidRPr="003756F5">
        <w:rPr>
          <w:rFonts w:ascii="Arial Narrow" w:eastAsia="Times New Roman" w:hAnsi="Arial Narrow" w:cs="Times New Roman"/>
          <w:bCs/>
          <w:color w:val="auto"/>
          <w:bdr w:val="none" w:sz="0" w:space="0" w:color="auto"/>
          <w:lang w:eastAsia="uk-UA"/>
        </w:rPr>
        <w:t>В докладе рассматривается осознанная работа по восстановлению и развитию смелости. Влияние разрушительных искусственных источников информации (РИИИ) на уровень смелости, трансфо</w:t>
      </w:r>
      <w:r w:rsidRPr="003756F5">
        <w:rPr>
          <w:rFonts w:ascii="Arial Narrow" w:eastAsia="Times New Roman" w:hAnsi="Arial Narrow" w:cs="Times New Roman"/>
          <w:bCs/>
          <w:color w:val="auto"/>
          <w:bdr w:val="none" w:sz="0" w:space="0" w:color="auto"/>
          <w:lang w:eastAsia="uk-UA"/>
        </w:rPr>
        <w:t>р</w:t>
      </w:r>
      <w:r w:rsidRPr="003756F5">
        <w:rPr>
          <w:rFonts w:ascii="Arial Narrow" w:eastAsia="Times New Roman" w:hAnsi="Arial Narrow" w:cs="Times New Roman"/>
          <w:bCs/>
          <w:color w:val="auto"/>
          <w:bdr w:val="none" w:sz="0" w:space="0" w:color="auto"/>
          <w:lang w:eastAsia="uk-UA"/>
        </w:rPr>
        <w:t>мация установок. Формирование мировоззренческой позиции смелого человека. Раскрывается н</w:t>
      </w:r>
      <w:r w:rsidRPr="003756F5">
        <w:rPr>
          <w:rFonts w:ascii="Arial Narrow" w:eastAsia="Times New Roman" w:hAnsi="Arial Narrow" w:cs="Times New Roman"/>
          <w:bCs/>
          <w:color w:val="auto"/>
          <w:bdr w:val="none" w:sz="0" w:space="0" w:color="auto"/>
          <w:lang w:eastAsia="uk-UA"/>
        </w:rPr>
        <w:t>е</w:t>
      </w:r>
      <w:r w:rsidRPr="003756F5">
        <w:rPr>
          <w:rFonts w:ascii="Arial Narrow" w:eastAsia="Times New Roman" w:hAnsi="Arial Narrow" w:cs="Times New Roman"/>
          <w:bCs/>
          <w:color w:val="auto"/>
          <w:bdr w:val="none" w:sz="0" w:space="0" w:color="auto"/>
          <w:lang w:eastAsia="uk-UA"/>
        </w:rPr>
        <w:t>обходимость понимания ответственности и смелости на всех уровнях жизни, принятие людей с др</w:t>
      </w:r>
      <w:r w:rsidRPr="003756F5">
        <w:rPr>
          <w:rFonts w:ascii="Arial Narrow" w:eastAsia="Times New Roman" w:hAnsi="Arial Narrow" w:cs="Times New Roman"/>
          <w:bCs/>
          <w:color w:val="auto"/>
          <w:bdr w:val="none" w:sz="0" w:space="0" w:color="auto"/>
          <w:lang w:eastAsia="uk-UA"/>
        </w:rPr>
        <w:t>у</w:t>
      </w:r>
      <w:r w:rsidRPr="003756F5">
        <w:rPr>
          <w:rFonts w:ascii="Arial Narrow" w:eastAsia="Times New Roman" w:hAnsi="Arial Narrow" w:cs="Times New Roman"/>
          <w:bCs/>
          <w:color w:val="auto"/>
          <w:bdr w:val="none" w:sz="0" w:space="0" w:color="auto"/>
          <w:lang w:eastAsia="uk-UA"/>
        </w:rPr>
        <w:t>гим уровнем смелости и открытости.  Раскрывается связь между сформированной смелостью и  здоровьем и т.д.</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Narrow" w:eastAsia="Times New Roman" w:hAnsi="Arial Narrow" w:cs="Arial"/>
          <w:color w:val="auto"/>
          <w:bdr w:val="none" w:sz="0" w:space="0" w:color="auto"/>
          <w:lang w:eastAsia="uk-UA"/>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outlineLvl w:val="2"/>
        <w:rPr>
          <w:rFonts w:ascii="Arial Narrow" w:eastAsia="Times New Roman" w:hAnsi="Arial Narrow" w:cs="Arial"/>
          <w:b/>
          <w:bCs/>
          <w:caps/>
          <w:color w:val="auto"/>
          <w:bdr w:val="none" w:sz="0" w:space="0" w:color="auto"/>
          <w:lang w:eastAsia="en-US"/>
        </w:rPr>
      </w:pPr>
      <w:r w:rsidRPr="003756F5">
        <w:rPr>
          <w:rFonts w:ascii="Arial Narrow" w:eastAsia="Times New Roman" w:hAnsi="Arial Narrow" w:cs="Arial"/>
          <w:b/>
          <w:bCs/>
          <w:caps/>
          <w:color w:val="auto"/>
          <w:bdr w:val="none" w:sz="0" w:space="0" w:color="auto"/>
          <w:lang w:eastAsia="en-US"/>
        </w:rPr>
        <w:t xml:space="preserve">пРИМЕНЕНИЕ ЗНАНИЙ И НАВЫКОВ, ПОЛУЧЕННЫХ НА АВТОРСКОМ КУРСЕ л. п. тРОЯН “я УМЕЮ РАДОВАТЬСЯ” </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outlineLvl w:val="2"/>
        <w:rPr>
          <w:rFonts w:ascii="Arial Narrow" w:eastAsia="Times New Roman" w:hAnsi="Arial Narrow" w:cs="Arial"/>
          <w:b/>
          <w:bCs/>
          <w:color w:val="auto"/>
          <w:bdr w:val="none" w:sz="0" w:space="0" w:color="auto"/>
          <w:lang w:eastAsia="en-US"/>
        </w:rPr>
      </w:pPr>
      <w:r w:rsidRPr="003756F5">
        <w:rPr>
          <w:rFonts w:ascii="Arial Narrow" w:eastAsia="Times New Roman" w:hAnsi="Arial Narrow" w:cs="Arial"/>
          <w:b/>
          <w:bCs/>
          <w:i/>
          <w:iCs/>
          <w:color w:val="auto"/>
          <w:bdr w:val="none" w:sz="0" w:space="0" w:color="auto"/>
          <w:lang w:eastAsia="en-US"/>
        </w:rPr>
        <w:t>Богодяж Ольга Леонидовна</w:t>
      </w:r>
      <w:r w:rsidRPr="003756F5">
        <w:rPr>
          <w:rFonts w:ascii="Arial Narrow" w:eastAsia="Times New Roman" w:hAnsi="Arial Narrow" w:cs="Arial"/>
          <w:b/>
          <w:bCs/>
          <w:color w:val="auto"/>
          <w:bdr w:val="none" w:sz="0" w:space="0" w:color="auto"/>
          <w:lang w:eastAsia="en-US"/>
        </w:rPr>
        <w:t xml:space="preserve"> </w:t>
      </w:r>
      <w:r w:rsidRPr="003756F5">
        <w:rPr>
          <w:rFonts w:ascii="Arial Narrow" w:eastAsia="Times New Roman" w:hAnsi="Arial Narrow" w:cs="Arial"/>
          <w:bCs/>
          <w:i/>
          <w:iCs/>
          <w:color w:val="auto"/>
          <w:bdr w:val="none" w:sz="0" w:space="0" w:color="auto"/>
          <w:lang w:eastAsia="en-US"/>
        </w:rPr>
        <w:t xml:space="preserve">- </w:t>
      </w:r>
      <w:r w:rsidRPr="003756F5">
        <w:rPr>
          <w:rFonts w:ascii="Arial Narrow" w:eastAsia="Times New Roman" w:hAnsi="Arial Narrow" w:cs="Arial"/>
          <w:bCs/>
          <w:i/>
          <w:bdr w:val="none" w:sz="0" w:space="0" w:color="auto"/>
        </w:rPr>
        <w:t xml:space="preserve">психолог, консультант Системы Знаний ЭКОЛОГИИ МЫСЛИ Л.П.Троян, наблюдательный член ППЛ. </w:t>
      </w:r>
      <w:r w:rsidRPr="003756F5">
        <w:rPr>
          <w:rFonts w:ascii="Arial Narrow" w:eastAsia="Times New Roman" w:hAnsi="Arial Narrow" w:cs="Arial"/>
          <w:i/>
          <w:color w:val="auto"/>
          <w:bdr w:val="none" w:sz="0" w:space="0" w:color="auto"/>
          <w:lang w:eastAsia="en-US"/>
        </w:rPr>
        <w:t>Россия, Омск.</w:t>
      </w:r>
      <w:r w:rsidRPr="003756F5">
        <w:rPr>
          <w:rFonts w:ascii="Arial Narrow" w:eastAsia="Times New Roman" w:hAnsi="Arial Narrow" w:cs="Arial"/>
          <w:b/>
          <w:bCs/>
          <w:color w:val="auto"/>
          <w:bdr w:val="none" w:sz="0" w:space="0" w:color="auto"/>
          <w:lang w:eastAsia="en-US"/>
        </w:rPr>
        <w:t xml:space="preserve"> </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color w:val="auto"/>
          <w:bdr w:val="none" w:sz="0" w:space="0" w:color="auto"/>
          <w:lang w:eastAsia="en-US"/>
        </w:rPr>
      </w:pPr>
      <w:r w:rsidRPr="003756F5">
        <w:rPr>
          <w:rFonts w:ascii="Arial Narrow" w:eastAsia="Times New Roman" w:hAnsi="Arial Narrow" w:cs="Arial"/>
          <w:bCs/>
          <w:color w:val="auto"/>
          <w:bdr w:val="none" w:sz="0" w:space="0" w:color="auto"/>
          <w:lang w:eastAsia="en-US"/>
        </w:rPr>
        <w:t xml:space="preserve">Страхи и запреты радоваться незаметно подкрадываются к человеку, и мы уже замечаем лица без улыбок. Поиск и трансформация первопричин такого состояния помогают вернуть психологическое здоровье человеку. В докладе рассматриваются конкретные примеры восстановления гармоничного состояния.   </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b/>
          <w:color w:val="auto"/>
          <w:bdr w:val="none" w:sz="0" w:space="0" w:color="auto"/>
          <w:lang w:eastAsia="en-US"/>
        </w:rPr>
      </w:pPr>
      <w:r w:rsidRPr="003756F5">
        <w:rPr>
          <w:rFonts w:ascii="Arial Narrow" w:eastAsia="Calibri" w:hAnsi="Arial Narrow" w:cs="Times New Roman"/>
          <w:b/>
          <w:color w:val="auto"/>
          <w:bdr w:val="none" w:sz="0" w:space="0" w:color="auto"/>
          <w:lang w:eastAsia="en-US"/>
        </w:rPr>
        <w:t>НОВЫЕ ВОЗМОЖНОСТИ РАЗВИТИЯ ЧЕЛОВЕКА БЛАГОДАРЯ ГРАМОТНОМУ ВЫБОРУ В У</w:t>
      </w:r>
      <w:r w:rsidRPr="003756F5">
        <w:rPr>
          <w:rFonts w:ascii="Arial Narrow" w:eastAsia="Calibri" w:hAnsi="Arial Narrow" w:cs="Times New Roman"/>
          <w:b/>
          <w:color w:val="auto"/>
          <w:bdr w:val="none" w:sz="0" w:space="0" w:color="auto"/>
          <w:lang w:eastAsia="en-US"/>
        </w:rPr>
        <w:t>С</w:t>
      </w:r>
      <w:r w:rsidRPr="003756F5">
        <w:rPr>
          <w:rFonts w:ascii="Arial Narrow" w:eastAsia="Calibri" w:hAnsi="Arial Narrow" w:cs="Times New Roman"/>
          <w:b/>
          <w:color w:val="auto"/>
          <w:bdr w:val="none" w:sz="0" w:space="0" w:color="auto"/>
          <w:lang w:eastAsia="en-US"/>
        </w:rPr>
        <w:t>ЛОВИЯХ СОВРЕМЕННОЙ  УКРАИНЫ  2015 Г.</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i/>
          <w:color w:val="auto"/>
          <w:bdr w:val="none" w:sz="0" w:space="0" w:color="auto"/>
          <w:lang w:eastAsia="en-US"/>
        </w:rPr>
      </w:pPr>
      <w:r w:rsidRPr="003756F5">
        <w:rPr>
          <w:rFonts w:ascii="Arial Narrow" w:eastAsia="Calibri" w:hAnsi="Arial Narrow" w:cs="Times New Roman"/>
          <w:b/>
          <w:i/>
          <w:color w:val="auto"/>
          <w:bdr w:val="none" w:sz="0" w:space="0" w:color="auto"/>
          <w:lang w:eastAsia="en-US"/>
        </w:rPr>
        <w:t>Бельская Ольга Николаевна</w:t>
      </w:r>
      <w:r w:rsidRPr="003756F5">
        <w:rPr>
          <w:rFonts w:ascii="Arial Narrow" w:eastAsia="Calibri" w:hAnsi="Arial Narrow" w:cs="Times New Roman"/>
          <w:color w:val="auto"/>
          <w:bdr w:val="none" w:sz="0" w:space="0" w:color="auto"/>
          <w:lang w:eastAsia="en-US"/>
        </w:rPr>
        <w:t xml:space="preserve"> </w:t>
      </w:r>
      <w:r w:rsidRPr="003756F5">
        <w:rPr>
          <w:rFonts w:ascii="Arial Narrow" w:eastAsia="Calibri" w:hAnsi="Arial Narrow" w:cs="Times New Roman"/>
          <w:i/>
          <w:color w:val="auto"/>
          <w:bdr w:val="none" w:sz="0" w:space="0" w:color="auto"/>
          <w:lang w:eastAsia="en-US"/>
        </w:rPr>
        <w:t>– преподаватель  школы творческого развития детей «АБВГДЕ</w:t>
      </w:r>
      <w:r w:rsidRPr="003756F5">
        <w:rPr>
          <w:rFonts w:ascii="Arial Narrow" w:eastAsia="Calibri" w:hAnsi="Arial Narrow" w:cs="Times New Roman"/>
          <w:i/>
          <w:color w:val="auto"/>
          <w:bdr w:val="none" w:sz="0" w:space="0" w:color="auto"/>
          <w:lang w:eastAsia="en-US"/>
        </w:rPr>
        <w:t>Й</w:t>
      </w:r>
      <w:r w:rsidRPr="003756F5">
        <w:rPr>
          <w:rFonts w:ascii="Arial Narrow" w:eastAsia="Calibri" w:hAnsi="Arial Narrow" w:cs="Times New Roman"/>
          <w:i/>
          <w:color w:val="auto"/>
          <w:bdr w:val="none" w:sz="0" w:space="0" w:color="auto"/>
          <w:lang w:eastAsia="en-US"/>
        </w:rPr>
        <w:t>КА», преподаватель гитары, музыкант-испольнитель дуэта «Бельканто», наблюдательный член ППЛ, психолог–консультант Системы Знаний ЭКОЛОГИИ МЫСЛИ Л.П.Троян. Украина, Киев.</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r w:rsidRPr="003756F5">
        <w:rPr>
          <w:rFonts w:ascii="Arial Narrow" w:eastAsia="Calibri" w:hAnsi="Arial Narrow" w:cs="Times New Roman"/>
          <w:color w:val="auto"/>
          <w:bdr w:val="none" w:sz="0" w:space="0" w:color="auto"/>
          <w:lang w:eastAsia="en-US"/>
        </w:rPr>
        <w:t>В данный  период для каждого человека звучат непростые вызовы, на которые каждый отвечает в меру своей осознанности и готовности. Он  раскрывает нам важность изучения истории, поддерж</w:t>
      </w:r>
      <w:r w:rsidRPr="003756F5">
        <w:rPr>
          <w:rFonts w:ascii="Arial Narrow" w:eastAsia="Calibri" w:hAnsi="Arial Narrow" w:cs="Times New Roman"/>
          <w:color w:val="auto"/>
          <w:bdr w:val="none" w:sz="0" w:space="0" w:color="auto"/>
          <w:lang w:eastAsia="en-US"/>
        </w:rPr>
        <w:t>и</w:t>
      </w:r>
      <w:r w:rsidRPr="003756F5">
        <w:rPr>
          <w:rFonts w:ascii="Arial Narrow" w:eastAsia="Calibri" w:hAnsi="Arial Narrow" w:cs="Times New Roman"/>
          <w:color w:val="auto"/>
          <w:bdr w:val="none" w:sz="0" w:space="0" w:color="auto"/>
          <w:lang w:eastAsia="en-US"/>
        </w:rPr>
        <w:t>вает живой интерес к текущим событиям, помогает реакции окружающих людей рассказывать нам об их трансперсональном опыте. Ярко звучит осознание того, что мы все взаимосвязаны на планете Земля, к любому событию мы причастны через наши трансперсональные связи и информационное пространство, и можем в него включаться с целью гармонизации и помощи другим индивидуальн</w:t>
      </w:r>
      <w:r w:rsidRPr="003756F5">
        <w:rPr>
          <w:rFonts w:ascii="Arial Narrow" w:eastAsia="Calibri" w:hAnsi="Arial Narrow" w:cs="Times New Roman"/>
          <w:color w:val="auto"/>
          <w:bdr w:val="none" w:sz="0" w:space="0" w:color="auto"/>
          <w:lang w:eastAsia="en-US"/>
        </w:rPr>
        <w:t>о</w:t>
      </w:r>
      <w:r w:rsidRPr="003756F5">
        <w:rPr>
          <w:rFonts w:ascii="Arial Narrow" w:eastAsia="Calibri" w:hAnsi="Arial Narrow" w:cs="Times New Roman"/>
          <w:color w:val="auto"/>
          <w:bdr w:val="none" w:sz="0" w:space="0" w:color="auto"/>
          <w:lang w:eastAsia="en-US"/>
        </w:rPr>
        <w:t xml:space="preserve">стям с помощью </w:t>
      </w:r>
      <w:proofErr w:type="gramStart"/>
      <w:r w:rsidRPr="003756F5">
        <w:rPr>
          <w:rFonts w:ascii="Arial Narrow" w:eastAsia="Calibri" w:hAnsi="Arial Narrow" w:cs="Times New Roman"/>
          <w:color w:val="auto"/>
          <w:bdr w:val="none" w:sz="0" w:space="0" w:color="auto"/>
          <w:lang w:eastAsia="en-US"/>
        </w:rPr>
        <w:t>методов Системы Знаний ЭКОЛОГИИ МЫСЛИ</w:t>
      </w:r>
      <w:proofErr w:type="gramEnd"/>
      <w:r w:rsidRPr="003756F5">
        <w:rPr>
          <w:rFonts w:ascii="Arial Narrow" w:eastAsia="Calibri" w:hAnsi="Arial Narrow" w:cs="Times New Roman"/>
          <w:color w:val="auto"/>
          <w:bdr w:val="none" w:sz="0" w:space="0" w:color="auto"/>
          <w:lang w:eastAsia="en-US"/>
        </w:rPr>
        <w:t xml:space="preserve"> Л.П.Троян.</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color w:val="auto"/>
          <w:bdr w:val="none" w:sz="0" w:space="0" w:color="auto"/>
        </w:rPr>
      </w:pPr>
      <w:r w:rsidRPr="003756F5">
        <w:rPr>
          <w:rFonts w:ascii="Arial Narrow" w:eastAsia="Times New Roman" w:hAnsi="Arial Narrow" w:cs="Times New Roman"/>
          <w:b/>
          <w:color w:val="auto"/>
          <w:bdr w:val="none" w:sz="0" w:space="0" w:color="auto"/>
        </w:rPr>
        <w:t>МЕТОДЫ СИСТЕМЫ ЗНАНИЙ ЭКОЛОГИИ МЫСЛИ Л.П. ТРОЯН В ФОРМИРОВАНИИ ЦЕЛОС</w:t>
      </w:r>
      <w:r w:rsidRPr="003756F5">
        <w:rPr>
          <w:rFonts w:ascii="Arial Narrow" w:eastAsia="Times New Roman" w:hAnsi="Arial Narrow" w:cs="Times New Roman"/>
          <w:b/>
          <w:color w:val="auto"/>
          <w:bdr w:val="none" w:sz="0" w:space="0" w:color="auto"/>
        </w:rPr>
        <w:t>Т</w:t>
      </w:r>
      <w:r w:rsidRPr="003756F5">
        <w:rPr>
          <w:rFonts w:ascii="Arial Narrow" w:eastAsia="Times New Roman" w:hAnsi="Arial Narrow" w:cs="Times New Roman"/>
          <w:b/>
          <w:color w:val="auto"/>
          <w:bdr w:val="none" w:sz="0" w:space="0" w:color="auto"/>
        </w:rPr>
        <w:t>НОСТИ, ОПРЕДЕЛЕННОСТИ, ГРАМОТНОЙ ДОВЕРИТЕЛЬНОСТИ ШКОЛЬНИКОВ В УСЛОВИЯХ АГРЕССИВНОЙ КУЛЬТУРЫ</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r w:rsidRPr="003756F5">
        <w:rPr>
          <w:rFonts w:ascii="Arial Narrow" w:eastAsia="Times New Roman" w:hAnsi="Arial Narrow" w:cs="Times New Roman"/>
          <w:b/>
          <w:i/>
          <w:color w:val="auto"/>
          <w:bdr w:val="none" w:sz="0" w:space="0" w:color="auto"/>
        </w:rPr>
        <w:t>Кегелес Анастасия Эдуардовна</w:t>
      </w:r>
      <w:r w:rsidRPr="003756F5">
        <w:rPr>
          <w:rFonts w:ascii="Arial Narrow" w:eastAsia="Times New Roman" w:hAnsi="Arial Narrow" w:cs="Times New Roman"/>
          <w:i/>
          <w:color w:val="auto"/>
          <w:bdr w:val="none" w:sz="0" w:space="0" w:color="auto"/>
        </w:rPr>
        <w:t xml:space="preserve"> - консультант Системы Знаний ЭКОЛОГИИ МЫСЛИ, студен</w:t>
      </w:r>
      <w:r w:rsidRPr="003756F5">
        <w:rPr>
          <w:rFonts w:ascii="Arial Narrow" w:eastAsia="Times New Roman" w:hAnsi="Arial Narrow" w:cs="Times New Roman"/>
          <w:i/>
          <w:color w:val="auto"/>
          <w:bdr w:val="none" w:sz="0" w:space="0" w:color="auto"/>
        </w:rPr>
        <w:t>т</w:t>
      </w:r>
      <w:r w:rsidRPr="003756F5">
        <w:rPr>
          <w:rFonts w:ascii="Arial Narrow" w:eastAsia="Times New Roman" w:hAnsi="Arial Narrow" w:cs="Times New Roman"/>
          <w:i/>
          <w:color w:val="auto"/>
          <w:bdr w:val="none" w:sz="0" w:space="0" w:color="auto"/>
        </w:rPr>
        <w:t>ка университета имени Гумбольта в Берлине, консультативный член ППЛ, председатель общ</w:t>
      </w:r>
      <w:r w:rsidRPr="003756F5">
        <w:rPr>
          <w:rFonts w:ascii="Arial Narrow" w:eastAsia="Times New Roman" w:hAnsi="Arial Narrow" w:cs="Times New Roman"/>
          <w:i/>
          <w:color w:val="auto"/>
          <w:bdr w:val="none" w:sz="0" w:space="0" w:color="auto"/>
        </w:rPr>
        <w:t>е</w:t>
      </w:r>
      <w:r w:rsidRPr="003756F5">
        <w:rPr>
          <w:rFonts w:ascii="Arial Narrow" w:eastAsia="Times New Roman" w:hAnsi="Arial Narrow" w:cs="Times New Roman"/>
          <w:i/>
          <w:color w:val="auto"/>
          <w:bdr w:val="none" w:sz="0" w:space="0" w:color="auto"/>
        </w:rPr>
        <w:t>ственной организации в Германии “ЭКОЛОГИЯ МЫСЛИ Л.П.Троян”. Германия, Берлин</w:t>
      </w:r>
      <w:r w:rsidRPr="003756F5">
        <w:rPr>
          <w:rFonts w:ascii="Arial Narrow" w:eastAsia="Times New Roman" w:hAnsi="Arial Narrow" w:cs="Times New Roman"/>
          <w:color w:val="auto"/>
          <w:bdr w:val="none" w:sz="0" w:space="0" w:color="auto"/>
        </w:rPr>
        <w:t>.</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r w:rsidRPr="003756F5">
        <w:rPr>
          <w:rFonts w:ascii="Arial Narrow" w:eastAsia="Times New Roman" w:hAnsi="Arial Narrow" w:cs="Times New Roman"/>
          <w:color w:val="auto"/>
          <w:bdr w:val="none" w:sz="0" w:space="0" w:color="auto"/>
        </w:rPr>
        <w:t xml:space="preserve">В докладе рассматриваются культурные и социальные условия сегодняшнего капиталистического общества как условия повышенного риска для психологического комфорта ребенка в период его взросления. Обозначаются общие цели и существующие научные методы воспитания в условиях </w:t>
      </w:r>
      <w:r w:rsidRPr="003756F5">
        <w:rPr>
          <w:rFonts w:ascii="Arial Narrow" w:eastAsia="Times New Roman" w:hAnsi="Arial Narrow" w:cs="Times New Roman"/>
          <w:color w:val="auto"/>
          <w:bdr w:val="none" w:sz="0" w:space="0" w:color="auto"/>
        </w:rPr>
        <w:lastRenderedPageBreak/>
        <w:t xml:space="preserve">Запада. Предлагается метод Системы Знаний ЭКОЛОГИИ МЫСЛИ для формирования целостности, определенности и грамотной доверительности школьников в условиях агрессивной культуры. </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Arial"/>
          <w:b/>
          <w:color w:val="auto"/>
          <w:bdr w:val="none" w:sz="0" w:space="0" w:color="auto"/>
          <w:lang w:eastAsia="en-US"/>
        </w:rPr>
      </w:pPr>
      <w:r w:rsidRPr="003756F5">
        <w:rPr>
          <w:rFonts w:ascii="Arial Narrow" w:eastAsia="Times New Roman" w:hAnsi="Arial Narrow" w:cs="Arial"/>
          <w:b/>
          <w:bCs/>
          <w:caps/>
          <w:color w:val="auto"/>
          <w:bdr w:val="none" w:sz="0" w:space="0" w:color="auto"/>
          <w:lang w:eastAsia="en-US"/>
        </w:rPr>
        <w:t>МОЕ РАЗВИТИЕ В СИСТЕМЕ ЗНАНИЙ ЭКОЛОГИИ МЫСЛИ Л.П.ТРОЯН</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i/>
          <w:color w:val="auto"/>
          <w:bdr w:val="none" w:sz="0" w:space="0" w:color="auto"/>
          <w:lang w:eastAsia="en-US"/>
        </w:rPr>
      </w:pPr>
      <w:r w:rsidRPr="003756F5">
        <w:rPr>
          <w:rFonts w:ascii="Arial Narrow" w:eastAsia="Times New Roman" w:hAnsi="Arial Narrow" w:cs="Arial"/>
          <w:b/>
          <w:bCs/>
          <w:i/>
          <w:iCs/>
          <w:color w:val="auto"/>
          <w:bdr w:val="none" w:sz="0" w:space="0" w:color="auto"/>
          <w:lang w:eastAsia="en-US"/>
        </w:rPr>
        <w:t>Машарина Александра Федоровна</w:t>
      </w:r>
      <w:r w:rsidRPr="003756F5">
        <w:rPr>
          <w:rFonts w:ascii="Arial Narrow" w:eastAsia="Calibri" w:hAnsi="Arial Narrow" w:cs="Arial"/>
          <w:color w:val="auto"/>
          <w:bdr w:val="none" w:sz="0" w:space="0" w:color="auto"/>
          <w:lang w:eastAsia="en-US"/>
        </w:rPr>
        <w:t xml:space="preserve"> – </w:t>
      </w:r>
      <w:r w:rsidRPr="003756F5">
        <w:rPr>
          <w:rFonts w:ascii="Arial Narrow" w:eastAsia="Times New Roman" w:hAnsi="Arial Narrow" w:cs="Arial"/>
          <w:i/>
          <w:color w:val="auto"/>
          <w:bdr w:val="none" w:sz="0" w:space="0" w:color="auto"/>
          <w:lang w:eastAsia="en-US"/>
        </w:rPr>
        <w:t xml:space="preserve">психолог, </w:t>
      </w:r>
      <w:r w:rsidRPr="003756F5">
        <w:rPr>
          <w:rFonts w:ascii="Arial Narrow" w:eastAsia="Times New Roman" w:hAnsi="Arial Narrow" w:cs="Arial"/>
          <w:bCs/>
          <w:i/>
          <w:bdr w:val="none" w:sz="0" w:space="0" w:color="auto"/>
        </w:rPr>
        <w:t>консультант Системы Знаний ЭКОЛОГИИ МЫ</w:t>
      </w:r>
      <w:r w:rsidRPr="003756F5">
        <w:rPr>
          <w:rFonts w:ascii="Arial Narrow" w:eastAsia="Times New Roman" w:hAnsi="Arial Narrow" w:cs="Arial"/>
          <w:bCs/>
          <w:i/>
          <w:bdr w:val="none" w:sz="0" w:space="0" w:color="auto"/>
        </w:rPr>
        <w:t>С</w:t>
      </w:r>
      <w:r w:rsidRPr="003756F5">
        <w:rPr>
          <w:rFonts w:ascii="Arial Narrow" w:eastAsia="Times New Roman" w:hAnsi="Arial Narrow" w:cs="Arial"/>
          <w:bCs/>
          <w:i/>
          <w:bdr w:val="none" w:sz="0" w:space="0" w:color="auto"/>
        </w:rPr>
        <w:t xml:space="preserve">ЛИ Л.П.Троян, наблюдательный член ППЛ. Россия, </w:t>
      </w:r>
      <w:r w:rsidRPr="003756F5">
        <w:rPr>
          <w:rFonts w:ascii="Arial Narrow" w:eastAsia="Times New Roman" w:hAnsi="Arial Narrow" w:cs="Arial"/>
          <w:i/>
          <w:color w:val="auto"/>
          <w:bdr w:val="none" w:sz="0" w:space="0" w:color="auto"/>
          <w:lang w:eastAsia="en-US"/>
        </w:rPr>
        <w:t>Москва.</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color w:val="auto"/>
          <w:bdr w:val="none" w:sz="0" w:space="0" w:color="auto"/>
          <w:lang w:eastAsia="en-US"/>
        </w:rPr>
      </w:pPr>
      <w:r w:rsidRPr="003756F5">
        <w:rPr>
          <w:rFonts w:ascii="Arial Narrow" w:eastAsia="Times New Roman" w:hAnsi="Arial Narrow" w:cs="Arial"/>
          <w:bCs/>
          <w:color w:val="auto"/>
          <w:bdr w:val="none" w:sz="0" w:space="0" w:color="auto"/>
          <w:lang w:eastAsia="en-US"/>
        </w:rPr>
        <w:t>В докладе методом самонаблюдения рассматривается развитие личности автора доклада посре</w:t>
      </w:r>
      <w:r w:rsidRPr="003756F5">
        <w:rPr>
          <w:rFonts w:ascii="Arial Narrow" w:eastAsia="Times New Roman" w:hAnsi="Arial Narrow" w:cs="Arial"/>
          <w:bCs/>
          <w:color w:val="auto"/>
          <w:bdr w:val="none" w:sz="0" w:space="0" w:color="auto"/>
          <w:lang w:eastAsia="en-US"/>
        </w:rPr>
        <w:t>д</w:t>
      </w:r>
      <w:r w:rsidRPr="003756F5">
        <w:rPr>
          <w:rFonts w:ascii="Arial Narrow" w:eastAsia="Times New Roman" w:hAnsi="Arial Narrow" w:cs="Arial"/>
          <w:bCs/>
          <w:color w:val="auto"/>
          <w:bdr w:val="none" w:sz="0" w:space="0" w:color="auto"/>
          <w:lang w:eastAsia="en-US"/>
        </w:rPr>
        <w:t xml:space="preserve">ством применения </w:t>
      </w:r>
      <w:proofErr w:type="gramStart"/>
      <w:r w:rsidRPr="003756F5">
        <w:rPr>
          <w:rFonts w:ascii="Arial Narrow" w:eastAsia="Times New Roman" w:hAnsi="Arial Narrow" w:cs="Arial"/>
          <w:bCs/>
          <w:color w:val="auto"/>
          <w:bdr w:val="none" w:sz="0" w:space="0" w:color="auto"/>
          <w:lang w:eastAsia="en-US"/>
        </w:rPr>
        <w:t>методов Системы Знаний ЭКОЛОГИИ МЫСЛИ</w:t>
      </w:r>
      <w:proofErr w:type="gramEnd"/>
      <w:r w:rsidRPr="003756F5">
        <w:rPr>
          <w:rFonts w:ascii="Arial Narrow" w:eastAsia="Times New Roman" w:hAnsi="Arial Narrow" w:cs="Arial"/>
          <w:bCs/>
          <w:color w:val="auto"/>
          <w:bdr w:val="none" w:sz="0" w:space="0" w:color="auto"/>
          <w:lang w:eastAsia="en-US"/>
        </w:rPr>
        <w:t xml:space="preserve">  Л.П. Троян. Приводятся примеры из разных сфер жизни автора, а также конкретные результаты духовной работы над собой.</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b/>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b/>
          <w:color w:val="auto"/>
          <w:bdr w:val="none" w:sz="0" w:space="0" w:color="auto"/>
          <w:lang w:eastAsia="en-US"/>
        </w:rPr>
      </w:pPr>
      <w:r w:rsidRPr="003756F5">
        <w:rPr>
          <w:rFonts w:ascii="Arial Narrow" w:eastAsia="Calibri" w:hAnsi="Arial Narrow" w:cs="Times New Roman"/>
          <w:b/>
          <w:color w:val="auto"/>
          <w:bdr w:val="none" w:sz="0" w:space="0" w:color="auto"/>
          <w:lang w:eastAsia="en-US"/>
        </w:rPr>
        <w:t>ЭФФЕКТИВНОСТЬ МЕТОДОВ СЗЭМ Л</w:t>
      </w:r>
      <w:proofErr w:type="gramStart"/>
      <w:r w:rsidRPr="003756F5">
        <w:rPr>
          <w:rFonts w:ascii="Arial Narrow" w:eastAsia="Calibri" w:hAnsi="Arial Narrow" w:cs="Times New Roman"/>
          <w:b/>
          <w:color w:val="auto"/>
          <w:bdr w:val="none" w:sz="0" w:space="0" w:color="auto"/>
          <w:lang w:eastAsia="en-US"/>
        </w:rPr>
        <w:t>,П</w:t>
      </w:r>
      <w:proofErr w:type="gramEnd"/>
      <w:r w:rsidRPr="003756F5">
        <w:rPr>
          <w:rFonts w:ascii="Arial Narrow" w:eastAsia="Calibri" w:hAnsi="Arial Narrow" w:cs="Times New Roman"/>
          <w:b/>
          <w:color w:val="auto"/>
          <w:bdr w:val="none" w:sz="0" w:space="0" w:color="auto"/>
          <w:lang w:eastAsia="en-US"/>
        </w:rPr>
        <w:t>,ТРОЯН В  ВОССТАНОВЛЕНИИ ЗРЕНИЯ В  СЛОЖНЫЙ ПЕРИОД  МЕЖДУНАРОДНЫХ ОТНОШЕНИЙ</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i/>
          <w:color w:val="auto"/>
          <w:bdr w:val="none" w:sz="0" w:space="0" w:color="auto"/>
          <w:lang w:eastAsia="en-US"/>
        </w:rPr>
      </w:pPr>
      <w:r w:rsidRPr="003756F5">
        <w:rPr>
          <w:rFonts w:ascii="Arial Narrow" w:eastAsia="Calibri" w:hAnsi="Arial Narrow" w:cs="Times New Roman"/>
          <w:b/>
          <w:i/>
          <w:color w:val="auto"/>
          <w:bdr w:val="none" w:sz="0" w:space="0" w:color="auto"/>
          <w:lang w:eastAsia="en-US"/>
        </w:rPr>
        <w:t>Дроздовская Валентина Владимировна</w:t>
      </w:r>
      <w:r w:rsidRPr="003756F5">
        <w:rPr>
          <w:rFonts w:ascii="Arial Narrow" w:eastAsia="Calibri" w:hAnsi="Arial Narrow" w:cs="Times New Roman"/>
          <w:i/>
          <w:color w:val="auto"/>
          <w:bdr w:val="none" w:sz="0" w:space="0" w:color="auto"/>
          <w:lang w:eastAsia="en-US"/>
        </w:rPr>
        <w:t xml:space="preserve">  - психолог, консультативный член ППЛ, </w:t>
      </w:r>
      <w:r w:rsidRPr="003756F5">
        <w:rPr>
          <w:rFonts w:ascii="Arial Narrow" w:eastAsia="Times New Roman" w:hAnsi="Arial Narrow" w:cs="Arial"/>
          <w:bCs/>
          <w:i/>
          <w:bdr w:val="none" w:sz="0" w:space="0" w:color="auto"/>
        </w:rPr>
        <w:t>консультант Системы Знаний ЭКОЛОГИИ МЫСЛИ Л.П.Троян</w:t>
      </w:r>
      <w:r w:rsidRPr="003756F5">
        <w:rPr>
          <w:rFonts w:ascii="Arial Narrow" w:eastAsia="Calibri" w:hAnsi="Arial Narrow" w:cs="Times New Roman"/>
          <w:i/>
          <w:color w:val="auto"/>
          <w:bdr w:val="none" w:sz="0" w:space="0" w:color="auto"/>
          <w:lang w:eastAsia="en-US"/>
        </w:rPr>
        <w:t xml:space="preserve">. </w:t>
      </w:r>
      <w:r w:rsidRPr="003756F5">
        <w:rPr>
          <w:rFonts w:ascii="Arial Narrow" w:eastAsia="Calibri" w:hAnsi="Arial Narrow" w:cs="Arial"/>
          <w:i/>
          <w:color w:val="auto"/>
          <w:bdr w:val="none" w:sz="0" w:space="0" w:color="auto"/>
          <w:lang w:eastAsia="en-US"/>
        </w:rPr>
        <w:t>Белоруссия</w:t>
      </w:r>
      <w:r w:rsidRPr="003756F5">
        <w:rPr>
          <w:rFonts w:ascii="Arial Narrow" w:eastAsia="Calibri" w:hAnsi="Arial Narrow" w:cs="Times New Roman"/>
          <w:i/>
          <w:color w:val="auto"/>
          <w:bdr w:val="none" w:sz="0" w:space="0" w:color="auto"/>
          <w:lang w:eastAsia="en-US"/>
        </w:rPr>
        <w:t>,  Минск.</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r w:rsidRPr="003756F5">
        <w:rPr>
          <w:rFonts w:ascii="Arial Narrow" w:eastAsia="Calibri" w:hAnsi="Arial Narrow" w:cs="Times New Roman"/>
          <w:color w:val="auto"/>
          <w:bdr w:val="none" w:sz="0" w:space="0" w:color="auto"/>
          <w:lang w:eastAsia="en-US"/>
        </w:rPr>
        <w:t>В докладе рассматривается восстановление зрения, на которое влияет сложная политическая о</w:t>
      </w:r>
      <w:r w:rsidRPr="003756F5">
        <w:rPr>
          <w:rFonts w:ascii="Arial Narrow" w:eastAsia="Calibri" w:hAnsi="Arial Narrow" w:cs="Times New Roman"/>
          <w:color w:val="auto"/>
          <w:bdr w:val="none" w:sz="0" w:space="0" w:color="auto"/>
          <w:lang w:eastAsia="en-US"/>
        </w:rPr>
        <w:t>б</w:t>
      </w:r>
      <w:r w:rsidRPr="003756F5">
        <w:rPr>
          <w:rFonts w:ascii="Arial Narrow" w:eastAsia="Calibri" w:hAnsi="Arial Narrow" w:cs="Times New Roman"/>
          <w:color w:val="auto"/>
          <w:bdr w:val="none" w:sz="0" w:space="0" w:color="auto"/>
          <w:lang w:eastAsia="en-US"/>
        </w:rPr>
        <w:t>становка в мире. При этом используются методы СЗЭМ Л.П. Троян в формировании правильного восприятия  положительной и  негативной  информации. Доклад посвящён описанию последов</w:t>
      </w:r>
      <w:r w:rsidRPr="003756F5">
        <w:rPr>
          <w:rFonts w:ascii="Arial Narrow" w:eastAsia="Calibri" w:hAnsi="Arial Narrow" w:cs="Times New Roman"/>
          <w:color w:val="auto"/>
          <w:bdr w:val="none" w:sz="0" w:space="0" w:color="auto"/>
          <w:lang w:eastAsia="en-US"/>
        </w:rPr>
        <w:t>а</w:t>
      </w:r>
      <w:r w:rsidRPr="003756F5">
        <w:rPr>
          <w:rFonts w:ascii="Arial Narrow" w:eastAsia="Calibri" w:hAnsi="Arial Narrow" w:cs="Times New Roman"/>
          <w:color w:val="auto"/>
          <w:bdr w:val="none" w:sz="0" w:space="0" w:color="auto"/>
          <w:lang w:eastAsia="en-US"/>
        </w:rPr>
        <w:t>тельной работы по восстановлению зрения. Именно ежедневная  работа, соответствие органа зр</w:t>
      </w:r>
      <w:r w:rsidRPr="003756F5">
        <w:rPr>
          <w:rFonts w:ascii="Arial Narrow" w:eastAsia="Calibri" w:hAnsi="Arial Narrow" w:cs="Times New Roman"/>
          <w:color w:val="auto"/>
          <w:bdr w:val="none" w:sz="0" w:space="0" w:color="auto"/>
          <w:lang w:eastAsia="en-US"/>
        </w:rPr>
        <w:t>е</w:t>
      </w:r>
      <w:r w:rsidRPr="003756F5">
        <w:rPr>
          <w:rFonts w:ascii="Arial Narrow" w:eastAsia="Calibri" w:hAnsi="Arial Narrow" w:cs="Times New Roman"/>
          <w:color w:val="auto"/>
          <w:bdr w:val="none" w:sz="0" w:space="0" w:color="auto"/>
          <w:lang w:eastAsia="en-US"/>
        </w:rPr>
        <w:t xml:space="preserve">ния желанию видеть, осознание важности такой работы для здоровья, - помогли раскрыть свои внутренние ресурсы и достичь положительного результата.                                                                                                                     </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b/>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r w:rsidRPr="003756F5">
        <w:rPr>
          <w:rFonts w:ascii="Arial Narrow" w:eastAsia="Calibri" w:hAnsi="Arial Narrow" w:cs="Times New Roman"/>
          <w:b/>
          <w:color w:val="auto"/>
          <w:bdr w:val="none" w:sz="0" w:space="0" w:color="auto"/>
          <w:lang w:eastAsia="en-US"/>
        </w:rPr>
        <w:t>ФОРМИРОВАНИЕ СОСТОЯНИЯ ЦЕЛОСТНОСТИ, ОПРЕДЕЛЕННОСТИ И ОСОЗНАННОГО ПА</w:t>
      </w:r>
      <w:r w:rsidRPr="003756F5">
        <w:rPr>
          <w:rFonts w:ascii="Arial Narrow" w:eastAsia="Calibri" w:hAnsi="Arial Narrow" w:cs="Times New Roman"/>
          <w:b/>
          <w:color w:val="auto"/>
          <w:bdr w:val="none" w:sz="0" w:space="0" w:color="auto"/>
          <w:lang w:eastAsia="en-US"/>
        </w:rPr>
        <w:t>Т</w:t>
      </w:r>
      <w:r w:rsidRPr="003756F5">
        <w:rPr>
          <w:rFonts w:ascii="Arial Narrow" w:eastAsia="Calibri" w:hAnsi="Arial Narrow" w:cs="Times New Roman"/>
          <w:b/>
          <w:color w:val="auto"/>
          <w:bdr w:val="none" w:sz="0" w:space="0" w:color="auto"/>
          <w:lang w:eastAsia="en-US"/>
        </w:rPr>
        <w:t>РИОТИЗМА МЕТОДАМИ СЗЭМ Л.П.ТРОЯН, КАК РАЗВИТИЕ В ТЕКУЩЕМ ВОПЛОЩЕНИИ</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i/>
          <w:color w:val="auto"/>
          <w:bdr w:val="none" w:sz="0" w:space="0" w:color="auto"/>
          <w:lang w:eastAsia="en-US"/>
        </w:rPr>
      </w:pPr>
      <w:r w:rsidRPr="003756F5">
        <w:rPr>
          <w:rFonts w:ascii="Arial Narrow" w:eastAsia="Calibri" w:hAnsi="Arial Narrow" w:cs="Times New Roman"/>
          <w:b/>
          <w:i/>
          <w:color w:val="auto"/>
          <w:bdr w:val="none" w:sz="0" w:space="0" w:color="auto"/>
          <w:lang w:eastAsia="en-US"/>
        </w:rPr>
        <w:t xml:space="preserve">Колесникова Алевтина Ильинична - </w:t>
      </w:r>
      <w:r w:rsidRPr="003756F5">
        <w:rPr>
          <w:rFonts w:ascii="Arial Narrow" w:eastAsia="Calibri" w:hAnsi="Arial Narrow" w:cs="Times New Roman"/>
          <w:i/>
          <w:color w:val="auto"/>
          <w:bdr w:val="none" w:sz="0" w:space="0" w:color="auto"/>
          <w:lang w:eastAsia="en-US"/>
        </w:rPr>
        <w:t xml:space="preserve">психолог, консультативный член ППЛ, </w:t>
      </w:r>
      <w:r w:rsidRPr="003756F5">
        <w:rPr>
          <w:rFonts w:ascii="Arial Narrow" w:eastAsia="Times New Roman" w:hAnsi="Arial Narrow" w:cs="Arial"/>
          <w:bCs/>
          <w:i/>
          <w:bdr w:val="none" w:sz="0" w:space="0" w:color="auto"/>
        </w:rPr>
        <w:t>консультант Си</w:t>
      </w:r>
      <w:r w:rsidRPr="003756F5">
        <w:rPr>
          <w:rFonts w:ascii="Arial Narrow" w:eastAsia="Times New Roman" w:hAnsi="Arial Narrow" w:cs="Arial"/>
          <w:bCs/>
          <w:i/>
          <w:bdr w:val="none" w:sz="0" w:space="0" w:color="auto"/>
        </w:rPr>
        <w:t>с</w:t>
      </w:r>
      <w:r w:rsidRPr="003756F5">
        <w:rPr>
          <w:rFonts w:ascii="Arial Narrow" w:eastAsia="Times New Roman" w:hAnsi="Arial Narrow" w:cs="Arial"/>
          <w:bCs/>
          <w:i/>
          <w:bdr w:val="none" w:sz="0" w:space="0" w:color="auto"/>
        </w:rPr>
        <w:t>темы Знаний ЭКОЛОГИИ МЫСЛИ Л.П.Троян.</w:t>
      </w:r>
      <w:r w:rsidRPr="003756F5">
        <w:rPr>
          <w:rFonts w:ascii="Arial Narrow" w:eastAsia="Calibri" w:hAnsi="Arial Narrow" w:cs="Times New Roman"/>
          <w:i/>
          <w:color w:val="auto"/>
          <w:bdr w:val="none" w:sz="0" w:space="0" w:color="auto"/>
          <w:lang w:eastAsia="en-US"/>
        </w:rPr>
        <w:t xml:space="preserve"> Белоруссия, Солигорск.</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r w:rsidRPr="003756F5">
        <w:rPr>
          <w:rFonts w:ascii="Arial Narrow" w:eastAsia="Calibri" w:hAnsi="Arial Narrow" w:cs="Times New Roman"/>
          <w:color w:val="auto"/>
          <w:bdr w:val="none" w:sz="0" w:space="0" w:color="auto"/>
          <w:lang w:eastAsia="en-US"/>
        </w:rPr>
        <w:t>Развитие человека в докладе рассматривается как формирование в себе целостности, определе</w:t>
      </w:r>
      <w:r w:rsidRPr="003756F5">
        <w:rPr>
          <w:rFonts w:ascii="Arial Narrow" w:eastAsia="Calibri" w:hAnsi="Arial Narrow" w:cs="Times New Roman"/>
          <w:color w:val="auto"/>
          <w:bdr w:val="none" w:sz="0" w:space="0" w:color="auto"/>
          <w:lang w:eastAsia="en-US"/>
        </w:rPr>
        <w:t>н</w:t>
      </w:r>
      <w:r w:rsidRPr="003756F5">
        <w:rPr>
          <w:rFonts w:ascii="Arial Narrow" w:eastAsia="Calibri" w:hAnsi="Arial Narrow" w:cs="Times New Roman"/>
          <w:color w:val="auto"/>
          <w:bdr w:val="none" w:sz="0" w:space="0" w:color="auto"/>
          <w:lang w:eastAsia="en-US"/>
        </w:rPr>
        <w:t>ности и осознанного патриотизма, используя методы СЗЭМ Л.П.Троян, которые позволяют при осознанном преобразовании первопричин нарушения вышеуказанных состояний, перевести себя на более высокий уровень развития и сохранить это состояние.</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b/>
          <w:color w:val="auto"/>
          <w:bdr w:val="none" w:sz="0" w:space="0" w:color="auto"/>
          <w:lang w:eastAsia="en-US"/>
        </w:rPr>
      </w:pPr>
      <w:r w:rsidRPr="003756F5">
        <w:rPr>
          <w:rFonts w:ascii="Arial Narrow" w:eastAsia="Calibri" w:hAnsi="Arial Narrow" w:cs="Times New Roman"/>
          <w:b/>
          <w:color w:val="auto"/>
          <w:bdr w:val="none" w:sz="0" w:space="0" w:color="auto"/>
          <w:lang w:eastAsia="en-US"/>
        </w:rPr>
        <w:t>ИНДИВИДУАЛЬНЫЕ ОСОБЕННОСТИ ВНИМАНИЯ И СПОСОБЫ ЕГО РАЗВИТИЯ</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i/>
          <w:color w:val="auto"/>
          <w:bdr w:val="none" w:sz="0" w:space="0" w:color="auto"/>
          <w:lang w:eastAsia="en-US"/>
        </w:rPr>
      </w:pPr>
      <w:r w:rsidRPr="003756F5">
        <w:rPr>
          <w:rFonts w:ascii="Arial Narrow" w:eastAsia="Calibri" w:hAnsi="Arial Narrow" w:cs="Times New Roman"/>
          <w:b/>
          <w:i/>
          <w:color w:val="auto"/>
          <w:bdr w:val="none" w:sz="0" w:space="0" w:color="auto"/>
          <w:lang w:eastAsia="en-US"/>
        </w:rPr>
        <w:t>Громыка Елена Олеговна</w:t>
      </w:r>
      <w:r w:rsidRPr="003756F5">
        <w:rPr>
          <w:rFonts w:ascii="Arial Narrow" w:eastAsia="Calibri" w:hAnsi="Arial Narrow" w:cs="Times New Roman"/>
          <w:i/>
          <w:color w:val="auto"/>
          <w:bdr w:val="none" w:sz="0" w:space="0" w:color="auto"/>
          <w:lang w:eastAsia="en-US"/>
        </w:rPr>
        <w:t xml:space="preserve"> - </w:t>
      </w:r>
      <w:r w:rsidRPr="003756F5">
        <w:rPr>
          <w:rFonts w:ascii="Arial Narrow" w:eastAsia="Times New Roman" w:hAnsi="Arial Narrow" w:cs="Arial"/>
          <w:bCs/>
          <w:i/>
          <w:bdr w:val="none" w:sz="0" w:space="0" w:color="auto"/>
        </w:rPr>
        <w:t>психолог, консультант Системы Знаний ЭКОЛОГИИ МЫСЛИ Л.П.Троян, консультативный член ППЛ,</w:t>
      </w:r>
      <w:r w:rsidRPr="003756F5">
        <w:rPr>
          <w:rFonts w:ascii="Arial Narrow" w:eastAsia="Calibri" w:hAnsi="Arial Narrow" w:cs="Times New Roman"/>
          <w:i/>
          <w:color w:val="auto"/>
          <w:bdr w:val="none" w:sz="0" w:space="0" w:color="auto"/>
          <w:lang w:eastAsia="en-US"/>
        </w:rPr>
        <w:t xml:space="preserve"> воспитатель ГБУ КО ПОО “Прибалтийский Судостро</w:t>
      </w:r>
      <w:r w:rsidRPr="003756F5">
        <w:rPr>
          <w:rFonts w:ascii="Arial Narrow" w:eastAsia="Calibri" w:hAnsi="Arial Narrow" w:cs="Times New Roman"/>
          <w:i/>
          <w:color w:val="auto"/>
          <w:bdr w:val="none" w:sz="0" w:space="0" w:color="auto"/>
          <w:lang w:eastAsia="en-US"/>
        </w:rPr>
        <w:t>и</w:t>
      </w:r>
      <w:r w:rsidRPr="003756F5">
        <w:rPr>
          <w:rFonts w:ascii="Arial Narrow" w:eastAsia="Calibri" w:hAnsi="Arial Narrow" w:cs="Times New Roman"/>
          <w:i/>
          <w:color w:val="auto"/>
          <w:bdr w:val="none" w:sz="0" w:space="0" w:color="auto"/>
          <w:lang w:eastAsia="en-US"/>
        </w:rPr>
        <w:t>тельный техникум”. Россия, Калининград.</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b/>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r w:rsidRPr="003756F5">
        <w:rPr>
          <w:rFonts w:ascii="Arial Narrow" w:eastAsia="Calibri" w:hAnsi="Arial Narrow" w:cs="Times New Roman"/>
          <w:color w:val="auto"/>
          <w:bdr w:val="none" w:sz="0" w:space="0" w:color="auto"/>
          <w:lang w:eastAsia="en-US"/>
        </w:rPr>
        <w:t>Внимание обеспечивает познавательные процессы, делает возможным научение и обучение, у</w:t>
      </w:r>
      <w:r w:rsidRPr="003756F5">
        <w:rPr>
          <w:rFonts w:ascii="Arial Narrow" w:eastAsia="Calibri" w:hAnsi="Arial Narrow" w:cs="Times New Roman"/>
          <w:color w:val="auto"/>
          <w:bdr w:val="none" w:sz="0" w:space="0" w:color="auto"/>
          <w:lang w:eastAsia="en-US"/>
        </w:rPr>
        <w:t>с</w:t>
      </w:r>
      <w:r w:rsidRPr="003756F5">
        <w:rPr>
          <w:rFonts w:ascii="Arial Narrow" w:eastAsia="Calibri" w:hAnsi="Arial Narrow" w:cs="Times New Roman"/>
          <w:color w:val="auto"/>
          <w:bdr w:val="none" w:sz="0" w:space="0" w:color="auto"/>
          <w:lang w:eastAsia="en-US"/>
        </w:rPr>
        <w:t>пешность в работе и гармоничные отношения в семье. В любой сфере человеческой жизнедеятел</w:t>
      </w:r>
      <w:r w:rsidRPr="003756F5">
        <w:rPr>
          <w:rFonts w:ascii="Arial Narrow" w:eastAsia="Calibri" w:hAnsi="Arial Narrow" w:cs="Times New Roman"/>
          <w:color w:val="auto"/>
          <w:bdr w:val="none" w:sz="0" w:space="0" w:color="auto"/>
          <w:lang w:eastAsia="en-US"/>
        </w:rPr>
        <w:t>ь</w:t>
      </w:r>
      <w:r w:rsidRPr="003756F5">
        <w:rPr>
          <w:rFonts w:ascii="Arial Narrow" w:eastAsia="Calibri" w:hAnsi="Arial Narrow" w:cs="Times New Roman"/>
          <w:color w:val="auto"/>
          <w:bdr w:val="none" w:sz="0" w:space="0" w:color="auto"/>
          <w:lang w:eastAsia="en-US"/>
        </w:rPr>
        <w:t>ности проблемы внимания приводят к нежелательным, иногда опасным последствиям. Совреме</w:t>
      </w:r>
      <w:r w:rsidRPr="003756F5">
        <w:rPr>
          <w:rFonts w:ascii="Arial Narrow" w:eastAsia="Calibri" w:hAnsi="Arial Narrow" w:cs="Times New Roman"/>
          <w:color w:val="auto"/>
          <w:bdr w:val="none" w:sz="0" w:space="0" w:color="auto"/>
          <w:lang w:eastAsia="en-US"/>
        </w:rPr>
        <w:t>н</w:t>
      </w:r>
      <w:r w:rsidRPr="003756F5">
        <w:rPr>
          <w:rFonts w:ascii="Arial Narrow" w:eastAsia="Calibri" w:hAnsi="Arial Narrow" w:cs="Times New Roman"/>
          <w:color w:val="auto"/>
          <w:bdr w:val="none" w:sz="0" w:space="0" w:color="auto"/>
          <w:lang w:eastAsia="en-US"/>
        </w:rPr>
        <w:t>ный мир предоставляет человеку очень большие объемы информации каждую минуту, поэтому нормальное функционирование внимания, как психического процесса, позволяет человеку проду</w:t>
      </w:r>
      <w:r w:rsidRPr="003756F5">
        <w:rPr>
          <w:rFonts w:ascii="Arial Narrow" w:eastAsia="Calibri" w:hAnsi="Arial Narrow" w:cs="Times New Roman"/>
          <w:color w:val="auto"/>
          <w:bdr w:val="none" w:sz="0" w:space="0" w:color="auto"/>
          <w:lang w:eastAsia="en-US"/>
        </w:rPr>
        <w:t>к</w:t>
      </w:r>
      <w:r w:rsidRPr="003756F5">
        <w:rPr>
          <w:rFonts w:ascii="Arial Narrow" w:eastAsia="Calibri" w:hAnsi="Arial Narrow" w:cs="Times New Roman"/>
          <w:color w:val="auto"/>
          <w:bdr w:val="none" w:sz="0" w:space="0" w:color="auto"/>
          <w:lang w:eastAsia="en-US"/>
        </w:rPr>
        <w:t>тивно работать и жить здоровой счастливой жизнью.</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r w:rsidRPr="003756F5">
        <w:rPr>
          <w:rFonts w:ascii="Arial Narrow" w:eastAsia="Calibri" w:hAnsi="Arial Narrow" w:cs="Times New Roman"/>
          <w:color w:val="auto"/>
          <w:bdr w:val="none" w:sz="0" w:space="0" w:color="auto"/>
          <w:lang w:eastAsia="en-US"/>
        </w:rPr>
        <w:t>Доклад включает следующие темы. Психофизиология внимания. Анализ научно-методической л</w:t>
      </w:r>
      <w:r w:rsidRPr="003756F5">
        <w:rPr>
          <w:rFonts w:ascii="Arial Narrow" w:eastAsia="Calibri" w:hAnsi="Arial Narrow" w:cs="Times New Roman"/>
          <w:color w:val="auto"/>
          <w:bdr w:val="none" w:sz="0" w:space="0" w:color="auto"/>
          <w:lang w:eastAsia="en-US"/>
        </w:rPr>
        <w:t>и</w:t>
      </w:r>
      <w:r w:rsidRPr="003756F5">
        <w:rPr>
          <w:rFonts w:ascii="Arial Narrow" w:eastAsia="Calibri" w:hAnsi="Arial Narrow" w:cs="Times New Roman"/>
          <w:color w:val="auto"/>
          <w:bdr w:val="none" w:sz="0" w:space="0" w:color="auto"/>
          <w:lang w:eastAsia="en-US"/>
        </w:rPr>
        <w:t>тературы. Индивидуальные особенности внимания. Выявление проблем нарушения внимания у психически здоровых людей. Восстановление концентрации внимания у психически здоровых л</w:t>
      </w:r>
      <w:r w:rsidRPr="003756F5">
        <w:rPr>
          <w:rFonts w:ascii="Arial Narrow" w:eastAsia="Calibri" w:hAnsi="Arial Narrow" w:cs="Times New Roman"/>
          <w:color w:val="auto"/>
          <w:bdr w:val="none" w:sz="0" w:space="0" w:color="auto"/>
          <w:lang w:eastAsia="en-US"/>
        </w:rPr>
        <w:t>ю</w:t>
      </w:r>
      <w:r w:rsidRPr="003756F5">
        <w:rPr>
          <w:rFonts w:ascii="Arial Narrow" w:eastAsia="Calibri" w:hAnsi="Arial Narrow" w:cs="Times New Roman"/>
          <w:color w:val="auto"/>
          <w:bdr w:val="none" w:sz="0" w:space="0" w:color="auto"/>
          <w:lang w:eastAsia="en-US"/>
        </w:rPr>
        <w:t>дей. Применение авторского метода Л.П. Троян для восстановления концентрации внимания.</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b/>
          <w:color w:val="auto"/>
          <w:bdr w:val="none" w:sz="0" w:space="0" w:color="auto"/>
          <w:lang w:eastAsia="en-US"/>
        </w:rPr>
      </w:pPr>
      <w:r w:rsidRPr="003756F5">
        <w:rPr>
          <w:rFonts w:ascii="Arial Narrow" w:eastAsia="Times New Roman" w:hAnsi="Arial Narrow" w:cs="Arial"/>
          <w:b/>
          <w:bCs/>
          <w:color w:val="auto"/>
          <w:bdr w:val="none" w:sz="0" w:space="0" w:color="auto"/>
          <w:lang w:eastAsia="en-US"/>
        </w:rPr>
        <w:t>ВОССТАНОВЛЕНИЕ И СОХРАНЕНИЕ ВНУТРЕННЕГО СОСТОЯНИЯ ГАРМОНИИ  В ВОЕННОЕ ВРЕМЯ</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i/>
          <w:color w:val="auto"/>
          <w:bdr w:val="none" w:sz="0" w:space="0" w:color="auto"/>
          <w:lang w:eastAsia="en-US"/>
        </w:rPr>
      </w:pPr>
      <w:r w:rsidRPr="003756F5">
        <w:rPr>
          <w:rFonts w:ascii="Arial Narrow" w:eastAsia="Times New Roman" w:hAnsi="Arial Narrow" w:cs="Arial"/>
          <w:b/>
          <w:bCs/>
          <w:i/>
          <w:color w:val="auto"/>
          <w:bdr w:val="none" w:sz="0" w:space="0" w:color="auto"/>
          <w:lang w:eastAsia="en-US"/>
        </w:rPr>
        <w:lastRenderedPageBreak/>
        <w:t>Перекотий Виктория Викторовна</w:t>
      </w:r>
      <w:r w:rsidRPr="003756F5">
        <w:rPr>
          <w:rFonts w:ascii="Arial Narrow" w:eastAsia="Times New Roman" w:hAnsi="Arial Narrow" w:cs="Arial"/>
          <w:bCs/>
          <w:i/>
          <w:color w:val="auto"/>
          <w:bdr w:val="none" w:sz="0" w:space="0" w:color="auto"/>
          <w:lang w:eastAsia="en-US"/>
        </w:rPr>
        <w:t xml:space="preserve"> - </w:t>
      </w:r>
      <w:r w:rsidRPr="003756F5">
        <w:rPr>
          <w:rFonts w:ascii="Arial Narrow" w:eastAsia="Times New Roman" w:hAnsi="Arial Narrow" w:cs="Arial"/>
          <w:i/>
          <w:color w:val="auto"/>
          <w:bdr w:val="none" w:sz="0" w:space="0" w:color="auto"/>
          <w:lang w:eastAsia="en-US"/>
        </w:rPr>
        <w:t xml:space="preserve">психолог, </w:t>
      </w:r>
      <w:r w:rsidRPr="003756F5">
        <w:rPr>
          <w:rFonts w:ascii="Arial Narrow" w:eastAsia="Times New Roman" w:hAnsi="Arial Narrow" w:cs="Arial"/>
          <w:bCs/>
          <w:i/>
          <w:bdr w:val="none" w:sz="0" w:space="0" w:color="auto"/>
        </w:rPr>
        <w:t>консультант Системы Знаний ЭКОЛОГИИ МЫСЛИ Л.П.Троян, консультативный  член ППЛ. Донецкая Народная Республика, Донецк</w:t>
      </w:r>
      <w:r w:rsidRPr="003756F5">
        <w:rPr>
          <w:rFonts w:ascii="Arial Narrow" w:eastAsia="Times New Roman" w:hAnsi="Arial Narrow" w:cs="Arial"/>
          <w:i/>
          <w:color w:val="auto"/>
          <w:bdr w:val="none" w:sz="0" w:space="0" w:color="auto"/>
          <w:lang w:eastAsia="en-US"/>
        </w:rPr>
        <w:t>.</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i/>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Arial"/>
          <w:color w:val="auto"/>
          <w:bdr w:val="none" w:sz="0" w:space="0" w:color="auto"/>
          <w:lang w:eastAsia="en-US"/>
        </w:rPr>
      </w:pPr>
      <w:r w:rsidRPr="003756F5">
        <w:rPr>
          <w:rFonts w:ascii="Arial Narrow" w:eastAsia="Times New Roman" w:hAnsi="Arial Narrow" w:cs="Arial"/>
          <w:bCs/>
          <w:color w:val="auto"/>
          <w:bdr w:val="none" w:sz="0" w:space="0" w:color="auto"/>
          <w:lang w:eastAsia="en-US"/>
        </w:rPr>
        <w:t>В докладе рассматриваются  быстрые и эффективные методы СЗЭМ Л.П.Троян, помогающие трансформировать первопричины нарушения состояния гармонии, что создает ощущение неуязв</w:t>
      </w:r>
      <w:r w:rsidRPr="003756F5">
        <w:rPr>
          <w:rFonts w:ascii="Arial Narrow" w:eastAsia="Times New Roman" w:hAnsi="Arial Narrow" w:cs="Arial"/>
          <w:bCs/>
          <w:color w:val="auto"/>
          <w:bdr w:val="none" w:sz="0" w:space="0" w:color="auto"/>
          <w:lang w:eastAsia="en-US"/>
        </w:rPr>
        <w:t>и</w:t>
      </w:r>
      <w:r w:rsidRPr="003756F5">
        <w:rPr>
          <w:rFonts w:ascii="Arial Narrow" w:eastAsia="Times New Roman" w:hAnsi="Arial Narrow" w:cs="Arial"/>
          <w:bCs/>
          <w:color w:val="auto"/>
          <w:bdr w:val="none" w:sz="0" w:space="0" w:color="auto"/>
          <w:lang w:eastAsia="en-US"/>
        </w:rPr>
        <w:t>мости и целостности на прифронтовой территории, помогает психологическому и физическому зд</w:t>
      </w:r>
      <w:r w:rsidRPr="003756F5">
        <w:rPr>
          <w:rFonts w:ascii="Arial Narrow" w:eastAsia="Times New Roman" w:hAnsi="Arial Narrow" w:cs="Arial"/>
          <w:bCs/>
          <w:color w:val="auto"/>
          <w:bdr w:val="none" w:sz="0" w:space="0" w:color="auto"/>
          <w:lang w:eastAsia="en-US"/>
        </w:rPr>
        <w:t>о</w:t>
      </w:r>
      <w:r w:rsidRPr="003756F5">
        <w:rPr>
          <w:rFonts w:ascii="Arial Narrow" w:eastAsia="Times New Roman" w:hAnsi="Arial Narrow" w:cs="Arial"/>
          <w:bCs/>
          <w:color w:val="auto"/>
          <w:bdr w:val="none" w:sz="0" w:space="0" w:color="auto"/>
          <w:lang w:eastAsia="en-US"/>
        </w:rPr>
        <w:t xml:space="preserve">ровью военных и гражданских лиц. </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outlineLvl w:val="2"/>
        <w:rPr>
          <w:rFonts w:ascii="Arial Narrow" w:eastAsia="Times New Roman" w:hAnsi="Arial Narrow" w:cs="Arial"/>
          <w:b/>
          <w:bCs/>
          <w:caps/>
          <w:color w:val="auto"/>
          <w:bdr w:val="none" w:sz="0" w:space="0" w:color="auto"/>
          <w:lang w:eastAsia="en-US"/>
        </w:rPr>
      </w:pPr>
      <w:r w:rsidRPr="003756F5">
        <w:rPr>
          <w:rFonts w:ascii="Arial Narrow" w:eastAsia="Times New Roman" w:hAnsi="Arial Narrow" w:cs="Arial"/>
          <w:b/>
          <w:bCs/>
          <w:caps/>
          <w:color w:val="auto"/>
          <w:bdr w:val="none" w:sz="0" w:space="0" w:color="auto"/>
          <w:lang w:eastAsia="en-US"/>
        </w:rPr>
        <w:t>опыт систематической групповой работы в поддержании состояния целос</w:t>
      </w:r>
      <w:r w:rsidRPr="003756F5">
        <w:rPr>
          <w:rFonts w:ascii="Arial Narrow" w:eastAsia="Times New Roman" w:hAnsi="Arial Narrow" w:cs="Arial"/>
          <w:b/>
          <w:bCs/>
          <w:caps/>
          <w:color w:val="auto"/>
          <w:bdr w:val="none" w:sz="0" w:space="0" w:color="auto"/>
          <w:lang w:eastAsia="en-US"/>
        </w:rPr>
        <w:t>т</w:t>
      </w:r>
      <w:r w:rsidRPr="003756F5">
        <w:rPr>
          <w:rFonts w:ascii="Arial Narrow" w:eastAsia="Times New Roman" w:hAnsi="Arial Narrow" w:cs="Arial"/>
          <w:b/>
          <w:bCs/>
          <w:caps/>
          <w:color w:val="auto"/>
          <w:bdr w:val="none" w:sz="0" w:space="0" w:color="auto"/>
          <w:lang w:eastAsia="en-US"/>
        </w:rPr>
        <w:t>ности и сохранания психологического здоровья людей, объединенных идеей гуманизма, проживающих на разных территориях, в условиях гибридной во</w:t>
      </w:r>
      <w:r w:rsidRPr="003756F5">
        <w:rPr>
          <w:rFonts w:ascii="Arial Narrow" w:eastAsia="Times New Roman" w:hAnsi="Arial Narrow" w:cs="Arial"/>
          <w:b/>
          <w:bCs/>
          <w:caps/>
          <w:color w:val="auto"/>
          <w:bdr w:val="none" w:sz="0" w:space="0" w:color="auto"/>
          <w:lang w:eastAsia="en-US"/>
        </w:rPr>
        <w:t>й</w:t>
      </w:r>
      <w:r w:rsidRPr="003756F5">
        <w:rPr>
          <w:rFonts w:ascii="Arial Narrow" w:eastAsia="Times New Roman" w:hAnsi="Arial Narrow" w:cs="Arial"/>
          <w:b/>
          <w:bCs/>
          <w:caps/>
          <w:color w:val="auto"/>
          <w:bdr w:val="none" w:sz="0" w:space="0" w:color="auto"/>
          <w:lang w:eastAsia="en-US"/>
        </w:rPr>
        <w:t>ны</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outlineLvl w:val="2"/>
        <w:rPr>
          <w:rFonts w:ascii="Arial Narrow" w:eastAsia="Times New Roman" w:hAnsi="Arial Narrow" w:cs="Arial"/>
          <w:b/>
          <w:bCs/>
          <w:color w:val="auto"/>
          <w:bdr w:val="none" w:sz="0" w:space="0" w:color="auto"/>
          <w:lang w:eastAsia="en-US"/>
        </w:rPr>
      </w:pPr>
      <w:r w:rsidRPr="003756F5">
        <w:rPr>
          <w:rFonts w:ascii="Arial Narrow" w:eastAsia="Times New Roman" w:hAnsi="Arial Narrow" w:cs="Arial"/>
          <w:b/>
          <w:bCs/>
          <w:i/>
          <w:iCs/>
          <w:color w:val="auto"/>
          <w:bdr w:val="none" w:sz="0" w:space="0" w:color="auto"/>
          <w:lang w:eastAsia="en-US"/>
        </w:rPr>
        <w:t>Фомицкая Татьяна Евгеньевна</w:t>
      </w:r>
      <w:r w:rsidRPr="003756F5">
        <w:rPr>
          <w:rFonts w:ascii="Arial Narrow" w:eastAsia="Times New Roman" w:hAnsi="Arial Narrow" w:cs="Arial"/>
          <w:b/>
          <w:bCs/>
          <w:color w:val="auto"/>
          <w:bdr w:val="none" w:sz="0" w:space="0" w:color="auto"/>
          <w:lang w:eastAsia="en-US"/>
        </w:rPr>
        <w:t xml:space="preserve"> </w:t>
      </w:r>
      <w:r w:rsidRPr="003756F5">
        <w:rPr>
          <w:rFonts w:ascii="Arial Narrow" w:eastAsia="Times New Roman" w:hAnsi="Arial Narrow" w:cs="Arial"/>
          <w:bCs/>
          <w:i/>
          <w:iCs/>
          <w:color w:val="auto"/>
          <w:bdr w:val="none" w:sz="0" w:space="0" w:color="auto"/>
          <w:lang w:eastAsia="en-US"/>
        </w:rPr>
        <w:t xml:space="preserve">– </w:t>
      </w:r>
      <w:r w:rsidRPr="003756F5">
        <w:rPr>
          <w:rFonts w:ascii="Arial Narrow" w:eastAsia="Times New Roman" w:hAnsi="Arial Narrow" w:cs="Arial"/>
          <w:i/>
          <w:color w:val="auto"/>
          <w:bdr w:val="none" w:sz="0" w:space="0" w:color="auto"/>
          <w:lang w:eastAsia="en-US"/>
        </w:rPr>
        <w:t>врач терапевт высшей категории, консультативный член Профессиональной Психотерапевтической Лиги, соучредитель Мариупольского благотвор</w:t>
      </w:r>
      <w:r w:rsidRPr="003756F5">
        <w:rPr>
          <w:rFonts w:ascii="Arial Narrow" w:eastAsia="Times New Roman" w:hAnsi="Arial Narrow" w:cs="Arial"/>
          <w:i/>
          <w:color w:val="auto"/>
          <w:bdr w:val="none" w:sz="0" w:space="0" w:color="auto"/>
          <w:lang w:eastAsia="en-US"/>
        </w:rPr>
        <w:t>и</w:t>
      </w:r>
      <w:r w:rsidRPr="003756F5">
        <w:rPr>
          <w:rFonts w:ascii="Arial Narrow" w:eastAsia="Times New Roman" w:hAnsi="Arial Narrow" w:cs="Arial"/>
          <w:i/>
          <w:color w:val="auto"/>
          <w:bdr w:val="none" w:sz="0" w:space="0" w:color="auto"/>
          <w:lang w:eastAsia="en-US"/>
        </w:rPr>
        <w:t>тельного фонда “Система Знаний ЭКОЛОГИИ МЫСЛИ Л.П.Троян”. Россия, Воронеж.</w:t>
      </w:r>
      <w:r w:rsidRPr="003756F5">
        <w:rPr>
          <w:rFonts w:ascii="Arial Narrow" w:eastAsia="Times New Roman" w:hAnsi="Arial Narrow" w:cs="Arial"/>
          <w:b/>
          <w:bCs/>
          <w:color w:val="auto"/>
          <w:bdr w:val="none" w:sz="0" w:space="0" w:color="auto"/>
          <w:lang w:eastAsia="en-US"/>
        </w:rPr>
        <w:t xml:space="preserve"> </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r w:rsidRPr="003756F5">
        <w:rPr>
          <w:rFonts w:ascii="Arial Narrow" w:eastAsia="Times New Roman" w:hAnsi="Arial Narrow" w:cs="Arial"/>
          <w:bCs/>
          <w:color w:val="auto"/>
          <w:bdr w:val="none" w:sz="0" w:space="0" w:color="auto"/>
          <w:lang w:eastAsia="en-US"/>
        </w:rPr>
        <w:t>В докладе дается определение гибридной войны. Описывается опыт групповой работы коллектива единомышленников, владеющих авторскими методиками СЗЭМ Л.П.Троян, направленной на по</w:t>
      </w:r>
      <w:r w:rsidRPr="003756F5">
        <w:rPr>
          <w:rFonts w:ascii="Arial Narrow" w:eastAsia="Times New Roman" w:hAnsi="Arial Narrow" w:cs="Arial"/>
          <w:bCs/>
          <w:color w:val="auto"/>
          <w:bdr w:val="none" w:sz="0" w:space="0" w:color="auto"/>
          <w:lang w:eastAsia="en-US"/>
        </w:rPr>
        <w:t>д</w:t>
      </w:r>
      <w:r w:rsidRPr="003756F5">
        <w:rPr>
          <w:rFonts w:ascii="Arial Narrow" w:eastAsia="Times New Roman" w:hAnsi="Arial Narrow" w:cs="Arial"/>
          <w:bCs/>
          <w:color w:val="auto"/>
          <w:bdr w:val="none" w:sz="0" w:space="0" w:color="auto"/>
          <w:lang w:eastAsia="en-US"/>
        </w:rPr>
        <w:t>держание психологического здоровья, формирование позитивного мировоззрения и активной жи</w:t>
      </w:r>
      <w:r w:rsidRPr="003756F5">
        <w:rPr>
          <w:rFonts w:ascii="Arial Narrow" w:eastAsia="Times New Roman" w:hAnsi="Arial Narrow" w:cs="Arial"/>
          <w:bCs/>
          <w:color w:val="auto"/>
          <w:bdr w:val="none" w:sz="0" w:space="0" w:color="auto"/>
          <w:lang w:eastAsia="en-US"/>
        </w:rPr>
        <w:t>з</w:t>
      </w:r>
      <w:r w:rsidRPr="003756F5">
        <w:rPr>
          <w:rFonts w:ascii="Arial Narrow" w:eastAsia="Times New Roman" w:hAnsi="Arial Narrow" w:cs="Arial"/>
          <w:bCs/>
          <w:color w:val="auto"/>
          <w:bdr w:val="none" w:sz="0" w:space="0" w:color="auto"/>
          <w:lang w:eastAsia="en-US"/>
        </w:rPr>
        <w:t xml:space="preserve">ненной позиции в индивидуальных жизненных ситуациях с просмотром предстоящего периода. </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color w:val="auto"/>
          <w:bdr w:val="none" w:sz="0" w:space="0" w:color="auto"/>
        </w:rPr>
      </w:pPr>
      <w:r w:rsidRPr="003756F5">
        <w:rPr>
          <w:rFonts w:ascii="Arial Narrow" w:eastAsia="Times New Roman" w:hAnsi="Arial Narrow" w:cs="Times New Roman"/>
          <w:b/>
          <w:color w:val="auto"/>
          <w:bdr w:val="none" w:sz="0" w:space="0" w:color="auto"/>
        </w:rPr>
        <w:t xml:space="preserve">ИСПОЛЬЗОВАНИЕ </w:t>
      </w:r>
      <w:proofErr w:type="gramStart"/>
      <w:r w:rsidRPr="003756F5">
        <w:rPr>
          <w:rFonts w:ascii="Arial Narrow" w:eastAsia="Times New Roman" w:hAnsi="Arial Narrow" w:cs="Times New Roman"/>
          <w:b/>
          <w:color w:val="auto"/>
          <w:bdr w:val="none" w:sz="0" w:space="0" w:color="auto"/>
        </w:rPr>
        <w:t>МЕТОДОВ СИСТЕМЫ ЗНАНИЙ ЭКОЛОГИИ МЫСЛИ</w:t>
      </w:r>
      <w:proofErr w:type="gramEnd"/>
      <w:r w:rsidRPr="003756F5">
        <w:rPr>
          <w:rFonts w:ascii="Arial Narrow" w:eastAsia="Times New Roman" w:hAnsi="Arial Narrow" w:cs="Times New Roman"/>
          <w:b/>
          <w:color w:val="auto"/>
          <w:bdr w:val="none" w:sz="0" w:space="0" w:color="auto"/>
        </w:rPr>
        <w:t xml:space="preserve"> Л.П.ТРОЯН В РАБОТЕ СО СТУДЕНТАМИ КОЛЛЕДЖА</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i/>
          <w:color w:val="auto"/>
          <w:bdr w:val="none" w:sz="0" w:space="0" w:color="auto"/>
        </w:rPr>
      </w:pPr>
      <w:r w:rsidRPr="003756F5">
        <w:rPr>
          <w:rFonts w:ascii="Arial Narrow" w:eastAsia="Times New Roman" w:hAnsi="Arial Narrow" w:cs="Arial"/>
          <w:b/>
          <w:i/>
          <w:color w:val="auto"/>
          <w:bdr w:val="none" w:sz="0" w:space="0" w:color="auto"/>
        </w:rPr>
        <w:t xml:space="preserve">Вербицкая Наталья Геннадьевна </w:t>
      </w:r>
      <w:r w:rsidRPr="003756F5">
        <w:rPr>
          <w:rFonts w:ascii="Arial Narrow" w:eastAsia="Times New Roman" w:hAnsi="Arial Narrow" w:cs="Arial"/>
          <w:i/>
          <w:color w:val="auto"/>
          <w:bdr w:val="none" w:sz="0" w:space="0" w:color="auto"/>
        </w:rPr>
        <w:t>-  консультант Системы Знаний ЭКОЛОГИИ МЫСЛИ Л.П.Троян, консультативный член ППЛ, преподаватель Семилукского государственного техн</w:t>
      </w:r>
      <w:r w:rsidRPr="003756F5">
        <w:rPr>
          <w:rFonts w:ascii="Arial Narrow" w:eastAsia="Times New Roman" w:hAnsi="Arial Narrow" w:cs="Arial"/>
          <w:i/>
          <w:color w:val="auto"/>
          <w:bdr w:val="none" w:sz="0" w:space="0" w:color="auto"/>
        </w:rPr>
        <w:t>и</w:t>
      </w:r>
      <w:r w:rsidRPr="003756F5">
        <w:rPr>
          <w:rFonts w:ascii="Arial Narrow" w:eastAsia="Times New Roman" w:hAnsi="Arial Narrow" w:cs="Arial"/>
          <w:i/>
          <w:color w:val="auto"/>
          <w:bdr w:val="none" w:sz="0" w:space="0" w:color="auto"/>
        </w:rPr>
        <w:t xml:space="preserve">ко-экономического колледжа. Россия, Семилуки </w:t>
      </w:r>
      <w:proofErr w:type="gramStart"/>
      <w:r w:rsidRPr="003756F5">
        <w:rPr>
          <w:rFonts w:ascii="Arial Narrow" w:eastAsia="Times New Roman" w:hAnsi="Arial Narrow" w:cs="Arial"/>
          <w:i/>
          <w:color w:val="auto"/>
          <w:bdr w:val="none" w:sz="0" w:space="0" w:color="auto"/>
        </w:rPr>
        <w:t>Воронежской</w:t>
      </w:r>
      <w:proofErr w:type="gramEnd"/>
      <w:r w:rsidRPr="003756F5">
        <w:rPr>
          <w:rFonts w:ascii="Arial Narrow" w:eastAsia="Times New Roman" w:hAnsi="Arial Narrow" w:cs="Arial"/>
          <w:i/>
          <w:color w:val="auto"/>
          <w:bdr w:val="none" w:sz="0" w:space="0" w:color="auto"/>
        </w:rPr>
        <w:t xml:space="preserve"> обл.</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Arial"/>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r w:rsidRPr="003756F5">
        <w:rPr>
          <w:rFonts w:ascii="Arial Narrow" w:eastAsia="Times New Roman" w:hAnsi="Arial Narrow" w:cs="Times New Roman"/>
          <w:color w:val="auto"/>
          <w:bdr w:val="none" w:sz="0" w:space="0" w:color="auto"/>
        </w:rPr>
        <w:t>В докладе описаны темы работы со студентами: восстановление концентрации внимания; восст</w:t>
      </w:r>
      <w:r w:rsidRPr="003756F5">
        <w:rPr>
          <w:rFonts w:ascii="Arial Narrow" w:eastAsia="Times New Roman" w:hAnsi="Arial Narrow" w:cs="Times New Roman"/>
          <w:color w:val="auto"/>
          <w:bdr w:val="none" w:sz="0" w:space="0" w:color="auto"/>
        </w:rPr>
        <w:t>а</w:t>
      </w:r>
      <w:r w:rsidRPr="003756F5">
        <w:rPr>
          <w:rFonts w:ascii="Arial Narrow" w:eastAsia="Times New Roman" w:hAnsi="Arial Narrow" w:cs="Times New Roman"/>
          <w:color w:val="auto"/>
          <w:bdr w:val="none" w:sz="0" w:space="0" w:color="auto"/>
        </w:rPr>
        <w:t>новление и сохранение зрения;  предупреждение травматизма; восстановление гармонии индив</w:t>
      </w:r>
      <w:r w:rsidRPr="003756F5">
        <w:rPr>
          <w:rFonts w:ascii="Arial Narrow" w:eastAsia="Times New Roman" w:hAnsi="Arial Narrow" w:cs="Times New Roman"/>
          <w:color w:val="auto"/>
          <w:bdr w:val="none" w:sz="0" w:space="0" w:color="auto"/>
        </w:rPr>
        <w:t>и</w:t>
      </w:r>
      <w:r w:rsidRPr="003756F5">
        <w:rPr>
          <w:rFonts w:ascii="Arial Narrow" w:eastAsia="Times New Roman" w:hAnsi="Arial Narrow" w:cs="Times New Roman"/>
          <w:color w:val="auto"/>
          <w:bdr w:val="none" w:sz="0" w:space="0" w:color="auto"/>
        </w:rPr>
        <w:t>дуальностей на всех уровнях организма; осознанное целостное отношение к процессу учебы и жи</w:t>
      </w:r>
      <w:r w:rsidRPr="003756F5">
        <w:rPr>
          <w:rFonts w:ascii="Arial Narrow" w:eastAsia="Times New Roman" w:hAnsi="Arial Narrow" w:cs="Times New Roman"/>
          <w:color w:val="auto"/>
          <w:bdr w:val="none" w:sz="0" w:space="0" w:color="auto"/>
        </w:rPr>
        <w:t>з</w:t>
      </w:r>
      <w:r w:rsidRPr="003756F5">
        <w:rPr>
          <w:rFonts w:ascii="Arial Narrow" w:eastAsia="Times New Roman" w:hAnsi="Arial Narrow" w:cs="Times New Roman"/>
          <w:color w:val="auto"/>
          <w:bdr w:val="none" w:sz="0" w:space="0" w:color="auto"/>
        </w:rPr>
        <w:t>ненным ситуациям; сохранение и восстановление гармоничного состояния преподавателя в проце</w:t>
      </w:r>
      <w:r w:rsidRPr="003756F5">
        <w:rPr>
          <w:rFonts w:ascii="Arial Narrow" w:eastAsia="Times New Roman" w:hAnsi="Arial Narrow" w:cs="Times New Roman"/>
          <w:color w:val="auto"/>
          <w:bdr w:val="none" w:sz="0" w:space="0" w:color="auto"/>
        </w:rPr>
        <w:t>с</w:t>
      </w:r>
      <w:r w:rsidRPr="003756F5">
        <w:rPr>
          <w:rFonts w:ascii="Arial Narrow" w:eastAsia="Times New Roman" w:hAnsi="Arial Narrow" w:cs="Times New Roman"/>
          <w:color w:val="auto"/>
          <w:bdr w:val="none" w:sz="0" w:space="0" w:color="auto"/>
        </w:rPr>
        <w:t xml:space="preserve">се обучения. </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bCs/>
          <w:iCs/>
          <w:bdr w:val="none" w:sz="0" w:space="0" w:color="auto"/>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bCs/>
          <w:iCs/>
          <w:bdr w:val="none" w:sz="0" w:space="0" w:color="auto"/>
        </w:rPr>
      </w:pPr>
      <w:r w:rsidRPr="003756F5">
        <w:rPr>
          <w:rFonts w:ascii="Arial Narrow" w:eastAsia="Times New Roman" w:hAnsi="Arial Narrow" w:cs="Times New Roman"/>
          <w:b/>
          <w:bCs/>
          <w:iCs/>
          <w:bdr w:val="none" w:sz="0" w:space="0" w:color="auto"/>
        </w:rPr>
        <w:t>ШИРОКИЕ ВОЗМОЖНОСТИ ОСОЗНАННОГО РАЗВИТИЯ В СЕМЬЕ В СВЕТЕ СЗЭМ Л.П.ТРОЯН.</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Cs/>
          <w:i/>
          <w:iCs/>
          <w:bdr w:val="none" w:sz="0" w:space="0" w:color="auto"/>
        </w:rPr>
      </w:pPr>
      <w:r w:rsidRPr="003756F5">
        <w:rPr>
          <w:rFonts w:ascii="Arial Narrow" w:eastAsia="Times New Roman" w:hAnsi="Arial Narrow" w:cs="Times New Roman"/>
          <w:b/>
          <w:bCs/>
          <w:i/>
          <w:iCs/>
          <w:bdr w:val="none" w:sz="0" w:space="0" w:color="auto"/>
        </w:rPr>
        <w:t>Дубровская Галина Павловна</w:t>
      </w:r>
      <w:r w:rsidRPr="003756F5">
        <w:rPr>
          <w:rFonts w:ascii="Arial Narrow" w:eastAsia="Times New Roman" w:hAnsi="Arial Narrow" w:cs="Times New Roman"/>
          <w:b/>
          <w:bCs/>
          <w:iCs/>
          <w:bdr w:val="none" w:sz="0" w:space="0" w:color="auto"/>
        </w:rPr>
        <w:t xml:space="preserve"> –</w:t>
      </w:r>
      <w:r w:rsidRPr="003756F5">
        <w:rPr>
          <w:rFonts w:ascii="Arial Narrow" w:eastAsia="Times New Roman" w:hAnsi="Arial Narrow" w:cs="Times New Roman"/>
          <w:bCs/>
          <w:i/>
          <w:iCs/>
          <w:bdr w:val="none" w:sz="0" w:space="0" w:color="auto"/>
        </w:rPr>
        <w:t xml:space="preserve"> психолог, консультант Системы Знаний ЭКОЛОГИИ МЫСЛИ Л.П.Троян, консультативный член ППЛ, индивидуальный предприниматель. Россия, Воронеж.</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Cs/>
          <w:i/>
          <w:iCs/>
          <w:bdr w:val="none" w:sz="0" w:space="0" w:color="auto"/>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Cs/>
          <w:iCs/>
          <w:bdr w:val="none" w:sz="0" w:space="0" w:color="auto"/>
        </w:rPr>
      </w:pPr>
      <w:r w:rsidRPr="003756F5">
        <w:rPr>
          <w:rFonts w:ascii="Arial Narrow" w:eastAsia="Times New Roman" w:hAnsi="Arial Narrow" w:cs="Times New Roman"/>
          <w:bCs/>
          <w:iCs/>
          <w:bdr w:val="none" w:sz="0" w:space="0" w:color="auto"/>
        </w:rPr>
        <w:t>Доклад раскрывает преобразование существующего трансперсонального опыта через стремление к гармонии в семье. Саморазвитию помогают методы Системы Знаний ЭКОЛОГИИ МЫСЛИ Л.П.Троян.</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Calibri" w:hAnsi="Arial Narrow" w:cs="Tahoma"/>
          <w:b/>
          <w:color w:val="333333"/>
          <w:bdr w:val="none" w:sz="0" w:space="0" w:color="auto"/>
          <w:lang w:eastAsia="en-US"/>
        </w:rPr>
      </w:pPr>
      <w:r w:rsidRPr="003756F5">
        <w:rPr>
          <w:rFonts w:ascii="Arial Narrow" w:eastAsia="Calibri" w:hAnsi="Arial Narrow" w:cs="Tahoma"/>
          <w:b/>
          <w:color w:val="333333"/>
          <w:bdr w:val="none" w:sz="0" w:space="0" w:color="auto"/>
          <w:lang w:eastAsia="en-US"/>
        </w:rPr>
        <w:t>МЕТОДЫ СЗЭМ Л. П. ТРОЯН ПОМОГАЮТ ФОРМИРОВАТЬ СОСТОЯНИЕ САМОДОСТАТОЧН</w:t>
      </w:r>
      <w:r w:rsidRPr="003756F5">
        <w:rPr>
          <w:rFonts w:ascii="Arial Narrow" w:eastAsia="Calibri" w:hAnsi="Arial Narrow" w:cs="Tahoma"/>
          <w:b/>
          <w:color w:val="333333"/>
          <w:bdr w:val="none" w:sz="0" w:space="0" w:color="auto"/>
          <w:lang w:eastAsia="en-US"/>
        </w:rPr>
        <w:t>О</w:t>
      </w:r>
      <w:r w:rsidRPr="003756F5">
        <w:rPr>
          <w:rFonts w:ascii="Arial Narrow" w:eastAsia="Calibri" w:hAnsi="Arial Narrow" w:cs="Tahoma"/>
          <w:b/>
          <w:color w:val="333333"/>
          <w:bdr w:val="none" w:sz="0" w:space="0" w:color="auto"/>
          <w:lang w:eastAsia="en-US"/>
        </w:rPr>
        <w:t>СТИ И ГРАМОТНОЙ ПОЗИЦИИ В ВОСПРИЯТИИ ИНФОРМАЦИИ</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Calibri" w:hAnsi="Arial Narrow" w:cs="Tahoma"/>
          <w:i/>
          <w:color w:val="333333"/>
          <w:bdr w:val="none" w:sz="0" w:space="0" w:color="auto"/>
          <w:lang w:eastAsia="en-US"/>
        </w:rPr>
      </w:pPr>
      <w:r w:rsidRPr="003756F5">
        <w:rPr>
          <w:rFonts w:ascii="Arial Narrow" w:eastAsia="Calibri" w:hAnsi="Arial Narrow" w:cs="Tahoma"/>
          <w:b/>
          <w:i/>
          <w:color w:val="333333"/>
          <w:bdr w:val="none" w:sz="0" w:space="0" w:color="auto"/>
          <w:lang w:eastAsia="en-US"/>
        </w:rPr>
        <w:t>Косточка Ольга Викторовна</w:t>
      </w:r>
      <w:r w:rsidRPr="003756F5">
        <w:rPr>
          <w:rFonts w:ascii="Arial Narrow" w:eastAsia="Calibri" w:hAnsi="Arial Narrow" w:cs="Tahoma"/>
          <w:i/>
          <w:color w:val="333333"/>
          <w:bdr w:val="none" w:sz="0" w:space="0" w:color="auto"/>
          <w:lang w:eastAsia="en-US"/>
        </w:rPr>
        <w:t xml:space="preserve"> - </w:t>
      </w:r>
      <w:r w:rsidRPr="003756F5">
        <w:rPr>
          <w:rFonts w:ascii="Arial Narrow" w:eastAsia="Times New Roman" w:hAnsi="Arial Narrow" w:cs="Arial"/>
          <w:i/>
          <w:color w:val="auto"/>
          <w:bdr w:val="none" w:sz="0" w:space="0" w:color="auto"/>
          <w:lang w:eastAsia="en-US"/>
        </w:rPr>
        <w:t xml:space="preserve">психолог, </w:t>
      </w:r>
      <w:r w:rsidRPr="003756F5">
        <w:rPr>
          <w:rFonts w:ascii="Arial Narrow" w:eastAsia="Times New Roman" w:hAnsi="Arial Narrow" w:cs="Arial"/>
          <w:bCs/>
          <w:i/>
          <w:bdr w:val="none" w:sz="0" w:space="0" w:color="auto"/>
        </w:rPr>
        <w:t>консультант Системы Знаний ЭКОЛОГИИ МЫСЛИ Л.П.Троян, наблюдательный член ППЛ</w:t>
      </w:r>
      <w:r w:rsidRPr="003756F5">
        <w:rPr>
          <w:rFonts w:ascii="Arial Narrow" w:eastAsia="Calibri" w:hAnsi="Arial Narrow" w:cs="Tahoma"/>
          <w:i/>
          <w:color w:val="333333"/>
          <w:bdr w:val="none" w:sz="0" w:space="0" w:color="auto"/>
          <w:lang w:eastAsia="en-US"/>
        </w:rPr>
        <w:t>. Украина, Харьков.</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Calibri" w:hAnsi="Arial Narrow" w:cs="Tahoma"/>
          <w:i/>
          <w:color w:val="333333"/>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Calibri" w:hAnsi="Arial Narrow" w:cs="Tahoma"/>
          <w:color w:val="333333"/>
          <w:bdr w:val="none" w:sz="0" w:space="0" w:color="auto"/>
          <w:lang w:eastAsia="en-US"/>
        </w:rPr>
      </w:pPr>
      <w:r w:rsidRPr="003756F5">
        <w:rPr>
          <w:rFonts w:ascii="Arial Narrow" w:eastAsia="Calibri" w:hAnsi="Arial Narrow" w:cs="Tahoma"/>
          <w:color w:val="333333"/>
          <w:bdr w:val="none" w:sz="0" w:space="0" w:color="auto"/>
          <w:lang w:eastAsia="en-US"/>
        </w:rPr>
        <w:t>В докладе рассматривается</w:t>
      </w:r>
      <w:r w:rsidRPr="003756F5">
        <w:rPr>
          <w:rFonts w:ascii="Arial Narrow" w:eastAsia="Calibri" w:hAnsi="Arial Narrow" w:cs="Times New Roman"/>
          <w:color w:val="auto"/>
          <w:bdr w:val="none" w:sz="0" w:space="0" w:color="auto"/>
          <w:lang w:eastAsia="en-US"/>
        </w:rPr>
        <w:t xml:space="preserve"> </w:t>
      </w:r>
      <w:r w:rsidRPr="003756F5">
        <w:rPr>
          <w:rFonts w:ascii="Arial Narrow" w:eastAsia="Calibri" w:hAnsi="Arial Narrow" w:cs="Tahoma"/>
          <w:color w:val="333333"/>
          <w:bdr w:val="none" w:sz="0" w:space="0" w:color="auto"/>
          <w:lang w:eastAsia="en-US"/>
        </w:rPr>
        <w:t>трансформация обид на себя и на других, как ресурс в восстановлении самодостаточности. Отказ от стандартов ожидания и состояния должен, обязан.</w:t>
      </w:r>
      <w:r w:rsidRPr="003756F5">
        <w:rPr>
          <w:rFonts w:ascii="Arial Narrow" w:eastAsia="Calibri" w:hAnsi="Arial Narrow" w:cs="Times New Roman"/>
          <w:color w:val="auto"/>
          <w:bdr w:val="none" w:sz="0" w:space="0" w:color="auto"/>
          <w:lang w:eastAsia="en-US"/>
        </w:rPr>
        <w:t xml:space="preserve"> </w:t>
      </w:r>
      <w:r w:rsidRPr="003756F5">
        <w:rPr>
          <w:rFonts w:ascii="Arial Narrow" w:eastAsia="Calibri" w:hAnsi="Arial Narrow" w:cs="Tahoma"/>
          <w:color w:val="333333"/>
          <w:bdr w:val="none" w:sz="0" w:space="0" w:color="auto"/>
          <w:lang w:eastAsia="en-US"/>
        </w:rPr>
        <w:t>Грамотная позиция в восприятии информации через осознание с помощью метода СЗЭМ Людмилы Петровны Троян «как хорошо, что…..»</w:t>
      </w:r>
      <w:r w:rsidRPr="003756F5">
        <w:rPr>
          <w:rFonts w:ascii="Arial Narrow" w:eastAsia="Calibri" w:hAnsi="Arial Narrow" w:cs="Times New Roman"/>
          <w:color w:val="auto"/>
          <w:bdr w:val="none" w:sz="0" w:space="0" w:color="auto"/>
          <w:lang w:eastAsia="en-US"/>
        </w:rPr>
        <w:t xml:space="preserve">. </w:t>
      </w:r>
      <w:r w:rsidRPr="003756F5">
        <w:rPr>
          <w:rFonts w:ascii="Arial Narrow" w:eastAsia="Calibri" w:hAnsi="Arial Narrow" w:cs="Tahoma"/>
          <w:color w:val="333333"/>
          <w:bdr w:val="none" w:sz="0" w:space="0" w:color="auto"/>
          <w:lang w:eastAsia="en-US"/>
        </w:rPr>
        <w:t>Отдающая позиция, как основной признак наличия самодостаточности.</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b/>
          <w:color w:val="auto"/>
          <w:bdr w:val="none" w:sz="0" w:space="0" w:color="auto"/>
          <w:lang w:eastAsia="en-US"/>
        </w:rPr>
      </w:pPr>
      <w:r w:rsidRPr="003756F5">
        <w:rPr>
          <w:rFonts w:ascii="Arial Narrow" w:eastAsia="Calibri" w:hAnsi="Arial Narrow" w:cs="Times New Roman"/>
          <w:b/>
          <w:color w:val="auto"/>
          <w:bdr w:val="none" w:sz="0" w:space="0" w:color="auto"/>
          <w:lang w:eastAsia="en-US"/>
        </w:rPr>
        <w:lastRenderedPageBreak/>
        <w:t>РЕСУРСЫ И ВОЗМОЖНОСТИ РАЗВИТИЯ САМОДОСТАТОЧНОСТИ И САМОСТОЯТЕЛЬНОСТИ С ПОМОЩЬЮ МЕТОДОВ СЗЭМ Л.П. ТРОЯН</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i/>
          <w:color w:val="auto"/>
          <w:bdr w:val="none" w:sz="0" w:space="0" w:color="auto"/>
          <w:lang w:eastAsia="en-US"/>
        </w:rPr>
      </w:pPr>
      <w:r w:rsidRPr="003756F5">
        <w:rPr>
          <w:rFonts w:ascii="Arial Narrow" w:eastAsia="Calibri" w:hAnsi="Arial Narrow" w:cs="Times New Roman"/>
          <w:b/>
          <w:i/>
          <w:color w:val="auto"/>
          <w:bdr w:val="none" w:sz="0" w:space="0" w:color="auto"/>
          <w:lang w:eastAsia="en-US"/>
        </w:rPr>
        <w:t>Павловская Анна Владимировна</w:t>
      </w:r>
      <w:r w:rsidRPr="003756F5">
        <w:rPr>
          <w:rFonts w:ascii="Arial Narrow" w:eastAsia="Calibri" w:hAnsi="Arial Narrow" w:cs="Times New Roman"/>
          <w:i/>
          <w:color w:val="auto"/>
          <w:bdr w:val="none" w:sz="0" w:space="0" w:color="auto"/>
          <w:lang w:eastAsia="en-US"/>
        </w:rPr>
        <w:t xml:space="preserve"> - </w:t>
      </w:r>
      <w:r w:rsidRPr="003756F5">
        <w:rPr>
          <w:rFonts w:ascii="Arial Narrow" w:eastAsia="Times New Roman" w:hAnsi="Arial Narrow" w:cs="Arial"/>
          <w:i/>
          <w:color w:val="auto"/>
          <w:bdr w:val="none" w:sz="0" w:space="0" w:color="auto"/>
          <w:lang w:eastAsia="en-US"/>
        </w:rPr>
        <w:t xml:space="preserve">психолог, </w:t>
      </w:r>
      <w:r w:rsidRPr="003756F5">
        <w:rPr>
          <w:rFonts w:ascii="Arial Narrow" w:eastAsia="Times New Roman" w:hAnsi="Arial Narrow" w:cs="Arial"/>
          <w:bCs/>
          <w:i/>
          <w:bdr w:val="none" w:sz="0" w:space="0" w:color="auto"/>
        </w:rPr>
        <w:t xml:space="preserve">консультант Системы Знаний ЭКОЛОГИИ МЫСЛИ Л.П.Троян, наблюдательный член ППЛ. </w:t>
      </w:r>
      <w:r w:rsidRPr="003756F5">
        <w:rPr>
          <w:rFonts w:ascii="Arial Narrow" w:eastAsia="Calibri" w:hAnsi="Arial Narrow" w:cs="Times New Roman"/>
          <w:i/>
          <w:color w:val="auto"/>
          <w:bdr w:val="none" w:sz="0" w:space="0" w:color="auto"/>
          <w:lang w:eastAsia="en-US"/>
        </w:rPr>
        <w:t xml:space="preserve"> Украина, Харьков.</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r w:rsidRPr="003756F5">
        <w:rPr>
          <w:rFonts w:ascii="Arial Narrow" w:eastAsia="Calibri" w:hAnsi="Arial Narrow" w:cs="Times New Roman"/>
          <w:color w:val="auto"/>
          <w:bdr w:val="none" w:sz="0" w:space="0" w:color="auto"/>
          <w:lang w:eastAsia="en-US"/>
        </w:rPr>
        <w:t>В докладе рассматриваются понятия самодостаточности и самостоятельности как признаки здор</w:t>
      </w:r>
      <w:r w:rsidRPr="003756F5">
        <w:rPr>
          <w:rFonts w:ascii="Arial Narrow" w:eastAsia="Calibri" w:hAnsi="Arial Narrow" w:cs="Times New Roman"/>
          <w:color w:val="auto"/>
          <w:bdr w:val="none" w:sz="0" w:space="0" w:color="auto"/>
          <w:lang w:eastAsia="en-US"/>
        </w:rPr>
        <w:t>о</w:t>
      </w:r>
      <w:r w:rsidRPr="003756F5">
        <w:rPr>
          <w:rFonts w:ascii="Arial Narrow" w:eastAsia="Calibri" w:hAnsi="Arial Narrow" w:cs="Times New Roman"/>
          <w:color w:val="auto"/>
          <w:bdr w:val="none" w:sz="0" w:space="0" w:color="auto"/>
          <w:lang w:eastAsia="en-US"/>
        </w:rPr>
        <w:t xml:space="preserve">вого и гармоничного человека. Обсуждаются причины отсутствия данных состояний и последствия такого отсутствия. Раскрываются способы достижения этих состояний с помощью методов СЗЭМ Л.П. Троян. </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b/>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b/>
          <w:color w:val="auto"/>
          <w:bdr w:val="none" w:sz="0" w:space="0" w:color="auto"/>
          <w:lang w:eastAsia="en-US"/>
        </w:rPr>
      </w:pPr>
      <w:r w:rsidRPr="003756F5">
        <w:rPr>
          <w:rFonts w:ascii="Arial Narrow" w:eastAsia="Calibri" w:hAnsi="Arial Narrow" w:cs="Times New Roman"/>
          <w:b/>
          <w:color w:val="auto"/>
          <w:bdr w:val="none" w:sz="0" w:space="0" w:color="auto"/>
          <w:lang w:eastAsia="en-US"/>
        </w:rPr>
        <w:t>АНАЛИЗ СОСТОЯНИЯ ГОТОВНОСТИ К РАБОТЕ КОНСУЛЬТАНТА-ПРАКТИКА СЗЭМ Л.П.ТРОЯН</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Calibri" w:hAnsi="Arial Narrow" w:cs="Times New Roman"/>
          <w:i/>
          <w:color w:val="auto"/>
          <w:bdr w:val="none" w:sz="0" w:space="0" w:color="auto"/>
          <w:lang w:eastAsia="en-US"/>
        </w:rPr>
      </w:pPr>
      <w:r w:rsidRPr="003756F5">
        <w:rPr>
          <w:rFonts w:ascii="Arial Narrow" w:eastAsia="Calibri" w:hAnsi="Arial Narrow" w:cs="Times New Roman"/>
          <w:b/>
          <w:i/>
          <w:color w:val="auto"/>
          <w:bdr w:val="none" w:sz="0" w:space="0" w:color="auto"/>
          <w:lang w:eastAsia="en-US"/>
        </w:rPr>
        <w:t>Вартанян Светлана Борисовна</w:t>
      </w:r>
      <w:r w:rsidRPr="003756F5">
        <w:rPr>
          <w:rFonts w:ascii="Arial Narrow" w:eastAsia="Calibri" w:hAnsi="Arial Narrow" w:cs="Times New Roman"/>
          <w:i/>
          <w:color w:val="auto"/>
          <w:bdr w:val="none" w:sz="0" w:space="0" w:color="auto"/>
          <w:lang w:eastAsia="en-US"/>
        </w:rPr>
        <w:t xml:space="preserve"> - </w:t>
      </w:r>
      <w:r w:rsidRPr="003756F5">
        <w:rPr>
          <w:rFonts w:ascii="Arial Narrow" w:eastAsia="Times New Roman" w:hAnsi="Arial Narrow" w:cs="Arial"/>
          <w:i/>
          <w:color w:val="auto"/>
          <w:bdr w:val="none" w:sz="0" w:space="0" w:color="auto"/>
          <w:lang w:eastAsia="en-US"/>
        </w:rPr>
        <w:t xml:space="preserve">психолог, </w:t>
      </w:r>
      <w:r w:rsidRPr="003756F5">
        <w:rPr>
          <w:rFonts w:ascii="Arial Narrow" w:eastAsia="Times New Roman" w:hAnsi="Arial Narrow" w:cs="Arial"/>
          <w:bCs/>
          <w:i/>
          <w:color w:val="auto"/>
          <w:bdr w:val="none" w:sz="0" w:space="0" w:color="auto"/>
        </w:rPr>
        <w:t>консультант Системы Знаний ЭКОЛОГИИ МЫСЛИ Л.П.Троян, консультативный  член ППЛ</w:t>
      </w:r>
      <w:r w:rsidRPr="003756F5">
        <w:rPr>
          <w:rFonts w:ascii="Arial Narrow" w:eastAsia="Calibri" w:hAnsi="Arial Narrow" w:cs="Times New Roman"/>
          <w:i/>
          <w:color w:val="auto"/>
          <w:bdr w:val="none" w:sz="0" w:space="0" w:color="auto"/>
          <w:lang w:eastAsia="en-US"/>
        </w:rPr>
        <w:t>, ГбО Досуговый центр «Триумф» Косино-Ухтомский, р</w:t>
      </w:r>
      <w:r w:rsidRPr="003756F5">
        <w:rPr>
          <w:rFonts w:ascii="Arial Narrow" w:eastAsia="Calibri" w:hAnsi="Arial Narrow" w:cs="Times New Roman"/>
          <w:i/>
          <w:color w:val="auto"/>
          <w:bdr w:val="none" w:sz="0" w:space="0" w:color="auto"/>
          <w:lang w:eastAsia="en-US"/>
        </w:rPr>
        <w:t>у</w:t>
      </w:r>
      <w:r w:rsidRPr="003756F5">
        <w:rPr>
          <w:rFonts w:ascii="Arial Narrow" w:eastAsia="Calibri" w:hAnsi="Arial Narrow" w:cs="Times New Roman"/>
          <w:i/>
          <w:color w:val="auto"/>
          <w:bdr w:val="none" w:sz="0" w:space="0" w:color="auto"/>
          <w:lang w:eastAsia="en-US"/>
        </w:rPr>
        <w:t>ководитель групп по работе с дошкольниками</w:t>
      </w:r>
      <w:r w:rsidRPr="003756F5">
        <w:rPr>
          <w:rFonts w:ascii="Arial Narrow" w:eastAsia="Times New Roman" w:hAnsi="Arial Narrow" w:cs="Arial"/>
          <w:bCs/>
          <w:i/>
          <w:color w:val="auto"/>
          <w:bdr w:val="none" w:sz="0" w:space="0" w:color="auto"/>
        </w:rPr>
        <w:t xml:space="preserve">. Россия, </w:t>
      </w:r>
      <w:r w:rsidRPr="003756F5">
        <w:rPr>
          <w:rFonts w:ascii="Arial Narrow" w:eastAsia="Times New Roman" w:hAnsi="Arial Narrow" w:cs="Arial"/>
          <w:i/>
          <w:color w:val="auto"/>
          <w:bdr w:val="none" w:sz="0" w:space="0" w:color="auto"/>
          <w:lang w:eastAsia="en-US"/>
        </w:rPr>
        <w:t>Москва.</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b/>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r w:rsidRPr="003756F5">
        <w:rPr>
          <w:rFonts w:ascii="Arial Narrow" w:eastAsia="Calibri" w:hAnsi="Arial Narrow" w:cs="Times New Roman"/>
          <w:color w:val="auto"/>
          <w:bdr w:val="none" w:sz="0" w:space="0" w:color="auto"/>
          <w:lang w:eastAsia="en-US"/>
        </w:rPr>
        <w:t>На основе практической работы с родителями и детьми от 1 до 7 лет, посещающими досуговые з</w:t>
      </w:r>
      <w:r w:rsidRPr="003756F5">
        <w:rPr>
          <w:rFonts w:ascii="Arial Narrow" w:eastAsia="Calibri" w:hAnsi="Arial Narrow" w:cs="Times New Roman"/>
          <w:color w:val="auto"/>
          <w:bdr w:val="none" w:sz="0" w:space="0" w:color="auto"/>
          <w:lang w:eastAsia="en-US"/>
        </w:rPr>
        <w:t>а</w:t>
      </w:r>
      <w:r w:rsidRPr="003756F5">
        <w:rPr>
          <w:rFonts w:ascii="Arial Narrow" w:eastAsia="Calibri" w:hAnsi="Arial Narrow" w:cs="Times New Roman"/>
          <w:color w:val="auto"/>
          <w:bdr w:val="none" w:sz="0" w:space="0" w:color="auto"/>
          <w:lang w:eastAsia="en-US"/>
        </w:rPr>
        <w:t>нятия по развитию памяти, внимания, готовности к образовательным процессам, возникает необх</w:t>
      </w:r>
      <w:r w:rsidRPr="003756F5">
        <w:rPr>
          <w:rFonts w:ascii="Arial Narrow" w:eastAsia="Calibri" w:hAnsi="Arial Narrow" w:cs="Times New Roman"/>
          <w:color w:val="auto"/>
          <w:bdr w:val="none" w:sz="0" w:space="0" w:color="auto"/>
          <w:lang w:eastAsia="en-US"/>
        </w:rPr>
        <w:t>о</w:t>
      </w:r>
      <w:r w:rsidRPr="003756F5">
        <w:rPr>
          <w:rFonts w:ascii="Arial Narrow" w:eastAsia="Calibri" w:hAnsi="Arial Narrow" w:cs="Times New Roman"/>
          <w:color w:val="auto"/>
          <w:bdr w:val="none" w:sz="0" w:space="0" w:color="auto"/>
          <w:lang w:eastAsia="en-US"/>
        </w:rPr>
        <w:t>димость в проведении индивидуальных консультаций и групповых курсов. Для консультанта-практика СЗЭМ Л.П.Троян  важно – формировать актуальность отклика на запрос консультации. Концентрация внимания на первопричине отклонения от нормы. Раскрытие перспективы развития при достижении цели консультации. Создание, вдохновляющей перспективы будущего. Акцент на мотивации, как поддерживающей устремления к развитию</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b/>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b/>
          <w:color w:val="auto"/>
          <w:bdr w:val="none" w:sz="0" w:space="0" w:color="auto"/>
          <w:lang w:eastAsia="en-US"/>
        </w:rPr>
      </w:pPr>
      <w:r w:rsidRPr="003756F5">
        <w:rPr>
          <w:rFonts w:ascii="Arial Narrow" w:eastAsia="Calibri" w:hAnsi="Arial Narrow" w:cs="Times New Roman"/>
          <w:b/>
          <w:color w:val="auto"/>
          <w:bdr w:val="none" w:sz="0" w:space="0" w:color="auto"/>
          <w:lang w:eastAsia="en-US"/>
        </w:rPr>
        <w:t>ВОССТАНОВЛЕНИЕ  ЗРЕНИЯ  МЕТОДАМИ  СЗЭМ  Л.П. ТРОЯН</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b/>
          <w:i/>
          <w:color w:val="auto"/>
          <w:bdr w:val="none" w:sz="0" w:space="0" w:color="auto"/>
          <w:lang w:eastAsia="en-US"/>
        </w:rPr>
      </w:pPr>
      <w:r w:rsidRPr="003756F5">
        <w:rPr>
          <w:rFonts w:ascii="Arial Narrow" w:eastAsia="Calibri" w:hAnsi="Arial Narrow" w:cs="Times New Roman"/>
          <w:b/>
          <w:i/>
          <w:color w:val="auto"/>
          <w:bdr w:val="none" w:sz="0" w:space="0" w:color="auto"/>
          <w:lang w:eastAsia="en-US"/>
        </w:rPr>
        <w:t xml:space="preserve">Смоляров Наталья Дмитриевна - </w:t>
      </w:r>
      <w:r w:rsidRPr="003756F5">
        <w:rPr>
          <w:rFonts w:ascii="Arial Narrow" w:eastAsia="Times New Roman" w:hAnsi="Arial Narrow" w:cs="Arial"/>
          <w:i/>
          <w:color w:val="auto"/>
          <w:bdr w:val="none" w:sz="0" w:space="0" w:color="auto"/>
          <w:lang w:eastAsia="en-US"/>
        </w:rPr>
        <w:t xml:space="preserve">психолог, </w:t>
      </w:r>
      <w:r w:rsidRPr="003756F5">
        <w:rPr>
          <w:rFonts w:ascii="Arial Narrow" w:eastAsia="Times New Roman" w:hAnsi="Arial Narrow" w:cs="Arial"/>
          <w:bCs/>
          <w:i/>
          <w:bdr w:val="none" w:sz="0" w:space="0" w:color="auto"/>
        </w:rPr>
        <w:t>консультант Системы Знаний ЭКОЛОГИИ МЫСЛИ Л.П.Троян, наблюдательный член ППЛ. Израиль, Холон</w:t>
      </w:r>
      <w:r w:rsidRPr="003756F5">
        <w:rPr>
          <w:rFonts w:ascii="Arial Narrow" w:eastAsia="Times New Roman" w:hAnsi="Arial Narrow" w:cs="Arial"/>
          <w:i/>
          <w:color w:val="auto"/>
          <w:bdr w:val="none" w:sz="0" w:space="0" w:color="auto"/>
          <w:lang w:eastAsia="en-US"/>
        </w:rPr>
        <w:t>.</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r w:rsidRPr="003756F5">
        <w:rPr>
          <w:rFonts w:ascii="Arial Narrow" w:eastAsia="Calibri" w:hAnsi="Arial Narrow" w:cs="Times New Roman"/>
          <w:color w:val="auto"/>
          <w:bdr w:val="none" w:sz="0" w:space="0" w:color="auto"/>
          <w:lang w:eastAsia="en-US"/>
        </w:rPr>
        <w:t>В докладе показано, что</w:t>
      </w:r>
      <w:proofErr w:type="gramStart"/>
      <w:r w:rsidRPr="003756F5">
        <w:rPr>
          <w:rFonts w:ascii="Arial Narrow" w:eastAsia="Calibri" w:hAnsi="Arial Narrow" w:cs="Times New Roman"/>
          <w:color w:val="auto"/>
          <w:bdr w:val="none" w:sz="0" w:space="0" w:color="auto"/>
          <w:lang w:eastAsia="en-US"/>
        </w:rPr>
        <w:t xml:space="preserve"> .</w:t>
      </w:r>
      <w:proofErr w:type="gramEnd"/>
      <w:r w:rsidRPr="003756F5">
        <w:rPr>
          <w:rFonts w:ascii="Arial Narrow" w:eastAsia="Calibri" w:hAnsi="Arial Narrow" w:cs="Times New Roman"/>
          <w:color w:val="auto"/>
          <w:bdr w:val="none" w:sz="0" w:space="0" w:color="auto"/>
          <w:lang w:eastAsia="en-US"/>
        </w:rPr>
        <w:t>Система Знаний ЭКОЛОГИИ МЫСЛИ Л.П.Троян является новым  методом выхода на первопричины заболеваний органа зрения. Инструментами метода являются  ресурсы и возможности  организма в восприятии  информации, содержащейся в информационном поле  чел</w:t>
      </w:r>
      <w:r w:rsidRPr="003756F5">
        <w:rPr>
          <w:rFonts w:ascii="Arial Narrow" w:eastAsia="Calibri" w:hAnsi="Arial Narrow" w:cs="Times New Roman"/>
          <w:color w:val="auto"/>
          <w:bdr w:val="none" w:sz="0" w:space="0" w:color="auto"/>
          <w:lang w:eastAsia="en-US"/>
        </w:rPr>
        <w:t>о</w:t>
      </w:r>
      <w:r w:rsidRPr="003756F5">
        <w:rPr>
          <w:rFonts w:ascii="Arial Narrow" w:eastAsia="Calibri" w:hAnsi="Arial Narrow" w:cs="Times New Roman"/>
          <w:color w:val="auto"/>
          <w:bdr w:val="none" w:sz="0" w:space="0" w:color="auto"/>
          <w:lang w:eastAsia="en-US"/>
        </w:rPr>
        <w:t>века или сообщества. Эта информация наполнена опытом об эволюционном развитии бессмертной индивидуальности (бессмертной души) в период текущего воплощения (персонального опыта) и опыта прошлых воплощений (трансперсонального опыта). Методология Системы позволяет выя</w:t>
      </w:r>
      <w:r w:rsidRPr="003756F5">
        <w:rPr>
          <w:rFonts w:ascii="Arial Narrow" w:eastAsia="Calibri" w:hAnsi="Arial Narrow" w:cs="Times New Roman"/>
          <w:color w:val="auto"/>
          <w:bdr w:val="none" w:sz="0" w:space="0" w:color="auto"/>
          <w:lang w:eastAsia="en-US"/>
        </w:rPr>
        <w:t>в</w:t>
      </w:r>
      <w:r w:rsidRPr="003756F5">
        <w:rPr>
          <w:rFonts w:ascii="Arial Narrow" w:eastAsia="Calibri" w:hAnsi="Arial Narrow" w:cs="Times New Roman"/>
          <w:color w:val="auto"/>
          <w:bdr w:val="none" w:sz="0" w:space="0" w:color="auto"/>
          <w:lang w:eastAsia="en-US"/>
        </w:rPr>
        <w:t>лять негативные программы, ведущие к искажению образа Гармонии в информационном поле и трансформировать их в позитивные, ведущие к физиологической норме организма или обществе</w:t>
      </w:r>
      <w:r w:rsidRPr="003756F5">
        <w:rPr>
          <w:rFonts w:ascii="Arial Narrow" w:eastAsia="Calibri" w:hAnsi="Arial Narrow" w:cs="Times New Roman"/>
          <w:color w:val="auto"/>
          <w:bdr w:val="none" w:sz="0" w:space="0" w:color="auto"/>
          <w:lang w:eastAsia="en-US"/>
        </w:rPr>
        <w:t>н</w:t>
      </w:r>
      <w:r w:rsidRPr="003756F5">
        <w:rPr>
          <w:rFonts w:ascii="Arial Narrow" w:eastAsia="Calibri" w:hAnsi="Arial Narrow" w:cs="Times New Roman"/>
          <w:color w:val="auto"/>
          <w:bdr w:val="none" w:sz="0" w:space="0" w:color="auto"/>
          <w:lang w:eastAsia="en-US"/>
        </w:rPr>
        <w:t>ной структуры, состоящей из индивидуумов.</w:t>
      </w:r>
      <w:r w:rsidRPr="003756F5">
        <w:rPr>
          <w:rFonts w:ascii="Arial Narrow" w:eastAsia="Calibri" w:hAnsi="Arial Narrow" w:cs="Times New Roman"/>
          <w:color w:val="auto"/>
          <w:bdr w:val="none" w:sz="0" w:space="0" w:color="auto"/>
          <w:lang w:eastAsia="en-US"/>
        </w:rPr>
        <w:br/>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Arial"/>
          <w:b/>
          <w:color w:val="auto"/>
          <w:bdr w:val="none" w:sz="0" w:space="0" w:color="auto"/>
          <w:lang w:eastAsia="en-US"/>
        </w:rPr>
      </w:pPr>
      <w:r w:rsidRPr="003756F5">
        <w:rPr>
          <w:rFonts w:ascii="Arial Narrow" w:eastAsia="Calibri" w:hAnsi="Arial Narrow" w:cs="Arial"/>
          <w:b/>
          <w:color w:val="auto"/>
          <w:bdr w:val="none" w:sz="0" w:space="0" w:color="auto"/>
          <w:lang w:eastAsia="en-US"/>
        </w:rPr>
        <w:t>ТАБЛИЦА УМНОЖЕНИЯ БЕССМЕРТИЯ</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Arial"/>
          <w:i/>
          <w:color w:val="auto"/>
          <w:bdr w:val="none" w:sz="0" w:space="0" w:color="auto"/>
          <w:lang w:eastAsia="en-US"/>
        </w:rPr>
      </w:pPr>
      <w:r w:rsidRPr="003756F5">
        <w:rPr>
          <w:rFonts w:ascii="Arial Narrow" w:eastAsia="Calibri" w:hAnsi="Arial Narrow" w:cs="Arial"/>
          <w:b/>
          <w:i/>
          <w:color w:val="auto"/>
          <w:bdr w:val="none" w:sz="0" w:space="0" w:color="auto"/>
          <w:lang w:eastAsia="en-US"/>
        </w:rPr>
        <w:t>Вартанян Арсен Сергеевич</w:t>
      </w:r>
      <w:r w:rsidRPr="003756F5">
        <w:rPr>
          <w:rFonts w:ascii="Arial Narrow" w:eastAsia="Calibri" w:hAnsi="Arial Narrow" w:cs="Arial"/>
          <w:i/>
          <w:color w:val="auto"/>
          <w:bdr w:val="none" w:sz="0" w:space="0" w:color="auto"/>
          <w:lang w:eastAsia="en-US"/>
        </w:rPr>
        <w:t xml:space="preserve"> - </w:t>
      </w:r>
      <w:r w:rsidRPr="003756F5">
        <w:rPr>
          <w:rFonts w:ascii="Arial Narrow" w:eastAsia="Times New Roman" w:hAnsi="Arial Narrow" w:cs="Arial"/>
          <w:i/>
          <w:color w:val="auto"/>
          <w:bdr w:val="none" w:sz="0" w:space="0" w:color="auto"/>
          <w:lang w:eastAsia="en-US"/>
        </w:rPr>
        <w:t xml:space="preserve">психолог, </w:t>
      </w:r>
      <w:r w:rsidRPr="003756F5">
        <w:rPr>
          <w:rFonts w:ascii="Arial Narrow" w:eastAsia="Times New Roman" w:hAnsi="Arial Narrow" w:cs="Arial"/>
          <w:bCs/>
          <w:i/>
          <w:bdr w:val="none" w:sz="0" w:space="0" w:color="auto"/>
        </w:rPr>
        <w:t>консультант Системы Знаний ЭКОЛОГИИ МЫСЛИ Л.П.Троян, консультативный  член ППЛ,</w:t>
      </w:r>
      <w:r w:rsidRPr="003756F5">
        <w:rPr>
          <w:rFonts w:ascii="Arial Narrow" w:eastAsia="Times New Roman" w:hAnsi="Arial Narrow" w:cs="Arial"/>
          <w:i/>
          <w:color w:val="auto"/>
          <w:bdr w:val="none" w:sz="0" w:space="0" w:color="auto"/>
          <w:lang w:eastAsia="en-US"/>
        </w:rPr>
        <w:t xml:space="preserve"> преподаватель </w:t>
      </w:r>
      <w:r w:rsidRPr="003756F5">
        <w:rPr>
          <w:rFonts w:ascii="Arial Narrow" w:eastAsia="Calibri" w:hAnsi="Arial Narrow" w:cs="Arial"/>
          <w:i/>
          <w:color w:val="auto"/>
          <w:bdr w:val="none" w:sz="0" w:space="0" w:color="auto"/>
          <w:lang w:eastAsia="en-US"/>
        </w:rPr>
        <w:t>психологии Останкинского Колледжа Современного управления Кино и Телевидения</w:t>
      </w:r>
      <w:r w:rsidRPr="003756F5">
        <w:rPr>
          <w:rFonts w:ascii="Arial Narrow" w:eastAsia="Times New Roman" w:hAnsi="Arial Narrow" w:cs="Arial"/>
          <w:bCs/>
          <w:i/>
          <w:bdr w:val="none" w:sz="0" w:space="0" w:color="auto"/>
        </w:rPr>
        <w:t xml:space="preserve">. Россия, </w:t>
      </w:r>
      <w:r w:rsidRPr="003756F5">
        <w:rPr>
          <w:rFonts w:ascii="Arial Narrow" w:eastAsia="Times New Roman" w:hAnsi="Arial Narrow" w:cs="Arial"/>
          <w:i/>
          <w:color w:val="auto"/>
          <w:bdr w:val="none" w:sz="0" w:space="0" w:color="auto"/>
          <w:lang w:eastAsia="en-US"/>
        </w:rPr>
        <w:t>Москва.</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r w:rsidRPr="003756F5">
        <w:rPr>
          <w:rFonts w:ascii="Arial Narrow" w:eastAsia="Times New Roman" w:hAnsi="Arial Narrow" w:cs="Times New Roman"/>
          <w:color w:val="auto"/>
          <w:bdr w:val="none" w:sz="0" w:space="0" w:color="auto"/>
        </w:rPr>
        <w:t>В докладе рассматривается, как осознание собственного бессмертия влияет на проживание разли</w:t>
      </w:r>
      <w:r w:rsidRPr="003756F5">
        <w:rPr>
          <w:rFonts w:ascii="Arial Narrow" w:eastAsia="Times New Roman" w:hAnsi="Arial Narrow" w:cs="Times New Roman"/>
          <w:color w:val="auto"/>
          <w:bdr w:val="none" w:sz="0" w:space="0" w:color="auto"/>
        </w:rPr>
        <w:t>ч</w:t>
      </w:r>
      <w:r w:rsidRPr="003756F5">
        <w:rPr>
          <w:rFonts w:ascii="Arial Narrow" w:eastAsia="Times New Roman" w:hAnsi="Arial Narrow" w:cs="Times New Roman"/>
          <w:color w:val="auto"/>
          <w:bdr w:val="none" w:sz="0" w:space="0" w:color="auto"/>
        </w:rPr>
        <w:t>ных ситуаций нашей жизни. Цель доклада - способствовать пробуждению более глубокого осозн</w:t>
      </w:r>
      <w:r w:rsidRPr="003756F5">
        <w:rPr>
          <w:rFonts w:ascii="Arial Narrow" w:eastAsia="Times New Roman" w:hAnsi="Arial Narrow" w:cs="Times New Roman"/>
          <w:color w:val="auto"/>
          <w:bdr w:val="none" w:sz="0" w:space="0" w:color="auto"/>
        </w:rPr>
        <w:t>а</w:t>
      </w:r>
      <w:r w:rsidRPr="003756F5">
        <w:rPr>
          <w:rFonts w:ascii="Arial Narrow" w:eastAsia="Times New Roman" w:hAnsi="Arial Narrow" w:cs="Times New Roman"/>
          <w:color w:val="auto"/>
          <w:bdr w:val="none" w:sz="0" w:space="0" w:color="auto"/>
        </w:rPr>
        <w:t>ния собственного бессмертия в своей повседневной жизни. Осознание собственного бессмертия преображает каждый момент, каждую простую и сложную ситуацию нашей жизни, является простым и глубоким ответом на вопрос о смысле жизни, способствует трансформации множества страхов, вносит смысл в общение и созидательные дела</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outlineLvl w:val="2"/>
        <w:rPr>
          <w:rFonts w:ascii="Arial Narrow" w:eastAsia="Times New Roman" w:hAnsi="Arial Narrow" w:cs="Arial"/>
          <w:b/>
          <w:bCs/>
          <w:caps/>
          <w:bdr w:val="none" w:sz="0" w:space="0" w:color="auto"/>
          <w:lang w:eastAsia="en-US"/>
        </w:rPr>
      </w:pPr>
      <w:r w:rsidRPr="003756F5">
        <w:rPr>
          <w:rFonts w:ascii="Arial Narrow" w:eastAsia="Times New Roman" w:hAnsi="Arial Narrow" w:cs="Arial"/>
          <w:b/>
          <w:bCs/>
          <w:caps/>
          <w:bdr w:val="none" w:sz="0" w:space="0" w:color="auto"/>
          <w:lang w:eastAsia="en-US"/>
        </w:rPr>
        <w:t>Гармоничное проживание каждого дня в городе с позиций СЗЭМ Л.П.Троян</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outlineLvl w:val="2"/>
        <w:rPr>
          <w:rFonts w:ascii="Arial Narrow" w:eastAsia="Times New Roman" w:hAnsi="Arial Narrow" w:cs="Arial"/>
          <w:bCs/>
          <w:bdr w:val="none" w:sz="0" w:space="0" w:color="auto"/>
          <w:lang w:eastAsia="en-US"/>
        </w:rPr>
      </w:pPr>
      <w:r w:rsidRPr="003756F5">
        <w:rPr>
          <w:rFonts w:ascii="Arial Narrow" w:eastAsia="Times New Roman" w:hAnsi="Arial Narrow" w:cs="Arial"/>
          <w:b/>
          <w:bCs/>
          <w:i/>
          <w:iCs/>
          <w:bdr w:val="none" w:sz="0" w:space="0" w:color="auto"/>
          <w:lang w:val="uk-UA" w:eastAsia="en-US"/>
        </w:rPr>
        <w:t xml:space="preserve">Азаренко Татьяна Дмитриевна </w:t>
      </w:r>
      <w:r w:rsidRPr="003756F5">
        <w:rPr>
          <w:rFonts w:ascii="Arial Narrow" w:eastAsia="Times New Roman" w:hAnsi="Arial Narrow" w:cs="Arial"/>
          <w:bCs/>
          <w:i/>
          <w:iCs/>
          <w:bdr w:val="none" w:sz="0" w:space="0" w:color="auto"/>
          <w:lang w:val="uk-UA" w:eastAsia="en-US"/>
        </w:rPr>
        <w:t xml:space="preserve">- психолог, тренер-преподаватель высшей категории, мастер спорта, автор методики оздоровления и развития детей раннего возраста, </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bdr w:val="none" w:sz="0" w:space="0" w:color="auto"/>
          <w:lang w:eastAsia="en-US"/>
        </w:rPr>
      </w:pPr>
      <w:r w:rsidRPr="003756F5">
        <w:rPr>
          <w:rFonts w:ascii="Arial Narrow" w:eastAsia="Times New Roman" w:hAnsi="Arial Narrow" w:cs="Arial"/>
          <w:bCs/>
          <w:bdr w:val="none" w:sz="0" w:space="0" w:color="auto"/>
          <w:lang w:eastAsia="en-US"/>
        </w:rPr>
        <w:t>В докладе рассматриваются методы ежедневной гармонизации активных жителей города с позиций СЗЭМ Л.П. Троян.  Составление плана работы, поддерживающего систему гармонизации в группе участников, является важной составляющей такой работы. Восстановление собственного состояния гармонии в текущем моменте, и во взаимодействии с группой, включенных в эту работу участников достигается  трансформацией первопричин разрушительного  воздействия искусственных источн</w:t>
      </w:r>
      <w:r w:rsidRPr="003756F5">
        <w:rPr>
          <w:rFonts w:ascii="Arial Narrow" w:eastAsia="Times New Roman" w:hAnsi="Arial Narrow" w:cs="Arial"/>
          <w:bCs/>
          <w:bdr w:val="none" w:sz="0" w:space="0" w:color="auto"/>
          <w:lang w:eastAsia="en-US"/>
        </w:rPr>
        <w:t>и</w:t>
      </w:r>
      <w:r w:rsidRPr="003756F5">
        <w:rPr>
          <w:rFonts w:ascii="Arial Narrow" w:eastAsia="Times New Roman" w:hAnsi="Arial Narrow" w:cs="Arial"/>
          <w:bCs/>
          <w:bdr w:val="none" w:sz="0" w:space="0" w:color="auto"/>
          <w:lang w:eastAsia="en-US"/>
        </w:rPr>
        <w:t xml:space="preserve">ков информации. </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Arial"/>
          <w:color w:val="auto"/>
          <w:bdr w:val="none" w:sz="0" w:space="0" w:color="auto"/>
          <w:lang w:eastAsia="en-US"/>
        </w:rPr>
      </w:pPr>
      <w:r w:rsidRPr="003756F5">
        <w:rPr>
          <w:rFonts w:ascii="Arial Narrow" w:eastAsia="Calibri" w:hAnsi="Arial Narrow" w:cs="Arial"/>
          <w:b/>
          <w:color w:val="auto"/>
          <w:bdr w:val="none" w:sz="0" w:space="0" w:color="auto"/>
          <w:lang w:eastAsia="en-US"/>
        </w:rPr>
        <w:t>ПСИХОЛОГИЧЕСКИЕ АСПЕКТЫ СОСТОЯНИЯ ОСОЗНАННОГО ВЫБОРА В СВЕТЕ СЗЭМ Л.П. ТРОЯН</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Arial"/>
          <w:i/>
          <w:color w:val="auto"/>
          <w:bdr w:val="none" w:sz="0" w:space="0" w:color="auto"/>
          <w:lang w:eastAsia="en-US"/>
        </w:rPr>
      </w:pPr>
      <w:r w:rsidRPr="003756F5">
        <w:rPr>
          <w:rFonts w:ascii="Arial Narrow" w:eastAsia="Calibri" w:hAnsi="Arial Narrow" w:cs="Arial"/>
          <w:b/>
          <w:i/>
          <w:color w:val="auto"/>
          <w:bdr w:val="none" w:sz="0" w:space="0" w:color="auto"/>
          <w:lang w:eastAsia="en-US"/>
        </w:rPr>
        <w:t>Троян Людмила Петровна</w:t>
      </w:r>
      <w:r w:rsidRPr="003756F5">
        <w:rPr>
          <w:rFonts w:ascii="Arial Narrow" w:eastAsia="Calibri" w:hAnsi="Arial Narrow" w:cs="Arial"/>
          <w:color w:val="auto"/>
          <w:bdr w:val="none" w:sz="0" w:space="0" w:color="auto"/>
          <w:lang w:eastAsia="en-US"/>
        </w:rPr>
        <w:t xml:space="preserve"> – </w:t>
      </w:r>
      <w:r w:rsidRPr="003756F5">
        <w:rPr>
          <w:rFonts w:ascii="Arial Narrow" w:eastAsia="Calibri" w:hAnsi="Arial Narrow" w:cs="Arial"/>
          <w:i/>
          <w:color w:val="auto"/>
          <w:bdr w:val="none" w:sz="0" w:space="0" w:color="auto"/>
          <w:lang w:eastAsia="en-US"/>
        </w:rPr>
        <w:t>доктор естественных наук, руководитель регионального отдел</w:t>
      </w:r>
      <w:r w:rsidRPr="003756F5">
        <w:rPr>
          <w:rFonts w:ascii="Arial Narrow" w:eastAsia="Calibri" w:hAnsi="Arial Narrow" w:cs="Arial"/>
          <w:i/>
          <w:color w:val="auto"/>
          <w:bdr w:val="none" w:sz="0" w:space="0" w:color="auto"/>
          <w:lang w:eastAsia="en-US"/>
        </w:rPr>
        <w:t>е</w:t>
      </w:r>
      <w:r w:rsidRPr="003756F5">
        <w:rPr>
          <w:rFonts w:ascii="Arial Narrow" w:eastAsia="Calibri" w:hAnsi="Arial Narrow" w:cs="Arial"/>
          <w:i/>
          <w:color w:val="auto"/>
          <w:bdr w:val="none" w:sz="0" w:space="0" w:color="auto"/>
          <w:lang w:eastAsia="en-US"/>
        </w:rPr>
        <w:t>ния “Система Знаний ЭКОЛОГИИ МЫСЛИ” Профессиональной психотерапевтической лиги, пр</w:t>
      </w:r>
      <w:r w:rsidRPr="003756F5">
        <w:rPr>
          <w:rFonts w:ascii="Arial Narrow" w:eastAsia="Calibri" w:hAnsi="Arial Narrow" w:cs="Arial"/>
          <w:i/>
          <w:color w:val="auto"/>
          <w:bdr w:val="none" w:sz="0" w:space="0" w:color="auto"/>
          <w:lang w:eastAsia="en-US"/>
        </w:rPr>
        <w:t>е</w:t>
      </w:r>
      <w:r w:rsidRPr="003756F5">
        <w:rPr>
          <w:rFonts w:ascii="Arial Narrow" w:eastAsia="Calibri" w:hAnsi="Arial Narrow" w:cs="Arial"/>
          <w:i/>
          <w:color w:val="auto"/>
          <w:bdr w:val="none" w:sz="0" w:space="0" w:color="auto"/>
          <w:lang w:eastAsia="en-US"/>
        </w:rPr>
        <w:t>зидент благотворительного фонда Л. П. Троян “ЭКОЛОГИЯ МЫСЛИ”. Россия, Москва.</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Arial"/>
          <w:i/>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Arial"/>
          <w:color w:val="auto"/>
          <w:bdr w:val="none" w:sz="0" w:space="0" w:color="auto"/>
          <w:lang w:eastAsia="en-US"/>
        </w:rPr>
      </w:pPr>
      <w:r w:rsidRPr="003756F5">
        <w:rPr>
          <w:rFonts w:ascii="Arial Narrow" w:eastAsia="Calibri" w:hAnsi="Arial Narrow" w:cs="Arial"/>
          <w:color w:val="auto"/>
          <w:bdr w:val="none" w:sz="0" w:space="0" w:color="auto"/>
          <w:lang w:eastAsia="en-US"/>
        </w:rPr>
        <w:t>В докладе рассматривается состояние осознанного выбора в разных возрастных группах на тек</w:t>
      </w:r>
      <w:r w:rsidRPr="003756F5">
        <w:rPr>
          <w:rFonts w:ascii="Arial Narrow" w:eastAsia="Calibri" w:hAnsi="Arial Narrow" w:cs="Arial"/>
          <w:color w:val="auto"/>
          <w:bdr w:val="none" w:sz="0" w:space="0" w:color="auto"/>
          <w:lang w:eastAsia="en-US"/>
        </w:rPr>
        <w:t>у</w:t>
      </w:r>
      <w:r w:rsidRPr="003756F5">
        <w:rPr>
          <w:rFonts w:ascii="Arial Narrow" w:eastAsia="Calibri" w:hAnsi="Arial Narrow" w:cs="Arial"/>
          <w:color w:val="auto"/>
          <w:bdr w:val="none" w:sz="0" w:space="0" w:color="auto"/>
          <w:lang w:eastAsia="en-US"/>
        </w:rPr>
        <w:t xml:space="preserve">щие и продолжительные периоды. Предлагается проследить последствия в </w:t>
      </w:r>
      <w:proofErr w:type="gramStart"/>
      <w:r w:rsidRPr="003756F5">
        <w:rPr>
          <w:rFonts w:ascii="Arial Narrow" w:eastAsia="Calibri" w:hAnsi="Arial Narrow" w:cs="Arial"/>
          <w:color w:val="auto"/>
          <w:bdr w:val="none" w:sz="0" w:space="0" w:color="auto"/>
          <w:lang w:eastAsia="en-US"/>
        </w:rPr>
        <w:t>текущем</w:t>
      </w:r>
      <w:proofErr w:type="gramEnd"/>
      <w:r w:rsidRPr="003756F5">
        <w:rPr>
          <w:rFonts w:ascii="Arial Narrow" w:eastAsia="Calibri" w:hAnsi="Arial Narrow" w:cs="Arial"/>
          <w:color w:val="auto"/>
          <w:bdr w:val="none" w:sz="0" w:space="0" w:color="auto"/>
          <w:lang w:eastAsia="en-US"/>
        </w:rPr>
        <w:t xml:space="preserve"> и последу</w:t>
      </w:r>
      <w:r w:rsidRPr="003756F5">
        <w:rPr>
          <w:rFonts w:ascii="Arial Narrow" w:eastAsia="Calibri" w:hAnsi="Arial Narrow" w:cs="Arial"/>
          <w:color w:val="auto"/>
          <w:bdr w:val="none" w:sz="0" w:space="0" w:color="auto"/>
          <w:lang w:eastAsia="en-US"/>
        </w:rPr>
        <w:t>ю</w:t>
      </w:r>
      <w:r w:rsidRPr="003756F5">
        <w:rPr>
          <w:rFonts w:ascii="Arial Narrow" w:eastAsia="Calibri" w:hAnsi="Arial Narrow" w:cs="Arial"/>
          <w:color w:val="auto"/>
          <w:bdr w:val="none" w:sz="0" w:space="0" w:color="auto"/>
          <w:lang w:eastAsia="en-US"/>
        </w:rPr>
        <w:t>щих воплощениях осознанного выбора, интуитивного выбора и выбора безответственного.</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r w:rsidRPr="003756F5">
        <w:rPr>
          <w:rFonts w:ascii="Arial Narrow" w:eastAsia="Times New Roman" w:hAnsi="Arial Narrow" w:cs="Times New Roman"/>
          <w:b/>
          <w:bCs/>
          <w:caps/>
          <w:color w:val="auto"/>
          <w:bdr w:val="none" w:sz="0" w:space="0" w:color="auto"/>
        </w:rPr>
        <w:t>Практические результаты работы психолога методами СЗЭМ (на примере трех психологических сессий)</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r w:rsidRPr="003756F5">
        <w:rPr>
          <w:rFonts w:ascii="Arial Narrow" w:eastAsia="Times New Roman" w:hAnsi="Arial Narrow" w:cs="Times New Roman"/>
          <w:b/>
          <w:bCs/>
          <w:i/>
          <w:iCs/>
          <w:color w:val="auto"/>
          <w:bdr w:val="none" w:sz="0" w:space="0" w:color="auto"/>
        </w:rPr>
        <w:t xml:space="preserve">Потёмкина Ирина Викторовна - </w:t>
      </w:r>
      <w:r w:rsidRPr="003756F5">
        <w:rPr>
          <w:rFonts w:ascii="Arial Narrow" w:eastAsia="Times New Roman" w:hAnsi="Arial Narrow" w:cs="Times New Roman"/>
          <w:color w:val="auto"/>
          <w:bdr w:val="none" w:sz="0" w:space="0" w:color="auto"/>
        </w:rPr>
        <w:t> </w:t>
      </w:r>
      <w:r w:rsidRPr="003756F5">
        <w:rPr>
          <w:rFonts w:ascii="Arial Narrow" w:eastAsia="Times New Roman" w:hAnsi="Arial Narrow" w:cs="Times New Roman"/>
          <w:i/>
          <w:iCs/>
          <w:color w:val="auto"/>
          <w:bdr w:val="none" w:sz="0" w:space="0" w:color="auto"/>
        </w:rPr>
        <w:t>психолог-практик, консультант Системы Знаний ЭКОЛОГИИ МЫСЛИ Л.П.Троян, руководитель Студии Развития “Be-clever”. Украина, Киев.</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r w:rsidRPr="003756F5">
        <w:rPr>
          <w:rFonts w:ascii="Arial Narrow" w:eastAsia="Times New Roman" w:hAnsi="Arial Narrow" w:cs="Times New Roman"/>
          <w:i/>
          <w:iCs/>
          <w:color w:val="auto"/>
          <w:bdr w:val="none" w:sz="0" w:space="0" w:color="auto"/>
        </w:rPr>
        <w:t> </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iCs/>
          <w:color w:val="auto"/>
          <w:bdr w:val="none" w:sz="0" w:space="0" w:color="auto"/>
        </w:rPr>
      </w:pPr>
      <w:r w:rsidRPr="003756F5">
        <w:rPr>
          <w:rFonts w:ascii="Arial Narrow" w:eastAsia="Times New Roman" w:hAnsi="Arial Narrow" w:cs="Times New Roman"/>
          <w:i/>
          <w:iCs/>
          <w:color w:val="auto"/>
          <w:bdr w:val="none" w:sz="0" w:space="0" w:color="auto"/>
        </w:rPr>
        <w:t xml:space="preserve">В докладе кратко описывается работа  трех психологических сессий, в которых использовались </w:t>
      </w:r>
      <w:proofErr w:type="gramStart"/>
      <w:r w:rsidRPr="003756F5">
        <w:rPr>
          <w:rFonts w:ascii="Arial Narrow" w:eastAsia="Times New Roman" w:hAnsi="Arial Narrow" w:cs="Times New Roman"/>
          <w:i/>
          <w:iCs/>
          <w:color w:val="auto"/>
          <w:bdr w:val="none" w:sz="0" w:space="0" w:color="auto"/>
        </w:rPr>
        <w:t>подходы</w:t>
      </w:r>
      <w:proofErr w:type="gramEnd"/>
      <w:r w:rsidRPr="003756F5">
        <w:rPr>
          <w:rFonts w:ascii="Arial Narrow" w:eastAsia="Times New Roman" w:hAnsi="Arial Narrow" w:cs="Times New Roman"/>
          <w:i/>
          <w:iCs/>
          <w:color w:val="auto"/>
          <w:bdr w:val="none" w:sz="0" w:space="0" w:color="auto"/>
        </w:rPr>
        <w:t xml:space="preserve"> и методы Системы Знаний ЭКОЛОГИИ МЫСЛИ Л.П.Троян, с клиентами разных диагн</w:t>
      </w:r>
      <w:r w:rsidRPr="003756F5">
        <w:rPr>
          <w:rFonts w:ascii="Arial Narrow" w:eastAsia="Times New Roman" w:hAnsi="Arial Narrow" w:cs="Times New Roman"/>
          <w:i/>
          <w:iCs/>
          <w:color w:val="auto"/>
          <w:bdr w:val="none" w:sz="0" w:space="0" w:color="auto"/>
        </w:rPr>
        <w:t>о</w:t>
      </w:r>
      <w:r w:rsidRPr="003756F5">
        <w:rPr>
          <w:rFonts w:ascii="Arial Narrow" w:eastAsia="Times New Roman" w:hAnsi="Arial Narrow" w:cs="Times New Roman"/>
          <w:i/>
          <w:iCs/>
          <w:color w:val="auto"/>
          <w:bdr w:val="none" w:sz="0" w:space="0" w:color="auto"/>
        </w:rPr>
        <w:t>зов, возрастов и территорий. Успешная работа получила документальные подтверждения, к</w:t>
      </w:r>
      <w:r w:rsidRPr="003756F5">
        <w:rPr>
          <w:rFonts w:ascii="Arial Narrow" w:eastAsia="Times New Roman" w:hAnsi="Arial Narrow" w:cs="Times New Roman"/>
          <w:i/>
          <w:iCs/>
          <w:color w:val="auto"/>
          <w:bdr w:val="none" w:sz="0" w:space="0" w:color="auto"/>
        </w:rPr>
        <w:t>о</w:t>
      </w:r>
      <w:r w:rsidRPr="003756F5">
        <w:rPr>
          <w:rFonts w:ascii="Arial Narrow" w:eastAsia="Times New Roman" w:hAnsi="Arial Narrow" w:cs="Times New Roman"/>
          <w:i/>
          <w:iCs/>
          <w:color w:val="auto"/>
          <w:bdr w:val="none" w:sz="0" w:space="0" w:color="auto"/>
        </w:rPr>
        <w:t>торые доказывают эффективность, безболезненность, быстроту современных Знаний.</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Arial"/>
          <w:b/>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Arial"/>
          <w:b/>
          <w:color w:val="auto"/>
          <w:bdr w:val="none" w:sz="0" w:space="0" w:color="auto"/>
          <w:lang w:eastAsia="en-US"/>
        </w:rPr>
      </w:pPr>
      <w:r w:rsidRPr="003756F5">
        <w:rPr>
          <w:rFonts w:ascii="Arial Narrow" w:eastAsia="Calibri" w:hAnsi="Arial Narrow" w:cs="Arial"/>
          <w:b/>
          <w:color w:val="auto"/>
          <w:bdr w:val="none" w:sz="0" w:space="0" w:color="auto"/>
          <w:lang w:eastAsia="en-US"/>
        </w:rPr>
        <w:t>ИССЛЕДОВАНИЯ ТРАНСПЕРСОНАЛЬНОГО ОПЫТА СВЯЗАННОГО СО СЛОВОМ  «ФИНАЛ» МЕТОДАМИ СИСТЕМЫ ЗНАНИЙ ЭКОЛОГИЯ МЫСЛИ  Л.П.ТРОЯН</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Arial"/>
          <w:i/>
          <w:color w:val="auto"/>
          <w:bdr w:val="none" w:sz="0" w:space="0" w:color="auto"/>
          <w:lang w:eastAsia="en-US"/>
        </w:rPr>
      </w:pPr>
      <w:r w:rsidRPr="003756F5">
        <w:rPr>
          <w:rFonts w:ascii="Arial Narrow" w:eastAsia="Calibri" w:hAnsi="Arial Narrow" w:cs="Arial"/>
          <w:b/>
          <w:i/>
          <w:color w:val="auto"/>
          <w:bdr w:val="none" w:sz="0" w:space="0" w:color="auto"/>
          <w:lang w:eastAsia="en-US"/>
        </w:rPr>
        <w:t>Засинец Надежда Сергеевна</w:t>
      </w:r>
      <w:r w:rsidRPr="003756F5">
        <w:rPr>
          <w:rFonts w:ascii="Arial Narrow" w:eastAsia="Calibri" w:hAnsi="Arial Narrow" w:cs="Arial"/>
          <w:i/>
          <w:color w:val="auto"/>
          <w:bdr w:val="none" w:sz="0" w:space="0" w:color="auto"/>
          <w:lang w:eastAsia="en-US"/>
        </w:rPr>
        <w:t xml:space="preserve"> – психолог-педагог, </w:t>
      </w:r>
      <w:r w:rsidRPr="003756F5">
        <w:rPr>
          <w:rFonts w:ascii="Arial Narrow" w:eastAsia="Times New Roman" w:hAnsi="Arial Narrow" w:cs="Arial"/>
          <w:bCs/>
          <w:i/>
          <w:bdr w:val="none" w:sz="0" w:space="0" w:color="auto"/>
        </w:rPr>
        <w:t xml:space="preserve">консультант Системы Знаний ЭКОЛОГИИ МЫСЛИ Л.П.Троян, наблюдательный член ППЛ, </w:t>
      </w:r>
      <w:r w:rsidRPr="003756F5">
        <w:rPr>
          <w:rFonts w:ascii="Arial Narrow" w:eastAsia="Calibri" w:hAnsi="Arial Narrow" w:cs="Arial"/>
          <w:i/>
          <w:color w:val="auto"/>
          <w:bdr w:val="none" w:sz="0" w:space="0" w:color="auto"/>
          <w:lang w:eastAsia="en-US"/>
        </w:rPr>
        <w:t>главный библиограф государственного учрежд</w:t>
      </w:r>
      <w:r w:rsidRPr="003756F5">
        <w:rPr>
          <w:rFonts w:ascii="Arial Narrow" w:eastAsia="Calibri" w:hAnsi="Arial Narrow" w:cs="Arial"/>
          <w:i/>
          <w:color w:val="auto"/>
          <w:bdr w:val="none" w:sz="0" w:space="0" w:color="auto"/>
          <w:lang w:eastAsia="en-US"/>
        </w:rPr>
        <w:t>е</w:t>
      </w:r>
      <w:r w:rsidRPr="003756F5">
        <w:rPr>
          <w:rFonts w:ascii="Arial Narrow" w:eastAsia="Calibri" w:hAnsi="Arial Narrow" w:cs="Arial"/>
          <w:i/>
          <w:color w:val="auto"/>
          <w:bdr w:val="none" w:sz="0" w:space="0" w:color="auto"/>
          <w:lang w:eastAsia="en-US"/>
        </w:rPr>
        <w:t xml:space="preserve">ния культуры “Солигорская районная центральная библиотека”. Белоруссия, Солигорск. </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Arial"/>
          <w:i/>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Arial"/>
          <w:color w:val="auto"/>
          <w:bdr w:val="none" w:sz="0" w:space="0" w:color="auto"/>
          <w:lang w:eastAsia="en-US"/>
        </w:rPr>
      </w:pPr>
      <w:r w:rsidRPr="003756F5">
        <w:rPr>
          <w:rFonts w:ascii="Arial Narrow" w:eastAsia="Calibri" w:hAnsi="Arial Narrow" w:cs="Arial"/>
          <w:color w:val="auto"/>
          <w:bdr w:val="none" w:sz="0" w:space="0" w:color="auto"/>
          <w:lang w:eastAsia="en-US"/>
        </w:rPr>
        <w:t>В  докладе  исследуется трансперсональный опыт конкретной индивидуальности, связанный со словом «финал», когда завершающий этап приводил к опасности. Благодаря трансформации граней первопричин методами Системы Знаний ЭКОЛОГИЯ МЫСЛИ Л.П.Троян наступает возможность достижения финала, результатов поставленных целей без искажений.</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Calibri" w:hAnsi="Arial Narrow" w:cs="Times New Roman"/>
          <w:b/>
          <w:color w:val="auto"/>
          <w:bdr w:val="none" w:sz="0" w:space="0" w:color="auto"/>
          <w:lang w:eastAsia="en-US"/>
        </w:rPr>
      </w:pPr>
      <w:r w:rsidRPr="003756F5">
        <w:rPr>
          <w:rFonts w:ascii="Arial Narrow" w:eastAsia="Calibri" w:hAnsi="Arial Narrow" w:cs="Times New Roman"/>
          <w:b/>
          <w:color w:val="auto"/>
          <w:bdr w:val="none" w:sz="0" w:space="0" w:color="auto"/>
          <w:lang w:eastAsia="en-US"/>
        </w:rPr>
        <w:t>СЗЭМ Л.П. ТРОЯН – РЕСУРС ПРЕОДОЛЕНИЯ СЛОЖНЫХ ПСИХОЛОГИЧЕСКИХ СОСТОЯНИЙ В ДОГОВОРНЫХ ПРОЦЕССАХ ПРОИЗВОДСТВА</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Calibri" w:hAnsi="Arial Narrow" w:cs="Times New Roman"/>
          <w:i/>
          <w:color w:val="auto"/>
          <w:bdr w:val="none" w:sz="0" w:space="0" w:color="auto"/>
          <w:lang w:eastAsia="en-US"/>
        </w:rPr>
      </w:pPr>
      <w:r w:rsidRPr="003756F5">
        <w:rPr>
          <w:rFonts w:ascii="Arial Narrow" w:eastAsia="Calibri" w:hAnsi="Arial Narrow" w:cs="Times New Roman"/>
          <w:b/>
          <w:i/>
          <w:color w:val="auto"/>
          <w:bdr w:val="none" w:sz="0" w:space="0" w:color="auto"/>
          <w:lang w:eastAsia="en-US"/>
        </w:rPr>
        <w:t xml:space="preserve">Яцевич Олеся Игоревна - </w:t>
      </w:r>
      <w:r w:rsidRPr="003756F5">
        <w:rPr>
          <w:rFonts w:ascii="Arial Narrow" w:eastAsia="Times New Roman" w:hAnsi="Arial Narrow" w:cs="Arial"/>
          <w:i/>
          <w:color w:val="auto"/>
          <w:bdr w:val="none" w:sz="0" w:space="0" w:color="auto"/>
          <w:lang w:eastAsia="en-US"/>
        </w:rPr>
        <w:t xml:space="preserve">психолог, </w:t>
      </w:r>
      <w:r w:rsidRPr="003756F5">
        <w:rPr>
          <w:rFonts w:ascii="Arial Narrow" w:eastAsia="Times New Roman" w:hAnsi="Arial Narrow" w:cs="Arial"/>
          <w:bCs/>
          <w:i/>
          <w:bdr w:val="none" w:sz="0" w:space="0" w:color="auto"/>
        </w:rPr>
        <w:t xml:space="preserve">консультант Системы Знаний ЭКОЛОГИИ МЫСЛИ Л.П.Троян, наблюдательный член ППЛ, </w:t>
      </w:r>
      <w:r w:rsidRPr="003756F5">
        <w:rPr>
          <w:rFonts w:ascii="Arial Narrow" w:eastAsia="Calibri" w:hAnsi="Arial Narrow" w:cs="Times New Roman"/>
          <w:i/>
          <w:color w:val="auto"/>
          <w:bdr w:val="none" w:sz="0" w:space="0" w:color="auto"/>
          <w:lang w:eastAsia="en-US"/>
        </w:rPr>
        <w:t>начальник управления маркетинга, продаж и внешнеэк</w:t>
      </w:r>
      <w:r w:rsidRPr="003756F5">
        <w:rPr>
          <w:rFonts w:ascii="Arial Narrow" w:eastAsia="Calibri" w:hAnsi="Arial Narrow" w:cs="Times New Roman"/>
          <w:i/>
          <w:color w:val="auto"/>
          <w:bdr w:val="none" w:sz="0" w:space="0" w:color="auto"/>
          <w:lang w:eastAsia="en-US"/>
        </w:rPr>
        <w:t>о</w:t>
      </w:r>
      <w:r w:rsidRPr="003756F5">
        <w:rPr>
          <w:rFonts w:ascii="Arial Narrow" w:eastAsia="Calibri" w:hAnsi="Arial Narrow" w:cs="Times New Roman"/>
          <w:i/>
          <w:color w:val="auto"/>
          <w:bdr w:val="none" w:sz="0" w:space="0" w:color="auto"/>
          <w:lang w:eastAsia="en-US"/>
        </w:rPr>
        <w:t>номической деятельности, и.о. заместителя директора по коммерческим вопросам ОАО “М</w:t>
      </w:r>
      <w:r w:rsidRPr="003756F5">
        <w:rPr>
          <w:rFonts w:ascii="Arial Narrow" w:eastAsia="Calibri" w:hAnsi="Arial Narrow" w:cs="Times New Roman"/>
          <w:i/>
          <w:color w:val="auto"/>
          <w:bdr w:val="none" w:sz="0" w:space="0" w:color="auto"/>
          <w:lang w:eastAsia="en-US"/>
        </w:rPr>
        <w:t>о</w:t>
      </w:r>
      <w:r w:rsidRPr="003756F5">
        <w:rPr>
          <w:rFonts w:ascii="Arial Narrow" w:eastAsia="Calibri" w:hAnsi="Arial Narrow" w:cs="Times New Roman"/>
          <w:i/>
          <w:color w:val="auto"/>
          <w:bdr w:val="none" w:sz="0" w:space="0" w:color="auto"/>
          <w:lang w:eastAsia="en-US"/>
        </w:rPr>
        <w:t xml:space="preserve">зырьсоль”. </w:t>
      </w:r>
      <w:r w:rsidRPr="003756F5">
        <w:rPr>
          <w:rFonts w:ascii="Arial Narrow" w:eastAsia="Calibri" w:hAnsi="Arial Narrow" w:cs="Arial"/>
          <w:i/>
          <w:color w:val="auto"/>
          <w:bdr w:val="none" w:sz="0" w:space="0" w:color="auto"/>
          <w:lang w:eastAsia="en-US"/>
        </w:rPr>
        <w:t xml:space="preserve">Белоруссия, </w:t>
      </w:r>
      <w:r w:rsidRPr="003756F5">
        <w:rPr>
          <w:rFonts w:ascii="Arial Narrow" w:eastAsia="Calibri" w:hAnsi="Arial Narrow" w:cs="Times New Roman"/>
          <w:i/>
          <w:color w:val="auto"/>
          <w:bdr w:val="none" w:sz="0" w:space="0" w:color="auto"/>
          <w:lang w:eastAsia="en-US"/>
        </w:rPr>
        <w:t>Мозырь.</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Calibri" w:hAnsi="Arial Narrow" w:cs="Times New Roman"/>
          <w:color w:val="auto"/>
          <w:bdr w:val="none" w:sz="0" w:space="0" w:color="auto"/>
          <w:lang w:eastAsia="en-US"/>
        </w:rPr>
      </w:pPr>
      <w:proofErr w:type="gramStart"/>
      <w:r w:rsidRPr="003756F5">
        <w:rPr>
          <w:rFonts w:ascii="Arial Narrow" w:eastAsia="Calibri" w:hAnsi="Arial Narrow" w:cs="Times New Roman"/>
          <w:color w:val="auto"/>
          <w:bdr w:val="none" w:sz="0" w:space="0" w:color="auto"/>
          <w:lang w:eastAsia="en-US"/>
        </w:rPr>
        <w:t>В докладе рассматриваются темы:</w:t>
      </w:r>
      <w:r w:rsidRPr="003756F5">
        <w:rPr>
          <w:rFonts w:ascii="Arial Narrow" w:eastAsia="Calibri" w:hAnsi="Arial Narrow" w:cs="Times New Roman"/>
          <w:b/>
          <w:color w:val="auto"/>
          <w:bdr w:val="none" w:sz="0" w:space="0" w:color="auto"/>
          <w:lang w:eastAsia="en-US"/>
        </w:rPr>
        <w:t xml:space="preserve"> р</w:t>
      </w:r>
      <w:r w:rsidRPr="003756F5">
        <w:rPr>
          <w:rFonts w:ascii="Arial Narrow" w:eastAsia="Calibri" w:hAnsi="Arial Narrow" w:cs="Times New Roman"/>
          <w:color w:val="auto"/>
          <w:bdr w:val="none" w:sz="0" w:space="0" w:color="auto"/>
          <w:lang w:eastAsia="en-US"/>
        </w:rPr>
        <w:t>оль  и цели договорных ситуаций  в производственных проце</w:t>
      </w:r>
      <w:r w:rsidRPr="003756F5">
        <w:rPr>
          <w:rFonts w:ascii="Arial Narrow" w:eastAsia="Calibri" w:hAnsi="Arial Narrow" w:cs="Times New Roman"/>
          <w:color w:val="auto"/>
          <w:bdr w:val="none" w:sz="0" w:space="0" w:color="auto"/>
          <w:lang w:eastAsia="en-US"/>
        </w:rPr>
        <w:t>с</w:t>
      </w:r>
      <w:r w:rsidRPr="003756F5">
        <w:rPr>
          <w:rFonts w:ascii="Arial Narrow" w:eastAsia="Calibri" w:hAnsi="Arial Narrow" w:cs="Times New Roman"/>
          <w:color w:val="auto"/>
          <w:bdr w:val="none" w:sz="0" w:space="0" w:color="auto"/>
          <w:lang w:eastAsia="en-US"/>
        </w:rPr>
        <w:t>сах; формализация отношений в договорных процессах; внешняя и внутренняя культура людей; традиционная психология «влияния» в договорных процессах; симпатии  и  антипатии в договорных процессах; влияние трансперсонального опыта на договорные процессы; практическое применение и результативность СЗЭМ Л.П. Троян в сложных договорных процессах.</w:t>
      </w:r>
      <w:proofErr w:type="gramEnd"/>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bdr w:val="none" w:sz="0" w:space="0" w:color="auto"/>
        </w:rPr>
      </w:pPr>
      <w:r w:rsidRPr="003756F5">
        <w:rPr>
          <w:rFonts w:ascii="Arial Narrow" w:eastAsia="Times New Roman" w:hAnsi="Arial Narrow" w:cs="Times New Roman"/>
          <w:b/>
          <w:bdr w:val="none" w:sz="0" w:space="0" w:color="auto"/>
        </w:rPr>
        <w:lastRenderedPageBreak/>
        <w:t xml:space="preserve">АНАЛИЗ </w:t>
      </w:r>
      <w:proofErr w:type="gramStart"/>
      <w:r w:rsidRPr="003756F5">
        <w:rPr>
          <w:rFonts w:ascii="Arial Narrow" w:eastAsia="Times New Roman" w:hAnsi="Arial Narrow" w:cs="Times New Roman"/>
          <w:b/>
          <w:bdr w:val="none" w:sz="0" w:space="0" w:color="auto"/>
        </w:rPr>
        <w:t>РЕЗУЛЬТАТОВ РАБОТЫ КОНСУЛЬТАНТА СИСТЕМЫ ЗНАНИЙ ЭКОЛОГИИ МЫСЛИ ЛЮДМИЛЫ ПЕТРОВНЫ ТРОЯН</w:t>
      </w:r>
      <w:proofErr w:type="gramEnd"/>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bdr w:val="none" w:sz="0" w:space="0" w:color="auto"/>
        </w:rPr>
      </w:pPr>
      <w:r w:rsidRPr="003756F5">
        <w:rPr>
          <w:rFonts w:ascii="Arial Narrow" w:eastAsia="Times New Roman" w:hAnsi="Arial Narrow" w:cs="Times New Roman"/>
          <w:b/>
          <w:i/>
          <w:bdr w:val="none" w:sz="0" w:space="0" w:color="auto"/>
        </w:rPr>
        <w:t>Корсунова Наталья Викторовна</w:t>
      </w:r>
      <w:r w:rsidRPr="003756F5">
        <w:rPr>
          <w:rFonts w:ascii="Arial Narrow" w:eastAsia="Times New Roman" w:hAnsi="Arial Narrow" w:cs="Times New Roman"/>
          <w:i/>
          <w:bdr w:val="none" w:sz="0" w:space="0" w:color="auto"/>
        </w:rPr>
        <w:t xml:space="preserve"> – консультант-практик СЗЭМ Л.П.Троян, </w:t>
      </w:r>
      <w:r w:rsidRPr="003756F5">
        <w:rPr>
          <w:rFonts w:ascii="Arial Narrow" w:eastAsia="Times New Roman" w:hAnsi="Arial Narrow" w:cs="Arial"/>
          <w:i/>
          <w:color w:val="auto"/>
          <w:bdr w:val="none" w:sz="0" w:space="0" w:color="auto"/>
        </w:rPr>
        <w:t xml:space="preserve">психолог, </w:t>
      </w:r>
      <w:r w:rsidRPr="003756F5">
        <w:rPr>
          <w:rFonts w:ascii="Arial Narrow" w:eastAsia="Times New Roman" w:hAnsi="Arial Narrow" w:cs="Arial"/>
          <w:bCs/>
          <w:i/>
          <w:bdr w:val="none" w:sz="0" w:space="0" w:color="auto"/>
        </w:rPr>
        <w:t>наблюд</w:t>
      </w:r>
      <w:r w:rsidRPr="003756F5">
        <w:rPr>
          <w:rFonts w:ascii="Arial Narrow" w:eastAsia="Times New Roman" w:hAnsi="Arial Narrow" w:cs="Arial"/>
          <w:bCs/>
          <w:i/>
          <w:bdr w:val="none" w:sz="0" w:space="0" w:color="auto"/>
        </w:rPr>
        <w:t>а</w:t>
      </w:r>
      <w:r w:rsidRPr="003756F5">
        <w:rPr>
          <w:rFonts w:ascii="Arial Narrow" w:eastAsia="Times New Roman" w:hAnsi="Arial Narrow" w:cs="Arial"/>
          <w:bCs/>
          <w:i/>
          <w:bdr w:val="none" w:sz="0" w:space="0" w:color="auto"/>
        </w:rPr>
        <w:t xml:space="preserve">тельный член ППЛ, </w:t>
      </w:r>
      <w:r w:rsidRPr="003756F5">
        <w:rPr>
          <w:rFonts w:ascii="Arial Narrow" w:eastAsia="Times New Roman" w:hAnsi="Arial Narrow" w:cs="Times New Roman"/>
          <w:i/>
          <w:bdr w:val="none" w:sz="0" w:space="0" w:color="auto"/>
        </w:rPr>
        <w:t>экономист. Россия, Москва.</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dr w:val="none" w:sz="0" w:space="0" w:color="auto"/>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dr w:val="none" w:sz="0" w:space="0" w:color="auto"/>
        </w:rPr>
      </w:pPr>
      <w:r w:rsidRPr="003756F5">
        <w:rPr>
          <w:rFonts w:ascii="Arial Narrow" w:eastAsia="Times New Roman" w:hAnsi="Arial Narrow" w:cs="Times New Roman"/>
          <w:bdr w:val="none" w:sz="0" w:space="0" w:color="auto"/>
        </w:rPr>
        <w:t>В докладе проводится анализ достижения результатов работы консультанта-практика СЗЭМ Л.П.Троян. Достичь поставленных целей удается благодаря использованию методов СЗЭМ Л.П.Троян.</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Arial"/>
          <w:b/>
          <w:color w:val="auto"/>
          <w:bdr w:val="none" w:sz="0" w:space="0" w:color="auto"/>
          <w:lang w:eastAsia="en-US"/>
        </w:rPr>
      </w:pPr>
      <w:r w:rsidRPr="003756F5">
        <w:rPr>
          <w:rFonts w:ascii="Arial Narrow" w:eastAsia="Calibri" w:hAnsi="Arial Narrow" w:cs="Arial"/>
          <w:b/>
          <w:color w:val="auto"/>
          <w:bdr w:val="none" w:sz="0" w:space="0" w:color="auto"/>
          <w:lang w:eastAsia="en-US"/>
        </w:rPr>
        <w:t>ОПЫТ 3-ЛЕТНЕГО ПРЕПОДАВАНИЯ КУРСА ”ПСИХОЛОГИЧЕСКИЕ АСПЕКТЫ ПРОФЕССИ</w:t>
      </w:r>
      <w:r w:rsidRPr="003756F5">
        <w:rPr>
          <w:rFonts w:ascii="Arial Narrow" w:eastAsia="Calibri" w:hAnsi="Arial Narrow" w:cs="Arial"/>
          <w:b/>
          <w:color w:val="auto"/>
          <w:bdr w:val="none" w:sz="0" w:space="0" w:color="auto"/>
          <w:lang w:eastAsia="en-US"/>
        </w:rPr>
        <w:t>О</w:t>
      </w:r>
      <w:r w:rsidRPr="003756F5">
        <w:rPr>
          <w:rFonts w:ascii="Arial Narrow" w:eastAsia="Calibri" w:hAnsi="Arial Narrow" w:cs="Arial"/>
          <w:b/>
          <w:color w:val="auto"/>
          <w:bdr w:val="none" w:sz="0" w:space="0" w:color="auto"/>
          <w:lang w:eastAsia="en-US"/>
        </w:rPr>
        <w:t>НАЛЬНОЙ КОММУНИКАЦИИ” ДЛЯ СТУДЕНТОВ ФАКУЛЬТЕТА МЕЖДУНАРОДНОЙ ЖУРНАЛ</w:t>
      </w:r>
      <w:r w:rsidRPr="003756F5">
        <w:rPr>
          <w:rFonts w:ascii="Arial Narrow" w:eastAsia="Calibri" w:hAnsi="Arial Narrow" w:cs="Arial"/>
          <w:b/>
          <w:color w:val="auto"/>
          <w:bdr w:val="none" w:sz="0" w:space="0" w:color="auto"/>
          <w:lang w:eastAsia="en-US"/>
        </w:rPr>
        <w:t>И</w:t>
      </w:r>
      <w:r w:rsidRPr="003756F5">
        <w:rPr>
          <w:rFonts w:ascii="Arial Narrow" w:eastAsia="Calibri" w:hAnsi="Arial Narrow" w:cs="Arial"/>
          <w:b/>
          <w:color w:val="auto"/>
          <w:bdr w:val="none" w:sz="0" w:space="0" w:color="auto"/>
          <w:lang w:eastAsia="en-US"/>
        </w:rPr>
        <w:t>СТИКИ МГИМ</w:t>
      </w:r>
      <w:proofErr w:type="gramStart"/>
      <w:r w:rsidRPr="003756F5">
        <w:rPr>
          <w:rFonts w:ascii="Arial Narrow" w:eastAsia="Calibri" w:hAnsi="Arial Narrow" w:cs="Arial"/>
          <w:b/>
          <w:color w:val="auto"/>
          <w:bdr w:val="none" w:sz="0" w:space="0" w:color="auto"/>
          <w:lang w:eastAsia="en-US"/>
        </w:rPr>
        <w:t>О(</w:t>
      </w:r>
      <w:proofErr w:type="gramEnd"/>
      <w:r w:rsidRPr="003756F5">
        <w:rPr>
          <w:rFonts w:ascii="Arial Narrow" w:eastAsia="Calibri" w:hAnsi="Arial Narrow" w:cs="Arial"/>
          <w:b/>
          <w:color w:val="auto"/>
          <w:bdr w:val="none" w:sz="0" w:space="0" w:color="auto"/>
          <w:lang w:eastAsia="en-US"/>
        </w:rPr>
        <w:t>У) МИД РОССИИ</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Arial"/>
          <w:b/>
          <w:bCs/>
          <w:color w:val="auto"/>
          <w:bdr w:val="none" w:sz="0" w:space="0" w:color="auto"/>
          <w:lang w:eastAsia="en-US"/>
        </w:rPr>
      </w:pPr>
      <w:r w:rsidRPr="003756F5">
        <w:rPr>
          <w:rFonts w:ascii="Arial Narrow" w:eastAsia="Calibri" w:hAnsi="Arial Narrow" w:cs="Arial"/>
          <w:b/>
          <w:bCs/>
          <w:i/>
          <w:iCs/>
          <w:color w:val="auto"/>
          <w:bdr w:val="none" w:sz="0" w:space="0" w:color="auto"/>
          <w:lang w:eastAsia="en-US"/>
        </w:rPr>
        <w:t>Гольцов Дмитрий Дмитриевич</w:t>
      </w:r>
      <w:r w:rsidRPr="003756F5">
        <w:rPr>
          <w:rFonts w:ascii="Arial Narrow" w:eastAsia="Calibri" w:hAnsi="Arial Narrow" w:cs="Arial"/>
          <w:b/>
          <w:bCs/>
          <w:color w:val="auto"/>
          <w:bdr w:val="none" w:sz="0" w:space="0" w:color="auto"/>
          <w:lang w:eastAsia="en-US"/>
        </w:rPr>
        <w:t xml:space="preserve"> </w:t>
      </w:r>
      <w:r w:rsidRPr="003756F5">
        <w:rPr>
          <w:rFonts w:ascii="Arial Narrow" w:eastAsia="Calibri" w:hAnsi="Arial Narrow" w:cs="Arial"/>
          <w:bCs/>
          <w:i/>
          <w:iCs/>
          <w:color w:val="auto"/>
          <w:bdr w:val="none" w:sz="0" w:space="0" w:color="auto"/>
          <w:lang w:eastAsia="en-US"/>
        </w:rPr>
        <w:t xml:space="preserve">- </w:t>
      </w:r>
      <w:r w:rsidRPr="003756F5">
        <w:rPr>
          <w:rFonts w:ascii="Arial Narrow" w:eastAsia="Calibri" w:hAnsi="Arial Narrow" w:cs="Arial"/>
          <w:i/>
          <w:color w:val="auto"/>
          <w:bdr w:val="none" w:sz="0" w:space="0" w:color="auto"/>
          <w:lang w:eastAsia="en-US"/>
        </w:rPr>
        <w:t xml:space="preserve">заместитель </w:t>
      </w:r>
      <w:proofErr w:type="gramStart"/>
      <w:r w:rsidRPr="003756F5">
        <w:rPr>
          <w:rFonts w:ascii="Arial Narrow" w:eastAsia="Calibri" w:hAnsi="Arial Narrow" w:cs="Arial"/>
          <w:i/>
          <w:color w:val="auto"/>
          <w:bdr w:val="none" w:sz="0" w:space="0" w:color="auto"/>
          <w:lang w:eastAsia="en-US"/>
        </w:rPr>
        <w:t>заведующего кафедры</w:t>
      </w:r>
      <w:proofErr w:type="gramEnd"/>
      <w:r w:rsidRPr="003756F5">
        <w:rPr>
          <w:rFonts w:ascii="Arial Narrow" w:eastAsia="Calibri" w:hAnsi="Arial Narrow" w:cs="Arial"/>
          <w:i/>
          <w:color w:val="auto"/>
          <w:bdr w:val="none" w:sz="0" w:space="0" w:color="auto"/>
          <w:lang w:eastAsia="en-US"/>
        </w:rPr>
        <w:t xml:space="preserve"> английского языка №3 Московского государственного института международных отношений (университет) МИД Ро</w:t>
      </w:r>
      <w:r w:rsidRPr="003756F5">
        <w:rPr>
          <w:rFonts w:ascii="Arial Narrow" w:eastAsia="Calibri" w:hAnsi="Arial Narrow" w:cs="Arial"/>
          <w:i/>
          <w:color w:val="auto"/>
          <w:bdr w:val="none" w:sz="0" w:space="0" w:color="auto"/>
          <w:lang w:eastAsia="en-US"/>
        </w:rPr>
        <w:t>с</w:t>
      </w:r>
      <w:r w:rsidRPr="003756F5">
        <w:rPr>
          <w:rFonts w:ascii="Arial Narrow" w:eastAsia="Calibri" w:hAnsi="Arial Narrow" w:cs="Arial"/>
          <w:i/>
          <w:color w:val="auto"/>
          <w:bdr w:val="none" w:sz="0" w:space="0" w:color="auto"/>
          <w:lang w:eastAsia="en-US"/>
        </w:rPr>
        <w:t>сии</w:t>
      </w:r>
      <w:r w:rsidRPr="003756F5">
        <w:rPr>
          <w:rFonts w:ascii="Arial Narrow" w:eastAsia="Calibri" w:hAnsi="Arial Narrow" w:cs="Arial"/>
          <w:color w:val="auto"/>
          <w:bdr w:val="none" w:sz="0" w:space="0" w:color="auto"/>
          <w:lang w:eastAsia="en-US"/>
        </w:rPr>
        <w:t>.</w:t>
      </w:r>
      <w:r w:rsidRPr="003756F5">
        <w:rPr>
          <w:rFonts w:ascii="Arial Narrow" w:eastAsia="Calibri" w:hAnsi="Arial Narrow" w:cs="Arial"/>
          <w:i/>
          <w:color w:val="auto"/>
          <w:bdr w:val="none" w:sz="0" w:space="0" w:color="auto"/>
          <w:lang w:eastAsia="en-US"/>
        </w:rPr>
        <w:t xml:space="preserve"> Россия, Москва.</w:t>
      </w:r>
      <w:r w:rsidRPr="003756F5">
        <w:rPr>
          <w:rFonts w:ascii="Arial Narrow" w:eastAsia="Calibri" w:hAnsi="Arial Narrow" w:cs="Arial"/>
          <w:b/>
          <w:bCs/>
          <w:color w:val="auto"/>
          <w:bdr w:val="none" w:sz="0" w:space="0" w:color="auto"/>
          <w:lang w:eastAsia="en-US"/>
        </w:rPr>
        <w:t xml:space="preserve"> </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Arial"/>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Arial"/>
          <w:color w:val="auto"/>
          <w:bdr w:val="none" w:sz="0" w:space="0" w:color="auto"/>
          <w:lang w:eastAsia="en-US"/>
        </w:rPr>
      </w:pPr>
      <w:r w:rsidRPr="003756F5">
        <w:rPr>
          <w:rFonts w:ascii="Arial Narrow" w:eastAsia="Calibri" w:hAnsi="Arial Narrow" w:cs="Arial"/>
          <w:color w:val="auto"/>
          <w:bdr w:val="none" w:sz="0" w:space="0" w:color="auto"/>
          <w:lang w:eastAsia="en-US"/>
        </w:rPr>
        <w:t>В докладе анализируется успешность применения системного подхода в гармонизации собственн</w:t>
      </w:r>
      <w:r w:rsidRPr="003756F5">
        <w:rPr>
          <w:rFonts w:ascii="Arial Narrow" w:eastAsia="Calibri" w:hAnsi="Arial Narrow" w:cs="Arial"/>
          <w:color w:val="auto"/>
          <w:bdr w:val="none" w:sz="0" w:space="0" w:color="auto"/>
          <w:lang w:eastAsia="en-US"/>
        </w:rPr>
        <w:t>о</w:t>
      </w:r>
      <w:r w:rsidRPr="003756F5">
        <w:rPr>
          <w:rFonts w:ascii="Arial Narrow" w:eastAsia="Calibri" w:hAnsi="Arial Narrow" w:cs="Arial"/>
          <w:color w:val="auto"/>
          <w:bdr w:val="none" w:sz="0" w:space="0" w:color="auto"/>
          <w:lang w:eastAsia="en-US"/>
        </w:rPr>
        <w:t xml:space="preserve">го психологического состояния студентов в настоящих и будущих процессах профессиональных коммуникаций. </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b/>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b/>
          <w:color w:val="auto"/>
          <w:position w:val="2"/>
          <w:bdr w:val="none" w:sz="0" w:space="0" w:color="auto"/>
          <w:lang w:eastAsia="en-US"/>
        </w:rPr>
      </w:pPr>
      <w:r w:rsidRPr="003756F5">
        <w:rPr>
          <w:rFonts w:ascii="Arial Narrow" w:eastAsia="Calibri" w:hAnsi="Arial Narrow" w:cs="Times New Roman"/>
          <w:b/>
          <w:color w:val="auto"/>
          <w:bdr w:val="none" w:sz="0" w:space="0" w:color="auto"/>
          <w:lang w:eastAsia="en-US"/>
        </w:rPr>
        <w:t>ОСОЗНАНИЕ КАЧЕСТВА ЖИЗНИ В СИСТЕМЕ ЗНАНИЙ ЭКОЛОГИИ МЫСЛИ Л.П.ТРОЯН</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i/>
          <w:color w:val="auto"/>
          <w:position w:val="2"/>
          <w:bdr w:val="none" w:sz="0" w:space="0" w:color="auto"/>
          <w:lang w:eastAsia="en-US"/>
        </w:rPr>
      </w:pPr>
      <w:r w:rsidRPr="003756F5">
        <w:rPr>
          <w:rFonts w:ascii="Arial Narrow" w:eastAsia="Calibri" w:hAnsi="Arial Narrow" w:cs="Times New Roman"/>
          <w:b/>
          <w:i/>
          <w:color w:val="auto"/>
          <w:position w:val="2"/>
          <w:bdr w:val="none" w:sz="0" w:space="0" w:color="auto"/>
          <w:lang w:eastAsia="en-US"/>
        </w:rPr>
        <w:t>Мякота Татьяна Анатольевна</w:t>
      </w:r>
      <w:r w:rsidRPr="003756F5">
        <w:rPr>
          <w:rFonts w:ascii="Arial Narrow" w:eastAsia="Calibri" w:hAnsi="Arial Narrow" w:cs="Times New Roman"/>
          <w:i/>
          <w:color w:val="auto"/>
          <w:position w:val="2"/>
          <w:bdr w:val="none" w:sz="0" w:space="0" w:color="auto"/>
          <w:lang w:eastAsia="en-US"/>
        </w:rPr>
        <w:t xml:space="preserve">  -  </w:t>
      </w:r>
      <w:r w:rsidRPr="003756F5">
        <w:rPr>
          <w:rFonts w:ascii="Arial Narrow" w:eastAsia="Times New Roman" w:hAnsi="Arial Narrow" w:cs="Arial"/>
          <w:i/>
          <w:color w:val="auto"/>
          <w:bdr w:val="none" w:sz="0" w:space="0" w:color="auto"/>
          <w:lang w:eastAsia="en-US"/>
        </w:rPr>
        <w:t xml:space="preserve">психолог, </w:t>
      </w:r>
      <w:r w:rsidRPr="003756F5">
        <w:rPr>
          <w:rFonts w:ascii="Arial Narrow" w:eastAsia="Times New Roman" w:hAnsi="Arial Narrow" w:cs="Arial"/>
          <w:bCs/>
          <w:i/>
          <w:bdr w:val="none" w:sz="0" w:space="0" w:color="auto"/>
        </w:rPr>
        <w:t>консультант Системы Знаний ЭКОЛОГИИ МЫСЛИ Л.П.Троян, наблюдательный член ППЛ,</w:t>
      </w:r>
      <w:r w:rsidRPr="003756F5">
        <w:rPr>
          <w:rFonts w:ascii="Arial Narrow" w:eastAsia="Calibri" w:hAnsi="Arial Narrow" w:cs="Times New Roman"/>
          <w:i/>
          <w:color w:val="auto"/>
          <w:position w:val="2"/>
          <w:bdr w:val="none" w:sz="0" w:space="0" w:color="auto"/>
          <w:lang w:eastAsia="en-US"/>
        </w:rPr>
        <w:t xml:space="preserve"> ведущий экономист. </w:t>
      </w:r>
      <w:r w:rsidRPr="003756F5">
        <w:rPr>
          <w:rFonts w:ascii="Arial Narrow" w:eastAsia="Calibri" w:hAnsi="Arial Narrow" w:cs="Arial"/>
          <w:i/>
          <w:color w:val="auto"/>
          <w:bdr w:val="none" w:sz="0" w:space="0" w:color="auto"/>
          <w:lang w:eastAsia="en-US"/>
        </w:rPr>
        <w:t xml:space="preserve">Белоруссия, </w:t>
      </w:r>
      <w:r w:rsidRPr="003756F5">
        <w:rPr>
          <w:rFonts w:ascii="Arial Narrow" w:eastAsia="Calibri" w:hAnsi="Arial Narrow" w:cs="Times New Roman"/>
          <w:i/>
          <w:color w:val="auto"/>
          <w:position w:val="2"/>
          <w:bdr w:val="none" w:sz="0" w:space="0" w:color="auto"/>
          <w:lang w:eastAsia="en-US"/>
        </w:rPr>
        <w:t>Фаниполь.</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position w:val="2"/>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position w:val="2"/>
          <w:bdr w:val="none" w:sz="0" w:space="0" w:color="auto"/>
          <w:lang w:eastAsia="en-US"/>
        </w:rPr>
      </w:pPr>
      <w:r w:rsidRPr="003756F5">
        <w:rPr>
          <w:rFonts w:ascii="Arial Narrow" w:eastAsia="Calibri" w:hAnsi="Arial Narrow" w:cs="Times New Roman"/>
          <w:color w:val="auto"/>
          <w:position w:val="2"/>
          <w:bdr w:val="none" w:sz="0" w:space="0" w:color="auto"/>
          <w:lang w:eastAsia="en-US"/>
        </w:rPr>
        <w:t xml:space="preserve">В докладе рассматривается осознание того, что  Система Знаний ЭКОЛОГИИ  МЫСЛИ  Л.П.Троян, формирует определенное качество жизни. Речь идёт о понимании  вклада в собственное качество жизни, благодаря ежедневной трансформации программ СХУ, агрессии, ненависти, сверхлюбви-сверхзависимости, что могло привести к потере гармонии. Кроме этого подчёркнута важность не только фиксирования, но и использования </w:t>
      </w:r>
      <w:proofErr w:type="gramStart"/>
      <w:r w:rsidRPr="003756F5">
        <w:rPr>
          <w:rFonts w:ascii="Arial Narrow" w:eastAsia="Calibri" w:hAnsi="Arial Narrow" w:cs="Times New Roman"/>
          <w:color w:val="auto"/>
          <w:position w:val="2"/>
          <w:bdr w:val="none" w:sz="0" w:space="0" w:color="auto"/>
          <w:lang w:eastAsia="en-US"/>
        </w:rPr>
        <w:t>ресурсов Системы Знаний ЭКОЛОГИИ  МЫСЛИ</w:t>
      </w:r>
      <w:proofErr w:type="gramEnd"/>
      <w:r w:rsidRPr="003756F5">
        <w:rPr>
          <w:rFonts w:ascii="Arial Narrow" w:eastAsia="Calibri" w:hAnsi="Arial Narrow" w:cs="Times New Roman"/>
          <w:color w:val="auto"/>
          <w:position w:val="2"/>
          <w:bdr w:val="none" w:sz="0" w:space="0" w:color="auto"/>
          <w:lang w:eastAsia="en-US"/>
        </w:rPr>
        <w:t xml:space="preserve">  Л.П.Троян и интуитивных подходов своего трансперсонального опыта для восстановления гарм</w:t>
      </w:r>
      <w:r w:rsidRPr="003756F5">
        <w:rPr>
          <w:rFonts w:ascii="Arial Narrow" w:eastAsia="Calibri" w:hAnsi="Arial Narrow" w:cs="Times New Roman"/>
          <w:color w:val="auto"/>
          <w:position w:val="2"/>
          <w:bdr w:val="none" w:sz="0" w:space="0" w:color="auto"/>
          <w:lang w:eastAsia="en-US"/>
        </w:rPr>
        <w:t>о</w:t>
      </w:r>
      <w:r w:rsidRPr="003756F5">
        <w:rPr>
          <w:rFonts w:ascii="Arial Narrow" w:eastAsia="Calibri" w:hAnsi="Arial Narrow" w:cs="Times New Roman"/>
          <w:color w:val="auto"/>
          <w:position w:val="2"/>
          <w:bdr w:val="none" w:sz="0" w:space="0" w:color="auto"/>
          <w:lang w:eastAsia="en-US"/>
        </w:rPr>
        <w:t>ничного состояния.</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outlineLvl w:val="2"/>
        <w:rPr>
          <w:rFonts w:ascii="Arial Narrow" w:eastAsia="Calibri" w:hAnsi="Arial Narrow" w:cs="Arial"/>
          <w:b/>
          <w:bCs/>
          <w:caps/>
          <w:color w:val="auto"/>
          <w:bdr w:val="none" w:sz="0" w:space="0" w:color="auto"/>
          <w:lang w:eastAsia="en-US"/>
        </w:rPr>
      </w:pPr>
      <w:r w:rsidRPr="003756F5">
        <w:rPr>
          <w:rFonts w:ascii="Arial Narrow" w:eastAsia="Calibri" w:hAnsi="Arial Narrow" w:cs="Arial"/>
          <w:b/>
          <w:bCs/>
          <w:caps/>
          <w:color w:val="auto"/>
          <w:bdr w:val="none" w:sz="0" w:space="0" w:color="auto"/>
          <w:lang w:eastAsia="en-US"/>
        </w:rPr>
        <w:t xml:space="preserve">ФОРМИРОВАНИЕ ПСИХОЛОГИЧЕСКОЙ КОМПЕТЕНТНОСТИ У СПЕЦИАЛИСТОВ ПРЕДПРИЯТИЙ МЕТОДАМИ </w:t>
      </w:r>
      <w:proofErr w:type="gramStart"/>
      <w:r w:rsidRPr="003756F5">
        <w:rPr>
          <w:rFonts w:ascii="Arial Narrow" w:eastAsia="Calibri" w:hAnsi="Arial Narrow" w:cs="Arial"/>
          <w:b/>
          <w:bCs/>
          <w:caps/>
          <w:color w:val="auto"/>
          <w:bdr w:val="none" w:sz="0" w:space="0" w:color="auto"/>
          <w:lang w:val="en-US" w:eastAsia="en-US"/>
        </w:rPr>
        <w:t>C</w:t>
      </w:r>
      <w:proofErr w:type="gramEnd"/>
      <w:r w:rsidRPr="003756F5">
        <w:rPr>
          <w:rFonts w:ascii="Arial Narrow" w:eastAsia="Calibri" w:hAnsi="Arial Narrow" w:cs="Arial"/>
          <w:b/>
          <w:bCs/>
          <w:caps/>
          <w:color w:val="auto"/>
          <w:bdr w:val="none" w:sz="0" w:space="0" w:color="auto"/>
          <w:lang w:eastAsia="en-US"/>
        </w:rPr>
        <w:t xml:space="preserve">ЗЭМ Л.П. Троян </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outlineLvl w:val="2"/>
        <w:rPr>
          <w:rFonts w:ascii="Arial Narrow" w:eastAsia="Calibri" w:hAnsi="Arial Narrow" w:cs="Arial"/>
          <w:i/>
          <w:color w:val="auto"/>
          <w:bdr w:val="none" w:sz="0" w:space="0" w:color="auto"/>
          <w:lang w:eastAsia="en-US"/>
        </w:rPr>
      </w:pPr>
      <w:r w:rsidRPr="003756F5">
        <w:rPr>
          <w:rFonts w:ascii="Arial Narrow" w:eastAsia="Calibri" w:hAnsi="Arial Narrow" w:cs="Arial"/>
          <w:b/>
          <w:bCs/>
          <w:i/>
          <w:iCs/>
          <w:color w:val="auto"/>
          <w:bdr w:val="none" w:sz="0" w:space="0" w:color="auto"/>
          <w:lang w:eastAsia="en-US"/>
        </w:rPr>
        <w:t xml:space="preserve">Малашевич Людмила Иосифовна </w:t>
      </w:r>
      <w:r w:rsidRPr="003756F5">
        <w:rPr>
          <w:rFonts w:ascii="Arial Narrow" w:eastAsia="Calibri" w:hAnsi="Arial Narrow" w:cs="Arial"/>
          <w:bCs/>
          <w:i/>
          <w:iCs/>
          <w:color w:val="auto"/>
          <w:bdr w:val="none" w:sz="0" w:space="0" w:color="auto"/>
          <w:lang w:eastAsia="en-US"/>
        </w:rPr>
        <w:t>– к</w:t>
      </w:r>
      <w:r w:rsidRPr="003756F5">
        <w:rPr>
          <w:rFonts w:ascii="Arial Narrow" w:eastAsia="Calibri" w:hAnsi="Arial Narrow" w:cs="Times New Roman"/>
          <w:i/>
          <w:color w:val="auto"/>
          <w:bdr w:val="none" w:sz="0" w:space="0" w:color="auto"/>
          <w:lang w:eastAsia="en-US"/>
        </w:rPr>
        <w:t xml:space="preserve">онсультант Системы Знаний ЭКОЛОГИИ МЫСЛИ Л.П.Троян, психолог, </w:t>
      </w:r>
      <w:r w:rsidRPr="003756F5">
        <w:rPr>
          <w:rFonts w:ascii="Arial Narrow" w:eastAsia="Calibri" w:hAnsi="Arial Narrow" w:cs="Arial"/>
          <w:i/>
          <w:color w:val="auto"/>
          <w:bdr w:val="none" w:sz="0" w:space="0" w:color="auto"/>
          <w:lang w:eastAsia="en-US"/>
        </w:rPr>
        <w:t>консультативный член Профессиональной психотерапевтической лиги. Б</w:t>
      </w:r>
      <w:r w:rsidRPr="003756F5">
        <w:rPr>
          <w:rFonts w:ascii="Arial Narrow" w:eastAsia="Calibri" w:hAnsi="Arial Narrow" w:cs="Arial"/>
          <w:i/>
          <w:color w:val="auto"/>
          <w:bdr w:val="none" w:sz="0" w:space="0" w:color="auto"/>
          <w:lang w:eastAsia="en-US"/>
        </w:rPr>
        <w:t>е</w:t>
      </w:r>
      <w:r w:rsidRPr="003756F5">
        <w:rPr>
          <w:rFonts w:ascii="Arial Narrow" w:eastAsia="Calibri" w:hAnsi="Arial Narrow" w:cs="Arial"/>
          <w:i/>
          <w:color w:val="auto"/>
          <w:bdr w:val="none" w:sz="0" w:space="0" w:color="auto"/>
          <w:lang w:eastAsia="en-US"/>
        </w:rPr>
        <w:t>лоруссия, Минск.</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outlineLvl w:val="2"/>
        <w:rPr>
          <w:rFonts w:ascii="Arial Narrow" w:eastAsia="Calibri" w:hAnsi="Arial Narrow" w:cs="Arial"/>
          <w:b/>
          <w:bCs/>
          <w:color w:val="auto"/>
          <w:bdr w:val="none" w:sz="0" w:space="0" w:color="auto"/>
          <w:lang w:eastAsia="en-US"/>
        </w:rPr>
      </w:pPr>
      <w:r w:rsidRPr="003756F5">
        <w:rPr>
          <w:rFonts w:ascii="Arial Narrow" w:eastAsia="Calibri" w:hAnsi="Arial Narrow" w:cs="Arial"/>
          <w:b/>
          <w:bCs/>
          <w:color w:val="auto"/>
          <w:bdr w:val="none" w:sz="0" w:space="0" w:color="auto"/>
          <w:lang w:eastAsia="en-US"/>
        </w:rPr>
        <w:t xml:space="preserve"> </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Arial"/>
          <w:bCs/>
          <w:color w:val="auto"/>
          <w:bdr w:val="none" w:sz="0" w:space="0" w:color="auto"/>
          <w:lang w:eastAsia="en-US"/>
        </w:rPr>
      </w:pPr>
      <w:r w:rsidRPr="003756F5">
        <w:rPr>
          <w:rFonts w:ascii="Arial Narrow" w:eastAsia="Calibri" w:hAnsi="Arial Narrow" w:cs="Arial"/>
          <w:bCs/>
          <w:color w:val="auto"/>
          <w:bdr w:val="none" w:sz="0" w:space="0" w:color="auto"/>
          <w:lang w:eastAsia="en-US"/>
        </w:rPr>
        <w:t>Доклад  описывает несколько этапов работы с клиенткой,  начиная с выстраивания доверительных отношений  консультанта и консультируемого, до формирования уважительного отношения к рук</w:t>
      </w:r>
      <w:r w:rsidRPr="003756F5">
        <w:rPr>
          <w:rFonts w:ascii="Arial Narrow" w:eastAsia="Calibri" w:hAnsi="Arial Narrow" w:cs="Arial"/>
          <w:bCs/>
          <w:color w:val="auto"/>
          <w:bdr w:val="none" w:sz="0" w:space="0" w:color="auto"/>
          <w:lang w:eastAsia="en-US"/>
        </w:rPr>
        <w:t>о</w:t>
      </w:r>
      <w:r w:rsidRPr="003756F5">
        <w:rPr>
          <w:rFonts w:ascii="Arial Narrow" w:eastAsia="Calibri" w:hAnsi="Arial Narrow" w:cs="Arial"/>
          <w:bCs/>
          <w:color w:val="auto"/>
          <w:bdr w:val="none" w:sz="0" w:space="0" w:color="auto"/>
          <w:lang w:eastAsia="en-US"/>
        </w:rPr>
        <w:t xml:space="preserve">водителю на творческом использовании методов </w:t>
      </w:r>
      <w:r w:rsidRPr="003756F5">
        <w:rPr>
          <w:rFonts w:ascii="Arial Narrow" w:eastAsia="Calibri" w:hAnsi="Arial Narrow" w:cs="Arial"/>
          <w:color w:val="auto"/>
          <w:bdr w:val="none" w:sz="0" w:space="0" w:color="auto"/>
          <w:lang w:eastAsia="en-US"/>
        </w:rPr>
        <w:t>СЗЭМ Л.</w:t>
      </w:r>
      <w:proofErr w:type="gramStart"/>
      <w:r w:rsidRPr="003756F5">
        <w:rPr>
          <w:rFonts w:ascii="Arial Narrow" w:eastAsia="Calibri" w:hAnsi="Arial Narrow" w:cs="Arial"/>
          <w:color w:val="auto"/>
          <w:bdr w:val="none" w:sz="0" w:space="0" w:color="auto"/>
          <w:lang w:eastAsia="en-US"/>
        </w:rPr>
        <w:t>П</w:t>
      </w:r>
      <w:proofErr w:type="gramEnd"/>
      <w:r w:rsidRPr="003756F5">
        <w:rPr>
          <w:rFonts w:ascii="Arial Narrow" w:eastAsia="Calibri" w:hAnsi="Arial Narrow" w:cs="Arial"/>
          <w:color w:val="auto"/>
          <w:bdr w:val="none" w:sz="0" w:space="0" w:color="auto"/>
          <w:lang w:eastAsia="en-US"/>
        </w:rPr>
        <w:t xml:space="preserve"> Троян</w:t>
      </w:r>
      <w:r w:rsidRPr="003756F5">
        <w:rPr>
          <w:rFonts w:ascii="Arial Narrow" w:eastAsia="Calibri" w:hAnsi="Arial Narrow" w:cs="Arial"/>
          <w:bCs/>
          <w:color w:val="auto"/>
          <w:bdr w:val="none" w:sz="0" w:space="0" w:color="auto"/>
          <w:lang w:eastAsia="en-US"/>
        </w:rPr>
        <w:t>.</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outlineLvl w:val="2"/>
        <w:rPr>
          <w:rFonts w:ascii="Arial Narrow" w:eastAsia="Times New Roman" w:hAnsi="Arial Narrow" w:cs="Times New Roman"/>
          <w:b/>
          <w:bCs/>
          <w:caps/>
          <w:color w:val="auto"/>
          <w:bdr w:val="none" w:sz="0" w:space="0" w:color="auto"/>
        </w:rPr>
      </w:pPr>
      <w:r w:rsidRPr="003756F5">
        <w:rPr>
          <w:rFonts w:ascii="Arial Narrow" w:eastAsia="Times New Roman" w:hAnsi="Arial Narrow" w:cs="Times New Roman"/>
          <w:b/>
          <w:bCs/>
          <w:caps/>
          <w:color w:val="auto"/>
          <w:bdr w:val="none" w:sz="0" w:space="0" w:color="auto"/>
        </w:rPr>
        <w:t xml:space="preserve"> </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outlineLvl w:val="2"/>
        <w:rPr>
          <w:rFonts w:ascii="Arial Narrow" w:eastAsia="Times New Roman" w:hAnsi="Arial Narrow" w:cs="Times New Roman"/>
          <w:b/>
          <w:bCs/>
          <w:caps/>
          <w:color w:val="auto"/>
          <w:bdr w:val="none" w:sz="0" w:space="0" w:color="auto"/>
        </w:rPr>
      </w:pPr>
      <w:r w:rsidRPr="003756F5">
        <w:rPr>
          <w:rFonts w:ascii="Arial Narrow" w:eastAsia="Times New Roman" w:hAnsi="Arial Narrow" w:cs="Times New Roman"/>
          <w:b/>
          <w:bCs/>
          <w:caps/>
          <w:color w:val="auto"/>
          <w:bdr w:val="none" w:sz="0" w:space="0" w:color="auto"/>
        </w:rPr>
        <w:t>ПСИХОЛОГИЧЕСКИЕ АКЦЕНТЫ ПРИ ИЗУЧЕНИИ ПОЛИТИЧЕСКИХ СОБЫТИЙ В МИРЕ</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outlineLvl w:val="2"/>
        <w:rPr>
          <w:rFonts w:ascii="Arial Narrow" w:eastAsia="Times New Roman" w:hAnsi="Arial Narrow" w:cs="Arial"/>
          <w:color w:val="auto"/>
          <w:bdr w:val="none" w:sz="0" w:space="0" w:color="auto"/>
        </w:rPr>
      </w:pPr>
      <w:r w:rsidRPr="003756F5">
        <w:rPr>
          <w:rFonts w:ascii="Arial Narrow" w:eastAsia="Times New Roman" w:hAnsi="Arial Narrow" w:cs="Times New Roman"/>
          <w:b/>
          <w:bCs/>
          <w:i/>
          <w:iCs/>
          <w:color w:val="auto"/>
          <w:bdr w:val="none" w:sz="0" w:space="0" w:color="auto"/>
        </w:rPr>
        <w:t xml:space="preserve">Романова Наталья Владимировна </w:t>
      </w:r>
      <w:r w:rsidRPr="003756F5">
        <w:rPr>
          <w:rFonts w:ascii="Arial Narrow" w:eastAsia="Times New Roman" w:hAnsi="Arial Narrow" w:cs="Times New Roman"/>
          <w:bCs/>
          <w:i/>
          <w:iCs/>
          <w:color w:val="auto"/>
          <w:bdr w:val="none" w:sz="0" w:space="0" w:color="auto"/>
        </w:rPr>
        <w:t>-</w:t>
      </w:r>
      <w:r w:rsidRPr="003756F5">
        <w:rPr>
          <w:rFonts w:ascii="Arial Narrow" w:eastAsia="Times New Roman" w:hAnsi="Arial Narrow" w:cs="Times New Roman"/>
          <w:i/>
          <w:color w:val="auto"/>
          <w:bdr w:val="none" w:sz="0" w:space="0" w:color="auto"/>
        </w:rPr>
        <w:t xml:space="preserve"> </w:t>
      </w:r>
      <w:r w:rsidRPr="003756F5">
        <w:rPr>
          <w:rFonts w:ascii="Arial Narrow" w:eastAsia="Times New Roman" w:hAnsi="Arial Narrow" w:cs="Arial"/>
          <w:bCs/>
          <w:i/>
          <w:bdr w:val="none" w:sz="0" w:space="0" w:color="auto"/>
        </w:rPr>
        <w:t xml:space="preserve">консультант Системы Знаний ЭКОЛОГИИ МЫСЛИ Л.П.Троян, наблюдательный член ППЛ. Россия, </w:t>
      </w:r>
      <w:r w:rsidRPr="003756F5">
        <w:rPr>
          <w:rFonts w:ascii="Arial Narrow" w:eastAsia="Times New Roman" w:hAnsi="Arial Narrow" w:cs="Times New Roman"/>
          <w:i/>
          <w:color w:val="auto"/>
          <w:bdr w:val="none" w:sz="0" w:space="0" w:color="auto"/>
        </w:rPr>
        <w:t>Орёл.</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outlineLvl w:val="2"/>
        <w:rPr>
          <w:rFonts w:ascii="Arial Narrow" w:eastAsia="Times New Roman" w:hAnsi="Arial Narrow" w:cs="Arial"/>
          <w:color w:val="auto"/>
          <w:bdr w:val="none" w:sz="0" w:space="0" w:color="auto"/>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outlineLvl w:val="2"/>
        <w:rPr>
          <w:rFonts w:ascii="Arial Narrow" w:eastAsia="Times New Roman" w:hAnsi="Arial Narrow" w:cs="Times New Roman"/>
          <w:bCs/>
          <w:color w:val="auto"/>
          <w:bdr w:val="none" w:sz="0" w:space="0" w:color="auto"/>
        </w:rPr>
      </w:pPr>
      <w:r w:rsidRPr="003756F5">
        <w:rPr>
          <w:rFonts w:ascii="Arial Narrow" w:eastAsia="Times New Roman" w:hAnsi="Arial Narrow" w:cs="Times New Roman"/>
          <w:bCs/>
          <w:color w:val="auto"/>
          <w:bdr w:val="none" w:sz="0" w:space="0" w:color="auto"/>
        </w:rPr>
        <w:t>Доклад помогает выявить непоследовательность неаккуратных или злонамеренных журналистов через нарушение внутреннего состояния гармонии, которое восстанавливается методами СЗЭМ Л.П.Троян.</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r w:rsidRPr="003756F5">
        <w:rPr>
          <w:rFonts w:ascii="Arial Narrow" w:eastAsia="Calibri" w:hAnsi="Arial Narrow" w:cs="Times New Roman"/>
          <w:b/>
          <w:color w:val="auto"/>
          <w:bdr w:val="none" w:sz="0" w:space="0" w:color="auto"/>
          <w:lang w:eastAsia="en-US"/>
        </w:rPr>
        <w:t>ПРАКТИКА АДАПТАЦИИ ШКОЛЬНИЦЫ ПРИ ПЕРЕЕЗДЕ В ДРУГОЙ ГОРОД</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i/>
          <w:color w:val="auto"/>
          <w:bdr w:val="none" w:sz="0" w:space="0" w:color="auto"/>
          <w:lang w:eastAsia="en-US"/>
        </w:rPr>
      </w:pPr>
      <w:r w:rsidRPr="003756F5">
        <w:rPr>
          <w:rFonts w:ascii="Arial Narrow" w:eastAsia="Calibri" w:hAnsi="Arial Narrow" w:cs="Times New Roman"/>
          <w:b/>
          <w:i/>
          <w:color w:val="auto"/>
          <w:bdr w:val="none" w:sz="0" w:space="0" w:color="auto"/>
          <w:lang w:eastAsia="en-US"/>
        </w:rPr>
        <w:lastRenderedPageBreak/>
        <w:t>Кирпиченко Инна Анатольевна</w:t>
      </w:r>
      <w:r w:rsidRPr="003756F5">
        <w:rPr>
          <w:rFonts w:ascii="Arial Narrow" w:eastAsia="Calibri" w:hAnsi="Arial Narrow" w:cs="Times New Roman"/>
          <w:i/>
          <w:color w:val="auto"/>
          <w:bdr w:val="none" w:sz="0" w:space="0" w:color="auto"/>
          <w:lang w:eastAsia="en-US"/>
        </w:rPr>
        <w:t xml:space="preserve"> - </w:t>
      </w:r>
      <w:r w:rsidRPr="003756F5">
        <w:rPr>
          <w:rFonts w:ascii="Arial Narrow" w:eastAsia="Times New Roman" w:hAnsi="Arial Narrow" w:cs="Arial"/>
          <w:i/>
          <w:color w:val="auto"/>
          <w:bdr w:val="none" w:sz="0" w:space="0" w:color="auto"/>
          <w:lang w:eastAsia="en-US"/>
        </w:rPr>
        <w:t xml:space="preserve">психолог, </w:t>
      </w:r>
      <w:r w:rsidRPr="003756F5">
        <w:rPr>
          <w:rFonts w:ascii="Arial Narrow" w:eastAsia="Times New Roman" w:hAnsi="Arial Narrow" w:cs="Arial"/>
          <w:bCs/>
          <w:i/>
          <w:bdr w:val="none" w:sz="0" w:space="0" w:color="auto"/>
        </w:rPr>
        <w:t xml:space="preserve">консультант Системы Знаний ЭКОЛОГИИ МЫСЛИ Л.П.Троян, наблюдательный член ППЛ. </w:t>
      </w:r>
      <w:r w:rsidRPr="003756F5">
        <w:rPr>
          <w:rFonts w:ascii="Arial Narrow" w:eastAsia="Calibri" w:hAnsi="Arial Narrow" w:cs="Times New Roman"/>
          <w:i/>
          <w:color w:val="auto"/>
          <w:bdr w:val="none" w:sz="0" w:space="0" w:color="auto"/>
          <w:lang w:eastAsia="en-US"/>
        </w:rPr>
        <w:t>Россия, Симферополь.</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i/>
          <w:color w:val="auto"/>
          <w:bdr w:val="none" w:sz="0" w:space="0" w:color="auto"/>
          <w:lang w:eastAsia="en-US"/>
        </w:rPr>
      </w:pPr>
      <w:r w:rsidRPr="003756F5">
        <w:rPr>
          <w:rFonts w:ascii="Arial Narrow" w:eastAsia="Calibri" w:hAnsi="Arial Narrow" w:cs="Times New Roman"/>
          <w:color w:val="auto"/>
          <w:bdr w:val="none" w:sz="0" w:space="0" w:color="auto"/>
          <w:lang w:eastAsia="en-US"/>
        </w:rPr>
        <w:br/>
        <w:t>Доклад раскрывает сложную психологическую ситуацию ученицы начальной школы. Через осозн</w:t>
      </w:r>
      <w:r w:rsidRPr="003756F5">
        <w:rPr>
          <w:rFonts w:ascii="Arial Narrow" w:eastAsia="Calibri" w:hAnsi="Arial Narrow" w:cs="Times New Roman"/>
          <w:color w:val="auto"/>
          <w:bdr w:val="none" w:sz="0" w:space="0" w:color="auto"/>
          <w:lang w:eastAsia="en-US"/>
        </w:rPr>
        <w:t>а</w:t>
      </w:r>
      <w:r w:rsidRPr="003756F5">
        <w:rPr>
          <w:rFonts w:ascii="Arial Narrow" w:eastAsia="Calibri" w:hAnsi="Arial Narrow" w:cs="Times New Roman"/>
          <w:color w:val="auto"/>
          <w:bdr w:val="none" w:sz="0" w:space="0" w:color="auto"/>
          <w:lang w:eastAsia="en-US"/>
        </w:rPr>
        <w:t>ние концепции бессмертия использование методов СЗЭМ Л.П.Троян удалось новый жизненный п</w:t>
      </w:r>
      <w:r w:rsidRPr="003756F5">
        <w:rPr>
          <w:rFonts w:ascii="Arial Narrow" w:eastAsia="Calibri" w:hAnsi="Arial Narrow" w:cs="Times New Roman"/>
          <w:color w:val="auto"/>
          <w:bdr w:val="none" w:sz="0" w:space="0" w:color="auto"/>
          <w:lang w:eastAsia="en-US"/>
        </w:rPr>
        <w:t>е</w:t>
      </w:r>
      <w:r w:rsidRPr="003756F5">
        <w:rPr>
          <w:rFonts w:ascii="Arial Narrow" w:eastAsia="Calibri" w:hAnsi="Arial Narrow" w:cs="Times New Roman"/>
          <w:color w:val="auto"/>
          <w:bdr w:val="none" w:sz="0" w:space="0" w:color="auto"/>
          <w:lang w:eastAsia="en-US"/>
        </w:rPr>
        <w:t>риод сделать счастливым, гармоничным и успешным. Последовательная работа с дневником, осо</w:t>
      </w:r>
      <w:r w:rsidRPr="003756F5">
        <w:rPr>
          <w:rFonts w:ascii="Arial Narrow" w:eastAsia="Calibri" w:hAnsi="Arial Narrow" w:cs="Times New Roman"/>
          <w:color w:val="auto"/>
          <w:bdr w:val="none" w:sz="0" w:space="0" w:color="auto"/>
          <w:lang w:eastAsia="en-US"/>
        </w:rPr>
        <w:t>з</w:t>
      </w:r>
      <w:r w:rsidRPr="003756F5">
        <w:rPr>
          <w:rFonts w:ascii="Arial Narrow" w:eastAsia="Calibri" w:hAnsi="Arial Narrow" w:cs="Times New Roman"/>
          <w:color w:val="auto"/>
          <w:bdr w:val="none" w:sz="0" w:space="0" w:color="auto"/>
          <w:lang w:eastAsia="en-US"/>
        </w:rPr>
        <w:t>нание цели учебы позволили ребенку быстро перестроиться, самостоятельно поддерживать ко</w:t>
      </w:r>
      <w:r w:rsidRPr="003756F5">
        <w:rPr>
          <w:rFonts w:ascii="Arial Narrow" w:eastAsia="Calibri" w:hAnsi="Arial Narrow" w:cs="Times New Roman"/>
          <w:color w:val="auto"/>
          <w:bdr w:val="none" w:sz="0" w:space="0" w:color="auto"/>
          <w:lang w:eastAsia="en-US"/>
        </w:rPr>
        <w:t>н</w:t>
      </w:r>
      <w:r w:rsidRPr="003756F5">
        <w:rPr>
          <w:rFonts w:ascii="Arial Narrow" w:eastAsia="Calibri" w:hAnsi="Arial Narrow" w:cs="Times New Roman"/>
          <w:color w:val="auto"/>
          <w:bdr w:val="none" w:sz="0" w:space="0" w:color="auto"/>
          <w:lang w:eastAsia="en-US"/>
        </w:rPr>
        <w:t>центрацию внимания и заинтересованность в изучении программного материала.</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Arial"/>
          <w:b/>
          <w:color w:val="auto"/>
          <w:bdr w:val="none" w:sz="0" w:space="0" w:color="auto"/>
          <w:lang w:eastAsia="en-US"/>
        </w:rPr>
      </w:pPr>
      <w:r w:rsidRPr="003756F5">
        <w:rPr>
          <w:rFonts w:ascii="Arial Narrow" w:eastAsia="Calibri" w:hAnsi="Arial Narrow" w:cs="Arial"/>
          <w:b/>
          <w:color w:val="auto"/>
          <w:bdr w:val="none" w:sz="0" w:space="0" w:color="auto"/>
          <w:lang w:eastAsia="en-US"/>
        </w:rPr>
        <w:t>ПСИХОЛОГИЧЕСКИЕ ОСОБЕННОСТИ ПОДГОТОВКИ ПРЕПОДАВАТЕЛЯ АНГЛИЙСКОГО ЯЗЫКА ПРИ  РАЗВИТИИ СОБСТВЕННОГО ЛИНГВИСТИЧЕСКОГО ЦЕНТРА</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Arial"/>
          <w:i/>
          <w:color w:val="auto"/>
          <w:bdr w:val="none" w:sz="0" w:space="0" w:color="auto"/>
          <w:lang w:eastAsia="en-US"/>
        </w:rPr>
      </w:pPr>
      <w:r w:rsidRPr="003756F5">
        <w:rPr>
          <w:rFonts w:ascii="Arial Narrow" w:eastAsia="Calibri" w:hAnsi="Arial Narrow" w:cs="Arial"/>
          <w:b/>
          <w:bCs/>
          <w:i/>
          <w:iCs/>
          <w:color w:val="auto"/>
          <w:bdr w:val="none" w:sz="0" w:space="0" w:color="auto"/>
          <w:lang w:eastAsia="en-US"/>
        </w:rPr>
        <w:t>Гольцова-Сохиева Светлана Савлоховна</w:t>
      </w:r>
      <w:r w:rsidRPr="003756F5">
        <w:rPr>
          <w:rFonts w:ascii="Arial Narrow" w:eastAsia="Calibri" w:hAnsi="Arial Narrow" w:cs="Arial"/>
          <w:b/>
          <w:bCs/>
          <w:color w:val="auto"/>
          <w:bdr w:val="none" w:sz="0" w:space="0" w:color="auto"/>
          <w:lang w:eastAsia="en-US"/>
        </w:rPr>
        <w:t xml:space="preserve"> </w:t>
      </w:r>
      <w:r w:rsidRPr="003756F5">
        <w:rPr>
          <w:rFonts w:ascii="Arial Narrow" w:eastAsia="Calibri" w:hAnsi="Arial Narrow" w:cs="Arial"/>
          <w:bCs/>
          <w:i/>
          <w:iCs/>
          <w:color w:val="auto"/>
          <w:bdr w:val="none" w:sz="0" w:space="0" w:color="auto"/>
          <w:lang w:eastAsia="en-US"/>
        </w:rPr>
        <w:t xml:space="preserve">– </w:t>
      </w:r>
      <w:r w:rsidRPr="003756F5">
        <w:rPr>
          <w:rFonts w:ascii="Arial Narrow" w:eastAsia="Calibri" w:hAnsi="Arial Narrow" w:cs="Arial"/>
          <w:i/>
          <w:color w:val="auto"/>
          <w:bdr w:val="none" w:sz="0" w:space="0" w:color="auto"/>
          <w:lang w:eastAsia="en-US"/>
        </w:rPr>
        <w:t>преподаватель английского языка, психолог, ги</w:t>
      </w:r>
      <w:r w:rsidRPr="003756F5">
        <w:rPr>
          <w:rFonts w:ascii="Arial Narrow" w:eastAsia="Calibri" w:hAnsi="Arial Narrow" w:cs="Arial"/>
          <w:i/>
          <w:color w:val="auto"/>
          <w:bdr w:val="none" w:sz="0" w:space="0" w:color="auto"/>
          <w:lang w:eastAsia="en-US"/>
        </w:rPr>
        <w:t>м</w:t>
      </w:r>
      <w:r w:rsidRPr="003756F5">
        <w:rPr>
          <w:rFonts w:ascii="Arial Narrow" w:eastAsia="Calibri" w:hAnsi="Arial Narrow" w:cs="Arial"/>
          <w:i/>
          <w:color w:val="auto"/>
          <w:bdr w:val="none" w:sz="0" w:space="0" w:color="auto"/>
          <w:lang w:eastAsia="en-US"/>
        </w:rPr>
        <w:t xml:space="preserve">назия 491 Марьино, методист, психолог телепрограммы </w:t>
      </w:r>
      <w:r w:rsidRPr="003756F5">
        <w:rPr>
          <w:rFonts w:ascii="Arial Narrow" w:eastAsia="Calibri" w:hAnsi="Arial Narrow" w:cs="Arial"/>
          <w:i/>
          <w:color w:val="auto"/>
          <w:bdr w:val="none" w:sz="0" w:space="0" w:color="auto"/>
          <w:lang w:val="en-US" w:eastAsia="en-US"/>
        </w:rPr>
        <w:t>FUNNY</w:t>
      </w:r>
      <w:r w:rsidRPr="003756F5">
        <w:rPr>
          <w:rFonts w:ascii="Arial Narrow" w:eastAsia="Calibri" w:hAnsi="Arial Narrow" w:cs="Arial"/>
          <w:i/>
          <w:color w:val="auto"/>
          <w:bdr w:val="none" w:sz="0" w:space="0" w:color="auto"/>
          <w:lang w:eastAsia="en-US"/>
        </w:rPr>
        <w:t xml:space="preserve"> </w:t>
      </w:r>
      <w:r w:rsidRPr="003756F5">
        <w:rPr>
          <w:rFonts w:ascii="Arial Narrow" w:eastAsia="Calibri" w:hAnsi="Arial Narrow" w:cs="Arial"/>
          <w:i/>
          <w:color w:val="auto"/>
          <w:bdr w:val="none" w:sz="0" w:space="0" w:color="auto"/>
          <w:lang w:val="en-US" w:eastAsia="en-US"/>
        </w:rPr>
        <w:t>ENGLISH</w:t>
      </w:r>
      <w:r w:rsidRPr="003756F5">
        <w:rPr>
          <w:rFonts w:ascii="Arial Narrow" w:eastAsia="Calibri" w:hAnsi="Arial Narrow" w:cs="Arial"/>
          <w:i/>
          <w:color w:val="auto"/>
          <w:bdr w:val="none" w:sz="0" w:space="0" w:color="auto"/>
          <w:lang w:eastAsia="en-US"/>
        </w:rPr>
        <w:t xml:space="preserve">, </w:t>
      </w:r>
      <w:r w:rsidRPr="003756F5">
        <w:rPr>
          <w:rFonts w:ascii="Arial Narrow" w:eastAsia="Times New Roman" w:hAnsi="Arial Narrow" w:cs="Arial"/>
          <w:bCs/>
          <w:i/>
          <w:bdr w:val="none" w:sz="0" w:space="0" w:color="auto"/>
        </w:rPr>
        <w:t>консультант Сист</w:t>
      </w:r>
      <w:r w:rsidRPr="003756F5">
        <w:rPr>
          <w:rFonts w:ascii="Arial Narrow" w:eastAsia="Times New Roman" w:hAnsi="Arial Narrow" w:cs="Arial"/>
          <w:bCs/>
          <w:i/>
          <w:bdr w:val="none" w:sz="0" w:space="0" w:color="auto"/>
        </w:rPr>
        <w:t>е</w:t>
      </w:r>
      <w:r w:rsidRPr="003756F5">
        <w:rPr>
          <w:rFonts w:ascii="Arial Narrow" w:eastAsia="Times New Roman" w:hAnsi="Arial Narrow" w:cs="Arial"/>
          <w:bCs/>
          <w:i/>
          <w:bdr w:val="none" w:sz="0" w:space="0" w:color="auto"/>
        </w:rPr>
        <w:t>мы Знаний ЭКОЛОГИИ МЫСЛИ Л.П.Троян, консультативный член ППЛ</w:t>
      </w:r>
      <w:r w:rsidRPr="003756F5">
        <w:rPr>
          <w:rFonts w:ascii="Arial Narrow" w:eastAsia="Calibri" w:hAnsi="Arial Narrow" w:cs="Arial"/>
          <w:i/>
          <w:color w:val="auto"/>
          <w:bdr w:val="none" w:sz="0" w:space="0" w:color="auto"/>
          <w:lang w:eastAsia="en-US"/>
        </w:rPr>
        <w:t>. Россия, Москва.</w:t>
      </w:r>
      <w:r w:rsidRPr="003756F5">
        <w:rPr>
          <w:rFonts w:ascii="Arial Narrow" w:eastAsia="Calibri" w:hAnsi="Arial Narrow" w:cs="Arial"/>
          <w:b/>
          <w:bCs/>
          <w:color w:val="auto"/>
          <w:bdr w:val="none" w:sz="0" w:space="0" w:color="auto"/>
          <w:lang w:eastAsia="en-US"/>
        </w:rPr>
        <w:t xml:space="preserve"> </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Arial"/>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Arial"/>
          <w:color w:val="auto"/>
          <w:bdr w:val="none" w:sz="0" w:space="0" w:color="auto"/>
          <w:lang w:eastAsia="en-US"/>
        </w:rPr>
      </w:pPr>
      <w:r w:rsidRPr="003756F5">
        <w:rPr>
          <w:rFonts w:ascii="Arial Narrow" w:eastAsia="Calibri" w:hAnsi="Arial Narrow" w:cs="Arial"/>
          <w:color w:val="auto"/>
          <w:bdr w:val="none" w:sz="0" w:space="0" w:color="auto"/>
          <w:lang w:eastAsia="en-US"/>
        </w:rPr>
        <w:t>В докладе рассматривается выстраивание иерархии каждого дня в перспективе развития центра в настоящем и будущем. Важность психологической готовности самого организатора в процессе фо</w:t>
      </w:r>
      <w:r w:rsidRPr="003756F5">
        <w:rPr>
          <w:rFonts w:ascii="Arial Narrow" w:eastAsia="Calibri" w:hAnsi="Arial Narrow" w:cs="Arial"/>
          <w:color w:val="auto"/>
          <w:bdr w:val="none" w:sz="0" w:space="0" w:color="auto"/>
          <w:lang w:eastAsia="en-US"/>
        </w:rPr>
        <w:t>р</w:t>
      </w:r>
      <w:r w:rsidRPr="003756F5">
        <w:rPr>
          <w:rFonts w:ascii="Arial Narrow" w:eastAsia="Calibri" w:hAnsi="Arial Narrow" w:cs="Arial"/>
          <w:color w:val="auto"/>
          <w:bdr w:val="none" w:sz="0" w:space="0" w:color="auto"/>
          <w:lang w:eastAsia="en-US"/>
        </w:rPr>
        <w:t>мирования нового бизнеса.</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Arial"/>
          <w:b/>
          <w:color w:val="auto"/>
          <w:bdr w:val="none" w:sz="0" w:space="0" w:color="auto"/>
          <w:lang w:eastAsia="en-US"/>
        </w:rPr>
      </w:pPr>
      <w:r w:rsidRPr="003756F5">
        <w:rPr>
          <w:rFonts w:ascii="Arial Narrow" w:eastAsia="Calibri" w:hAnsi="Arial Narrow" w:cs="Arial"/>
          <w:b/>
          <w:color w:val="auto"/>
          <w:bdr w:val="none" w:sz="0" w:space="0" w:color="auto"/>
          <w:lang w:eastAsia="en-US"/>
        </w:rPr>
        <w:t>ПСИХОЛОГИЧЕСКИЕ АСПЕКТЫ В ПОДГОТОВКЕ ЦЕНТРА ДЛЯ ДЕТЕЙ ДОШКОЛЬНОГО ВО</w:t>
      </w:r>
      <w:r w:rsidRPr="003756F5">
        <w:rPr>
          <w:rFonts w:ascii="Arial Narrow" w:eastAsia="Calibri" w:hAnsi="Arial Narrow" w:cs="Arial"/>
          <w:b/>
          <w:color w:val="auto"/>
          <w:bdr w:val="none" w:sz="0" w:space="0" w:color="auto"/>
          <w:lang w:eastAsia="en-US"/>
        </w:rPr>
        <w:t>З</w:t>
      </w:r>
      <w:r w:rsidRPr="003756F5">
        <w:rPr>
          <w:rFonts w:ascii="Arial Narrow" w:eastAsia="Calibri" w:hAnsi="Arial Narrow" w:cs="Arial"/>
          <w:b/>
          <w:color w:val="auto"/>
          <w:bdr w:val="none" w:sz="0" w:space="0" w:color="auto"/>
          <w:lang w:eastAsia="en-US"/>
        </w:rPr>
        <w:t>РАСТА</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Arial"/>
          <w:i/>
          <w:color w:val="auto"/>
          <w:bdr w:val="none" w:sz="0" w:space="0" w:color="auto"/>
          <w:lang w:eastAsia="en-US"/>
        </w:rPr>
      </w:pPr>
      <w:r w:rsidRPr="003756F5">
        <w:rPr>
          <w:rFonts w:ascii="Arial Narrow" w:eastAsia="Calibri" w:hAnsi="Arial Narrow" w:cs="Arial"/>
          <w:b/>
          <w:i/>
          <w:color w:val="auto"/>
          <w:bdr w:val="none" w:sz="0" w:space="0" w:color="auto"/>
          <w:lang w:eastAsia="en-US"/>
        </w:rPr>
        <w:t>Евтушенко Алена Александровна</w:t>
      </w:r>
      <w:r w:rsidRPr="003756F5">
        <w:rPr>
          <w:rFonts w:ascii="Arial Narrow" w:eastAsia="Calibri" w:hAnsi="Arial Narrow" w:cs="Arial"/>
          <w:i/>
          <w:color w:val="auto"/>
          <w:bdr w:val="none" w:sz="0" w:space="0" w:color="auto"/>
          <w:lang w:eastAsia="en-US"/>
        </w:rPr>
        <w:t xml:space="preserve"> – психолог-педагог детского дошкольного учреждения «Б</w:t>
      </w:r>
      <w:r w:rsidRPr="003756F5">
        <w:rPr>
          <w:rFonts w:ascii="Arial Narrow" w:eastAsia="Calibri" w:hAnsi="Arial Narrow" w:cs="Arial"/>
          <w:i/>
          <w:color w:val="auto"/>
          <w:bdr w:val="none" w:sz="0" w:space="0" w:color="auto"/>
          <w:lang w:eastAsia="en-US"/>
        </w:rPr>
        <w:t>у</w:t>
      </w:r>
      <w:r w:rsidRPr="003756F5">
        <w:rPr>
          <w:rFonts w:ascii="Arial Narrow" w:eastAsia="Calibri" w:hAnsi="Arial Narrow" w:cs="Arial"/>
          <w:i/>
          <w:color w:val="auto"/>
          <w:bdr w:val="none" w:sz="0" w:space="0" w:color="auto"/>
          <w:lang w:eastAsia="en-US"/>
        </w:rPr>
        <w:t xml:space="preserve">синка», </w:t>
      </w:r>
      <w:r w:rsidRPr="003756F5">
        <w:rPr>
          <w:rFonts w:ascii="Arial Narrow" w:eastAsia="Times New Roman" w:hAnsi="Arial Narrow" w:cs="Arial"/>
          <w:bCs/>
          <w:i/>
          <w:bdr w:val="none" w:sz="0" w:space="0" w:color="auto"/>
        </w:rPr>
        <w:t>консультант Системы Знаний ЭКОЛОГИИ МЫСЛИ Л.П.Троян, наблюдательный член ППЛ</w:t>
      </w:r>
      <w:r w:rsidRPr="003756F5">
        <w:rPr>
          <w:rFonts w:ascii="Arial Narrow" w:eastAsia="Calibri" w:hAnsi="Arial Narrow" w:cs="Arial"/>
          <w:i/>
          <w:color w:val="auto"/>
          <w:bdr w:val="none" w:sz="0" w:space="0" w:color="auto"/>
          <w:lang w:eastAsia="en-US"/>
        </w:rPr>
        <w:t>. Россия, Москва.</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Arial"/>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color w:val="auto"/>
          <w:bdr w:val="none" w:sz="0" w:space="0" w:color="auto"/>
          <w:lang w:eastAsia="en-US"/>
        </w:rPr>
      </w:pPr>
      <w:r w:rsidRPr="003756F5">
        <w:rPr>
          <w:rFonts w:ascii="Arial Narrow" w:eastAsia="Times New Roman" w:hAnsi="Arial Narrow" w:cs="Arial"/>
          <w:bCs/>
          <w:color w:val="auto"/>
          <w:bdr w:val="none" w:sz="0" w:space="0" w:color="auto"/>
          <w:lang w:eastAsia="en-US"/>
        </w:rPr>
        <w:t>В докладе отражены следующие этапы:</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color w:val="auto"/>
          <w:bdr w:val="none" w:sz="0" w:space="0" w:color="auto"/>
          <w:lang w:eastAsia="en-US"/>
        </w:rPr>
      </w:pPr>
      <w:r w:rsidRPr="003756F5">
        <w:rPr>
          <w:rFonts w:ascii="Arial Narrow" w:eastAsia="Times New Roman" w:hAnsi="Arial Narrow" w:cs="Arial"/>
          <w:bCs/>
          <w:color w:val="auto"/>
          <w:bdr w:val="none" w:sz="0" w:space="0" w:color="auto"/>
          <w:lang w:eastAsia="en-US"/>
        </w:rPr>
        <w:t>1.Информирование о работе центра с акцентом на доверительные и творческие отношения с род</w:t>
      </w:r>
      <w:r w:rsidRPr="003756F5">
        <w:rPr>
          <w:rFonts w:ascii="Arial Narrow" w:eastAsia="Times New Roman" w:hAnsi="Arial Narrow" w:cs="Arial"/>
          <w:bCs/>
          <w:color w:val="auto"/>
          <w:bdr w:val="none" w:sz="0" w:space="0" w:color="auto"/>
          <w:lang w:eastAsia="en-US"/>
        </w:rPr>
        <w:t>и</w:t>
      </w:r>
      <w:r w:rsidRPr="003756F5">
        <w:rPr>
          <w:rFonts w:ascii="Arial Narrow" w:eastAsia="Times New Roman" w:hAnsi="Arial Narrow" w:cs="Arial"/>
          <w:bCs/>
          <w:color w:val="auto"/>
          <w:bdr w:val="none" w:sz="0" w:space="0" w:color="auto"/>
          <w:lang w:eastAsia="en-US"/>
        </w:rPr>
        <w:t>телями, детьми;</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color w:val="auto"/>
          <w:bdr w:val="none" w:sz="0" w:space="0" w:color="auto"/>
          <w:lang w:eastAsia="en-US"/>
        </w:rPr>
      </w:pPr>
      <w:r w:rsidRPr="003756F5">
        <w:rPr>
          <w:rFonts w:ascii="Arial Narrow" w:eastAsia="Times New Roman" w:hAnsi="Arial Narrow" w:cs="Arial"/>
          <w:bCs/>
          <w:color w:val="auto"/>
          <w:bdr w:val="none" w:sz="0" w:space="0" w:color="auto"/>
          <w:lang w:eastAsia="en-US"/>
        </w:rPr>
        <w:t>2.Развитие и воспитание ответственности у дошкольников;</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color w:val="auto"/>
          <w:bdr w:val="none" w:sz="0" w:space="0" w:color="auto"/>
          <w:lang w:eastAsia="en-US"/>
        </w:rPr>
      </w:pPr>
      <w:r w:rsidRPr="003756F5">
        <w:rPr>
          <w:rFonts w:ascii="Arial Narrow" w:eastAsia="Times New Roman" w:hAnsi="Arial Narrow" w:cs="Arial"/>
          <w:bCs/>
          <w:color w:val="auto"/>
          <w:bdr w:val="none" w:sz="0" w:space="0" w:color="auto"/>
          <w:lang w:eastAsia="en-US"/>
        </w:rPr>
        <w:t>3.Подготовка и использование авторских методов СЗЭМ Л.П.Троян при восстановлении концентр</w:t>
      </w:r>
      <w:r w:rsidRPr="003756F5">
        <w:rPr>
          <w:rFonts w:ascii="Arial Narrow" w:eastAsia="Times New Roman" w:hAnsi="Arial Narrow" w:cs="Arial"/>
          <w:bCs/>
          <w:color w:val="auto"/>
          <w:bdr w:val="none" w:sz="0" w:space="0" w:color="auto"/>
          <w:lang w:eastAsia="en-US"/>
        </w:rPr>
        <w:t>а</w:t>
      </w:r>
      <w:r w:rsidRPr="003756F5">
        <w:rPr>
          <w:rFonts w:ascii="Arial Narrow" w:eastAsia="Times New Roman" w:hAnsi="Arial Narrow" w:cs="Arial"/>
          <w:bCs/>
          <w:color w:val="auto"/>
          <w:bdr w:val="none" w:sz="0" w:space="0" w:color="auto"/>
          <w:lang w:eastAsia="en-US"/>
        </w:rPr>
        <w:t>ции внимания и восприятии окружающего мира в образах, звуках, чувствах.</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Arial"/>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outlineLvl w:val="2"/>
        <w:rPr>
          <w:rFonts w:ascii="Arial Narrow" w:eastAsia="Times New Roman" w:hAnsi="Arial Narrow" w:cs="Arial"/>
          <w:b/>
          <w:bCs/>
          <w:caps/>
          <w:color w:val="auto"/>
          <w:bdr w:val="none" w:sz="0" w:space="0" w:color="auto"/>
          <w:lang w:eastAsia="en-US"/>
        </w:rPr>
      </w:pPr>
      <w:r w:rsidRPr="003756F5">
        <w:rPr>
          <w:rFonts w:ascii="Arial Narrow" w:eastAsia="Times New Roman" w:hAnsi="Arial Narrow" w:cs="Arial"/>
          <w:b/>
          <w:bCs/>
          <w:caps/>
          <w:color w:val="auto"/>
          <w:bdr w:val="none" w:sz="0" w:space="0" w:color="auto"/>
          <w:lang w:eastAsia="en-US"/>
        </w:rPr>
        <w:t>ПОДГОТОВКА  АУДИТОРИИ ЛЕКТОРИЯ К САМОСТОяТЕЛЬНОМУ ЕЖЕДНЕВНОМУ ВЕДЕНИЮ ДНЕВНИКА С ИСПОЛЬЗОВАНИЕМ СЗЭМ Л.П.ТРОЯН</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outlineLvl w:val="2"/>
        <w:rPr>
          <w:rFonts w:ascii="Arial Narrow" w:eastAsia="Times New Roman" w:hAnsi="Arial Narrow" w:cs="Arial"/>
          <w:b/>
          <w:bCs/>
          <w:i/>
          <w:iCs/>
          <w:bdr w:val="none" w:sz="0" w:space="0" w:color="auto"/>
          <w:lang w:eastAsia="en-US"/>
        </w:rPr>
      </w:pPr>
      <w:r w:rsidRPr="003756F5">
        <w:rPr>
          <w:rFonts w:ascii="Arial Narrow" w:eastAsia="Times New Roman" w:hAnsi="Arial Narrow" w:cs="Arial"/>
          <w:b/>
          <w:bCs/>
          <w:i/>
          <w:iCs/>
          <w:bdr w:val="none" w:sz="0" w:space="0" w:color="auto"/>
          <w:lang w:eastAsia="en-US"/>
        </w:rPr>
        <w:t xml:space="preserve">Минаева Ирина Григорьевна - </w:t>
      </w:r>
      <w:r w:rsidRPr="003756F5">
        <w:rPr>
          <w:rFonts w:ascii="Arial Narrow" w:eastAsia="Times New Roman" w:hAnsi="Arial Narrow" w:cs="Arial"/>
          <w:i/>
          <w:color w:val="auto"/>
          <w:bdr w:val="none" w:sz="0" w:space="0" w:color="auto"/>
          <w:lang w:eastAsia="en-US"/>
        </w:rPr>
        <w:t xml:space="preserve">психолог, </w:t>
      </w:r>
      <w:r w:rsidRPr="003756F5">
        <w:rPr>
          <w:rFonts w:ascii="Arial Narrow" w:eastAsia="Times New Roman" w:hAnsi="Arial Narrow" w:cs="Arial"/>
          <w:bCs/>
          <w:i/>
          <w:bdr w:val="none" w:sz="0" w:space="0" w:color="auto"/>
        </w:rPr>
        <w:t>консультант Системы Знаний ЭКОЛОГИИ МЫСЛИ Л.П.Троян, наблюдательный член ППЛ. Россия, Воронеж.</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outlineLvl w:val="2"/>
        <w:rPr>
          <w:rFonts w:ascii="Arial Narrow" w:eastAsia="Times New Roman" w:hAnsi="Arial Narrow" w:cs="Arial"/>
          <w:b/>
          <w:bCs/>
          <w:caps/>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outlineLvl w:val="2"/>
        <w:rPr>
          <w:rFonts w:ascii="Arial Narrow" w:eastAsia="Times New Roman" w:hAnsi="Arial Narrow" w:cs="Arial"/>
          <w:bCs/>
          <w:bdr w:val="none" w:sz="0" w:space="0" w:color="auto"/>
          <w:lang w:eastAsia="en-US"/>
        </w:rPr>
      </w:pPr>
      <w:r w:rsidRPr="003756F5">
        <w:rPr>
          <w:rFonts w:ascii="Arial Narrow" w:eastAsia="Times New Roman" w:hAnsi="Arial Narrow" w:cs="Arial"/>
          <w:bCs/>
          <w:bdr w:val="none" w:sz="0" w:space="0" w:color="auto"/>
          <w:lang w:eastAsia="en-US"/>
        </w:rPr>
        <w:t>Восстановление и сохранение собственного здоровья требует системного подхода, что даже если осознаётся, то не всегда выполняется. Методология анализа разрушительного процесса в СЗЭМ Л. П. Троян доступна и детям и взрослым, но отсутствие культуры здоровья – ответственности за со</w:t>
      </w:r>
      <w:r w:rsidRPr="003756F5">
        <w:rPr>
          <w:rFonts w:ascii="Arial Narrow" w:eastAsia="Times New Roman" w:hAnsi="Arial Narrow" w:cs="Arial"/>
          <w:bCs/>
          <w:bdr w:val="none" w:sz="0" w:space="0" w:color="auto"/>
          <w:lang w:eastAsia="en-US"/>
        </w:rPr>
        <w:t>б</w:t>
      </w:r>
      <w:r w:rsidRPr="003756F5">
        <w:rPr>
          <w:rFonts w:ascii="Arial Narrow" w:eastAsia="Times New Roman" w:hAnsi="Arial Narrow" w:cs="Arial"/>
          <w:bCs/>
          <w:bdr w:val="none" w:sz="0" w:space="0" w:color="auto"/>
          <w:lang w:eastAsia="en-US"/>
        </w:rPr>
        <w:t>ственное здоровье – огорчает близких людей бездействием грамотного человека. В докладе ра</w:t>
      </w:r>
      <w:r w:rsidRPr="003756F5">
        <w:rPr>
          <w:rFonts w:ascii="Arial Narrow" w:eastAsia="Times New Roman" w:hAnsi="Arial Narrow" w:cs="Arial"/>
          <w:bCs/>
          <w:bdr w:val="none" w:sz="0" w:space="0" w:color="auto"/>
          <w:lang w:eastAsia="en-US"/>
        </w:rPr>
        <w:t>с</w:t>
      </w:r>
      <w:r w:rsidRPr="003756F5">
        <w:rPr>
          <w:rFonts w:ascii="Arial Narrow" w:eastAsia="Times New Roman" w:hAnsi="Arial Narrow" w:cs="Arial"/>
          <w:bCs/>
          <w:bdr w:val="none" w:sz="0" w:space="0" w:color="auto"/>
          <w:lang w:eastAsia="en-US"/>
        </w:rPr>
        <w:t>сматривается преодоление психологического сопротивления к заботе о собственном здоровье.</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color w:val="auto"/>
          <w:bdr w:val="none" w:sz="0" w:space="0" w:color="auto"/>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color w:val="auto"/>
          <w:bdr w:val="none" w:sz="0" w:space="0" w:color="auto"/>
        </w:rPr>
      </w:pPr>
      <w:r w:rsidRPr="003756F5">
        <w:rPr>
          <w:rFonts w:ascii="Arial Narrow" w:eastAsia="Times New Roman" w:hAnsi="Arial Narrow" w:cs="Times New Roman"/>
          <w:b/>
          <w:color w:val="auto"/>
          <w:bdr w:val="none" w:sz="0" w:space="0" w:color="auto"/>
        </w:rPr>
        <w:t>ПСИХОЛОГИЧЕСКИЕ АСПЕКТЫ СОСТОЯНИЯ “ВЕРЮ” В СВЕТЕ СЗЭМ Л.П.ТРОЯН</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rPr>
      </w:pPr>
      <w:r w:rsidRPr="003756F5">
        <w:rPr>
          <w:rFonts w:ascii="Arial Narrow" w:eastAsia="Times New Roman" w:hAnsi="Arial Narrow" w:cs="Times New Roman"/>
          <w:b/>
          <w:i/>
          <w:color w:val="auto"/>
          <w:bdr w:val="none" w:sz="0" w:space="0" w:color="auto"/>
        </w:rPr>
        <w:t>Кравцова Алина Олеговна</w:t>
      </w:r>
      <w:r w:rsidRPr="003756F5">
        <w:rPr>
          <w:rFonts w:ascii="Arial Narrow" w:eastAsia="Times New Roman" w:hAnsi="Arial Narrow" w:cs="Times New Roman"/>
          <w:i/>
          <w:color w:val="auto"/>
          <w:bdr w:val="none" w:sz="0" w:space="0" w:color="auto"/>
        </w:rPr>
        <w:t xml:space="preserve"> – </w:t>
      </w:r>
      <w:r w:rsidRPr="003756F5">
        <w:rPr>
          <w:rFonts w:ascii="Arial Narrow" w:eastAsia="Times New Roman" w:hAnsi="Arial Narrow" w:cs="Arial"/>
          <w:i/>
          <w:color w:val="auto"/>
          <w:bdr w:val="none" w:sz="0" w:space="0" w:color="auto"/>
          <w:lang w:eastAsia="en-US"/>
        </w:rPr>
        <w:t>психолог</w:t>
      </w:r>
      <w:r w:rsidRPr="003756F5">
        <w:rPr>
          <w:rFonts w:ascii="Arial Narrow" w:eastAsia="Times New Roman" w:hAnsi="Arial Narrow" w:cs="Times New Roman"/>
          <w:i/>
          <w:color w:val="auto"/>
          <w:bdr w:val="none" w:sz="0" w:space="0" w:color="auto"/>
        </w:rPr>
        <w:t xml:space="preserve">-акушер МПЦ "Стихиаль", </w:t>
      </w:r>
      <w:r w:rsidRPr="003756F5">
        <w:rPr>
          <w:rFonts w:ascii="Arial Narrow" w:eastAsia="Times New Roman" w:hAnsi="Arial Narrow" w:cs="Arial"/>
          <w:bCs/>
          <w:i/>
          <w:bdr w:val="none" w:sz="0" w:space="0" w:color="auto"/>
        </w:rPr>
        <w:t>консультант Системы Знаний ЭКОЛОГИИ МЫСЛИ Л.П.Троян, консультативный член ППЛ.</w:t>
      </w:r>
      <w:r w:rsidRPr="003756F5">
        <w:rPr>
          <w:rFonts w:ascii="Arial Narrow" w:eastAsia="Times New Roman" w:hAnsi="Arial Narrow" w:cs="Times New Roman"/>
          <w:i/>
          <w:color w:val="auto"/>
          <w:bdr w:val="none" w:sz="0" w:space="0" w:color="auto"/>
        </w:rPr>
        <w:t xml:space="preserve"> Россия, Москва.</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r w:rsidRPr="003756F5">
        <w:rPr>
          <w:rFonts w:ascii="Arial Narrow" w:eastAsia="Times New Roman" w:hAnsi="Arial Narrow" w:cs="Times New Roman"/>
          <w:color w:val="auto"/>
          <w:bdr w:val="none" w:sz="0" w:space="0" w:color="auto"/>
        </w:rPr>
        <w:t>В докладе раскрывается понятие и дается анализ состояния "верю", как одного из важнейших, баз</w:t>
      </w:r>
      <w:r w:rsidRPr="003756F5">
        <w:rPr>
          <w:rFonts w:ascii="Arial Narrow" w:eastAsia="Times New Roman" w:hAnsi="Arial Narrow" w:cs="Times New Roman"/>
          <w:color w:val="auto"/>
          <w:bdr w:val="none" w:sz="0" w:space="0" w:color="auto"/>
        </w:rPr>
        <w:t>о</w:t>
      </w:r>
      <w:r w:rsidRPr="003756F5">
        <w:rPr>
          <w:rFonts w:ascii="Arial Narrow" w:eastAsia="Times New Roman" w:hAnsi="Arial Narrow" w:cs="Times New Roman"/>
          <w:color w:val="auto"/>
          <w:bdr w:val="none" w:sz="0" w:space="0" w:color="auto"/>
        </w:rPr>
        <w:t>вых состояний. </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b/>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color w:val="auto"/>
          <w:bdr w:val="none" w:sz="0" w:space="0" w:color="auto"/>
        </w:rPr>
      </w:pPr>
      <w:r w:rsidRPr="003756F5">
        <w:rPr>
          <w:rFonts w:ascii="Arial Narrow" w:eastAsia="Times New Roman" w:hAnsi="Arial Narrow" w:cs="Times New Roman"/>
          <w:b/>
          <w:color w:val="auto"/>
          <w:bdr w:val="none" w:sz="0" w:space="0" w:color="auto"/>
        </w:rPr>
        <w:t>ОБРАЗ СЛОВА И ЕГО ЗНАЧЕНИЕ В КОНТЕКСТЕ СИСТЕМЫ ЗНАНИЙ ЭКОЛОГИИ МЫСЛИ Л. П. ТРОЯН</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rPr>
      </w:pPr>
      <w:r w:rsidRPr="003756F5">
        <w:rPr>
          <w:rFonts w:ascii="Arial Narrow" w:eastAsia="Times New Roman" w:hAnsi="Arial Narrow" w:cs="Times New Roman"/>
          <w:b/>
          <w:i/>
          <w:color w:val="auto"/>
          <w:bdr w:val="none" w:sz="0" w:space="0" w:color="auto"/>
        </w:rPr>
        <w:lastRenderedPageBreak/>
        <w:t>Москаленко Светлана Викторовна</w:t>
      </w:r>
      <w:r w:rsidRPr="003756F5">
        <w:rPr>
          <w:rFonts w:ascii="Arial Narrow" w:eastAsia="Times New Roman" w:hAnsi="Arial Narrow" w:cs="Times New Roman"/>
          <w:i/>
          <w:color w:val="auto"/>
          <w:bdr w:val="none" w:sz="0" w:space="0" w:color="auto"/>
        </w:rPr>
        <w:t xml:space="preserve"> – преподаватель, </w:t>
      </w:r>
      <w:r w:rsidRPr="003756F5">
        <w:rPr>
          <w:rFonts w:ascii="Arial Narrow" w:eastAsia="Times New Roman" w:hAnsi="Arial Narrow" w:cs="Arial"/>
          <w:bCs/>
          <w:i/>
          <w:bdr w:val="none" w:sz="0" w:space="0" w:color="auto"/>
        </w:rPr>
        <w:t>консультант Системы Знаний ЭКОЛ</w:t>
      </w:r>
      <w:r w:rsidRPr="003756F5">
        <w:rPr>
          <w:rFonts w:ascii="Arial Narrow" w:eastAsia="Times New Roman" w:hAnsi="Arial Narrow" w:cs="Arial"/>
          <w:bCs/>
          <w:i/>
          <w:bdr w:val="none" w:sz="0" w:space="0" w:color="auto"/>
        </w:rPr>
        <w:t>О</w:t>
      </w:r>
      <w:r w:rsidRPr="003756F5">
        <w:rPr>
          <w:rFonts w:ascii="Arial Narrow" w:eastAsia="Times New Roman" w:hAnsi="Arial Narrow" w:cs="Arial"/>
          <w:bCs/>
          <w:i/>
          <w:bdr w:val="none" w:sz="0" w:space="0" w:color="auto"/>
        </w:rPr>
        <w:t>ГИИ МЫСЛИ Л.П.Троян, консультативный член ППЛ.</w:t>
      </w:r>
      <w:r w:rsidRPr="003756F5">
        <w:rPr>
          <w:rFonts w:ascii="Arial Narrow" w:eastAsia="Times New Roman" w:hAnsi="Arial Narrow" w:cs="Times New Roman"/>
          <w:i/>
          <w:color w:val="auto"/>
          <w:bdr w:val="none" w:sz="0" w:space="0" w:color="auto"/>
        </w:rPr>
        <w:t xml:space="preserve"> Россия, Подольск.</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r w:rsidRPr="003756F5">
        <w:rPr>
          <w:rFonts w:ascii="Arial Narrow" w:eastAsia="Times New Roman" w:hAnsi="Arial Narrow" w:cs="Times New Roman"/>
          <w:color w:val="auto"/>
          <w:bdr w:val="none" w:sz="0" w:space="0" w:color="auto"/>
        </w:rPr>
        <w:t>В докладе рассматриваются результаты наблюдений в группах разного возраста связей между ко</w:t>
      </w:r>
      <w:r w:rsidRPr="003756F5">
        <w:rPr>
          <w:rFonts w:ascii="Arial Narrow" w:eastAsia="Times New Roman" w:hAnsi="Arial Narrow" w:cs="Times New Roman"/>
          <w:color w:val="auto"/>
          <w:bdr w:val="none" w:sz="0" w:space="0" w:color="auto"/>
        </w:rPr>
        <w:t>н</w:t>
      </w:r>
      <w:r w:rsidRPr="003756F5">
        <w:rPr>
          <w:rFonts w:ascii="Arial Narrow" w:eastAsia="Times New Roman" w:hAnsi="Arial Narrow" w:cs="Times New Roman"/>
          <w:color w:val="auto"/>
          <w:bdr w:val="none" w:sz="0" w:space="0" w:color="auto"/>
        </w:rPr>
        <w:t>кретными мыслеформами и их следствиями. Акцент сделан на негативные следствия и их тран</w:t>
      </w:r>
      <w:r w:rsidRPr="003756F5">
        <w:rPr>
          <w:rFonts w:ascii="Arial Narrow" w:eastAsia="Times New Roman" w:hAnsi="Arial Narrow" w:cs="Times New Roman"/>
          <w:color w:val="auto"/>
          <w:bdr w:val="none" w:sz="0" w:space="0" w:color="auto"/>
        </w:rPr>
        <w:t>с</w:t>
      </w:r>
      <w:r w:rsidRPr="003756F5">
        <w:rPr>
          <w:rFonts w:ascii="Arial Narrow" w:eastAsia="Times New Roman" w:hAnsi="Arial Narrow" w:cs="Times New Roman"/>
          <w:color w:val="auto"/>
          <w:bdr w:val="none" w:sz="0" w:space="0" w:color="auto"/>
        </w:rPr>
        <w:t xml:space="preserve">формацию методами СЗЭМ Л.П. Троян. </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outlineLvl w:val="2"/>
        <w:rPr>
          <w:rFonts w:ascii="Arial Narrow" w:eastAsia="Times New Roman" w:hAnsi="Arial Narrow" w:cs="Arial"/>
          <w:b/>
          <w:bCs/>
          <w:caps/>
          <w:bdr w:val="none" w:sz="0" w:space="0" w:color="auto"/>
          <w:lang w:eastAsia="en-US"/>
        </w:rPr>
      </w:pPr>
      <w:r w:rsidRPr="003756F5">
        <w:rPr>
          <w:rFonts w:ascii="Arial Narrow" w:eastAsia="Times New Roman" w:hAnsi="Arial Narrow" w:cs="Arial"/>
          <w:b/>
          <w:bCs/>
          <w:caps/>
          <w:bdr w:val="none" w:sz="0" w:space="0" w:color="auto"/>
          <w:lang w:eastAsia="en-US"/>
        </w:rPr>
        <w:t>Обретение радости в Системе знаний экологии мысли л.п.троян</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outlineLvl w:val="2"/>
        <w:rPr>
          <w:rFonts w:ascii="Arial Narrow" w:eastAsia="Times New Roman" w:hAnsi="Arial Narrow" w:cs="Arial"/>
          <w:b/>
          <w:bCs/>
          <w:bdr w:val="none" w:sz="0" w:space="0" w:color="auto"/>
          <w:lang w:eastAsia="en-US"/>
        </w:rPr>
      </w:pPr>
      <w:r w:rsidRPr="003756F5">
        <w:rPr>
          <w:rFonts w:ascii="Arial Narrow" w:eastAsia="Times New Roman" w:hAnsi="Arial Narrow" w:cs="Arial"/>
          <w:b/>
          <w:bCs/>
          <w:i/>
          <w:iCs/>
          <w:bdr w:val="none" w:sz="0" w:space="0" w:color="auto"/>
          <w:lang w:eastAsia="en-US"/>
        </w:rPr>
        <w:t>Морозова Татьяна Павловна</w:t>
      </w:r>
      <w:r w:rsidRPr="003756F5">
        <w:rPr>
          <w:rFonts w:ascii="Arial Narrow" w:eastAsia="Times New Roman" w:hAnsi="Arial Narrow" w:cs="Arial"/>
          <w:b/>
          <w:bCs/>
          <w:bdr w:val="none" w:sz="0" w:space="0" w:color="auto"/>
          <w:lang w:eastAsia="en-US"/>
        </w:rPr>
        <w:t xml:space="preserve"> </w:t>
      </w:r>
      <w:r w:rsidRPr="003756F5">
        <w:rPr>
          <w:rFonts w:ascii="Arial Narrow" w:eastAsia="Times New Roman" w:hAnsi="Arial Narrow" w:cs="Arial"/>
          <w:bCs/>
          <w:i/>
          <w:iCs/>
          <w:bdr w:val="none" w:sz="0" w:space="0" w:color="auto"/>
          <w:lang w:eastAsia="en-US"/>
        </w:rPr>
        <w:t xml:space="preserve">– инженер железной дороги, студентка УРАО, </w:t>
      </w:r>
      <w:r w:rsidRPr="003756F5">
        <w:rPr>
          <w:rFonts w:ascii="Arial Narrow" w:eastAsia="Times New Roman" w:hAnsi="Arial Narrow" w:cs="Arial"/>
          <w:bCs/>
          <w:i/>
          <w:bdr w:val="none" w:sz="0" w:space="0" w:color="auto"/>
        </w:rPr>
        <w:t>консультант Си</w:t>
      </w:r>
      <w:r w:rsidRPr="003756F5">
        <w:rPr>
          <w:rFonts w:ascii="Arial Narrow" w:eastAsia="Times New Roman" w:hAnsi="Arial Narrow" w:cs="Arial"/>
          <w:bCs/>
          <w:i/>
          <w:bdr w:val="none" w:sz="0" w:space="0" w:color="auto"/>
        </w:rPr>
        <w:t>с</w:t>
      </w:r>
      <w:r w:rsidRPr="003756F5">
        <w:rPr>
          <w:rFonts w:ascii="Arial Narrow" w:eastAsia="Times New Roman" w:hAnsi="Arial Narrow" w:cs="Arial"/>
          <w:bCs/>
          <w:i/>
          <w:bdr w:val="none" w:sz="0" w:space="0" w:color="auto"/>
        </w:rPr>
        <w:t xml:space="preserve">темы Знаний ЭКОЛОГИИ МЫСЛИ Л.П.Троян, </w:t>
      </w:r>
      <w:r w:rsidRPr="003756F5">
        <w:rPr>
          <w:rFonts w:ascii="Arial Narrow" w:eastAsia="Times New Roman" w:hAnsi="Arial Narrow" w:cs="Arial"/>
          <w:bCs/>
          <w:i/>
          <w:iCs/>
          <w:bdr w:val="none" w:sz="0" w:space="0" w:color="auto"/>
          <w:lang w:eastAsia="en-US"/>
        </w:rPr>
        <w:t>наблюдательный член ППЛ.</w:t>
      </w:r>
      <w:r w:rsidRPr="003756F5">
        <w:rPr>
          <w:rFonts w:ascii="Arial Narrow" w:eastAsia="Times New Roman" w:hAnsi="Arial Narrow" w:cs="Arial"/>
          <w:i/>
          <w:bdr w:val="none" w:sz="0" w:space="0" w:color="auto"/>
          <w:lang w:eastAsia="en-US"/>
        </w:rPr>
        <w:t xml:space="preserve"> Россия, Москва.</w:t>
      </w:r>
      <w:r w:rsidRPr="003756F5">
        <w:rPr>
          <w:rFonts w:ascii="Arial Narrow" w:eastAsia="Times New Roman" w:hAnsi="Arial Narrow" w:cs="Arial"/>
          <w:b/>
          <w:bCs/>
          <w:bdr w:val="none" w:sz="0" w:space="0" w:color="auto"/>
          <w:lang w:eastAsia="en-US"/>
        </w:rPr>
        <w:t xml:space="preserve"> </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bdr w:val="none" w:sz="0" w:space="0" w:color="auto"/>
          <w:lang w:eastAsia="en-US"/>
        </w:rPr>
      </w:pPr>
      <w:r w:rsidRPr="003756F5">
        <w:rPr>
          <w:rFonts w:ascii="Arial Narrow" w:eastAsia="Times New Roman" w:hAnsi="Arial Narrow" w:cs="Arial"/>
          <w:bCs/>
          <w:bdr w:val="none" w:sz="0" w:space="0" w:color="auto"/>
          <w:lang w:eastAsia="en-US"/>
        </w:rPr>
        <w:t>В докладе раскрываются возможности  гармонизации  ситуаций формирования жизненного пр</w:t>
      </w:r>
      <w:r w:rsidRPr="003756F5">
        <w:rPr>
          <w:rFonts w:ascii="Arial Narrow" w:eastAsia="Times New Roman" w:hAnsi="Arial Narrow" w:cs="Arial"/>
          <w:bCs/>
          <w:bdr w:val="none" w:sz="0" w:space="0" w:color="auto"/>
          <w:lang w:eastAsia="en-US"/>
        </w:rPr>
        <w:t>о</w:t>
      </w:r>
      <w:r w:rsidRPr="003756F5">
        <w:rPr>
          <w:rFonts w:ascii="Arial Narrow" w:eastAsia="Times New Roman" w:hAnsi="Arial Narrow" w:cs="Arial"/>
          <w:bCs/>
          <w:bdr w:val="none" w:sz="0" w:space="0" w:color="auto"/>
          <w:lang w:eastAsia="en-US"/>
        </w:rPr>
        <w:t>странства на новой территории методами СЗЭМ Л.П.Троян. Устойчивость результатов обеспечив</w:t>
      </w:r>
      <w:r w:rsidRPr="003756F5">
        <w:rPr>
          <w:rFonts w:ascii="Arial Narrow" w:eastAsia="Times New Roman" w:hAnsi="Arial Narrow" w:cs="Arial"/>
          <w:bCs/>
          <w:bdr w:val="none" w:sz="0" w:space="0" w:color="auto"/>
          <w:lang w:eastAsia="en-US"/>
        </w:rPr>
        <w:t>а</w:t>
      </w:r>
      <w:r w:rsidRPr="003756F5">
        <w:rPr>
          <w:rFonts w:ascii="Arial Narrow" w:eastAsia="Times New Roman" w:hAnsi="Arial Narrow" w:cs="Arial"/>
          <w:bCs/>
          <w:bdr w:val="none" w:sz="0" w:space="0" w:color="auto"/>
          <w:lang w:eastAsia="en-US"/>
        </w:rPr>
        <w:t xml:space="preserve">ется системным подходом, что является неотъемлемой составляющей вышеуказанных методов. </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r w:rsidRPr="003756F5">
        <w:rPr>
          <w:rFonts w:ascii="Arial Narrow" w:eastAsia="Calibri" w:hAnsi="Arial Narrow" w:cs="Times New Roman"/>
          <w:color w:val="auto"/>
          <w:bdr w:val="none" w:sz="0" w:space="0" w:color="auto"/>
          <w:lang w:eastAsia="en-US"/>
        </w:rPr>
        <w:t xml:space="preserve"> </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color w:val="auto"/>
          <w:bdr w:val="none" w:sz="0" w:space="0" w:color="auto"/>
        </w:rPr>
      </w:pPr>
      <w:r w:rsidRPr="003756F5">
        <w:rPr>
          <w:rFonts w:ascii="Arial Narrow" w:eastAsia="Times New Roman" w:hAnsi="Arial Narrow" w:cs="Times New Roman"/>
          <w:b/>
          <w:color w:val="auto"/>
          <w:bdr w:val="none" w:sz="0" w:space="0" w:color="auto"/>
        </w:rPr>
        <w:t>ВОСПИТАНИЕ МУЖЕСТВЕННОСТИ У РЕБЁНКА ДОШКОЛЬНОГО ВОЗРАСТА</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rPr>
      </w:pPr>
      <w:r w:rsidRPr="003756F5">
        <w:rPr>
          <w:rFonts w:ascii="Arial Narrow" w:eastAsia="Times New Roman" w:hAnsi="Arial Narrow" w:cs="Times New Roman"/>
          <w:b/>
          <w:i/>
          <w:color w:val="auto"/>
          <w:bdr w:val="none" w:sz="0" w:space="0" w:color="auto"/>
        </w:rPr>
        <w:t>Кирпичеко Владимир Леонидович</w:t>
      </w:r>
      <w:r w:rsidRPr="003756F5">
        <w:rPr>
          <w:rFonts w:ascii="Arial Narrow" w:eastAsia="Times New Roman" w:hAnsi="Arial Narrow" w:cs="Times New Roman"/>
          <w:i/>
          <w:color w:val="auto"/>
          <w:bdr w:val="none" w:sz="0" w:space="0" w:color="auto"/>
        </w:rPr>
        <w:t xml:space="preserve"> – магистр, спортивный психолог, консультант Системы Знаний ЭКОЛОГИИ МЫСЛИ Л.П.Троян, консультативный член ППЛ. Россия, Крым, Симферополь.</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Calibri" w:hAnsi="Arial Narrow" w:cs="Times New Roman"/>
          <w:color w:val="auto"/>
          <w:bdr w:val="none" w:sz="0" w:space="0" w:color="auto"/>
          <w:lang w:eastAsia="en-US"/>
        </w:rPr>
      </w:pPr>
      <w:r w:rsidRPr="003756F5">
        <w:rPr>
          <w:rFonts w:ascii="Arial Narrow" w:eastAsia="Calibri" w:hAnsi="Arial Narrow" w:cs="Times New Roman"/>
          <w:color w:val="auto"/>
          <w:bdr w:val="none" w:sz="0" w:space="0" w:color="auto"/>
          <w:lang w:eastAsia="en-US"/>
        </w:rPr>
        <w:br/>
        <w:t>В докладе раскрывается системный последовательный подход - работа с первопричинами страхов, преодоление которых, формирует у дошкольника состояние мужественности. Это заключается в ежедневном наблюдении за ребенком, где отмечаются его неудачи и успехи. Особенность такой работы с ребенком дошкольного возраста в том, что необходимо родителям самим быть постоя</w:t>
      </w:r>
      <w:r w:rsidRPr="003756F5">
        <w:rPr>
          <w:rFonts w:ascii="Arial Narrow" w:eastAsia="Calibri" w:hAnsi="Arial Narrow" w:cs="Times New Roman"/>
          <w:color w:val="auto"/>
          <w:bdr w:val="none" w:sz="0" w:space="0" w:color="auto"/>
          <w:lang w:eastAsia="en-US"/>
        </w:rPr>
        <w:t>н</w:t>
      </w:r>
      <w:r w:rsidRPr="003756F5">
        <w:rPr>
          <w:rFonts w:ascii="Arial Narrow" w:eastAsia="Calibri" w:hAnsi="Arial Narrow" w:cs="Times New Roman"/>
          <w:color w:val="auto"/>
          <w:bdr w:val="none" w:sz="0" w:space="0" w:color="auto"/>
          <w:lang w:eastAsia="en-US"/>
        </w:rPr>
        <w:t xml:space="preserve">ным примером, то есть </w:t>
      </w:r>
      <w:proofErr w:type="gramStart"/>
      <w:r w:rsidRPr="003756F5">
        <w:rPr>
          <w:rFonts w:ascii="Arial Narrow" w:eastAsia="Calibri" w:hAnsi="Arial Narrow" w:cs="Times New Roman"/>
          <w:color w:val="auto"/>
          <w:bdr w:val="none" w:sz="0" w:space="0" w:color="auto"/>
          <w:lang w:eastAsia="en-US"/>
        </w:rPr>
        <w:t>жить</w:t>
      </w:r>
      <w:proofErr w:type="gramEnd"/>
      <w:r w:rsidRPr="003756F5">
        <w:rPr>
          <w:rFonts w:ascii="Arial Narrow" w:eastAsia="Calibri" w:hAnsi="Arial Narrow" w:cs="Times New Roman"/>
          <w:color w:val="auto"/>
          <w:bdr w:val="none" w:sz="0" w:space="0" w:color="auto"/>
          <w:lang w:eastAsia="en-US"/>
        </w:rPr>
        <w:t xml:space="preserve"> так как учат своего ребенка.</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color w:val="auto"/>
          <w:bdr w:val="none" w:sz="0" w:space="0" w:color="auto"/>
        </w:rPr>
      </w:pPr>
      <w:r w:rsidRPr="003756F5">
        <w:rPr>
          <w:rFonts w:ascii="Arial Narrow" w:eastAsia="Times New Roman" w:hAnsi="Arial Narrow" w:cs="Times New Roman"/>
          <w:b/>
          <w:color w:val="auto"/>
          <w:bdr w:val="none" w:sz="0" w:space="0" w:color="auto"/>
        </w:rPr>
        <w:t>ПУТЬ ПРЕОДОЛЕНИЯ ПСИХОЛОГИЧЕСКОГО СОПРОТИВЛЕНИЯ К ФИЗИЧЕСКИМ ТРЕНИРО</w:t>
      </w:r>
      <w:r w:rsidRPr="003756F5">
        <w:rPr>
          <w:rFonts w:ascii="Arial Narrow" w:eastAsia="Times New Roman" w:hAnsi="Arial Narrow" w:cs="Times New Roman"/>
          <w:b/>
          <w:color w:val="auto"/>
          <w:bdr w:val="none" w:sz="0" w:space="0" w:color="auto"/>
        </w:rPr>
        <w:t>В</w:t>
      </w:r>
      <w:r w:rsidRPr="003756F5">
        <w:rPr>
          <w:rFonts w:ascii="Arial Narrow" w:eastAsia="Times New Roman" w:hAnsi="Arial Narrow" w:cs="Times New Roman"/>
          <w:b/>
          <w:color w:val="auto"/>
          <w:bdr w:val="none" w:sz="0" w:space="0" w:color="auto"/>
        </w:rPr>
        <w:t>КАМ ПО НОРМАЛИЗАЦИИ ВЕСА</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rPr>
      </w:pPr>
      <w:r w:rsidRPr="003756F5">
        <w:rPr>
          <w:rFonts w:ascii="Arial Narrow" w:eastAsia="Times New Roman" w:hAnsi="Arial Narrow" w:cs="Times New Roman"/>
          <w:b/>
          <w:i/>
          <w:color w:val="auto"/>
          <w:bdr w:val="none" w:sz="0" w:space="0" w:color="auto"/>
        </w:rPr>
        <w:t>Киселева Ирина Олеговна</w:t>
      </w:r>
      <w:r w:rsidRPr="003756F5">
        <w:rPr>
          <w:rFonts w:ascii="Arial Narrow" w:eastAsia="Times New Roman" w:hAnsi="Arial Narrow" w:cs="Times New Roman"/>
          <w:i/>
          <w:color w:val="auto"/>
          <w:bdr w:val="none" w:sz="0" w:space="0" w:color="auto"/>
        </w:rPr>
        <w:t xml:space="preserve"> – преподаватель английского языка,</w:t>
      </w:r>
      <w:r w:rsidRPr="003756F5">
        <w:rPr>
          <w:rFonts w:ascii="Arial Narrow" w:eastAsia="Times New Roman" w:hAnsi="Arial Narrow" w:cs="Arial"/>
          <w:i/>
          <w:color w:val="auto"/>
          <w:bdr w:val="none" w:sz="0" w:space="0" w:color="auto"/>
        </w:rPr>
        <w:t xml:space="preserve">  </w:t>
      </w:r>
      <w:r w:rsidRPr="003756F5">
        <w:rPr>
          <w:rFonts w:ascii="Arial Narrow" w:eastAsia="Times New Roman" w:hAnsi="Arial Narrow" w:cs="Arial"/>
          <w:bCs/>
          <w:i/>
          <w:bdr w:val="none" w:sz="0" w:space="0" w:color="auto"/>
        </w:rPr>
        <w:t xml:space="preserve">консультант Системы Знаний ЭКОЛОГИИ МЫСЛИ Л.П.Троян, </w:t>
      </w:r>
      <w:r w:rsidRPr="003756F5">
        <w:rPr>
          <w:rFonts w:ascii="Arial Narrow" w:eastAsia="Times New Roman" w:hAnsi="Arial Narrow" w:cs="Times New Roman"/>
          <w:i/>
          <w:color w:val="auto"/>
          <w:bdr w:val="none" w:sz="0" w:space="0" w:color="auto"/>
        </w:rPr>
        <w:t xml:space="preserve"> наблюдательный член ППЛ. Россия, Подольск.</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r w:rsidRPr="003756F5">
        <w:rPr>
          <w:rFonts w:ascii="Arial Narrow" w:eastAsia="Times New Roman" w:hAnsi="Arial Narrow" w:cs="Times New Roman"/>
          <w:color w:val="auto"/>
          <w:bdr w:val="none" w:sz="0" w:space="0" w:color="auto"/>
        </w:rPr>
        <w:t xml:space="preserve">В докладе раскрывается системный подход </w:t>
      </w:r>
      <w:proofErr w:type="gramStart"/>
      <w:r w:rsidRPr="003756F5">
        <w:rPr>
          <w:rFonts w:ascii="Arial Narrow" w:eastAsia="Times New Roman" w:hAnsi="Arial Narrow" w:cs="Times New Roman"/>
          <w:color w:val="auto"/>
          <w:bdr w:val="none" w:sz="0" w:space="0" w:color="auto"/>
        </w:rPr>
        <w:t>использования методов Системы Знаний ЭКОЛОГИИ МЫСЛИ</w:t>
      </w:r>
      <w:proofErr w:type="gramEnd"/>
      <w:r w:rsidRPr="003756F5">
        <w:rPr>
          <w:rFonts w:ascii="Arial Narrow" w:eastAsia="Times New Roman" w:hAnsi="Arial Narrow" w:cs="Times New Roman"/>
          <w:color w:val="auto"/>
          <w:bdr w:val="none" w:sz="0" w:space="0" w:color="auto"/>
        </w:rPr>
        <w:t xml:space="preserve"> Л.П. Троян при работе с первопричинами отклонения веса от нормы и мотивацией еж</w:t>
      </w:r>
      <w:r w:rsidRPr="003756F5">
        <w:rPr>
          <w:rFonts w:ascii="Arial Narrow" w:eastAsia="Times New Roman" w:hAnsi="Arial Narrow" w:cs="Times New Roman"/>
          <w:color w:val="auto"/>
          <w:bdr w:val="none" w:sz="0" w:space="0" w:color="auto"/>
        </w:rPr>
        <w:t>е</w:t>
      </w:r>
      <w:r w:rsidRPr="003756F5">
        <w:rPr>
          <w:rFonts w:ascii="Arial Narrow" w:eastAsia="Times New Roman" w:hAnsi="Arial Narrow" w:cs="Times New Roman"/>
          <w:color w:val="auto"/>
          <w:bdr w:val="none" w:sz="0" w:space="0" w:color="auto"/>
        </w:rPr>
        <w:t xml:space="preserve">дневного счастливого физического труда в группе и индивидуально. </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b/>
          <w:color w:val="auto"/>
          <w:bdr w:val="none" w:sz="0" w:space="0" w:color="auto"/>
          <w:lang w:eastAsia="en-US"/>
        </w:rPr>
      </w:pPr>
      <w:r w:rsidRPr="003756F5">
        <w:rPr>
          <w:rFonts w:ascii="Arial Narrow" w:eastAsia="Calibri" w:hAnsi="Arial Narrow" w:cs="Times New Roman"/>
          <w:b/>
          <w:color w:val="auto"/>
          <w:bdr w:val="none" w:sz="0" w:space="0" w:color="auto"/>
          <w:lang w:eastAsia="en-US"/>
        </w:rPr>
        <w:t>УДАЧИ ПСИХОЛОГИЧЕСКОЙ ПЕРЕСТРОЙКИ ДЕТЕЙ ДОШКОЛЬНОГО ВОЗРАСТА ПРИ РАЗД</w:t>
      </w:r>
      <w:r w:rsidRPr="003756F5">
        <w:rPr>
          <w:rFonts w:ascii="Arial Narrow" w:eastAsia="Calibri" w:hAnsi="Arial Narrow" w:cs="Times New Roman"/>
          <w:b/>
          <w:color w:val="auto"/>
          <w:bdr w:val="none" w:sz="0" w:space="0" w:color="auto"/>
          <w:lang w:eastAsia="en-US"/>
        </w:rPr>
        <w:t>Е</w:t>
      </w:r>
      <w:r w:rsidRPr="003756F5">
        <w:rPr>
          <w:rFonts w:ascii="Arial Narrow" w:eastAsia="Calibri" w:hAnsi="Arial Narrow" w:cs="Times New Roman"/>
          <w:b/>
          <w:color w:val="auto"/>
          <w:bdr w:val="none" w:sz="0" w:space="0" w:color="auto"/>
          <w:lang w:eastAsia="en-US"/>
        </w:rPr>
        <w:t>ЛЕНИИ ПРОГРАММ И ПРОСТРАНСТВА ДЛЯ МАЛЬЧИКОВ И ДЕВОЧЕК</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i/>
          <w:color w:val="auto"/>
          <w:bdr w:val="none" w:sz="0" w:space="0" w:color="auto"/>
          <w:lang w:eastAsia="en-US"/>
        </w:rPr>
      </w:pPr>
      <w:r w:rsidRPr="003756F5">
        <w:rPr>
          <w:rFonts w:ascii="Arial Narrow" w:eastAsia="Calibri" w:hAnsi="Arial Narrow" w:cs="Times New Roman"/>
          <w:b/>
          <w:i/>
          <w:color w:val="auto"/>
          <w:bdr w:val="none" w:sz="0" w:space="0" w:color="auto"/>
          <w:lang w:eastAsia="en-US"/>
        </w:rPr>
        <w:t xml:space="preserve">Шевцова Елена Александровна </w:t>
      </w:r>
      <w:r w:rsidRPr="003756F5">
        <w:rPr>
          <w:rFonts w:ascii="Arial Narrow" w:eastAsia="Calibri" w:hAnsi="Arial Narrow" w:cs="Times New Roman"/>
          <w:i/>
          <w:color w:val="auto"/>
          <w:bdr w:val="none" w:sz="0" w:space="0" w:color="auto"/>
          <w:lang w:eastAsia="en-US"/>
        </w:rPr>
        <w:t xml:space="preserve">- </w:t>
      </w:r>
      <w:r w:rsidRPr="003756F5">
        <w:rPr>
          <w:rFonts w:ascii="Arial Narrow" w:eastAsia="Times New Roman" w:hAnsi="Arial Narrow" w:cs="Arial"/>
          <w:i/>
          <w:color w:val="auto"/>
          <w:bdr w:val="none" w:sz="0" w:space="0" w:color="auto"/>
          <w:lang w:eastAsia="en-US"/>
        </w:rPr>
        <w:t xml:space="preserve">психолог, </w:t>
      </w:r>
      <w:r w:rsidRPr="003756F5">
        <w:rPr>
          <w:rFonts w:ascii="Arial Narrow" w:eastAsia="Times New Roman" w:hAnsi="Arial Narrow" w:cs="Arial"/>
          <w:bCs/>
          <w:i/>
          <w:bdr w:val="none" w:sz="0" w:space="0" w:color="auto"/>
        </w:rPr>
        <w:t xml:space="preserve">консультант Системы Знаний ЭКОЛОГИИ МЫСЛИ Л.П.Троян, консультативный  член ППЛ. Россия, Севастополь. </w:t>
      </w:r>
    </w:p>
    <w:p w:rsidR="003756F5" w:rsidRP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p>
    <w:p w:rsidR="003756F5" w:rsidRDefault="003756F5"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r w:rsidRPr="003756F5">
        <w:rPr>
          <w:rFonts w:ascii="Arial Narrow" w:eastAsia="Calibri" w:hAnsi="Arial Narrow" w:cs="Times New Roman"/>
          <w:color w:val="auto"/>
          <w:bdr w:val="none" w:sz="0" w:space="0" w:color="auto"/>
          <w:lang w:eastAsia="en-US"/>
        </w:rPr>
        <w:t>Доклад предлагает оценить программу, в которой занятия и зоны пребывания для мальчиков и д</w:t>
      </w:r>
      <w:r w:rsidRPr="003756F5">
        <w:rPr>
          <w:rFonts w:ascii="Arial Narrow" w:eastAsia="Calibri" w:hAnsi="Arial Narrow" w:cs="Times New Roman"/>
          <w:color w:val="auto"/>
          <w:bdr w:val="none" w:sz="0" w:space="0" w:color="auto"/>
          <w:lang w:eastAsia="en-US"/>
        </w:rPr>
        <w:t>е</w:t>
      </w:r>
      <w:r w:rsidRPr="003756F5">
        <w:rPr>
          <w:rFonts w:ascii="Arial Narrow" w:eastAsia="Calibri" w:hAnsi="Arial Narrow" w:cs="Times New Roman"/>
          <w:color w:val="auto"/>
          <w:bdr w:val="none" w:sz="0" w:space="0" w:color="auto"/>
          <w:lang w:eastAsia="en-US"/>
        </w:rPr>
        <w:t>вочек детского сада выстроены в последовательный цикл, формирующий традиционную ориент</w:t>
      </w:r>
      <w:r w:rsidRPr="003756F5">
        <w:rPr>
          <w:rFonts w:ascii="Arial Narrow" w:eastAsia="Calibri" w:hAnsi="Arial Narrow" w:cs="Times New Roman"/>
          <w:color w:val="auto"/>
          <w:bdr w:val="none" w:sz="0" w:space="0" w:color="auto"/>
          <w:lang w:eastAsia="en-US"/>
        </w:rPr>
        <w:t>а</w:t>
      </w:r>
      <w:r w:rsidRPr="003756F5">
        <w:rPr>
          <w:rFonts w:ascii="Arial Narrow" w:eastAsia="Calibri" w:hAnsi="Arial Narrow" w:cs="Times New Roman"/>
          <w:color w:val="auto"/>
          <w:bdr w:val="none" w:sz="0" w:space="0" w:color="auto"/>
          <w:lang w:eastAsia="en-US"/>
        </w:rPr>
        <w:t>цию каждого ребёнка на понимание и навыки поведения в обществе. Сам факт подготовки к встрече на своей территории гостей (мальчиков или девочек) формирует привычку продумывать своё пов</w:t>
      </w:r>
      <w:r w:rsidRPr="003756F5">
        <w:rPr>
          <w:rFonts w:ascii="Arial Narrow" w:eastAsia="Calibri" w:hAnsi="Arial Narrow" w:cs="Times New Roman"/>
          <w:color w:val="auto"/>
          <w:bdr w:val="none" w:sz="0" w:space="0" w:color="auto"/>
          <w:lang w:eastAsia="en-US"/>
        </w:rPr>
        <w:t>е</w:t>
      </w:r>
      <w:r w:rsidRPr="003756F5">
        <w:rPr>
          <w:rFonts w:ascii="Arial Narrow" w:eastAsia="Calibri" w:hAnsi="Arial Narrow" w:cs="Times New Roman"/>
          <w:color w:val="auto"/>
          <w:bdr w:val="none" w:sz="0" w:space="0" w:color="auto"/>
          <w:lang w:eastAsia="en-US"/>
        </w:rPr>
        <w:t xml:space="preserve">дение, создавать позитивную мыслеформу встречи, что в Системе Знаний ЭКОЛОГИИ МЫСЛИ Л. П. Троян соответствует важной части методологии – просмотру предстоящего периода.   </w:t>
      </w:r>
    </w:p>
    <w:p w:rsid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p>
    <w:p w:rsid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p>
    <w:p w:rsid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libri" w:hAnsi="Arial Narrow" w:cs="Times New Roman"/>
          <w:color w:val="auto"/>
          <w:bdr w:val="none" w:sz="0" w:space="0" w:color="auto"/>
          <w:lang w:eastAsia="en-US"/>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Times New Roman"/>
          <w:b/>
          <w:bCs/>
          <w:iCs/>
          <w:color w:val="auto"/>
          <w:bdr w:val="none" w:sz="0" w:space="0" w:color="auto"/>
          <w:lang w:val="fr-FR"/>
        </w:rPr>
      </w:pPr>
      <w:r w:rsidRPr="00397C4C">
        <w:rPr>
          <w:rFonts w:ascii="Arial Narrow" w:eastAsia="Times New Roman" w:hAnsi="Arial Narrow" w:cs="Times New Roman"/>
          <w:b/>
          <w:bCs/>
          <w:iCs/>
          <w:color w:val="auto"/>
          <w:bdr w:val="none" w:sz="0" w:space="0" w:color="auto"/>
          <w:lang w:val="fr-FR"/>
        </w:rPr>
        <w:t>С</w:t>
      </w:r>
      <w:r w:rsidRPr="00397C4C">
        <w:rPr>
          <w:rFonts w:ascii="Arial Narrow" w:eastAsia="Times New Roman" w:hAnsi="Arial Narrow" w:cs="Times New Roman"/>
          <w:b/>
          <w:bCs/>
          <w:iCs/>
          <w:color w:val="auto"/>
          <w:bdr w:val="none" w:sz="0" w:space="0" w:color="auto"/>
        </w:rPr>
        <w:t>ИМПОЗИУМ</w:t>
      </w:r>
      <w:r w:rsidRPr="00397C4C">
        <w:rPr>
          <w:rFonts w:ascii="Arial Narrow" w:eastAsia="Times New Roman" w:hAnsi="Arial Narrow" w:cs="Times New Roman"/>
          <w:b/>
          <w:bCs/>
          <w:iCs/>
          <w:color w:val="auto"/>
          <w:bdr w:val="none" w:sz="0" w:space="0" w:color="auto"/>
          <w:lang w:val="fr-FR"/>
        </w:rPr>
        <w:t>:</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Narrow" w:eastAsia="Times New Roman" w:hAnsi="Arial Narrow" w:cs="Times New Roman"/>
          <w:b/>
          <w:bCs/>
          <w:caps/>
          <w:color w:val="auto"/>
          <w:sz w:val="28"/>
          <w:szCs w:val="28"/>
          <w:bdr w:val="none" w:sz="0" w:space="0" w:color="auto"/>
          <w:lang w:val="fr-FR"/>
        </w:rPr>
      </w:pPr>
      <w:r w:rsidRPr="00397C4C">
        <w:rPr>
          <w:rFonts w:ascii="Arial Narrow" w:eastAsia="Times New Roman" w:hAnsi="Arial Narrow" w:cs="Times New Roman"/>
          <w:b/>
          <w:bCs/>
          <w:caps/>
          <w:color w:val="auto"/>
          <w:sz w:val="28"/>
          <w:szCs w:val="28"/>
          <w:bdr w:val="none" w:sz="0" w:space="0" w:color="auto"/>
          <w:lang w:val="fr-FR"/>
        </w:rPr>
        <w:t>Трансмодальная субъектная психотерапия и консультирование</w:t>
      </w:r>
    </w:p>
    <w:p w:rsidR="006E0076" w:rsidRPr="00E75976" w:rsidRDefault="00CB3771" w:rsidP="006E0076">
      <w:pPr>
        <w:pStyle w:val="A7"/>
        <w:spacing w:after="0" w:line="240" w:lineRule="auto"/>
        <w:jc w:val="center"/>
        <w:rPr>
          <w:rFonts w:ascii="Arial Narrow" w:hAnsi="Arial Narrow"/>
          <w:b/>
          <w:caps/>
          <w:sz w:val="24"/>
          <w:szCs w:val="24"/>
        </w:rPr>
      </w:pPr>
      <w:r w:rsidRPr="00E75976">
        <w:rPr>
          <w:rFonts w:ascii="Arial Narrow" w:hAnsi="Arial Narrow"/>
          <w:b/>
          <w:caps/>
          <w:sz w:val="24"/>
          <w:szCs w:val="24"/>
        </w:rPr>
        <w:t>15 ОКТЯБРЯ, ЗАЛ «Поленов»,14.00-19.00</w:t>
      </w:r>
    </w:p>
    <w:p w:rsidR="00397C4C" w:rsidRPr="006E0076"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bCs/>
          <w:caps/>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bCs/>
          <w:color w:val="auto"/>
          <w:bdr w:val="none" w:sz="0" w:space="0" w:color="auto"/>
          <w:lang w:val="fr-FR"/>
        </w:rPr>
      </w:pPr>
      <w:r w:rsidRPr="00397C4C">
        <w:rPr>
          <w:rFonts w:ascii="Arial Narrow" w:eastAsia="Times New Roman" w:hAnsi="Arial Narrow" w:cs="Times New Roman"/>
          <w:b/>
          <w:bCs/>
          <w:color w:val="auto"/>
          <w:bdr w:val="none" w:sz="0" w:space="0" w:color="auto"/>
          <w:lang w:val="fr-FR"/>
        </w:rPr>
        <w:lastRenderedPageBreak/>
        <w:t xml:space="preserve">ПРЕДСЕДАТЕЛИ: </w:t>
      </w:r>
      <w:r w:rsidRPr="00397C4C">
        <w:rPr>
          <w:rFonts w:ascii="Arial Narrow" w:eastAsia="Times New Roman" w:hAnsi="Arial Narrow" w:cs="Times New Roman"/>
          <w:b/>
          <w:bCs/>
          <w:i/>
          <w:color w:val="auto"/>
          <w:bdr w:val="none" w:sz="0" w:space="0" w:color="auto"/>
          <w:lang w:val="fr-FR"/>
        </w:rPr>
        <w:t>Хохлова Любовь Прокофьевна (Москва, Россия), Буров Владимир Алексеевич (Москва, Россия)</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bCs/>
          <w:i/>
          <w:iCs/>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bCs/>
          <w:iCs/>
          <w:color w:val="auto"/>
          <w:bdr w:val="none" w:sz="0" w:space="0" w:color="auto"/>
        </w:rPr>
      </w:pPr>
      <w:r w:rsidRPr="00397C4C">
        <w:rPr>
          <w:rFonts w:ascii="Arial Narrow" w:eastAsia="Times New Roman" w:hAnsi="Arial Narrow" w:cs="Times New Roman"/>
          <w:b/>
          <w:bCs/>
          <w:iCs/>
          <w:color w:val="auto"/>
          <w:bdr w:val="none" w:sz="0" w:space="0" w:color="auto"/>
          <w:lang w:val="fr-FR"/>
        </w:rPr>
        <w:t xml:space="preserve">Аннотация </w:t>
      </w:r>
      <w:r w:rsidRPr="00397C4C">
        <w:rPr>
          <w:rFonts w:ascii="Arial Narrow" w:eastAsia="Times New Roman" w:hAnsi="Arial Narrow" w:cs="Times New Roman"/>
          <w:b/>
          <w:bCs/>
          <w:iCs/>
          <w:color w:val="auto"/>
          <w:bdr w:val="none" w:sz="0" w:space="0" w:color="auto"/>
        </w:rPr>
        <w:t>симпозиума</w:t>
      </w:r>
      <w:r w:rsidRPr="00397C4C">
        <w:rPr>
          <w:rFonts w:ascii="Arial Narrow" w:eastAsia="Times New Roman" w:hAnsi="Arial Narrow" w:cs="Times New Roman"/>
          <w:b/>
          <w:bCs/>
          <w:iCs/>
          <w:color w:val="auto"/>
          <w:bdr w:val="none" w:sz="0" w:space="0" w:color="auto"/>
          <w:lang w:val="fr-FR"/>
        </w:rPr>
        <w:t>:</w:t>
      </w:r>
      <w:r w:rsidRPr="00397C4C">
        <w:rPr>
          <w:rFonts w:ascii="Arial Narrow" w:eastAsia="Times New Roman" w:hAnsi="Arial Narrow" w:cs="Times New Roman"/>
          <w:b/>
          <w:bCs/>
          <w:iCs/>
          <w:color w:val="auto"/>
          <w:bdr w:val="none" w:sz="0" w:space="0" w:color="auto"/>
        </w:rPr>
        <w:t xml:space="preserve"> </w:t>
      </w:r>
      <w:r w:rsidRPr="00397C4C">
        <w:rPr>
          <w:rFonts w:ascii="Arial Narrow" w:eastAsia="Calibri" w:hAnsi="Arial Narrow" w:cs="Times New Roman"/>
          <w:color w:val="auto"/>
          <w:bdr w:val="none" w:sz="0" w:space="0" w:color="auto"/>
        </w:rPr>
        <w:t>Современное бурлящее движение личностных, социальных  и общес</w:t>
      </w:r>
      <w:r w:rsidRPr="00397C4C">
        <w:rPr>
          <w:rFonts w:ascii="Arial Narrow" w:eastAsia="Calibri" w:hAnsi="Arial Narrow" w:cs="Times New Roman"/>
          <w:color w:val="auto"/>
          <w:bdr w:val="none" w:sz="0" w:space="0" w:color="auto"/>
        </w:rPr>
        <w:t>т</w:t>
      </w:r>
      <w:r w:rsidRPr="00397C4C">
        <w:rPr>
          <w:rFonts w:ascii="Arial Narrow" w:eastAsia="Calibri" w:hAnsi="Arial Narrow" w:cs="Times New Roman"/>
          <w:color w:val="auto"/>
          <w:bdr w:val="none" w:sz="0" w:space="0" w:color="auto"/>
        </w:rPr>
        <w:t>венных сред предъявляет особые требования к психике человека. Резко возрастает потребность в появлении новых моделей психотерапии и консультирования, которые отвечают вызовам и запр</w:t>
      </w:r>
      <w:r w:rsidRPr="00397C4C">
        <w:rPr>
          <w:rFonts w:ascii="Arial Narrow" w:eastAsia="Calibri" w:hAnsi="Arial Narrow" w:cs="Times New Roman"/>
          <w:color w:val="auto"/>
          <w:bdr w:val="none" w:sz="0" w:space="0" w:color="auto"/>
        </w:rPr>
        <w:t>о</w:t>
      </w:r>
      <w:r w:rsidRPr="00397C4C">
        <w:rPr>
          <w:rFonts w:ascii="Arial Narrow" w:eastAsia="Calibri" w:hAnsi="Arial Narrow" w:cs="Times New Roman"/>
          <w:color w:val="auto"/>
          <w:bdr w:val="none" w:sz="0" w:space="0" w:color="auto"/>
        </w:rPr>
        <w:t>сам сложно организованной ризоморфной среды. Свойство нашего сознания быть определенным и определять неопределенное становится препятствием в решении многих проблем. В психотерапии здоровых важно научить с</w:t>
      </w:r>
      <w:r w:rsidRPr="00397C4C">
        <w:rPr>
          <w:rFonts w:ascii="Arial Narrow" w:eastAsia="Times New Roman" w:hAnsi="Arial Narrow" w:cs="Times New Roman"/>
          <w:color w:val="auto"/>
          <w:bdr w:val="none" w:sz="0" w:space="0" w:color="auto"/>
          <w:lang w:val="fr-FR"/>
        </w:rPr>
        <w:t>убъект</w:t>
      </w:r>
      <w:r w:rsidRPr="00397C4C">
        <w:rPr>
          <w:rFonts w:ascii="Arial Narrow" w:eastAsia="Times New Roman" w:hAnsi="Arial Narrow" w:cs="Times New Roman"/>
          <w:color w:val="auto"/>
          <w:bdr w:val="none" w:sz="0" w:space="0" w:color="auto"/>
        </w:rPr>
        <w:t>а</w:t>
      </w:r>
      <w:r w:rsidRPr="00397C4C">
        <w:rPr>
          <w:rFonts w:ascii="Arial Narrow" w:eastAsia="Times New Roman" w:hAnsi="Arial Narrow" w:cs="Times New Roman"/>
          <w:color w:val="auto"/>
          <w:bdr w:val="none" w:sz="0" w:space="0" w:color="auto"/>
          <w:lang w:val="fr-FR"/>
        </w:rPr>
        <w:t xml:space="preserve">извлекать из абсурда  (как непознанного скрытого порядка) логику </w:t>
      </w:r>
      <w:r w:rsidRPr="00397C4C">
        <w:rPr>
          <w:rFonts w:ascii="Arial Narrow" w:eastAsia="Times New Roman" w:hAnsi="Arial Narrow" w:cs="Times New Roman"/>
          <w:color w:val="auto"/>
          <w:bdr w:val="none" w:sz="0" w:space="0" w:color="auto"/>
        </w:rPr>
        <w:t xml:space="preserve">и чувственный корень </w:t>
      </w:r>
      <w:r w:rsidRPr="00397C4C">
        <w:rPr>
          <w:rFonts w:ascii="Arial Narrow" w:eastAsia="Times New Roman" w:hAnsi="Arial Narrow" w:cs="Times New Roman"/>
          <w:color w:val="auto"/>
          <w:bdr w:val="none" w:sz="0" w:space="0" w:color="auto"/>
          <w:lang w:val="fr-FR"/>
        </w:rPr>
        <w:t>события</w:t>
      </w:r>
      <w:r w:rsidRPr="00397C4C">
        <w:rPr>
          <w:rFonts w:ascii="Arial Narrow" w:eastAsia="Times New Roman" w:hAnsi="Arial Narrow" w:cs="Times New Roman"/>
          <w:color w:val="auto"/>
          <w:bdr w:val="none" w:sz="0" w:space="0" w:color="auto"/>
        </w:rPr>
        <w:t>,</w:t>
      </w:r>
      <w:r w:rsidRPr="00397C4C">
        <w:rPr>
          <w:rFonts w:ascii="Arial Narrow" w:eastAsia="Times New Roman" w:hAnsi="Arial Narrow" w:cs="Times New Roman"/>
          <w:color w:val="auto"/>
          <w:bdr w:val="none" w:sz="0" w:space="0" w:color="auto"/>
          <w:lang w:val="fr-FR"/>
        </w:rPr>
        <w:t xml:space="preserve"> связывать несвязываемое,</w:t>
      </w:r>
      <w:r w:rsidRPr="00397C4C">
        <w:rPr>
          <w:rFonts w:ascii="Arial Narrow" w:eastAsia="Times New Roman" w:hAnsi="Arial Narrow" w:cs="Times New Roman"/>
          <w:color w:val="auto"/>
          <w:bdr w:val="none" w:sz="0" w:space="0" w:color="auto"/>
        </w:rPr>
        <w:t>заполнять смысловые пуст</w:t>
      </w:r>
      <w:r w:rsidRPr="00397C4C">
        <w:rPr>
          <w:rFonts w:ascii="Arial Narrow" w:eastAsia="Times New Roman" w:hAnsi="Arial Narrow" w:cs="Times New Roman"/>
          <w:color w:val="auto"/>
          <w:bdr w:val="none" w:sz="0" w:space="0" w:color="auto"/>
        </w:rPr>
        <w:t>о</w:t>
      </w:r>
      <w:r w:rsidRPr="00397C4C">
        <w:rPr>
          <w:rFonts w:ascii="Arial Narrow" w:eastAsia="Times New Roman" w:hAnsi="Arial Narrow" w:cs="Times New Roman"/>
          <w:color w:val="auto"/>
          <w:bdr w:val="none" w:sz="0" w:space="0" w:color="auto"/>
        </w:rPr>
        <w:t>ты</w:t>
      </w:r>
      <w:proofErr w:type="gramStart"/>
      <w:r w:rsidRPr="00397C4C">
        <w:rPr>
          <w:rFonts w:ascii="Arial Narrow" w:eastAsia="Times New Roman" w:hAnsi="Arial Narrow" w:cs="Times New Roman"/>
          <w:color w:val="auto"/>
          <w:bdr w:val="none" w:sz="0" w:space="0" w:color="auto"/>
        </w:rPr>
        <w:t>.Н</w:t>
      </w:r>
      <w:proofErr w:type="gramEnd"/>
      <w:r w:rsidRPr="00397C4C">
        <w:rPr>
          <w:rFonts w:ascii="Arial Narrow" w:eastAsia="Times New Roman" w:hAnsi="Arial Narrow" w:cs="Times New Roman"/>
          <w:color w:val="auto"/>
          <w:bdr w:val="none" w:sz="0" w:space="0" w:color="auto"/>
        </w:rPr>
        <w:t>ормативное мышление</w:t>
      </w:r>
      <w:r w:rsidRPr="00397C4C">
        <w:rPr>
          <w:rFonts w:ascii="Arial Narrow" w:eastAsia="Times New Roman" w:hAnsi="Arial Narrow" w:cs="Times New Roman"/>
          <w:bCs/>
          <w:iCs/>
          <w:color w:val="auto"/>
          <w:bdr w:val="none" w:sz="0" w:space="0" w:color="auto"/>
        </w:rPr>
        <w:t>в психотерапии может расширить свои возможности, обнаружив мир г</w:t>
      </w:r>
      <w:r w:rsidRPr="00397C4C">
        <w:rPr>
          <w:rFonts w:ascii="Arial Narrow" w:eastAsia="Times New Roman" w:hAnsi="Arial Narrow" w:cs="Times New Roman"/>
          <w:bCs/>
          <w:iCs/>
          <w:color w:val="auto"/>
          <w:bdr w:val="none" w:sz="0" w:space="0" w:color="auto"/>
        </w:rPr>
        <w:t>е</w:t>
      </w:r>
      <w:r w:rsidRPr="00397C4C">
        <w:rPr>
          <w:rFonts w:ascii="Arial Narrow" w:eastAsia="Times New Roman" w:hAnsi="Arial Narrow" w:cs="Times New Roman"/>
          <w:bCs/>
          <w:iCs/>
          <w:color w:val="auto"/>
          <w:bdr w:val="none" w:sz="0" w:space="0" w:color="auto"/>
        </w:rPr>
        <w:t>терологии и множество  новых эмпирических,перцептивных и транзактных баз.</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bCs/>
          <w:iCs/>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bCs/>
          <w:iCs/>
          <w:color w:val="auto"/>
          <w:bdr w:val="none" w:sz="0" w:space="0" w:color="auto"/>
        </w:rPr>
      </w:pPr>
      <w:r w:rsidRPr="00397C4C">
        <w:rPr>
          <w:rFonts w:ascii="Arial Narrow" w:eastAsia="Times New Roman" w:hAnsi="Arial Narrow" w:cs="Times New Roman"/>
          <w:b/>
          <w:bCs/>
          <w:iCs/>
          <w:color w:val="auto"/>
          <w:bdr w:val="none" w:sz="0" w:space="0" w:color="auto"/>
        </w:rPr>
        <w:t>ПСИХОТЕРАПЕВТИЧЕСКАЯ РЕФЛЕКСИЯ НА РАЗВАЛИНАХ СМЫСЛОВОЙ КАРТИНЫ МИРА</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i/>
          <w:color w:val="auto"/>
          <w:bdr w:val="none" w:sz="0" w:space="0" w:color="auto"/>
        </w:rPr>
      </w:pPr>
      <w:r w:rsidRPr="00397C4C">
        <w:rPr>
          <w:rFonts w:ascii="Arial Narrow" w:eastAsia="Calibri" w:hAnsi="Arial Narrow" w:cs="Times New Roman"/>
          <w:b/>
          <w:i/>
          <w:color w:val="auto"/>
          <w:bdr w:val="none" w:sz="0" w:space="0" w:color="auto"/>
          <w:lang w:val="fr-FR"/>
        </w:rPr>
        <w:t>Хохлова Любовь Прокофьевна</w:t>
      </w:r>
      <w:r w:rsidRPr="00397C4C">
        <w:rPr>
          <w:rFonts w:ascii="Arial Narrow" w:eastAsia="Calibri" w:hAnsi="Arial Narrow" w:cs="Times New Roman"/>
          <w:i/>
          <w:color w:val="auto"/>
          <w:bdr w:val="none" w:sz="0" w:space="0" w:color="auto"/>
          <w:lang w:val="fr-FR"/>
        </w:rPr>
        <w:t xml:space="preserve"> </w:t>
      </w:r>
      <w:r w:rsidRPr="00397C4C">
        <w:rPr>
          <w:rFonts w:ascii="Arial Narrow" w:eastAsia="Calibri" w:hAnsi="Arial Narrow" w:cs="Calibri"/>
          <w:i/>
          <w:iCs/>
          <w:color w:val="auto"/>
          <w:bdr w:val="none" w:sz="0" w:space="0" w:color="auto"/>
          <w:shd w:val="clear" w:color="auto" w:fill="FEFFFF"/>
        </w:rPr>
        <w:t>– кандидат психологических наук, доцент Московского социал</w:t>
      </w:r>
      <w:r w:rsidRPr="00397C4C">
        <w:rPr>
          <w:rFonts w:ascii="Arial Narrow" w:eastAsia="Calibri" w:hAnsi="Arial Narrow" w:cs="Calibri"/>
          <w:i/>
          <w:iCs/>
          <w:color w:val="auto"/>
          <w:bdr w:val="none" w:sz="0" w:space="0" w:color="auto"/>
          <w:shd w:val="clear" w:color="auto" w:fill="FEFFFF"/>
        </w:rPr>
        <w:t>ь</w:t>
      </w:r>
      <w:r w:rsidRPr="00397C4C">
        <w:rPr>
          <w:rFonts w:ascii="Arial Narrow" w:eastAsia="Calibri" w:hAnsi="Arial Narrow" w:cs="Calibri"/>
          <w:i/>
          <w:iCs/>
          <w:color w:val="auto"/>
          <w:bdr w:val="none" w:sz="0" w:space="0" w:color="auto"/>
          <w:shd w:val="clear" w:color="auto" w:fill="FEFFFF"/>
        </w:rPr>
        <w:t>но-педагогического института, психотерапевт Европейского реестра, действительный член ППЛ, руководитель и автор модальности “Трансмодальная субъектная психотерапия и консул</w:t>
      </w:r>
      <w:r w:rsidRPr="00397C4C">
        <w:rPr>
          <w:rFonts w:ascii="Arial Narrow" w:eastAsia="Calibri" w:hAnsi="Arial Narrow" w:cs="Calibri"/>
          <w:i/>
          <w:iCs/>
          <w:color w:val="auto"/>
          <w:bdr w:val="none" w:sz="0" w:space="0" w:color="auto"/>
          <w:shd w:val="clear" w:color="auto" w:fill="FEFFFF"/>
        </w:rPr>
        <w:t>ь</w:t>
      </w:r>
      <w:r w:rsidRPr="00397C4C">
        <w:rPr>
          <w:rFonts w:ascii="Arial Narrow" w:eastAsia="Calibri" w:hAnsi="Arial Narrow" w:cs="Calibri"/>
          <w:i/>
          <w:iCs/>
          <w:color w:val="auto"/>
          <w:bdr w:val="none" w:sz="0" w:space="0" w:color="auto"/>
          <w:shd w:val="clear" w:color="auto" w:fill="FEFFFF"/>
        </w:rPr>
        <w:t>тирование”. Россия, Москва.</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i/>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r w:rsidRPr="00397C4C">
        <w:rPr>
          <w:rFonts w:ascii="Arial Narrow" w:eastAsia="Times New Roman" w:hAnsi="Arial Narrow" w:cs="Times New Roman"/>
          <w:color w:val="auto"/>
          <w:bdr w:val="none" w:sz="0" w:space="0" w:color="auto"/>
          <w:lang w:val="fr-FR"/>
        </w:rPr>
        <w:t xml:space="preserve">Новым результатом </w:t>
      </w:r>
      <w:r w:rsidRPr="00397C4C">
        <w:rPr>
          <w:rFonts w:ascii="Arial Narrow" w:eastAsia="Times New Roman" w:hAnsi="Arial Narrow" w:cs="Times New Roman"/>
          <w:color w:val="auto"/>
          <w:bdr w:val="none" w:sz="0" w:space="0" w:color="auto"/>
        </w:rPr>
        <w:t>трансмодальной</w:t>
      </w:r>
      <w:r w:rsidRPr="00397C4C">
        <w:rPr>
          <w:rFonts w:ascii="Arial Narrow" w:eastAsia="Times New Roman" w:hAnsi="Arial Narrow" w:cs="Times New Roman"/>
          <w:color w:val="auto"/>
          <w:bdr w:val="none" w:sz="0" w:space="0" w:color="auto"/>
          <w:lang w:val="fr-FR"/>
        </w:rPr>
        <w:t xml:space="preserve"> методологии является введение оси сложности: гомогенности-гетерогенности</w:t>
      </w:r>
      <w:r w:rsidRPr="00397C4C">
        <w:rPr>
          <w:rFonts w:ascii="Arial Narrow" w:eastAsia="Times New Roman" w:hAnsi="Arial Narrow" w:cs="Times New Roman"/>
          <w:color w:val="auto"/>
          <w:bdr w:val="none" w:sz="0" w:space="0" w:color="auto"/>
        </w:rPr>
        <w:t>.</w:t>
      </w:r>
      <w:r w:rsidRPr="00397C4C">
        <w:rPr>
          <w:rFonts w:ascii="Arial Narrow" w:eastAsia="Times New Roman" w:hAnsi="Arial Narrow" w:cs="Times New Roman"/>
          <w:color w:val="auto"/>
          <w:bdr w:val="none" w:sz="0" w:space="0" w:color="auto"/>
          <w:lang w:val="fr-FR"/>
        </w:rPr>
        <w:t>По этой оси известная формула типов научной рациональности раскрывается через взаимодействующие между собой в разных вариантах сложности гомогенными/гетерогенными субъектами, гомогенным/гетерогенным объектами и гомогенными/гетерогенными инструмент</w:t>
      </w:r>
      <w:r w:rsidRPr="00397C4C">
        <w:rPr>
          <w:rFonts w:ascii="Arial Narrow" w:eastAsia="Times New Roman" w:hAnsi="Arial Narrow" w:cs="Times New Roman"/>
          <w:color w:val="auto"/>
          <w:bdr w:val="none" w:sz="0" w:space="0" w:color="auto"/>
          <w:lang w:val="fr-FR"/>
        </w:rPr>
        <w:t>а</w:t>
      </w:r>
      <w:r w:rsidRPr="00397C4C">
        <w:rPr>
          <w:rFonts w:ascii="Arial Narrow" w:eastAsia="Times New Roman" w:hAnsi="Arial Narrow" w:cs="Times New Roman"/>
          <w:color w:val="auto"/>
          <w:bdr w:val="none" w:sz="0" w:space="0" w:color="auto"/>
          <w:lang w:val="fr-FR"/>
        </w:rPr>
        <w:t>ми.</w:t>
      </w:r>
      <w:r w:rsidRPr="00397C4C">
        <w:rPr>
          <w:rFonts w:ascii="Arial Narrow" w:eastAsia="Times New Roman" w:hAnsi="Arial Narrow" w:cs="Times New Roman"/>
          <w:color w:val="auto"/>
          <w:bdr w:val="none" w:sz="0" w:space="0" w:color="auto"/>
        </w:rPr>
        <w:t>Трансмодальная когнитивная матрица как основа коммуникаций знаний разного порядка и теор</w:t>
      </w:r>
      <w:r w:rsidRPr="00397C4C">
        <w:rPr>
          <w:rFonts w:ascii="Arial Narrow" w:eastAsia="Times New Roman" w:hAnsi="Arial Narrow" w:cs="Times New Roman"/>
          <w:color w:val="auto"/>
          <w:bdr w:val="none" w:sz="0" w:space="0" w:color="auto"/>
        </w:rPr>
        <w:t>е</w:t>
      </w:r>
      <w:r w:rsidRPr="00397C4C">
        <w:rPr>
          <w:rFonts w:ascii="Arial Narrow" w:eastAsia="Times New Roman" w:hAnsi="Arial Narrow" w:cs="Times New Roman"/>
          <w:color w:val="auto"/>
          <w:bdr w:val="none" w:sz="0" w:space="0" w:color="auto"/>
        </w:rPr>
        <w:t>тико-эмпирических построений в разнообразных науках и практиках.</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bCs/>
          <w:iCs/>
          <w:color w:val="auto"/>
          <w:bdr w:val="none" w:sz="0" w:space="0" w:color="auto"/>
          <w:lang w:val="fr-FR"/>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Microsoft YaHei" w:hAnsi="Arial Narrow" w:cs="Times New Roman"/>
          <w:b/>
          <w:color w:val="auto"/>
          <w:bdr w:val="none" w:sz="0" w:space="0" w:color="auto"/>
          <w:lang w:eastAsia="en-US"/>
        </w:rPr>
      </w:pPr>
      <w:r w:rsidRPr="00397C4C">
        <w:rPr>
          <w:rFonts w:ascii="Arial Narrow" w:eastAsia="Microsoft YaHei" w:hAnsi="Arial Narrow" w:cs="Times New Roman"/>
          <w:b/>
          <w:color w:val="auto"/>
          <w:bdr w:val="none" w:sz="0" w:space="0" w:color="auto"/>
          <w:lang w:eastAsia="en-US"/>
        </w:rPr>
        <w:t>СОЗНАНИЕ И ХАОС: РИСК КАК НЕОБХОДИМЫЙ ФАКТОР В ПСИХОТЕРАПИИ ДУШИ</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lang w:val="fr-FR"/>
        </w:rPr>
      </w:pPr>
      <w:r w:rsidRPr="00397C4C">
        <w:rPr>
          <w:rFonts w:ascii="Arial Narrow" w:eastAsia="Times New Roman" w:hAnsi="Arial Narrow" w:cs="Times New Roman"/>
          <w:b/>
          <w:i/>
          <w:color w:val="auto"/>
          <w:bdr w:val="none" w:sz="0" w:space="0" w:color="auto"/>
          <w:lang w:val="fr-FR"/>
        </w:rPr>
        <w:t xml:space="preserve">Никитин </w:t>
      </w:r>
      <w:r w:rsidRPr="00397C4C">
        <w:rPr>
          <w:rFonts w:ascii="Arial Narrow" w:eastAsia="Times New Roman" w:hAnsi="Arial Narrow" w:cs="Times New Roman"/>
          <w:b/>
          <w:i/>
          <w:color w:val="auto"/>
          <w:bdr w:val="none" w:sz="0" w:space="0" w:color="auto"/>
        </w:rPr>
        <w:t>Владимир Николаевич</w:t>
      </w:r>
      <w:r w:rsidRPr="00397C4C">
        <w:rPr>
          <w:rFonts w:ascii="Arial Narrow" w:eastAsia="Times New Roman" w:hAnsi="Arial Narrow" w:cs="Times New Roman"/>
          <w:i/>
          <w:color w:val="auto"/>
          <w:bdr w:val="none" w:sz="0" w:space="0" w:color="auto"/>
        </w:rPr>
        <w:t xml:space="preserve"> – </w:t>
      </w:r>
      <w:r w:rsidRPr="00397C4C">
        <w:rPr>
          <w:rFonts w:ascii="Arial Narrow" w:eastAsia="Times New Roman" w:hAnsi="Arial Narrow" w:cs="Times New Roman"/>
          <w:i/>
          <w:color w:val="auto"/>
          <w:bdr w:val="none" w:sz="0" w:space="0" w:color="auto"/>
          <w:lang w:val="fr-FR"/>
        </w:rPr>
        <w:t>д</w:t>
      </w:r>
      <w:r w:rsidRPr="00397C4C">
        <w:rPr>
          <w:rFonts w:ascii="Arial Narrow" w:eastAsia="Times New Roman" w:hAnsi="Arial Narrow" w:cs="Times New Roman"/>
          <w:i/>
          <w:color w:val="auto"/>
          <w:bdr w:val="none" w:sz="0" w:space="0" w:color="auto"/>
        </w:rPr>
        <w:t>октор философских наук</w:t>
      </w:r>
      <w:r w:rsidRPr="00397C4C">
        <w:rPr>
          <w:rFonts w:ascii="Arial Narrow" w:eastAsia="Times New Roman" w:hAnsi="Arial Narrow" w:cs="Times New Roman"/>
          <w:i/>
          <w:color w:val="auto"/>
          <w:bdr w:val="none" w:sz="0" w:space="0" w:color="auto"/>
          <w:lang w:val="fr-FR"/>
        </w:rPr>
        <w:t xml:space="preserve">, </w:t>
      </w:r>
      <w:r w:rsidRPr="00397C4C">
        <w:rPr>
          <w:rFonts w:ascii="Arial Narrow" w:eastAsia="Times New Roman" w:hAnsi="Arial Narrow" w:cs="Times New Roman"/>
          <w:bCs/>
          <w:i/>
          <w:iCs/>
          <w:color w:val="auto"/>
          <w:bdr w:val="none" w:sz="0" w:space="0" w:color="auto"/>
          <w:lang w:val="fr-FR"/>
        </w:rPr>
        <w:t>кандидат психологических наук,</w:t>
      </w:r>
      <w:r w:rsidRPr="00397C4C">
        <w:rPr>
          <w:rFonts w:ascii="Arial Narrow" w:eastAsia="Times New Roman" w:hAnsi="Arial Narrow" w:cs="Times New Roman"/>
          <w:i/>
          <w:color w:val="auto"/>
          <w:bdr w:val="none" w:sz="0" w:space="0" w:color="auto"/>
          <w:lang w:val="fr-FR"/>
        </w:rPr>
        <w:t xml:space="preserve"> профессор, заведующий кафедрой философской антропологии и арт-терапии Московского социально-педагогического института;председатель Восточно-Европейской Ассоциации Арт-терапии (София)</w:t>
      </w:r>
      <w:r w:rsidRPr="00397C4C">
        <w:rPr>
          <w:rFonts w:ascii="Arial Narrow" w:eastAsia="Times New Roman" w:hAnsi="Arial Narrow" w:cs="Times New Roman"/>
          <w:i/>
          <w:color w:val="auto"/>
          <w:bdr w:val="none" w:sz="0" w:space="0" w:color="auto"/>
        </w:rPr>
        <w:t>. Россия Москва.</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Microsoft YaHei" w:hAnsi="Arial Narrow" w:cs="Times New Roman"/>
          <w:color w:val="auto"/>
          <w:kern w:val="24"/>
          <w:bdr w:val="none" w:sz="0" w:space="0" w:color="auto"/>
          <w:lang w:eastAsia="en-US"/>
        </w:rPr>
      </w:pPr>
      <w:r w:rsidRPr="00397C4C">
        <w:rPr>
          <w:rFonts w:ascii="Arial Narrow" w:eastAsia="Microsoft YaHei" w:hAnsi="Arial Narrow" w:cs="Times New Roman"/>
          <w:color w:val="auto"/>
          <w:bdr w:val="none" w:sz="0" w:space="0" w:color="auto"/>
          <w:lang w:eastAsia="en-US"/>
        </w:rPr>
        <w:t>Многоаспектность феномена искусства и методов психотерапии не позволяет свести все многоо</w:t>
      </w:r>
      <w:r w:rsidRPr="00397C4C">
        <w:rPr>
          <w:rFonts w:ascii="Arial Narrow" w:eastAsia="Microsoft YaHei" w:hAnsi="Arial Narrow" w:cs="Times New Roman"/>
          <w:color w:val="auto"/>
          <w:bdr w:val="none" w:sz="0" w:space="0" w:color="auto"/>
          <w:lang w:eastAsia="en-US"/>
        </w:rPr>
        <w:t>б</w:t>
      </w:r>
      <w:r w:rsidRPr="00397C4C">
        <w:rPr>
          <w:rFonts w:ascii="Arial Narrow" w:eastAsia="Microsoft YaHei" w:hAnsi="Arial Narrow" w:cs="Times New Roman"/>
          <w:color w:val="auto"/>
          <w:bdr w:val="none" w:sz="0" w:space="0" w:color="auto"/>
          <w:lang w:eastAsia="en-US"/>
        </w:rPr>
        <w:t xml:space="preserve">разие их форм взаимодействия к той или иной научной парадигме. Однако последние открытия в области </w:t>
      </w:r>
      <w:r w:rsidRPr="00397C4C">
        <w:rPr>
          <w:rFonts w:ascii="Arial Narrow" w:eastAsia="Microsoft YaHei" w:hAnsi="Arial Narrow" w:cs="Times New Roman"/>
          <w:i/>
          <w:color w:val="auto"/>
          <w:bdr w:val="none" w:sz="0" w:space="0" w:color="auto"/>
          <w:lang w:eastAsia="en-US"/>
        </w:rPr>
        <w:t>синергетики</w:t>
      </w:r>
      <w:r w:rsidRPr="00397C4C">
        <w:rPr>
          <w:rFonts w:ascii="Arial Narrow" w:eastAsia="Microsoft YaHei" w:hAnsi="Arial Narrow" w:cs="Times New Roman"/>
          <w:color w:val="auto"/>
          <w:bdr w:val="none" w:sz="0" w:space="0" w:color="auto"/>
          <w:lang w:eastAsia="en-US"/>
        </w:rPr>
        <w:t>, на наш взгляд, обусловливают возможность описать генезис и механизмы воздействия искусства на состояние души, определить модели построения арт-терапевтического действия.</w:t>
      </w:r>
      <w:r w:rsidRPr="00397C4C">
        <w:rPr>
          <w:rFonts w:ascii="Arial Narrow" w:eastAsia="Microsoft YaHei" w:hAnsi="Arial Narrow" w:cs="Times New Roman"/>
          <w:color w:val="auto"/>
          <w:kern w:val="24"/>
          <w:bdr w:val="none" w:sz="0" w:space="0" w:color="auto"/>
          <w:lang w:eastAsia="en-US"/>
        </w:rPr>
        <w:t xml:space="preserve"> Современные исследования в синергетике могут выступать в качестве связующего нач</w:t>
      </w:r>
      <w:r w:rsidRPr="00397C4C">
        <w:rPr>
          <w:rFonts w:ascii="Arial Narrow" w:eastAsia="Microsoft YaHei" w:hAnsi="Arial Narrow" w:cs="Times New Roman"/>
          <w:color w:val="auto"/>
          <w:kern w:val="24"/>
          <w:bdr w:val="none" w:sz="0" w:space="0" w:color="auto"/>
          <w:lang w:eastAsia="en-US"/>
        </w:rPr>
        <w:t>а</w:t>
      </w:r>
      <w:r w:rsidRPr="00397C4C">
        <w:rPr>
          <w:rFonts w:ascii="Arial Narrow" w:eastAsia="Microsoft YaHei" w:hAnsi="Arial Narrow" w:cs="Times New Roman"/>
          <w:color w:val="auto"/>
          <w:kern w:val="24"/>
          <w:bdr w:val="none" w:sz="0" w:space="0" w:color="auto"/>
          <w:lang w:eastAsia="en-US"/>
        </w:rPr>
        <w:t xml:space="preserve">ла, объединяющего представления о материальной, психической и духовной сторонах творчества. </w:t>
      </w:r>
      <w:r w:rsidRPr="00397C4C">
        <w:rPr>
          <w:rFonts w:ascii="Arial Narrow" w:eastAsia="Microsoft YaHei" w:hAnsi="Arial Narrow" w:cs="Times New Roman"/>
          <w:color w:val="auto"/>
          <w:bdr w:val="none" w:sz="0" w:space="0" w:color="auto"/>
          <w:lang w:eastAsia="en-US"/>
        </w:rPr>
        <w:t xml:space="preserve">С определенной степенью достоверности можно полагать, что психические проблемы, в частности невротическое состояние, отражают ту или иную степень хаоса в сознании человека. </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lang w:val="fr-FR"/>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color w:val="auto"/>
          <w:bdr w:val="none" w:sz="0" w:space="0" w:color="auto"/>
        </w:rPr>
      </w:pPr>
      <w:r w:rsidRPr="00397C4C">
        <w:rPr>
          <w:rFonts w:ascii="Arial Narrow" w:eastAsia="Times New Roman" w:hAnsi="Arial Narrow" w:cs="Times New Roman"/>
          <w:b/>
          <w:color w:val="auto"/>
          <w:bdr w:val="none" w:sz="0" w:space="0" w:color="auto"/>
        </w:rPr>
        <w:t xml:space="preserve">ТРАНСМОДАЛЬНЫЕ КОГНИТИВНЫЕ МАТРИЦЫ </w:t>
      </w:r>
      <w:proofErr w:type="gramStart"/>
      <w:r w:rsidRPr="00397C4C">
        <w:rPr>
          <w:rFonts w:ascii="Arial Narrow" w:eastAsia="Times New Roman" w:hAnsi="Arial Narrow" w:cs="Times New Roman"/>
          <w:b/>
          <w:color w:val="auto"/>
          <w:bdr w:val="none" w:sz="0" w:space="0" w:color="auto"/>
        </w:rPr>
        <w:t>СТРАТЕГИЧЕСКОГО</w:t>
      </w:r>
      <w:proofErr w:type="gramEnd"/>
      <w:r w:rsidRPr="00397C4C">
        <w:rPr>
          <w:rFonts w:ascii="Arial Narrow" w:eastAsia="Times New Roman" w:hAnsi="Arial Narrow" w:cs="Times New Roman"/>
          <w:b/>
          <w:color w:val="auto"/>
          <w:bdr w:val="none" w:sz="0" w:space="0" w:color="auto"/>
        </w:rPr>
        <w:t xml:space="preserve"> НЕЙРОКОГНИТИВНОГО КОУЧИНГА</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i/>
          <w:color w:val="auto"/>
          <w:bdr w:val="none" w:sz="0" w:space="0" w:color="auto"/>
        </w:rPr>
      </w:pPr>
      <w:r w:rsidRPr="00397C4C">
        <w:rPr>
          <w:rFonts w:ascii="Arial Narrow" w:eastAsia="Calibri" w:hAnsi="Arial Narrow" w:cs="Times New Roman"/>
          <w:b/>
          <w:i/>
          <w:color w:val="auto"/>
          <w:bdr w:val="none" w:sz="0" w:space="0" w:color="auto"/>
          <w:lang w:val="fr-FR"/>
        </w:rPr>
        <w:t>Хохлова Любовь Прокофьевна</w:t>
      </w:r>
      <w:r w:rsidRPr="00397C4C">
        <w:rPr>
          <w:rFonts w:ascii="Arial Narrow" w:eastAsia="Calibri" w:hAnsi="Arial Narrow" w:cs="Times New Roman"/>
          <w:b/>
          <w:i/>
          <w:color w:val="auto"/>
          <w:bdr w:val="none" w:sz="0" w:space="0" w:color="auto"/>
        </w:rPr>
        <w:t xml:space="preserve"> </w:t>
      </w:r>
      <w:r w:rsidRPr="00397C4C">
        <w:rPr>
          <w:rFonts w:ascii="Arial Narrow" w:eastAsia="Calibri" w:hAnsi="Arial Narrow" w:cs="Calibri"/>
          <w:i/>
          <w:iCs/>
          <w:color w:val="auto"/>
          <w:bdr w:val="none" w:sz="0" w:space="0" w:color="auto"/>
          <w:shd w:val="clear" w:color="auto" w:fill="FEFFFF"/>
        </w:rPr>
        <w:t>– кандидат психологических наук, доцент Московского социал</w:t>
      </w:r>
      <w:r w:rsidRPr="00397C4C">
        <w:rPr>
          <w:rFonts w:ascii="Arial Narrow" w:eastAsia="Calibri" w:hAnsi="Arial Narrow" w:cs="Calibri"/>
          <w:i/>
          <w:iCs/>
          <w:color w:val="auto"/>
          <w:bdr w:val="none" w:sz="0" w:space="0" w:color="auto"/>
          <w:shd w:val="clear" w:color="auto" w:fill="FEFFFF"/>
        </w:rPr>
        <w:t>ь</w:t>
      </w:r>
      <w:r w:rsidRPr="00397C4C">
        <w:rPr>
          <w:rFonts w:ascii="Arial Narrow" w:eastAsia="Calibri" w:hAnsi="Arial Narrow" w:cs="Calibri"/>
          <w:i/>
          <w:iCs/>
          <w:color w:val="auto"/>
          <w:bdr w:val="none" w:sz="0" w:space="0" w:color="auto"/>
          <w:shd w:val="clear" w:color="auto" w:fill="FEFFFF"/>
        </w:rPr>
        <w:t>но-педагогического института, психотерапевт Европейского реестра, действительный член ППЛ, руководитель и автор модальности “Трансмодальная субъектная психотерапия и консул</w:t>
      </w:r>
      <w:r w:rsidRPr="00397C4C">
        <w:rPr>
          <w:rFonts w:ascii="Arial Narrow" w:eastAsia="Calibri" w:hAnsi="Arial Narrow" w:cs="Calibri"/>
          <w:i/>
          <w:iCs/>
          <w:color w:val="auto"/>
          <w:bdr w:val="none" w:sz="0" w:space="0" w:color="auto"/>
          <w:shd w:val="clear" w:color="auto" w:fill="FEFFFF"/>
        </w:rPr>
        <w:t>ь</w:t>
      </w:r>
      <w:r w:rsidRPr="00397C4C">
        <w:rPr>
          <w:rFonts w:ascii="Arial Narrow" w:eastAsia="Calibri" w:hAnsi="Arial Narrow" w:cs="Calibri"/>
          <w:i/>
          <w:iCs/>
          <w:color w:val="auto"/>
          <w:bdr w:val="none" w:sz="0" w:space="0" w:color="auto"/>
          <w:shd w:val="clear" w:color="auto" w:fill="FEFFFF"/>
        </w:rPr>
        <w:t>тирование”. Россия, Москва.</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lang w:val="fr-FR"/>
        </w:rPr>
      </w:pPr>
      <w:r w:rsidRPr="00397C4C">
        <w:rPr>
          <w:rFonts w:ascii="Arial Narrow" w:eastAsia="Times New Roman" w:hAnsi="Arial Narrow" w:cs="Times New Roman"/>
          <w:b/>
          <w:bCs/>
          <w:i/>
          <w:iCs/>
          <w:color w:val="auto"/>
          <w:bdr w:val="none" w:sz="0" w:space="0" w:color="auto"/>
          <w:lang w:val="fr-FR"/>
        </w:rPr>
        <w:t xml:space="preserve">Буров Владимир Алексеевич </w:t>
      </w:r>
      <w:r w:rsidRPr="00397C4C">
        <w:rPr>
          <w:rFonts w:ascii="Arial Narrow" w:eastAsia="Times New Roman" w:hAnsi="Arial Narrow" w:cs="Times New Roman"/>
          <w:bCs/>
          <w:i/>
          <w:iCs/>
          <w:color w:val="auto"/>
          <w:bdr w:val="none" w:sz="0" w:space="0" w:color="auto"/>
          <w:lang w:val="fr-FR"/>
        </w:rPr>
        <w:t>– кандидат психологических наук, ст</w:t>
      </w:r>
      <w:r w:rsidRPr="00397C4C">
        <w:rPr>
          <w:rFonts w:ascii="Arial Narrow" w:eastAsia="Times New Roman" w:hAnsi="Arial Narrow" w:cs="Times New Roman"/>
          <w:bCs/>
          <w:i/>
          <w:iCs/>
          <w:color w:val="auto"/>
          <w:bdr w:val="none" w:sz="0" w:space="0" w:color="auto"/>
        </w:rPr>
        <w:t xml:space="preserve">арший </w:t>
      </w:r>
      <w:r w:rsidRPr="00397C4C">
        <w:rPr>
          <w:rFonts w:ascii="Arial Narrow" w:eastAsia="Times New Roman" w:hAnsi="Arial Narrow" w:cs="Times New Roman"/>
          <w:bCs/>
          <w:i/>
          <w:iCs/>
          <w:color w:val="auto"/>
          <w:bdr w:val="none" w:sz="0" w:space="0" w:color="auto"/>
          <w:lang w:val="fr-FR"/>
        </w:rPr>
        <w:t>научный сотрудник Института философии РАН</w:t>
      </w:r>
      <w:r w:rsidRPr="00397C4C">
        <w:rPr>
          <w:rFonts w:ascii="Arial Narrow" w:eastAsia="Times New Roman" w:hAnsi="Arial Narrow" w:cs="Times New Roman"/>
          <w:bCs/>
          <w:i/>
          <w:iCs/>
          <w:color w:val="auto"/>
          <w:bdr w:val="none" w:sz="0" w:space="0" w:color="auto"/>
        </w:rPr>
        <w:t>.</w:t>
      </w:r>
      <w:r w:rsidRPr="00397C4C">
        <w:rPr>
          <w:rFonts w:ascii="Arial Narrow" w:eastAsia="Times New Roman" w:hAnsi="Arial Narrow" w:cs="Times New Roman"/>
          <w:bCs/>
          <w:i/>
          <w:iCs/>
          <w:color w:val="auto"/>
          <w:bdr w:val="none" w:sz="0" w:space="0" w:color="auto"/>
          <w:lang w:val="fr-FR"/>
        </w:rPr>
        <w:t>.Россия, Москва.</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rPr>
      </w:pPr>
      <w:r w:rsidRPr="00397C4C">
        <w:rPr>
          <w:rFonts w:ascii="Arial Narrow" w:eastAsia="Times New Roman" w:hAnsi="Arial Narrow" w:cs="Times New Roman"/>
          <w:b/>
          <w:i/>
          <w:color w:val="auto"/>
          <w:bdr w:val="none" w:sz="0" w:space="0" w:color="auto"/>
          <w:lang w:val="fr-FR"/>
        </w:rPr>
        <w:t xml:space="preserve">Бурова Аделия-Влада Владимировна </w:t>
      </w:r>
      <w:r w:rsidRPr="00397C4C">
        <w:rPr>
          <w:rFonts w:ascii="Arial Narrow" w:eastAsia="Times New Roman" w:hAnsi="Arial Narrow" w:cs="Times New Roman"/>
          <w:i/>
          <w:color w:val="auto"/>
          <w:bdr w:val="none" w:sz="0" w:space="0" w:color="auto"/>
          <w:lang w:val="fr-FR"/>
        </w:rPr>
        <w:t>– студентка ф</w:t>
      </w:r>
      <w:r w:rsidRPr="00397C4C">
        <w:rPr>
          <w:rFonts w:ascii="Arial Narrow" w:eastAsia="Times New Roman" w:hAnsi="Arial Narrow" w:cs="Times New Roman"/>
          <w:i/>
          <w:color w:val="auto"/>
          <w:bdr w:val="none" w:sz="0" w:space="0" w:color="auto"/>
        </w:rPr>
        <w:t>акульте</w:t>
      </w:r>
      <w:r w:rsidRPr="00397C4C">
        <w:rPr>
          <w:rFonts w:ascii="Arial Narrow" w:eastAsia="Times New Roman" w:hAnsi="Arial Narrow" w:cs="Times New Roman"/>
          <w:i/>
          <w:color w:val="auto"/>
          <w:bdr w:val="none" w:sz="0" w:space="0" w:color="auto"/>
          <w:lang w:val="fr-FR"/>
        </w:rPr>
        <w:t>та психологии МГУ им. М.В.Ломоносова. Россия, Москва.</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r w:rsidRPr="00397C4C">
        <w:rPr>
          <w:rFonts w:ascii="Arial Narrow" w:eastAsia="Times New Roman" w:hAnsi="Arial Narrow" w:cs="Times New Roman"/>
          <w:color w:val="auto"/>
          <w:bdr w:val="none" w:sz="0" w:space="0" w:color="auto"/>
          <w:lang w:val="fr-FR"/>
        </w:rPr>
        <w:lastRenderedPageBreak/>
        <w:t>Трансмодальная когнитивная матрица - это система контекстов, в которых для человека актуализируется знание. Работа с когнитивными матрицами радикально расширяет охват опыта и возможности специального и научного знания, но имеет свои сложности, выходящие на незатрагиваемый образованием нейрокогнитивный уровень - паттерны активности мозга и нейрокогнитивную коммуникацию. При  переходе производства на новые когнитивные ресурсы человек попадает в ситуацию острого дефицита личного когнитивного ресурса, невозможности интегрировать и использовать стремительно растущие объёмы специального и общего знания. Выходом из этого состояния является изменение форматов нормативного мышления, переход к моделям трансмодального гетерогенного мышления с его новыми  эмпирическими, перцептивными и транзактными базами.Стратегический нейрокогнитивный коучинг, как перевод человека в новое ресурсное состояние высоких личных когнитивных способностей, становится обязательн</w:t>
      </w:r>
      <w:r w:rsidRPr="00397C4C">
        <w:rPr>
          <w:rFonts w:ascii="Arial Narrow" w:eastAsia="Times New Roman" w:hAnsi="Arial Narrow" w:cs="Times New Roman"/>
          <w:color w:val="auto"/>
          <w:bdr w:val="none" w:sz="0" w:space="0" w:color="auto"/>
        </w:rPr>
        <w:t>ым</w:t>
      </w:r>
      <w:r w:rsidRPr="00397C4C">
        <w:rPr>
          <w:rFonts w:ascii="Arial Narrow" w:eastAsia="Times New Roman" w:hAnsi="Arial Narrow" w:cs="Times New Roman"/>
          <w:color w:val="auto"/>
          <w:bdr w:val="none" w:sz="0" w:space="0" w:color="auto"/>
          <w:lang w:val="fr-FR"/>
        </w:rPr>
        <w:t xml:space="preserve"> для образования и </w:t>
      </w:r>
      <w:r w:rsidRPr="00397C4C">
        <w:rPr>
          <w:rFonts w:ascii="Arial Narrow" w:eastAsia="Times New Roman" w:hAnsi="Arial Narrow" w:cs="Times New Roman"/>
          <w:color w:val="auto"/>
          <w:bdr w:val="none" w:sz="0" w:space="0" w:color="auto"/>
        </w:rPr>
        <w:t>психо</w:t>
      </w:r>
      <w:r w:rsidRPr="00397C4C">
        <w:rPr>
          <w:rFonts w:ascii="Arial Narrow" w:eastAsia="Times New Roman" w:hAnsi="Arial Narrow" w:cs="Times New Roman"/>
          <w:color w:val="auto"/>
          <w:bdr w:val="none" w:sz="0" w:space="0" w:color="auto"/>
          <w:lang w:val="fr-FR"/>
        </w:rPr>
        <w:t>терапии технологией</w:t>
      </w:r>
      <w:r w:rsidRPr="00397C4C">
        <w:rPr>
          <w:rFonts w:ascii="Arial Narrow" w:eastAsia="Times New Roman" w:hAnsi="Arial Narrow" w:cs="Times New Roman"/>
          <w:color w:val="auto"/>
          <w:bdr w:val="none" w:sz="0" w:space="0" w:color="auto"/>
        </w:rPr>
        <w:t>.</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color w:val="auto"/>
          <w:bdr w:val="none" w:sz="0" w:space="0" w:color="auto"/>
        </w:rPr>
      </w:pPr>
      <w:r w:rsidRPr="00397C4C">
        <w:rPr>
          <w:rFonts w:ascii="Arial Narrow" w:eastAsia="Times New Roman" w:hAnsi="Arial Narrow" w:cs="Times New Roman"/>
          <w:b/>
          <w:color w:val="auto"/>
          <w:bdr w:val="none" w:sz="0" w:space="0" w:color="auto"/>
        </w:rPr>
        <w:t>НЕГАТИВНЫЙ КОМПЛЕКС МАТЕРИ В УСЛОВИЯХ ВОЗРАСТАЮЩЕЙ НЕОПРЕДЕЛЕННОСТИ</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rPr>
      </w:pPr>
      <w:r w:rsidRPr="00397C4C">
        <w:rPr>
          <w:rFonts w:ascii="Arial Narrow" w:eastAsia="Times New Roman" w:hAnsi="Arial Narrow" w:cs="Times New Roman"/>
          <w:b/>
          <w:i/>
          <w:color w:val="auto"/>
          <w:bdr w:val="none" w:sz="0" w:space="0" w:color="auto"/>
        </w:rPr>
        <w:t>Миловидова Марина Алексеевна</w:t>
      </w:r>
      <w:r w:rsidRPr="00397C4C">
        <w:rPr>
          <w:rFonts w:ascii="Arial Narrow" w:eastAsia="Times New Roman" w:hAnsi="Arial Narrow" w:cs="Times New Roman"/>
          <w:i/>
          <w:color w:val="auto"/>
          <w:bdr w:val="none" w:sz="0" w:space="0" w:color="auto"/>
        </w:rPr>
        <w:t xml:space="preserve"> - психолог-консультант по направлению </w:t>
      </w:r>
      <w:r w:rsidRPr="00397C4C">
        <w:rPr>
          <w:rFonts w:ascii="Arial Narrow" w:eastAsia="Times New Roman" w:hAnsi="Arial Narrow" w:cs="Times New Roman"/>
          <w:i/>
          <w:color w:val="auto"/>
          <w:bdr w:val="none" w:sz="0" w:space="0" w:color="auto"/>
          <w:lang w:val="fr-FR"/>
        </w:rPr>
        <w:t>“Трансмодальное субъектное консультирование”</w:t>
      </w:r>
      <w:r w:rsidRPr="00397C4C">
        <w:rPr>
          <w:rFonts w:ascii="Arial Narrow" w:eastAsia="Times New Roman" w:hAnsi="Arial Narrow" w:cs="Times New Roman"/>
          <w:i/>
          <w:color w:val="auto"/>
          <w:bdr w:val="none" w:sz="0" w:space="0" w:color="auto"/>
        </w:rPr>
        <w:t>.</w:t>
      </w:r>
      <w:r w:rsidRPr="00397C4C">
        <w:rPr>
          <w:rFonts w:ascii="Arial Narrow" w:eastAsia="Times New Roman" w:hAnsi="Arial Narrow" w:cs="Times New Roman"/>
          <w:i/>
          <w:color w:val="auto"/>
          <w:bdr w:val="none" w:sz="0" w:space="0" w:color="auto"/>
          <w:lang w:val="fr-FR"/>
        </w:rPr>
        <w:t xml:space="preserve"> Россия, Москва</w:t>
      </w:r>
      <w:r w:rsidRPr="00397C4C">
        <w:rPr>
          <w:rFonts w:ascii="Arial Narrow" w:eastAsia="Times New Roman" w:hAnsi="Arial Narrow" w:cs="Times New Roman"/>
          <w:i/>
          <w:color w:val="auto"/>
          <w:bdr w:val="none" w:sz="0" w:space="0" w:color="auto"/>
        </w:rPr>
        <w:t>.</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r w:rsidRPr="00397C4C">
        <w:rPr>
          <w:rFonts w:ascii="Arial Narrow" w:eastAsia="Times New Roman" w:hAnsi="Arial Narrow" w:cs="Times New Roman"/>
          <w:color w:val="auto"/>
          <w:bdr w:val="none" w:sz="0" w:space="0" w:color="auto"/>
        </w:rPr>
        <w:t xml:space="preserve"> Ответная реакция  материнского комплекса на неуправляемое возрастание сложности – блокиро</w:t>
      </w:r>
      <w:r w:rsidRPr="00397C4C">
        <w:rPr>
          <w:rFonts w:ascii="Arial Narrow" w:eastAsia="Times New Roman" w:hAnsi="Arial Narrow" w:cs="Times New Roman"/>
          <w:color w:val="auto"/>
          <w:bdr w:val="none" w:sz="0" w:space="0" w:color="auto"/>
        </w:rPr>
        <w:t>в</w:t>
      </w:r>
      <w:r w:rsidRPr="00397C4C">
        <w:rPr>
          <w:rFonts w:ascii="Arial Narrow" w:eastAsia="Times New Roman" w:hAnsi="Arial Narrow" w:cs="Times New Roman"/>
          <w:color w:val="auto"/>
          <w:bdr w:val="none" w:sz="0" w:space="0" w:color="auto"/>
        </w:rPr>
        <w:t xml:space="preserve">ка хаоса. Эго-состояние человека, не пройдя этапы взаимодействия с хаосом, не способно стать частью сильной, гибкой резонансной структуры, обладающей свойством менять векторы движения по контекстам. </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color w:val="auto"/>
          <w:bdr w:val="none" w:sz="0" w:space="0" w:color="auto"/>
        </w:rPr>
      </w:pPr>
      <w:r w:rsidRPr="00397C4C">
        <w:rPr>
          <w:rFonts w:ascii="Arial Narrow" w:eastAsia="Times New Roman" w:hAnsi="Arial Narrow" w:cs="Times New Roman"/>
          <w:b/>
          <w:color w:val="auto"/>
          <w:bdr w:val="none" w:sz="0" w:space="0" w:color="auto"/>
          <w:lang w:val="fr-FR"/>
        </w:rPr>
        <w:t>ТРАНСМОДАЛЬНЫЙ АНАЛИЗ АРХЕТИПИЧЕСКОЙ СТРУКТУРЫ “КОМПЛЕКС МАТЕРИ”</w:t>
      </w:r>
      <w:r w:rsidRPr="00397C4C">
        <w:rPr>
          <w:rFonts w:ascii="Arial Narrow" w:eastAsia="Times New Roman" w:hAnsi="Arial Narrow" w:cs="Times New Roman"/>
          <w:b/>
          <w:color w:val="auto"/>
          <w:bdr w:val="none" w:sz="0" w:space="0" w:color="auto"/>
        </w:rPr>
        <w:t xml:space="preserve"> В УСЛ</w:t>
      </w:r>
      <w:r w:rsidRPr="00397C4C">
        <w:rPr>
          <w:rFonts w:ascii="Arial Narrow" w:eastAsia="Times New Roman" w:hAnsi="Arial Narrow" w:cs="Times New Roman"/>
          <w:b/>
          <w:color w:val="auto"/>
          <w:bdr w:val="none" w:sz="0" w:space="0" w:color="auto"/>
        </w:rPr>
        <w:t>О</w:t>
      </w:r>
      <w:r w:rsidRPr="00397C4C">
        <w:rPr>
          <w:rFonts w:ascii="Arial Narrow" w:eastAsia="Times New Roman" w:hAnsi="Arial Narrow" w:cs="Times New Roman"/>
          <w:b/>
          <w:color w:val="auto"/>
          <w:bdr w:val="none" w:sz="0" w:space="0" w:color="auto"/>
        </w:rPr>
        <w:t>ВИЯХ СЛОЖНОГО МИРА</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rPr>
      </w:pPr>
      <w:r w:rsidRPr="00397C4C">
        <w:rPr>
          <w:rFonts w:ascii="Arial Narrow" w:eastAsia="Times New Roman" w:hAnsi="Arial Narrow" w:cs="Times New Roman"/>
          <w:b/>
          <w:i/>
          <w:color w:val="auto"/>
          <w:bdr w:val="none" w:sz="0" w:space="0" w:color="auto"/>
          <w:lang w:val="fr-FR"/>
        </w:rPr>
        <w:t>Кириллова Татьяна Геннадьевна</w:t>
      </w:r>
      <w:r w:rsidRPr="00397C4C">
        <w:rPr>
          <w:rFonts w:ascii="Arial Narrow" w:eastAsia="Times New Roman" w:hAnsi="Arial Narrow" w:cs="Times New Roman"/>
          <w:i/>
          <w:color w:val="auto"/>
          <w:bdr w:val="none" w:sz="0" w:space="0" w:color="auto"/>
          <w:lang w:val="fr-FR"/>
        </w:rPr>
        <w:t xml:space="preserve"> - </w:t>
      </w:r>
      <w:r w:rsidRPr="00397C4C">
        <w:rPr>
          <w:rFonts w:ascii="Arial Narrow" w:eastAsia="Times New Roman" w:hAnsi="Arial Narrow" w:cs="Times New Roman"/>
          <w:i/>
          <w:color w:val="auto"/>
          <w:bdr w:val="none" w:sz="0" w:space="0" w:color="auto"/>
        </w:rPr>
        <w:t>психолог-консультант по направлению</w:t>
      </w:r>
      <w:r w:rsidRPr="00397C4C">
        <w:rPr>
          <w:rFonts w:ascii="Arial Narrow" w:eastAsia="Times New Roman" w:hAnsi="Arial Narrow" w:cs="Times New Roman"/>
          <w:i/>
          <w:color w:val="auto"/>
          <w:bdr w:val="none" w:sz="0" w:space="0" w:color="auto"/>
          <w:lang w:val="fr-FR"/>
        </w:rPr>
        <w:t>“Трансмодальное субъектное консультирование”</w:t>
      </w:r>
      <w:r w:rsidRPr="00397C4C">
        <w:rPr>
          <w:rFonts w:ascii="Arial Narrow" w:eastAsia="Times New Roman" w:hAnsi="Arial Narrow" w:cs="Times New Roman"/>
          <w:i/>
          <w:color w:val="auto"/>
          <w:bdr w:val="none" w:sz="0" w:space="0" w:color="auto"/>
        </w:rPr>
        <w:t>.</w:t>
      </w:r>
      <w:r w:rsidRPr="00397C4C">
        <w:rPr>
          <w:rFonts w:ascii="Arial Narrow" w:eastAsia="Times New Roman" w:hAnsi="Arial Narrow" w:cs="Times New Roman"/>
          <w:i/>
          <w:color w:val="auto"/>
          <w:bdr w:val="none" w:sz="0" w:space="0" w:color="auto"/>
          <w:lang w:val="fr-FR"/>
        </w:rPr>
        <w:t xml:space="preserve"> Россия, Москва</w:t>
      </w:r>
      <w:r w:rsidRPr="00397C4C">
        <w:rPr>
          <w:rFonts w:ascii="Arial Narrow" w:eastAsia="Times New Roman" w:hAnsi="Arial Narrow" w:cs="Times New Roman"/>
          <w:i/>
          <w:color w:val="auto"/>
          <w:bdr w:val="none" w:sz="0" w:space="0" w:color="auto"/>
        </w:rPr>
        <w:t>.</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r w:rsidRPr="00397C4C">
        <w:rPr>
          <w:rFonts w:ascii="Arial Narrow" w:eastAsia="Times New Roman" w:hAnsi="Arial Narrow" w:cs="Times New Roman"/>
          <w:color w:val="auto"/>
          <w:bdr w:val="none" w:sz="0" w:space="0" w:color="auto"/>
          <w:lang w:val="fr-FR"/>
        </w:rPr>
        <w:t xml:space="preserve">В современных условиях сложностного  мира  архетипическая структура “ Комплекса матери”, рассматриваемая  </w:t>
      </w:r>
      <w:r w:rsidRPr="00397C4C">
        <w:rPr>
          <w:rFonts w:ascii="Arial Narrow" w:eastAsia="Times New Roman" w:hAnsi="Arial Narrow" w:cs="Times New Roman"/>
          <w:color w:val="auto"/>
          <w:bdr w:val="none" w:sz="0" w:space="0" w:color="auto"/>
        </w:rPr>
        <w:t xml:space="preserve">ранее </w:t>
      </w:r>
      <w:r w:rsidRPr="00397C4C">
        <w:rPr>
          <w:rFonts w:ascii="Arial Narrow" w:eastAsia="Times New Roman" w:hAnsi="Arial Narrow" w:cs="Times New Roman"/>
          <w:color w:val="auto"/>
          <w:bdr w:val="none" w:sz="0" w:space="0" w:color="auto"/>
          <w:lang w:val="fr-FR"/>
        </w:rPr>
        <w:t xml:space="preserve">через дуальную парадигму дает сбой как психотерапевтическая модель. В наших исследованиях была выявлена </w:t>
      </w:r>
      <w:r w:rsidRPr="00397C4C">
        <w:rPr>
          <w:rFonts w:ascii="Arial Narrow" w:eastAsia="Times New Roman" w:hAnsi="Arial Narrow" w:cs="Times New Roman"/>
          <w:color w:val="auto"/>
          <w:bdr w:val="none" w:sz="0" w:space="0" w:color="auto"/>
        </w:rPr>
        <w:t xml:space="preserve">многопозиционная </w:t>
      </w:r>
      <w:r w:rsidRPr="00397C4C">
        <w:rPr>
          <w:rFonts w:ascii="Arial Narrow" w:eastAsia="Times New Roman" w:hAnsi="Arial Narrow" w:cs="Times New Roman"/>
          <w:color w:val="auto"/>
          <w:bdr w:val="none" w:sz="0" w:space="0" w:color="auto"/>
          <w:lang w:val="fr-FR"/>
        </w:rPr>
        <w:t>природа этого комплекса, выявлены</w:t>
      </w:r>
      <w:r w:rsidRPr="00397C4C">
        <w:rPr>
          <w:rFonts w:ascii="Arial Narrow" w:eastAsia="Times New Roman" w:hAnsi="Arial Narrow" w:cs="Times New Roman"/>
          <w:color w:val="auto"/>
          <w:bdr w:val="none" w:sz="0" w:space="0" w:color="auto"/>
        </w:rPr>
        <w:t xml:space="preserve"> гет</w:t>
      </w:r>
      <w:r w:rsidRPr="00397C4C">
        <w:rPr>
          <w:rFonts w:ascii="Arial Narrow" w:eastAsia="Times New Roman" w:hAnsi="Arial Narrow" w:cs="Times New Roman"/>
          <w:color w:val="auto"/>
          <w:bdr w:val="none" w:sz="0" w:space="0" w:color="auto"/>
        </w:rPr>
        <w:t>е</w:t>
      </w:r>
      <w:r w:rsidRPr="00397C4C">
        <w:rPr>
          <w:rFonts w:ascii="Arial Narrow" w:eastAsia="Times New Roman" w:hAnsi="Arial Narrow" w:cs="Times New Roman"/>
          <w:color w:val="auto"/>
          <w:bdr w:val="none" w:sz="0" w:space="0" w:color="auto"/>
        </w:rPr>
        <w:t>рогенные</w:t>
      </w:r>
      <w:r w:rsidRPr="00397C4C">
        <w:rPr>
          <w:rFonts w:ascii="Arial Narrow" w:eastAsia="Times New Roman" w:hAnsi="Arial Narrow" w:cs="Times New Roman"/>
          <w:color w:val="auto"/>
          <w:bdr w:val="none" w:sz="0" w:space="0" w:color="auto"/>
          <w:lang w:val="fr-FR"/>
        </w:rPr>
        <w:t xml:space="preserve"> характеристики негативного комплекса матери и их влияние </w:t>
      </w:r>
      <w:r w:rsidRPr="00397C4C">
        <w:rPr>
          <w:rFonts w:ascii="Arial Narrow" w:eastAsia="Times New Roman" w:hAnsi="Arial Narrow" w:cs="Times New Roman"/>
          <w:color w:val="auto"/>
          <w:bdr w:val="none" w:sz="0" w:space="0" w:color="auto"/>
        </w:rPr>
        <w:t xml:space="preserve">на </w:t>
      </w:r>
      <w:r w:rsidRPr="00397C4C">
        <w:rPr>
          <w:rFonts w:ascii="Arial Narrow" w:eastAsia="Times New Roman" w:hAnsi="Arial Narrow" w:cs="Times New Roman"/>
          <w:color w:val="auto"/>
          <w:bdr w:val="none" w:sz="0" w:space="0" w:color="auto"/>
          <w:lang w:val="fr-FR"/>
        </w:rPr>
        <w:t>проблем</w:t>
      </w:r>
      <w:r w:rsidRPr="00397C4C">
        <w:rPr>
          <w:rFonts w:ascii="Arial Narrow" w:eastAsia="Times New Roman" w:hAnsi="Arial Narrow" w:cs="Times New Roman"/>
          <w:color w:val="auto"/>
          <w:bdr w:val="none" w:sz="0" w:space="0" w:color="auto"/>
        </w:rPr>
        <w:t>ы</w:t>
      </w:r>
      <w:r w:rsidRPr="00397C4C">
        <w:rPr>
          <w:rFonts w:ascii="Arial Narrow" w:eastAsia="Times New Roman" w:hAnsi="Arial Narrow" w:cs="Times New Roman"/>
          <w:color w:val="auto"/>
          <w:bdr w:val="none" w:sz="0" w:space="0" w:color="auto"/>
          <w:lang w:val="fr-FR"/>
        </w:rPr>
        <w:t xml:space="preserve"> клиентов.</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color w:val="auto"/>
          <w:bdr w:val="none" w:sz="0" w:space="0" w:color="auto"/>
          <w:lang w:val="fr-FR"/>
        </w:rPr>
      </w:pPr>
      <w:r w:rsidRPr="00397C4C">
        <w:rPr>
          <w:rFonts w:ascii="Arial Narrow" w:eastAsia="Times New Roman" w:hAnsi="Arial Narrow" w:cs="Times New Roman"/>
          <w:b/>
          <w:color w:val="auto"/>
          <w:bdr w:val="none" w:sz="0" w:space="0" w:color="auto"/>
          <w:lang w:val="fr-FR"/>
        </w:rPr>
        <w:t>ТРАНСМОДАЛЬНЫЙ  АНАЛИЗ  КОММУНИКАТИВНЫХ ПАТОЛОГИЙ В РОДОВОМ ДРЕВЕ</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rPr>
      </w:pPr>
      <w:r w:rsidRPr="00397C4C">
        <w:rPr>
          <w:rFonts w:ascii="Arial Narrow" w:eastAsia="Times New Roman" w:hAnsi="Arial Narrow" w:cs="Times New Roman"/>
          <w:b/>
          <w:i/>
          <w:color w:val="auto"/>
          <w:bdr w:val="none" w:sz="0" w:space="0" w:color="auto"/>
          <w:lang w:val="fr-FR"/>
        </w:rPr>
        <w:t>Махмудова Наталья Юнусовна</w:t>
      </w:r>
      <w:r w:rsidRPr="00397C4C">
        <w:rPr>
          <w:rFonts w:ascii="Arial Narrow" w:eastAsia="Times New Roman" w:hAnsi="Arial Narrow" w:cs="Times New Roman"/>
          <w:i/>
          <w:color w:val="auto"/>
          <w:bdr w:val="none" w:sz="0" w:space="0" w:color="auto"/>
          <w:lang w:val="fr-FR"/>
        </w:rPr>
        <w:t xml:space="preserve"> – психолог,</w:t>
      </w:r>
      <w:r w:rsidRPr="00397C4C">
        <w:rPr>
          <w:rFonts w:ascii="Arial Narrow" w:eastAsia="Times New Roman" w:hAnsi="Arial Narrow" w:cs="Times New Roman"/>
          <w:i/>
          <w:color w:val="auto"/>
          <w:bdr w:val="none" w:sz="0" w:space="0" w:color="auto"/>
        </w:rPr>
        <w:t xml:space="preserve"> </w:t>
      </w:r>
      <w:r w:rsidRPr="00397C4C">
        <w:rPr>
          <w:rFonts w:ascii="Arial Narrow" w:eastAsia="Times New Roman" w:hAnsi="Arial Narrow" w:cs="Times New Roman"/>
          <w:i/>
          <w:color w:val="auto"/>
          <w:bdr w:val="none" w:sz="0" w:space="0" w:color="auto"/>
          <w:lang w:val="fr-FR"/>
        </w:rPr>
        <w:t>логопед-дефектолог логопедического центра</w:t>
      </w:r>
      <w:r w:rsidRPr="00397C4C">
        <w:rPr>
          <w:rFonts w:ascii="Arial Narrow" w:eastAsia="Times New Roman" w:hAnsi="Arial Narrow" w:cs="Times New Roman"/>
          <w:i/>
          <w:color w:val="auto"/>
          <w:bdr w:val="none" w:sz="0" w:space="0" w:color="auto"/>
        </w:rPr>
        <w:t>. Ро</w:t>
      </w:r>
      <w:r w:rsidRPr="00397C4C">
        <w:rPr>
          <w:rFonts w:ascii="Arial Narrow" w:eastAsia="Times New Roman" w:hAnsi="Arial Narrow" w:cs="Times New Roman"/>
          <w:i/>
          <w:color w:val="auto"/>
          <w:bdr w:val="none" w:sz="0" w:space="0" w:color="auto"/>
        </w:rPr>
        <w:t>с</w:t>
      </w:r>
      <w:r w:rsidRPr="00397C4C">
        <w:rPr>
          <w:rFonts w:ascii="Arial Narrow" w:eastAsia="Times New Roman" w:hAnsi="Arial Narrow" w:cs="Times New Roman"/>
          <w:i/>
          <w:color w:val="auto"/>
          <w:bdr w:val="none" w:sz="0" w:space="0" w:color="auto"/>
        </w:rPr>
        <w:t>сия, Москва.</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r w:rsidRPr="00397C4C">
        <w:rPr>
          <w:rFonts w:ascii="Arial Narrow" w:eastAsia="Times New Roman" w:hAnsi="Arial Narrow" w:cs="Times New Roman"/>
          <w:color w:val="auto"/>
          <w:bdr w:val="none" w:sz="0" w:space="0" w:color="auto"/>
          <w:lang w:val="fr-FR"/>
        </w:rPr>
        <w:t>Практическая работа с детьми, страдающими аутизмом, эхолалией, задержками речевого развития проявила очевидную закономерность коммуникативных патологий в родовом древе.</w:t>
      </w:r>
      <w:r w:rsidRPr="00397C4C">
        <w:rPr>
          <w:rFonts w:ascii="Arial Narrow" w:eastAsia="Times New Roman" w:hAnsi="Arial Narrow" w:cs="Times New Roman"/>
          <w:color w:val="auto"/>
          <w:bdr w:val="none" w:sz="0" w:space="0" w:color="auto"/>
        </w:rPr>
        <w:t>Сочетание</w:t>
      </w:r>
      <w:r w:rsidRPr="00397C4C">
        <w:rPr>
          <w:rFonts w:ascii="Arial Narrow" w:eastAsia="Times New Roman" w:hAnsi="Arial Narrow" w:cs="Times New Roman"/>
          <w:color w:val="auto"/>
          <w:bdr w:val="none" w:sz="0" w:space="0" w:color="auto"/>
          <w:lang w:val="fr-FR"/>
        </w:rPr>
        <w:t xml:space="preserve"> методов трансмодальной субъектной психотерапии с родителями детей существенно изменило в лучшую сторону результаты логопедической работы с детьми.</w:t>
      </w:r>
      <w:r w:rsidRPr="00397C4C">
        <w:rPr>
          <w:rFonts w:ascii="Arial Narrow" w:eastAsia="Times New Roman" w:hAnsi="Arial Narrow" w:cs="Times New Roman"/>
          <w:color w:val="auto"/>
          <w:bdr w:val="none" w:sz="0" w:space="0" w:color="auto"/>
        </w:rPr>
        <w:t>Были выявлены   разновидности ко</w:t>
      </w:r>
      <w:r w:rsidRPr="00397C4C">
        <w:rPr>
          <w:rFonts w:ascii="Arial Narrow" w:eastAsia="Times New Roman" w:hAnsi="Arial Narrow" w:cs="Times New Roman"/>
          <w:color w:val="auto"/>
          <w:bdr w:val="none" w:sz="0" w:space="0" w:color="auto"/>
        </w:rPr>
        <w:t>м</w:t>
      </w:r>
      <w:r w:rsidRPr="00397C4C">
        <w:rPr>
          <w:rFonts w:ascii="Arial Narrow" w:eastAsia="Times New Roman" w:hAnsi="Arial Narrow" w:cs="Times New Roman"/>
          <w:color w:val="auto"/>
          <w:bdr w:val="none" w:sz="0" w:space="0" w:color="auto"/>
        </w:rPr>
        <w:t>муникативных патологий между родственниками в родовом древе.</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color w:val="auto"/>
          <w:bdr w:val="none" w:sz="0" w:space="0" w:color="auto"/>
        </w:rPr>
      </w:pPr>
      <w:r w:rsidRPr="00397C4C">
        <w:rPr>
          <w:rFonts w:ascii="Arial Narrow" w:eastAsia="Times New Roman" w:hAnsi="Arial Narrow" w:cs="Times New Roman"/>
          <w:b/>
          <w:color w:val="auto"/>
          <w:bdr w:val="none" w:sz="0" w:space="0" w:color="auto"/>
        </w:rPr>
        <w:t>ПРИЖИЗНЕННЫЕ ИСТОКИ НЕВЕРИЯ В СВОИ СИЛЫ</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Cs/>
          <w:i/>
          <w:iCs/>
          <w:color w:val="auto"/>
          <w:bdr w:val="none" w:sz="0" w:space="0" w:color="auto"/>
        </w:rPr>
      </w:pPr>
      <w:r w:rsidRPr="00397C4C">
        <w:rPr>
          <w:rFonts w:ascii="Arial Narrow" w:eastAsia="Times New Roman" w:hAnsi="Arial Narrow" w:cs="Times New Roman"/>
          <w:b/>
          <w:bCs/>
          <w:i/>
          <w:iCs/>
          <w:color w:val="auto"/>
          <w:bdr w:val="none" w:sz="0" w:space="0" w:color="auto"/>
          <w:lang w:val="fr-FR"/>
        </w:rPr>
        <w:t>Мун Ирина Юрьевна</w:t>
      </w:r>
      <w:r w:rsidRPr="00397C4C">
        <w:rPr>
          <w:rFonts w:ascii="Arial Narrow" w:eastAsia="Times New Roman" w:hAnsi="Arial Narrow" w:cs="Times New Roman"/>
          <w:bCs/>
          <w:i/>
          <w:iCs/>
          <w:color w:val="auto"/>
          <w:bdr w:val="none" w:sz="0" w:space="0" w:color="auto"/>
          <w:lang w:val="fr-FR"/>
        </w:rPr>
        <w:t xml:space="preserve"> -  психолог, психотерапевт Европейского реестра. Россия, Санкт-Петербург.</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Cs/>
          <w:i/>
          <w:iCs/>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Cs/>
          <w:iCs/>
          <w:color w:val="auto"/>
          <w:bdr w:val="none" w:sz="0" w:space="0" w:color="auto"/>
        </w:rPr>
      </w:pPr>
      <w:r w:rsidRPr="00397C4C">
        <w:rPr>
          <w:rFonts w:ascii="Arial Narrow" w:eastAsia="Times New Roman" w:hAnsi="Arial Narrow" w:cs="Times New Roman"/>
          <w:bCs/>
          <w:iCs/>
          <w:color w:val="auto"/>
          <w:bdr w:val="none" w:sz="0" w:space="0" w:color="auto"/>
        </w:rPr>
        <w:t>Речь идет о клиентах, у которых при объективно неплохих жизненных показателях наблюдается н</w:t>
      </w:r>
      <w:r w:rsidRPr="00397C4C">
        <w:rPr>
          <w:rFonts w:ascii="Arial Narrow" w:eastAsia="Times New Roman" w:hAnsi="Arial Narrow" w:cs="Times New Roman"/>
          <w:bCs/>
          <w:iCs/>
          <w:color w:val="auto"/>
          <w:bdr w:val="none" w:sz="0" w:space="0" w:color="auto"/>
        </w:rPr>
        <w:t>е</w:t>
      </w:r>
      <w:r w:rsidRPr="00397C4C">
        <w:rPr>
          <w:rFonts w:ascii="Arial Narrow" w:eastAsia="Times New Roman" w:hAnsi="Arial Narrow" w:cs="Times New Roman"/>
          <w:bCs/>
          <w:iCs/>
          <w:color w:val="auto"/>
          <w:bdr w:val="none" w:sz="0" w:space="0" w:color="auto"/>
        </w:rPr>
        <w:t>верие в свои силы. Эмпирически было обнаружено, что у многих из них имели место быть предш</w:t>
      </w:r>
      <w:r w:rsidRPr="00397C4C">
        <w:rPr>
          <w:rFonts w:ascii="Arial Narrow" w:eastAsia="Times New Roman" w:hAnsi="Arial Narrow" w:cs="Times New Roman"/>
          <w:bCs/>
          <w:iCs/>
          <w:color w:val="auto"/>
          <w:bdr w:val="none" w:sz="0" w:space="0" w:color="auto"/>
        </w:rPr>
        <w:t>е</w:t>
      </w:r>
      <w:r w:rsidRPr="00397C4C">
        <w:rPr>
          <w:rFonts w:ascii="Arial Narrow" w:eastAsia="Times New Roman" w:hAnsi="Arial Narrow" w:cs="Times New Roman"/>
          <w:bCs/>
          <w:iCs/>
          <w:color w:val="auto"/>
          <w:bdr w:val="none" w:sz="0" w:space="0" w:color="auto"/>
        </w:rPr>
        <w:t>ствующие их зачатию аборты и выкидыши у  их матери. Трансмодальный сценарный анализ  пок</w:t>
      </w:r>
      <w:r w:rsidRPr="00397C4C">
        <w:rPr>
          <w:rFonts w:ascii="Arial Narrow" w:eastAsia="Times New Roman" w:hAnsi="Arial Narrow" w:cs="Times New Roman"/>
          <w:bCs/>
          <w:iCs/>
          <w:color w:val="auto"/>
          <w:bdr w:val="none" w:sz="0" w:space="0" w:color="auto"/>
        </w:rPr>
        <w:t>а</w:t>
      </w:r>
      <w:r w:rsidRPr="00397C4C">
        <w:rPr>
          <w:rFonts w:ascii="Arial Narrow" w:eastAsia="Times New Roman" w:hAnsi="Arial Narrow" w:cs="Times New Roman"/>
          <w:bCs/>
          <w:iCs/>
          <w:color w:val="auto"/>
          <w:bdr w:val="none" w:sz="0" w:space="0" w:color="auto"/>
        </w:rPr>
        <w:t xml:space="preserve">зывает отчетливую картину  связи оценки своего жизненного пути клиентом с событием, повлекшим не рождение предшествующего ему ребенка. </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Cs/>
          <w:iCs/>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color w:val="auto"/>
          <w:bdr w:val="none" w:sz="0" w:space="0" w:color="auto"/>
        </w:rPr>
      </w:pPr>
      <w:r w:rsidRPr="00397C4C">
        <w:rPr>
          <w:rFonts w:ascii="Arial Narrow" w:eastAsia="Times New Roman" w:hAnsi="Arial Narrow" w:cs="Times New Roman"/>
          <w:b/>
          <w:color w:val="auto"/>
          <w:bdr w:val="none" w:sz="0" w:space="0" w:color="auto"/>
        </w:rPr>
        <w:lastRenderedPageBreak/>
        <w:t>ИМПЛИЦИТНАЯ ТЕОРИЯ СТРАДАНИЯ В ФИЛОСОФИИ, ПСИХОЛОГИИ И ПСИХОТЕРАПИИ</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rPr>
      </w:pPr>
      <w:r w:rsidRPr="00397C4C">
        <w:rPr>
          <w:rFonts w:ascii="Arial Narrow" w:eastAsia="Times New Roman" w:hAnsi="Arial Narrow" w:cs="Times New Roman"/>
          <w:b/>
          <w:i/>
          <w:color w:val="auto"/>
          <w:bdr w:val="none" w:sz="0" w:space="0" w:color="auto"/>
        </w:rPr>
        <w:t xml:space="preserve">Лапшина Александра Андреевна </w:t>
      </w:r>
      <w:r w:rsidRPr="00397C4C">
        <w:rPr>
          <w:rFonts w:ascii="Arial Narrow" w:eastAsia="Times New Roman" w:hAnsi="Arial Narrow" w:cs="Times New Roman"/>
          <w:i/>
          <w:color w:val="auto"/>
          <w:bdr w:val="none" w:sz="0" w:space="0" w:color="auto"/>
        </w:rPr>
        <w:t>– психолог, студентка отделения переподготовки  “Трансм</w:t>
      </w:r>
      <w:r w:rsidRPr="00397C4C">
        <w:rPr>
          <w:rFonts w:ascii="Arial Narrow" w:eastAsia="Times New Roman" w:hAnsi="Arial Narrow" w:cs="Times New Roman"/>
          <w:i/>
          <w:color w:val="auto"/>
          <w:bdr w:val="none" w:sz="0" w:space="0" w:color="auto"/>
        </w:rPr>
        <w:t>о</w:t>
      </w:r>
      <w:r w:rsidRPr="00397C4C">
        <w:rPr>
          <w:rFonts w:ascii="Arial Narrow" w:eastAsia="Times New Roman" w:hAnsi="Arial Narrow" w:cs="Times New Roman"/>
          <w:i/>
          <w:color w:val="auto"/>
          <w:bdr w:val="none" w:sz="0" w:space="0" w:color="auto"/>
        </w:rPr>
        <w:t>дальное субъектное консультирование”  Московского социально-педагогического института. Россия, Москва.</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r w:rsidRPr="00397C4C">
        <w:rPr>
          <w:rFonts w:ascii="Arial Narrow" w:eastAsia="Times New Roman" w:hAnsi="Arial Narrow" w:cs="Times New Roman"/>
          <w:color w:val="auto"/>
          <w:bdr w:val="none" w:sz="0" w:space="0" w:color="auto"/>
        </w:rPr>
        <w:t>Наиболее типичной обсуждаемой темой многих клиентов является проблема страдания. Страдания имеют множество выигрышей и нередко люди ищут соответственные формы и сценарии поведения. В нашей работе и эмпирических исследованиях мы рассматриваем глубинные имплицитные теории личности, нацеленные на сопротивление решению проблемы.</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Cs/>
          <w:iCs/>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color w:val="auto"/>
          <w:bdr w:val="none" w:sz="0" w:space="0" w:color="auto"/>
          <w:lang w:val="fr-FR"/>
        </w:rPr>
      </w:pPr>
      <w:r w:rsidRPr="00397C4C">
        <w:rPr>
          <w:rFonts w:ascii="Arial Narrow" w:eastAsia="Times New Roman" w:hAnsi="Arial Narrow" w:cs="Times New Roman"/>
          <w:b/>
          <w:color w:val="auto"/>
          <w:bdr w:val="none" w:sz="0" w:space="0" w:color="auto"/>
        </w:rPr>
        <w:t>РАЗВИТИЕ ИНДИВИДУАЛЬНОСТИ И ПРОБЛЕМА</w:t>
      </w:r>
      <w:r w:rsidRPr="00397C4C">
        <w:rPr>
          <w:rFonts w:ascii="Arial Narrow" w:eastAsia="Times New Roman" w:hAnsi="Arial Narrow" w:cs="Times New Roman"/>
          <w:b/>
          <w:color w:val="auto"/>
          <w:bdr w:val="none" w:sz="0" w:space="0" w:color="auto"/>
          <w:lang w:val="fr-FR"/>
        </w:rPr>
        <w:t xml:space="preserve"> СОЗАВИСИМОСТИ С МЕНТАЛЬНЫМИ СТРУКТУРАМИ  ГЕНЕАЛОГИЧЕСКОГО ДРЕВА</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rPr>
      </w:pPr>
      <w:r w:rsidRPr="00397C4C">
        <w:rPr>
          <w:rFonts w:ascii="Arial Narrow" w:eastAsia="Times New Roman" w:hAnsi="Arial Narrow" w:cs="Times New Roman"/>
          <w:b/>
          <w:i/>
          <w:color w:val="auto"/>
          <w:bdr w:val="none" w:sz="0" w:space="0" w:color="auto"/>
          <w:lang w:val="fr-FR"/>
        </w:rPr>
        <w:t>Иванова Мария Алексеевна</w:t>
      </w:r>
      <w:r w:rsidRPr="00397C4C">
        <w:rPr>
          <w:rFonts w:ascii="Arial Narrow" w:eastAsia="Times New Roman" w:hAnsi="Arial Narrow" w:cs="Times New Roman"/>
          <w:b/>
          <w:color w:val="auto"/>
          <w:bdr w:val="none" w:sz="0" w:space="0" w:color="auto"/>
        </w:rPr>
        <w:t xml:space="preserve"> </w:t>
      </w:r>
      <w:r w:rsidRPr="00397C4C">
        <w:rPr>
          <w:rFonts w:ascii="Arial Narrow" w:eastAsia="Times New Roman" w:hAnsi="Arial Narrow" w:cs="Times New Roman"/>
          <w:i/>
          <w:color w:val="auto"/>
          <w:bdr w:val="none" w:sz="0" w:space="0" w:color="auto"/>
          <w:lang w:val="fr-FR"/>
        </w:rPr>
        <w:t xml:space="preserve">– </w:t>
      </w:r>
      <w:r w:rsidRPr="00397C4C">
        <w:rPr>
          <w:rFonts w:ascii="Arial Narrow" w:eastAsia="Times New Roman" w:hAnsi="Arial Narrow" w:cs="Times New Roman"/>
          <w:i/>
          <w:color w:val="auto"/>
          <w:bdr w:val="none" w:sz="0" w:space="0" w:color="auto"/>
        </w:rPr>
        <w:t xml:space="preserve">психолог-консультант по направлению </w:t>
      </w:r>
      <w:r w:rsidRPr="00397C4C">
        <w:rPr>
          <w:rFonts w:ascii="Arial Narrow" w:eastAsia="Times New Roman" w:hAnsi="Arial Narrow" w:cs="Times New Roman"/>
          <w:i/>
          <w:color w:val="auto"/>
          <w:bdr w:val="none" w:sz="0" w:space="0" w:color="auto"/>
          <w:lang w:val="fr-FR"/>
        </w:rPr>
        <w:t>“Трансмодальное субъектное консультирование”</w:t>
      </w:r>
      <w:r w:rsidRPr="00397C4C">
        <w:rPr>
          <w:rFonts w:ascii="Arial Narrow" w:eastAsia="Times New Roman" w:hAnsi="Arial Narrow" w:cs="Times New Roman"/>
          <w:i/>
          <w:color w:val="auto"/>
          <w:bdr w:val="none" w:sz="0" w:space="0" w:color="auto"/>
        </w:rPr>
        <w:t>.</w:t>
      </w:r>
      <w:r w:rsidRPr="00397C4C">
        <w:rPr>
          <w:rFonts w:ascii="Arial Narrow" w:eastAsia="Times New Roman" w:hAnsi="Arial Narrow" w:cs="Times New Roman"/>
          <w:i/>
          <w:color w:val="auto"/>
          <w:bdr w:val="none" w:sz="0" w:space="0" w:color="auto"/>
          <w:lang w:val="fr-FR"/>
        </w:rPr>
        <w:t xml:space="preserve"> Россия, Москва</w:t>
      </w:r>
      <w:r w:rsidRPr="00397C4C">
        <w:rPr>
          <w:rFonts w:ascii="Arial Narrow" w:eastAsia="Times New Roman" w:hAnsi="Arial Narrow" w:cs="Times New Roman"/>
          <w:i/>
          <w:color w:val="auto"/>
          <w:bdr w:val="none" w:sz="0" w:space="0" w:color="auto"/>
        </w:rPr>
        <w:t>.</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r w:rsidRPr="00397C4C">
        <w:rPr>
          <w:rFonts w:ascii="Arial Narrow" w:eastAsia="Times New Roman" w:hAnsi="Arial Narrow" w:cs="Times New Roman"/>
          <w:color w:val="auto"/>
          <w:bdr w:val="none" w:sz="0" w:space="0" w:color="auto"/>
        </w:rPr>
        <w:t>Психологическое исследование</w:t>
      </w:r>
      <w:r w:rsidRPr="00397C4C">
        <w:rPr>
          <w:rFonts w:ascii="Arial Narrow" w:eastAsia="Times New Roman" w:hAnsi="Arial Narrow" w:cs="Times New Roman"/>
          <w:color w:val="auto"/>
          <w:bdr w:val="none" w:sz="0" w:space="0" w:color="auto"/>
          <w:lang w:val="fr-FR"/>
        </w:rPr>
        <w:t xml:space="preserve"> было нацелено на </w:t>
      </w:r>
      <w:r w:rsidRPr="00397C4C">
        <w:rPr>
          <w:rFonts w:ascii="Arial Narrow" w:eastAsia="Times New Roman" w:hAnsi="Arial Narrow" w:cs="Times New Roman"/>
          <w:color w:val="auto"/>
          <w:bdr w:val="none" w:sz="0" w:space="0" w:color="auto"/>
        </w:rPr>
        <w:t>изучение восприятия собственной индивидуал</w:t>
      </w:r>
      <w:r w:rsidRPr="00397C4C">
        <w:rPr>
          <w:rFonts w:ascii="Arial Narrow" w:eastAsia="Times New Roman" w:hAnsi="Arial Narrow" w:cs="Times New Roman"/>
          <w:color w:val="auto"/>
          <w:bdr w:val="none" w:sz="0" w:space="0" w:color="auto"/>
        </w:rPr>
        <w:t>ь</w:t>
      </w:r>
      <w:r w:rsidRPr="00397C4C">
        <w:rPr>
          <w:rFonts w:ascii="Arial Narrow" w:eastAsia="Times New Roman" w:hAnsi="Arial Narrow" w:cs="Times New Roman"/>
          <w:color w:val="auto"/>
          <w:bdr w:val="none" w:sz="0" w:space="0" w:color="auto"/>
        </w:rPr>
        <w:t>ности  человеком в сравнении с восприятием родственников.</w:t>
      </w:r>
      <w:r w:rsidRPr="00397C4C">
        <w:rPr>
          <w:rFonts w:ascii="Arial Narrow" w:eastAsia="Times New Roman" w:hAnsi="Arial Narrow" w:cs="Times New Roman"/>
          <w:color w:val="auto"/>
          <w:bdr w:val="none" w:sz="0" w:space="0" w:color="auto"/>
          <w:lang w:val="fr-FR"/>
        </w:rPr>
        <w:t xml:space="preserve"> Применялись идеографические методы исследования систем глубинных субъективных конструктов. Результаты показали ,что после проведенной групповой психотерапии статистически значимо изменилось восприятие собственной индивидуальности  и индивидуальности родственников</w:t>
      </w:r>
      <w:r w:rsidRPr="00397C4C">
        <w:rPr>
          <w:rFonts w:ascii="Arial Narrow" w:eastAsia="Times New Roman" w:hAnsi="Arial Narrow" w:cs="Times New Roman"/>
          <w:color w:val="auto"/>
          <w:bdr w:val="none" w:sz="0" w:space="0" w:color="auto"/>
        </w:rPr>
        <w:t>.Типовая картина системы ме</w:t>
      </w:r>
      <w:r w:rsidRPr="00397C4C">
        <w:rPr>
          <w:rFonts w:ascii="Arial Narrow" w:eastAsia="Times New Roman" w:hAnsi="Arial Narrow" w:cs="Times New Roman"/>
          <w:color w:val="auto"/>
          <w:bdr w:val="none" w:sz="0" w:space="0" w:color="auto"/>
        </w:rPr>
        <w:t>н</w:t>
      </w:r>
      <w:r w:rsidRPr="00397C4C">
        <w:rPr>
          <w:rFonts w:ascii="Arial Narrow" w:eastAsia="Times New Roman" w:hAnsi="Arial Narrow" w:cs="Times New Roman"/>
          <w:color w:val="auto"/>
          <w:bdr w:val="none" w:sz="0" w:space="0" w:color="auto"/>
        </w:rPr>
        <w:t>тальных структур родового древа, имевшая характер созависимости, была преодолена.</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bCs/>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color w:val="auto"/>
          <w:bdr w:val="none" w:sz="0" w:space="0" w:color="auto"/>
        </w:rPr>
      </w:pPr>
      <w:r w:rsidRPr="00397C4C">
        <w:rPr>
          <w:rFonts w:ascii="Arial Narrow" w:eastAsia="Times New Roman" w:hAnsi="Arial Narrow" w:cs="Times New Roman"/>
          <w:b/>
          <w:color w:val="auto"/>
          <w:bdr w:val="none" w:sz="0" w:space="0" w:color="auto"/>
        </w:rPr>
        <w:t>ХОЛОДИНАМИЧЕСКИЙ ПЕРЕКРЕСТОК: ПСИХОТЕРАПИЯ ГЛУБИННЫХ ОТЛОЖЕННЫХ ПР</w:t>
      </w:r>
      <w:r w:rsidRPr="00397C4C">
        <w:rPr>
          <w:rFonts w:ascii="Arial Narrow" w:eastAsia="Times New Roman" w:hAnsi="Arial Narrow" w:cs="Times New Roman"/>
          <w:b/>
          <w:color w:val="auto"/>
          <w:bdr w:val="none" w:sz="0" w:space="0" w:color="auto"/>
        </w:rPr>
        <w:t>О</w:t>
      </w:r>
      <w:r w:rsidRPr="00397C4C">
        <w:rPr>
          <w:rFonts w:ascii="Arial Narrow" w:eastAsia="Times New Roman" w:hAnsi="Arial Narrow" w:cs="Times New Roman"/>
          <w:b/>
          <w:color w:val="auto"/>
          <w:bdr w:val="none" w:sz="0" w:space="0" w:color="auto"/>
        </w:rPr>
        <w:t>БЛЕМ РОДОВОГО ДРЕВА</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rPr>
      </w:pPr>
      <w:r w:rsidRPr="00397C4C">
        <w:rPr>
          <w:rFonts w:ascii="Arial Narrow" w:eastAsia="Times New Roman" w:hAnsi="Arial Narrow" w:cs="Times New Roman"/>
          <w:b/>
          <w:i/>
          <w:color w:val="auto"/>
          <w:bdr w:val="none" w:sz="0" w:space="0" w:color="auto"/>
        </w:rPr>
        <w:t>Щетинина Екатерина Геннадьевна</w:t>
      </w:r>
      <w:r w:rsidRPr="00397C4C">
        <w:rPr>
          <w:rFonts w:ascii="Arial Narrow" w:eastAsia="Times New Roman" w:hAnsi="Arial Narrow" w:cs="Times New Roman"/>
          <w:i/>
          <w:color w:val="auto"/>
          <w:bdr w:val="none" w:sz="0" w:space="0" w:color="auto"/>
        </w:rPr>
        <w:t xml:space="preserve"> – психолог, студентка отделения переподготовки  “Тран</w:t>
      </w:r>
      <w:r w:rsidRPr="00397C4C">
        <w:rPr>
          <w:rFonts w:ascii="Arial Narrow" w:eastAsia="Times New Roman" w:hAnsi="Arial Narrow" w:cs="Times New Roman"/>
          <w:i/>
          <w:color w:val="auto"/>
          <w:bdr w:val="none" w:sz="0" w:space="0" w:color="auto"/>
        </w:rPr>
        <w:t>с</w:t>
      </w:r>
      <w:r w:rsidRPr="00397C4C">
        <w:rPr>
          <w:rFonts w:ascii="Arial Narrow" w:eastAsia="Times New Roman" w:hAnsi="Arial Narrow" w:cs="Times New Roman"/>
          <w:i/>
          <w:color w:val="auto"/>
          <w:bdr w:val="none" w:sz="0" w:space="0" w:color="auto"/>
        </w:rPr>
        <w:t>модальное субъектное консультирование”  Московского социально-педагогического института. Россия, Москва.</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r w:rsidRPr="00397C4C">
        <w:rPr>
          <w:rFonts w:ascii="Arial Narrow" w:eastAsia="Times New Roman" w:hAnsi="Arial Narrow" w:cs="Times New Roman"/>
          <w:color w:val="auto"/>
          <w:bdr w:val="none" w:sz="0" w:space="0" w:color="auto"/>
        </w:rPr>
        <w:t xml:space="preserve">Многие проблемы человека встречают неосознаваемое сопротивление в процессе их решения. Психологическое сопротивление решению проблемы не всегда связано с самой личностью клиента, а имеет глубокие генетические корни, ведущие в истории родового древа. Особенно здесь важна психотерапия так называемых отложенных проблем родового древа, т.е. таких проблем с которыми не справились представители родового древа и вытеснили их в </w:t>
      </w:r>
      <w:proofErr w:type="gramStart"/>
      <w:r w:rsidRPr="00397C4C">
        <w:rPr>
          <w:rFonts w:ascii="Arial Narrow" w:eastAsia="Times New Roman" w:hAnsi="Arial Narrow" w:cs="Times New Roman"/>
          <w:color w:val="auto"/>
          <w:bdr w:val="none" w:sz="0" w:space="0" w:color="auto"/>
        </w:rPr>
        <w:t>глубинное</w:t>
      </w:r>
      <w:proofErr w:type="gramEnd"/>
      <w:r w:rsidRPr="00397C4C">
        <w:rPr>
          <w:rFonts w:ascii="Arial Narrow" w:eastAsia="Times New Roman" w:hAnsi="Arial Narrow" w:cs="Times New Roman"/>
          <w:color w:val="auto"/>
          <w:bdr w:val="none" w:sz="0" w:space="0" w:color="auto"/>
        </w:rPr>
        <w:t xml:space="preserve"> бессознательное.</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color w:val="auto"/>
          <w:bdr w:val="none" w:sz="0" w:space="0" w:color="auto"/>
        </w:rPr>
      </w:pPr>
      <w:r w:rsidRPr="00397C4C">
        <w:rPr>
          <w:rFonts w:ascii="Arial Narrow" w:eastAsia="Times New Roman" w:hAnsi="Arial Narrow" w:cs="Times New Roman"/>
          <w:b/>
          <w:color w:val="auto"/>
          <w:bdr w:val="none" w:sz="0" w:space="0" w:color="auto"/>
        </w:rPr>
        <w:t>ПРЕОДОЛЕНИЕ ГЕТЕРОГЕННОГО КОМПЛЕКСА КАК УСЛОВИЕ ТРАНСФОРМАЦИИ</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r w:rsidRPr="00397C4C">
        <w:rPr>
          <w:rFonts w:ascii="Arial Narrow" w:eastAsia="Times New Roman" w:hAnsi="Arial Narrow" w:cs="Times New Roman"/>
          <w:b/>
          <w:i/>
          <w:color w:val="auto"/>
          <w:bdr w:val="none" w:sz="0" w:space="0" w:color="auto"/>
        </w:rPr>
        <w:t>Андреева Юлия</w:t>
      </w:r>
      <w:r w:rsidRPr="00397C4C">
        <w:rPr>
          <w:rFonts w:ascii="Arial Narrow" w:eastAsia="Times New Roman" w:hAnsi="Arial Narrow" w:cs="Times New Roman"/>
          <w:b/>
          <w:color w:val="auto"/>
          <w:bdr w:val="none" w:sz="0" w:space="0" w:color="auto"/>
        </w:rPr>
        <w:t xml:space="preserve"> </w:t>
      </w:r>
      <w:r w:rsidRPr="00397C4C">
        <w:rPr>
          <w:rFonts w:ascii="Arial Narrow" w:eastAsia="Times New Roman" w:hAnsi="Arial Narrow" w:cs="Times New Roman"/>
          <w:b/>
          <w:i/>
          <w:color w:val="auto"/>
          <w:bdr w:val="none" w:sz="0" w:space="0" w:color="auto"/>
        </w:rPr>
        <w:t>Юрьевна</w:t>
      </w:r>
      <w:r w:rsidRPr="00397C4C">
        <w:rPr>
          <w:rFonts w:ascii="Arial Narrow" w:eastAsia="Times New Roman" w:hAnsi="Arial Narrow" w:cs="Times New Roman"/>
          <w:color w:val="auto"/>
          <w:bdr w:val="none" w:sz="0" w:space="0" w:color="auto"/>
        </w:rPr>
        <w:t xml:space="preserve"> - </w:t>
      </w:r>
      <w:r w:rsidRPr="00397C4C">
        <w:rPr>
          <w:rFonts w:ascii="Arial Narrow" w:eastAsia="Times New Roman" w:hAnsi="Arial Narrow" w:cs="Times New Roman"/>
          <w:i/>
          <w:color w:val="auto"/>
          <w:bdr w:val="none" w:sz="0" w:space="0" w:color="auto"/>
        </w:rPr>
        <w:t>психолог, студентка отделения переподготовки  “Трансмодальное субъектное консультирование”  Московского социально-педагогического института. Россия, Москва.</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r w:rsidRPr="00397C4C">
        <w:rPr>
          <w:rFonts w:ascii="Arial Narrow" w:eastAsia="Times New Roman" w:hAnsi="Arial Narrow" w:cs="Times New Roman"/>
          <w:color w:val="auto"/>
          <w:bdr w:val="none" w:sz="0" w:space="0" w:color="auto"/>
        </w:rPr>
        <w:t>Традиционное  представление о трансформации как превращении  одной субъектной структуры в другую уже не соответствует требования и вызовам сложного мира. Активизировано множество субъектных миров, которые находятся  в противоречии друг с другом и неизбежно образуют “гетер</w:t>
      </w:r>
      <w:r w:rsidRPr="00397C4C">
        <w:rPr>
          <w:rFonts w:ascii="Arial Narrow" w:eastAsia="Times New Roman" w:hAnsi="Arial Narrow" w:cs="Times New Roman"/>
          <w:color w:val="auto"/>
          <w:bdr w:val="none" w:sz="0" w:space="0" w:color="auto"/>
        </w:rPr>
        <w:t>о</w:t>
      </w:r>
      <w:r w:rsidRPr="00397C4C">
        <w:rPr>
          <w:rFonts w:ascii="Arial Narrow" w:eastAsia="Times New Roman" w:hAnsi="Arial Narrow" w:cs="Times New Roman"/>
          <w:color w:val="auto"/>
          <w:bdr w:val="none" w:sz="0" w:space="0" w:color="auto"/>
        </w:rPr>
        <w:t>генные узлы”, на которые натыкается процесс трансформации.</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color w:val="auto"/>
          <w:bdr w:val="none" w:sz="0" w:space="0" w:color="auto"/>
        </w:rPr>
      </w:pPr>
      <w:r w:rsidRPr="00397C4C">
        <w:rPr>
          <w:rFonts w:ascii="Arial Narrow" w:eastAsia="Times New Roman" w:hAnsi="Arial Narrow" w:cs="Times New Roman"/>
          <w:b/>
          <w:color w:val="auto"/>
          <w:bdr w:val="none" w:sz="0" w:space="0" w:color="auto"/>
        </w:rPr>
        <w:t>САМООРГАНИЗАЦИЯ   И ДИНАМИКА ПАРАМЕТРОВ ПОРЯДКА В ГРУППОВОЙ СУБЪЕКТНОЙ ПСИХОТЕРАПИИ</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rPr>
      </w:pPr>
      <w:r w:rsidRPr="00397C4C">
        <w:rPr>
          <w:rFonts w:ascii="Arial Narrow" w:eastAsia="Times New Roman" w:hAnsi="Arial Narrow" w:cs="Times New Roman"/>
          <w:b/>
          <w:i/>
          <w:color w:val="auto"/>
          <w:bdr w:val="none" w:sz="0" w:space="0" w:color="auto"/>
        </w:rPr>
        <w:t>Чижова Екатерина  Александровна</w:t>
      </w:r>
      <w:r w:rsidRPr="00397C4C">
        <w:rPr>
          <w:rFonts w:ascii="Arial Narrow" w:eastAsia="Times New Roman" w:hAnsi="Arial Narrow" w:cs="Times New Roman"/>
          <w:b/>
          <w:color w:val="auto"/>
          <w:bdr w:val="none" w:sz="0" w:space="0" w:color="auto"/>
        </w:rPr>
        <w:t xml:space="preserve"> </w:t>
      </w:r>
      <w:r w:rsidRPr="00397C4C">
        <w:rPr>
          <w:rFonts w:ascii="Arial Narrow" w:eastAsia="Times New Roman" w:hAnsi="Arial Narrow" w:cs="Times New Roman"/>
          <w:color w:val="auto"/>
          <w:bdr w:val="none" w:sz="0" w:space="0" w:color="auto"/>
        </w:rPr>
        <w:t xml:space="preserve">– </w:t>
      </w:r>
      <w:r w:rsidRPr="00397C4C">
        <w:rPr>
          <w:rFonts w:ascii="Arial Narrow" w:eastAsia="Times New Roman" w:hAnsi="Arial Narrow" w:cs="Times New Roman"/>
          <w:i/>
          <w:color w:val="auto"/>
          <w:bdr w:val="none" w:sz="0" w:space="0" w:color="auto"/>
        </w:rPr>
        <w:t>психолог, студентка отделения переподготовки  “Тран</w:t>
      </w:r>
      <w:r w:rsidRPr="00397C4C">
        <w:rPr>
          <w:rFonts w:ascii="Arial Narrow" w:eastAsia="Times New Roman" w:hAnsi="Arial Narrow" w:cs="Times New Roman"/>
          <w:i/>
          <w:color w:val="auto"/>
          <w:bdr w:val="none" w:sz="0" w:space="0" w:color="auto"/>
        </w:rPr>
        <w:t>с</w:t>
      </w:r>
      <w:r w:rsidRPr="00397C4C">
        <w:rPr>
          <w:rFonts w:ascii="Arial Narrow" w:eastAsia="Times New Roman" w:hAnsi="Arial Narrow" w:cs="Times New Roman"/>
          <w:i/>
          <w:color w:val="auto"/>
          <w:bdr w:val="none" w:sz="0" w:space="0" w:color="auto"/>
        </w:rPr>
        <w:t>модальное субъектное консультирование”  Московского социально-педагогического института. Россия, Москва.</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r w:rsidRPr="00397C4C">
        <w:rPr>
          <w:rFonts w:ascii="Arial Narrow" w:eastAsia="Times New Roman" w:hAnsi="Arial Narrow" w:cs="Times New Roman"/>
          <w:color w:val="auto"/>
          <w:bdr w:val="none" w:sz="0" w:space="0" w:color="auto"/>
        </w:rPr>
        <w:t>Групповая психотерапия, строящаяся на субъектной основе, предполагает опору на механизмы с</w:t>
      </w:r>
      <w:r w:rsidRPr="00397C4C">
        <w:rPr>
          <w:rFonts w:ascii="Arial Narrow" w:eastAsia="Times New Roman" w:hAnsi="Arial Narrow" w:cs="Times New Roman"/>
          <w:color w:val="auto"/>
          <w:bdr w:val="none" w:sz="0" w:space="0" w:color="auto"/>
        </w:rPr>
        <w:t>а</w:t>
      </w:r>
      <w:r w:rsidRPr="00397C4C">
        <w:rPr>
          <w:rFonts w:ascii="Arial Narrow" w:eastAsia="Times New Roman" w:hAnsi="Arial Narrow" w:cs="Times New Roman"/>
          <w:color w:val="auto"/>
          <w:bdr w:val="none" w:sz="0" w:space="0" w:color="auto"/>
        </w:rPr>
        <w:t>моорганизации и динамику параметров порядка. Субъектность не может развиваться в сугубо об</w:t>
      </w:r>
      <w:r w:rsidRPr="00397C4C">
        <w:rPr>
          <w:rFonts w:ascii="Arial Narrow" w:eastAsia="Times New Roman" w:hAnsi="Arial Narrow" w:cs="Times New Roman"/>
          <w:color w:val="auto"/>
          <w:bdr w:val="none" w:sz="0" w:space="0" w:color="auto"/>
        </w:rPr>
        <w:t>ъ</w:t>
      </w:r>
      <w:r w:rsidRPr="00397C4C">
        <w:rPr>
          <w:rFonts w:ascii="Arial Narrow" w:eastAsia="Times New Roman" w:hAnsi="Arial Narrow" w:cs="Times New Roman"/>
          <w:color w:val="auto"/>
          <w:bdr w:val="none" w:sz="0" w:space="0" w:color="auto"/>
        </w:rPr>
        <w:lastRenderedPageBreak/>
        <w:t>ектной ситуации. В трансмодальной субъектной  групповой психотерапии тренинги строятся по си</w:t>
      </w:r>
      <w:r w:rsidRPr="00397C4C">
        <w:rPr>
          <w:rFonts w:ascii="Arial Narrow" w:eastAsia="Times New Roman" w:hAnsi="Arial Narrow" w:cs="Times New Roman"/>
          <w:color w:val="auto"/>
          <w:bdr w:val="none" w:sz="0" w:space="0" w:color="auto"/>
        </w:rPr>
        <w:t>с</w:t>
      </w:r>
      <w:r w:rsidRPr="00397C4C">
        <w:rPr>
          <w:rFonts w:ascii="Arial Narrow" w:eastAsia="Times New Roman" w:hAnsi="Arial Narrow" w:cs="Times New Roman"/>
          <w:color w:val="auto"/>
          <w:bdr w:val="none" w:sz="0" w:space="0" w:color="auto"/>
        </w:rPr>
        <w:t>теме “хао</w:t>
      </w:r>
      <w:proofErr w:type="gramStart"/>
      <w:r w:rsidRPr="00397C4C">
        <w:rPr>
          <w:rFonts w:ascii="Arial Narrow" w:eastAsia="Times New Roman" w:hAnsi="Arial Narrow" w:cs="Times New Roman"/>
          <w:color w:val="auto"/>
          <w:bdr w:val="none" w:sz="0" w:space="0" w:color="auto"/>
        </w:rPr>
        <w:t>с-</w:t>
      </w:r>
      <w:proofErr w:type="gramEnd"/>
      <w:r w:rsidRPr="00397C4C">
        <w:rPr>
          <w:rFonts w:ascii="Arial Narrow" w:eastAsia="Times New Roman" w:hAnsi="Arial Narrow" w:cs="Times New Roman"/>
          <w:color w:val="auto"/>
          <w:bdr w:val="none" w:sz="0" w:space="0" w:color="auto"/>
        </w:rPr>
        <w:t xml:space="preserve"> порядок”, который создают, обнаруживают  и перерабатывают самостоятельно участн</w:t>
      </w:r>
      <w:r w:rsidRPr="00397C4C">
        <w:rPr>
          <w:rFonts w:ascii="Arial Narrow" w:eastAsia="Times New Roman" w:hAnsi="Arial Narrow" w:cs="Times New Roman"/>
          <w:color w:val="auto"/>
          <w:bdr w:val="none" w:sz="0" w:space="0" w:color="auto"/>
        </w:rPr>
        <w:t>и</w:t>
      </w:r>
      <w:r w:rsidRPr="00397C4C">
        <w:rPr>
          <w:rFonts w:ascii="Arial Narrow" w:eastAsia="Times New Roman" w:hAnsi="Arial Narrow" w:cs="Times New Roman"/>
          <w:color w:val="auto"/>
          <w:bdr w:val="none" w:sz="0" w:space="0" w:color="auto"/>
        </w:rPr>
        <w:t>ки группы.</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color w:val="auto"/>
          <w:bdr w:val="none" w:sz="0" w:space="0" w:color="auto"/>
          <w:lang w:val="fr-FR"/>
        </w:rPr>
      </w:pPr>
      <w:r w:rsidRPr="00397C4C">
        <w:rPr>
          <w:rFonts w:ascii="Arial Narrow" w:eastAsia="Times New Roman" w:hAnsi="Arial Narrow" w:cs="Times New Roman"/>
          <w:b/>
          <w:color w:val="auto"/>
          <w:bdr w:val="none" w:sz="0" w:space="0" w:color="auto"/>
        </w:rPr>
        <w:t xml:space="preserve">ВОЗМОЖНОСТИ </w:t>
      </w:r>
      <w:r w:rsidRPr="00397C4C">
        <w:rPr>
          <w:rFonts w:ascii="Arial Narrow" w:eastAsia="Times New Roman" w:hAnsi="Arial Narrow" w:cs="Times New Roman"/>
          <w:b/>
          <w:color w:val="auto"/>
          <w:bdr w:val="none" w:sz="0" w:space="0" w:color="auto"/>
          <w:lang w:val="fr-FR"/>
        </w:rPr>
        <w:t>ТРАНСУРОВНЕВ</w:t>
      </w:r>
      <w:r w:rsidRPr="00397C4C">
        <w:rPr>
          <w:rFonts w:ascii="Arial Narrow" w:eastAsia="Times New Roman" w:hAnsi="Arial Narrow" w:cs="Times New Roman"/>
          <w:b/>
          <w:color w:val="auto"/>
          <w:bdr w:val="none" w:sz="0" w:space="0" w:color="auto"/>
        </w:rPr>
        <w:t>ОГО</w:t>
      </w:r>
      <w:r w:rsidRPr="00397C4C">
        <w:rPr>
          <w:rFonts w:ascii="Arial Narrow" w:eastAsia="Times New Roman" w:hAnsi="Arial Narrow" w:cs="Times New Roman"/>
          <w:b/>
          <w:color w:val="auto"/>
          <w:bdr w:val="none" w:sz="0" w:space="0" w:color="auto"/>
          <w:lang w:val="fr-FR"/>
        </w:rPr>
        <w:t xml:space="preserve"> СУБЪЕКТ</w:t>
      </w:r>
      <w:r w:rsidRPr="00397C4C">
        <w:rPr>
          <w:rFonts w:ascii="Arial Narrow" w:eastAsia="Times New Roman" w:hAnsi="Arial Narrow" w:cs="Times New Roman"/>
          <w:b/>
          <w:color w:val="auto"/>
          <w:bdr w:val="none" w:sz="0" w:space="0" w:color="auto"/>
        </w:rPr>
        <w:t>АВ ПСИХОПРОФИЛАКТИКЕ ПРОБЛЕМ</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rPr>
      </w:pPr>
      <w:r w:rsidRPr="00397C4C">
        <w:rPr>
          <w:rFonts w:ascii="Arial Narrow" w:eastAsia="Times New Roman" w:hAnsi="Arial Narrow" w:cs="Times New Roman"/>
          <w:b/>
          <w:i/>
          <w:color w:val="auto"/>
          <w:bdr w:val="none" w:sz="0" w:space="0" w:color="auto"/>
          <w:lang w:val="fr-FR"/>
        </w:rPr>
        <w:t xml:space="preserve">Мухина Татьяна Федоровна </w:t>
      </w:r>
      <w:r w:rsidRPr="00397C4C">
        <w:rPr>
          <w:rFonts w:ascii="Arial Narrow" w:eastAsia="Times New Roman" w:hAnsi="Arial Narrow" w:cs="Times New Roman"/>
          <w:i/>
          <w:color w:val="auto"/>
          <w:bdr w:val="none" w:sz="0" w:space="0" w:color="auto"/>
          <w:lang w:val="fr-FR"/>
        </w:rPr>
        <w:t>–</w:t>
      </w:r>
      <w:r w:rsidRPr="00397C4C">
        <w:rPr>
          <w:rFonts w:ascii="Arial Narrow" w:eastAsia="Times New Roman" w:hAnsi="Arial Narrow" w:cs="Times New Roman"/>
          <w:i/>
          <w:color w:val="auto"/>
          <w:bdr w:val="none" w:sz="0" w:space="0" w:color="auto"/>
        </w:rPr>
        <w:t xml:space="preserve"> психолог-консультант по направлению</w:t>
      </w:r>
      <w:r w:rsidRPr="00397C4C">
        <w:rPr>
          <w:rFonts w:ascii="Arial Narrow" w:eastAsia="Times New Roman" w:hAnsi="Arial Narrow" w:cs="Times New Roman"/>
          <w:i/>
          <w:color w:val="auto"/>
          <w:bdr w:val="none" w:sz="0" w:space="0" w:color="auto"/>
          <w:lang w:val="fr-FR"/>
        </w:rPr>
        <w:t>“Трансмодальное субъектное консультирование”</w:t>
      </w:r>
      <w:r w:rsidRPr="00397C4C">
        <w:rPr>
          <w:rFonts w:ascii="Arial Narrow" w:eastAsia="Times New Roman" w:hAnsi="Arial Narrow" w:cs="Times New Roman"/>
          <w:i/>
          <w:color w:val="auto"/>
          <w:bdr w:val="none" w:sz="0" w:space="0" w:color="auto"/>
        </w:rPr>
        <w:t>.</w:t>
      </w:r>
      <w:r w:rsidRPr="00397C4C">
        <w:rPr>
          <w:rFonts w:ascii="Arial Narrow" w:eastAsia="Times New Roman" w:hAnsi="Arial Narrow" w:cs="Times New Roman"/>
          <w:i/>
          <w:color w:val="auto"/>
          <w:bdr w:val="none" w:sz="0" w:space="0" w:color="auto"/>
          <w:lang w:val="fr-FR"/>
        </w:rPr>
        <w:t xml:space="preserve"> Россия, Москва</w:t>
      </w:r>
      <w:r w:rsidRPr="00397C4C">
        <w:rPr>
          <w:rFonts w:ascii="Arial Narrow" w:eastAsia="Times New Roman" w:hAnsi="Arial Narrow" w:cs="Times New Roman"/>
          <w:i/>
          <w:color w:val="auto"/>
          <w:bdr w:val="none" w:sz="0" w:space="0" w:color="auto"/>
        </w:rPr>
        <w:t>.</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i/>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Cs/>
          <w:color w:val="auto"/>
          <w:bdr w:val="none" w:sz="0" w:space="0" w:color="auto"/>
          <w:lang w:val="fr-FR"/>
        </w:rPr>
      </w:pPr>
      <w:r w:rsidRPr="00397C4C">
        <w:rPr>
          <w:rFonts w:ascii="Arial Narrow" w:eastAsia="Times New Roman" w:hAnsi="Arial Narrow" w:cs="Times New Roman"/>
          <w:color w:val="auto"/>
          <w:bdr w:val="none" w:sz="0" w:space="0" w:color="auto"/>
          <w:lang w:val="fr-FR"/>
        </w:rPr>
        <w:t>Трансуровневые характеристики личности стимулируют  развитие способностей поиска нового, контекстуально целесообразного, тем самым профилактируя возникновение множества проблем. Способность человека делать выбор из множества альтернатив, ”попадать в точку” является актуальной на данном этапе развития общества.</w:t>
      </w:r>
      <w:r w:rsidRPr="00397C4C">
        <w:rPr>
          <w:rFonts w:ascii="Arial Narrow" w:eastAsia="Times New Roman" w:hAnsi="Arial Narrow" w:cs="Times New Roman"/>
          <w:bCs/>
          <w:color w:val="auto"/>
          <w:bdr w:val="none" w:sz="0" w:space="0" w:color="auto"/>
          <w:lang w:val="fr-FR"/>
        </w:rPr>
        <w:t xml:space="preserve">В противовес традиционным линейным способам проживания опыта и обретения ресурсной базы, существуют возможности выбора из точки полифуркации, когда клиент может с одной стороны виртуально прожить некоторые варианты, либо может сразу осуществить целесообразный выбор. </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lang w:val="fr-FR"/>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bCs/>
          <w:color w:val="auto"/>
          <w:bdr w:val="none" w:sz="0" w:space="0" w:color="auto"/>
          <w:lang w:val="fr-FR"/>
        </w:rPr>
      </w:pPr>
      <w:r w:rsidRPr="00397C4C">
        <w:rPr>
          <w:rFonts w:ascii="Arial Narrow" w:eastAsia="Times New Roman" w:hAnsi="Arial Narrow" w:cs="Times New Roman"/>
          <w:b/>
          <w:bCs/>
          <w:color w:val="auto"/>
          <w:bdr w:val="none" w:sz="0" w:space="0" w:color="auto"/>
        </w:rPr>
        <w:t xml:space="preserve">СРАВНИТЕЛЬНЫЙ АНАЛИЗ </w:t>
      </w:r>
      <w:r w:rsidRPr="00397C4C">
        <w:rPr>
          <w:rFonts w:ascii="Arial Narrow" w:eastAsia="Times New Roman" w:hAnsi="Arial Narrow" w:cs="Times New Roman"/>
          <w:b/>
          <w:bCs/>
          <w:color w:val="auto"/>
          <w:bdr w:val="none" w:sz="0" w:space="0" w:color="auto"/>
          <w:lang w:val="fr-FR"/>
        </w:rPr>
        <w:t>ПРОЕКТИВНЫ</w:t>
      </w:r>
      <w:r w:rsidRPr="00397C4C">
        <w:rPr>
          <w:rFonts w:ascii="Arial Narrow" w:eastAsia="Times New Roman" w:hAnsi="Arial Narrow" w:cs="Times New Roman"/>
          <w:b/>
          <w:bCs/>
          <w:color w:val="auto"/>
          <w:bdr w:val="none" w:sz="0" w:space="0" w:color="auto"/>
        </w:rPr>
        <w:t>Х</w:t>
      </w:r>
      <w:r w:rsidRPr="00397C4C">
        <w:rPr>
          <w:rFonts w:ascii="Arial Narrow" w:eastAsia="Times New Roman" w:hAnsi="Arial Narrow" w:cs="Times New Roman"/>
          <w:b/>
          <w:bCs/>
          <w:color w:val="auto"/>
          <w:bdr w:val="none" w:sz="0" w:space="0" w:color="auto"/>
          <w:lang w:val="fr-FR"/>
        </w:rPr>
        <w:t xml:space="preserve"> МЕТОД</w:t>
      </w:r>
      <w:r w:rsidRPr="00397C4C">
        <w:rPr>
          <w:rFonts w:ascii="Arial Narrow" w:eastAsia="Times New Roman" w:hAnsi="Arial Narrow" w:cs="Times New Roman"/>
          <w:b/>
          <w:bCs/>
          <w:color w:val="auto"/>
          <w:bdr w:val="none" w:sz="0" w:space="0" w:color="auto"/>
        </w:rPr>
        <w:t>ОВ</w:t>
      </w:r>
      <w:r w:rsidRPr="00397C4C">
        <w:rPr>
          <w:rFonts w:ascii="Arial Narrow" w:eastAsia="Times New Roman" w:hAnsi="Arial Narrow" w:cs="Times New Roman"/>
          <w:b/>
          <w:bCs/>
          <w:color w:val="auto"/>
          <w:bdr w:val="none" w:sz="0" w:space="0" w:color="auto"/>
          <w:lang w:val="fr-FR"/>
        </w:rPr>
        <w:t xml:space="preserve"> В ПСИХОЛОГИИ И </w:t>
      </w:r>
      <w:r w:rsidRPr="00397C4C">
        <w:rPr>
          <w:rFonts w:ascii="Arial Narrow" w:eastAsia="Times New Roman" w:hAnsi="Arial Narrow" w:cs="Times New Roman"/>
          <w:b/>
          <w:bCs/>
          <w:color w:val="auto"/>
          <w:bdr w:val="none" w:sz="0" w:space="0" w:color="auto"/>
        </w:rPr>
        <w:t>ДИНАМИКИ ПРОЕ</w:t>
      </w:r>
      <w:r w:rsidRPr="00397C4C">
        <w:rPr>
          <w:rFonts w:ascii="Arial Narrow" w:eastAsia="Times New Roman" w:hAnsi="Arial Narrow" w:cs="Times New Roman"/>
          <w:b/>
          <w:bCs/>
          <w:color w:val="auto"/>
          <w:bdr w:val="none" w:sz="0" w:space="0" w:color="auto"/>
        </w:rPr>
        <w:t>К</w:t>
      </w:r>
      <w:r w:rsidRPr="00397C4C">
        <w:rPr>
          <w:rFonts w:ascii="Arial Narrow" w:eastAsia="Times New Roman" w:hAnsi="Arial Narrow" w:cs="Times New Roman"/>
          <w:b/>
          <w:bCs/>
          <w:color w:val="auto"/>
          <w:bdr w:val="none" w:sz="0" w:space="0" w:color="auto"/>
        </w:rPr>
        <w:t>ЦИИ</w:t>
      </w:r>
      <w:r w:rsidRPr="00397C4C">
        <w:rPr>
          <w:rFonts w:ascii="Arial Narrow" w:eastAsia="Times New Roman" w:hAnsi="Arial Narrow" w:cs="Times New Roman"/>
          <w:b/>
          <w:bCs/>
          <w:color w:val="auto"/>
          <w:bdr w:val="none" w:sz="0" w:space="0" w:color="auto"/>
          <w:lang w:val="fr-FR"/>
        </w:rPr>
        <w:t xml:space="preserve"> В ТРАНСМОДАЛЬНОЙ СУБЪЕКТНОЙ ПСИХОТЕРАПИИ</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rPr>
      </w:pPr>
      <w:r w:rsidRPr="00397C4C">
        <w:rPr>
          <w:rFonts w:ascii="Arial Narrow" w:eastAsia="Times New Roman" w:hAnsi="Arial Narrow" w:cs="Times New Roman"/>
          <w:b/>
          <w:bCs/>
          <w:i/>
          <w:color w:val="auto"/>
          <w:bdr w:val="none" w:sz="0" w:space="0" w:color="auto"/>
          <w:lang w:val="fr-FR"/>
        </w:rPr>
        <w:t>Черникова Ольга Владимировна -</w:t>
      </w:r>
      <w:r w:rsidRPr="00397C4C">
        <w:rPr>
          <w:rFonts w:ascii="Arial Narrow" w:eastAsia="Times New Roman" w:hAnsi="Arial Narrow" w:cs="Times New Roman"/>
          <w:b/>
          <w:bCs/>
          <w:i/>
          <w:color w:val="auto"/>
          <w:bdr w:val="none" w:sz="0" w:space="0" w:color="auto"/>
        </w:rPr>
        <w:t xml:space="preserve"> </w:t>
      </w:r>
      <w:r w:rsidRPr="00397C4C">
        <w:rPr>
          <w:rFonts w:ascii="Arial Narrow" w:eastAsia="Times New Roman" w:hAnsi="Arial Narrow" w:cs="Times New Roman"/>
          <w:i/>
          <w:color w:val="auto"/>
          <w:bdr w:val="none" w:sz="0" w:space="0" w:color="auto"/>
        </w:rPr>
        <w:t>психолог-консультант по направлению</w:t>
      </w:r>
      <w:r w:rsidRPr="00397C4C">
        <w:rPr>
          <w:rFonts w:ascii="Arial Narrow" w:eastAsia="Times New Roman" w:hAnsi="Arial Narrow" w:cs="Times New Roman"/>
          <w:i/>
          <w:color w:val="auto"/>
          <w:bdr w:val="none" w:sz="0" w:space="0" w:color="auto"/>
          <w:lang w:val="fr-FR"/>
        </w:rPr>
        <w:t>“Трансмодальное субъектное консультирование”</w:t>
      </w:r>
      <w:r w:rsidRPr="00397C4C">
        <w:rPr>
          <w:rFonts w:ascii="Arial Narrow" w:eastAsia="Times New Roman" w:hAnsi="Arial Narrow" w:cs="Times New Roman"/>
          <w:i/>
          <w:color w:val="auto"/>
          <w:bdr w:val="none" w:sz="0" w:space="0" w:color="auto"/>
        </w:rPr>
        <w:t>.</w:t>
      </w:r>
      <w:r w:rsidRPr="00397C4C">
        <w:rPr>
          <w:rFonts w:ascii="Arial Narrow" w:eastAsia="Times New Roman" w:hAnsi="Arial Narrow" w:cs="Times New Roman"/>
          <w:i/>
          <w:color w:val="auto"/>
          <w:bdr w:val="none" w:sz="0" w:space="0" w:color="auto"/>
          <w:lang w:val="fr-FR"/>
        </w:rPr>
        <w:t xml:space="preserve"> Россия, Москва</w:t>
      </w:r>
      <w:r w:rsidRPr="00397C4C">
        <w:rPr>
          <w:rFonts w:ascii="Arial Narrow" w:eastAsia="Times New Roman" w:hAnsi="Arial Narrow" w:cs="Times New Roman"/>
          <w:i/>
          <w:color w:val="auto"/>
          <w:bdr w:val="none" w:sz="0" w:space="0" w:color="auto"/>
        </w:rPr>
        <w:t>.</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color w:val="auto"/>
          <w:bdr w:val="none" w:sz="0" w:space="0" w:color="auto"/>
          <w:lang w:val="fr-FR"/>
        </w:rPr>
      </w:pPr>
      <w:r w:rsidRPr="00397C4C">
        <w:rPr>
          <w:rFonts w:ascii="Arial Narrow" w:eastAsia="Times New Roman" w:hAnsi="Arial Narrow" w:cs="Times New Roman"/>
          <w:color w:val="auto"/>
          <w:bdr w:val="none" w:sz="0" w:space="0" w:color="auto"/>
          <w:lang w:val="fr-FR"/>
        </w:rPr>
        <w:t>Проективные методы изучения личности, широко применяемые в психодиагностике, дают возможность зафиксировать проекцию внутреннего мира человека. Методы трансмодальной субъектной психотерапии выполняют такую же функцию, но кроме этого психотерапевт имеет дело не только со проективным срезом проблематики клиента, а с динамично меняющимся проективным материалом, который разворачивает картину истоков проекции , ее динамичную жизнь и трансформацию.</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Cs/>
          <w:color w:val="auto"/>
          <w:bdr w:val="none" w:sz="0" w:space="0" w:color="auto"/>
          <w:lang w:val="fr-FR"/>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color w:val="auto"/>
          <w:bdr w:val="none" w:sz="0" w:space="0" w:color="auto"/>
        </w:rPr>
      </w:pPr>
      <w:r w:rsidRPr="00397C4C">
        <w:rPr>
          <w:rFonts w:ascii="Arial Narrow" w:eastAsia="Times New Roman" w:hAnsi="Arial Narrow" w:cs="Times New Roman"/>
          <w:b/>
          <w:color w:val="auto"/>
          <w:bdr w:val="none" w:sz="0" w:space="0" w:color="auto"/>
          <w:lang w:val="fr-FR"/>
        </w:rPr>
        <w:t>ПСИХОЛОГИЧЕСКОЕ ИССЛЕДОВАНИЕ ВОСПРИЯТИЯ</w:t>
      </w:r>
      <w:r w:rsidRPr="00397C4C">
        <w:rPr>
          <w:rFonts w:ascii="Arial Narrow" w:eastAsia="Times New Roman" w:hAnsi="Arial Narrow" w:cs="Times New Roman"/>
          <w:b/>
          <w:color w:val="auto"/>
          <w:bdr w:val="none" w:sz="0" w:space="0" w:color="auto"/>
        </w:rPr>
        <w:t xml:space="preserve"> И ВОЗМОЖНОСТЕЙ СМЫСЛОВОЙ П</w:t>
      </w:r>
      <w:r w:rsidRPr="00397C4C">
        <w:rPr>
          <w:rFonts w:ascii="Arial Narrow" w:eastAsia="Times New Roman" w:hAnsi="Arial Narrow" w:cs="Times New Roman"/>
          <w:b/>
          <w:color w:val="auto"/>
          <w:bdr w:val="none" w:sz="0" w:space="0" w:color="auto"/>
        </w:rPr>
        <w:t>Е</w:t>
      </w:r>
      <w:r w:rsidRPr="00397C4C">
        <w:rPr>
          <w:rFonts w:ascii="Arial Narrow" w:eastAsia="Times New Roman" w:hAnsi="Arial Narrow" w:cs="Times New Roman"/>
          <w:b/>
          <w:color w:val="auto"/>
          <w:bdr w:val="none" w:sz="0" w:space="0" w:color="auto"/>
        </w:rPr>
        <w:t xml:space="preserve">РЕРАБОТКИ </w:t>
      </w:r>
      <w:r w:rsidRPr="00397C4C">
        <w:rPr>
          <w:rFonts w:ascii="Arial Narrow" w:eastAsia="Times New Roman" w:hAnsi="Arial Narrow" w:cs="Times New Roman"/>
          <w:b/>
          <w:color w:val="auto"/>
          <w:bdr w:val="none" w:sz="0" w:space="0" w:color="auto"/>
          <w:lang w:val="fr-FR"/>
        </w:rPr>
        <w:t xml:space="preserve"> “ПЛОХИХ” ОБЪЕКТОВ ПАЦИЕНТАМИ  ПНД </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rPr>
      </w:pPr>
      <w:r w:rsidRPr="00397C4C">
        <w:rPr>
          <w:rFonts w:ascii="Arial Narrow" w:eastAsia="Times New Roman" w:hAnsi="Arial Narrow" w:cs="Times New Roman"/>
          <w:b/>
          <w:i/>
          <w:color w:val="auto"/>
          <w:bdr w:val="none" w:sz="0" w:space="0" w:color="auto"/>
          <w:lang w:val="fr-FR"/>
        </w:rPr>
        <w:t>Токарев Сергей Геннадьевич</w:t>
      </w:r>
      <w:r w:rsidRPr="00397C4C">
        <w:rPr>
          <w:rFonts w:ascii="Arial Narrow" w:eastAsia="Times New Roman" w:hAnsi="Arial Narrow" w:cs="Times New Roman"/>
          <w:i/>
          <w:color w:val="auto"/>
          <w:bdr w:val="none" w:sz="0" w:space="0" w:color="auto"/>
          <w:lang w:val="fr-FR"/>
        </w:rPr>
        <w:t xml:space="preserve"> – </w:t>
      </w:r>
      <w:r w:rsidRPr="00397C4C">
        <w:rPr>
          <w:rFonts w:ascii="Arial Narrow" w:eastAsia="Times New Roman" w:hAnsi="Arial Narrow" w:cs="Times New Roman"/>
          <w:i/>
          <w:color w:val="auto"/>
          <w:bdr w:val="none" w:sz="0" w:space="0" w:color="auto"/>
        </w:rPr>
        <w:t xml:space="preserve">психолог-консультант по направлению </w:t>
      </w:r>
      <w:r w:rsidRPr="00397C4C">
        <w:rPr>
          <w:rFonts w:ascii="Arial Narrow" w:eastAsia="Times New Roman" w:hAnsi="Arial Narrow" w:cs="Times New Roman"/>
          <w:i/>
          <w:color w:val="auto"/>
          <w:bdr w:val="none" w:sz="0" w:space="0" w:color="auto"/>
          <w:lang w:val="fr-FR"/>
        </w:rPr>
        <w:t>“Трансмодальное субъектное консультирование”</w:t>
      </w:r>
      <w:r w:rsidRPr="00397C4C">
        <w:rPr>
          <w:rFonts w:ascii="Arial Narrow" w:eastAsia="Times New Roman" w:hAnsi="Arial Narrow" w:cs="Times New Roman"/>
          <w:i/>
          <w:color w:val="auto"/>
          <w:bdr w:val="none" w:sz="0" w:space="0" w:color="auto"/>
        </w:rPr>
        <w:t xml:space="preserve"> ,психолог </w:t>
      </w:r>
      <w:r w:rsidRPr="00397C4C">
        <w:rPr>
          <w:rFonts w:ascii="Arial Narrow" w:eastAsia="Times New Roman" w:hAnsi="Arial Narrow" w:cs="Times New Roman"/>
          <w:i/>
          <w:color w:val="auto"/>
          <w:bdr w:val="none" w:sz="0" w:space="0" w:color="auto"/>
          <w:lang w:val="fr-FR"/>
        </w:rPr>
        <w:t xml:space="preserve">в РБОО "Общество многодетных семей "Богородское"", </w:t>
      </w:r>
      <w:r w:rsidRPr="00397C4C">
        <w:rPr>
          <w:rFonts w:ascii="Arial Narrow" w:eastAsia="Times New Roman" w:hAnsi="Arial Narrow" w:cs="Times New Roman"/>
          <w:i/>
          <w:color w:val="auto"/>
          <w:bdr w:val="none" w:sz="0" w:space="0" w:color="auto"/>
        </w:rPr>
        <w:t xml:space="preserve">действительный член ППЛ. </w:t>
      </w:r>
      <w:r w:rsidRPr="00397C4C">
        <w:rPr>
          <w:rFonts w:ascii="Arial Narrow" w:eastAsia="Times New Roman" w:hAnsi="Arial Narrow" w:cs="Times New Roman"/>
          <w:i/>
          <w:color w:val="auto"/>
          <w:bdr w:val="none" w:sz="0" w:space="0" w:color="auto"/>
          <w:lang w:val="fr-FR"/>
        </w:rPr>
        <w:t>Россия, Москва</w:t>
      </w:r>
      <w:r w:rsidRPr="00397C4C">
        <w:rPr>
          <w:rFonts w:ascii="Arial Narrow" w:eastAsia="Times New Roman" w:hAnsi="Arial Narrow" w:cs="Times New Roman"/>
          <w:i/>
          <w:color w:val="auto"/>
          <w:bdr w:val="none" w:sz="0" w:space="0" w:color="auto"/>
        </w:rPr>
        <w:t>.</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r w:rsidRPr="00397C4C">
        <w:rPr>
          <w:rFonts w:ascii="Arial Narrow" w:eastAsia="Times New Roman" w:hAnsi="Arial Narrow" w:cs="Times New Roman"/>
          <w:color w:val="auto"/>
          <w:bdr w:val="none" w:sz="0" w:space="0" w:color="auto"/>
          <w:lang w:val="fr-FR"/>
        </w:rPr>
        <w:t xml:space="preserve">Глубинное изучение субъективной картины восприятия различных объектов людьми, страдающими различными видами зависимости и проходящими лечение в ПНД выявило следующий феномен: нарушение структуры восприятия и установления коммуникаций с </w:t>
      </w:r>
      <w:r w:rsidRPr="00397C4C">
        <w:rPr>
          <w:rFonts w:ascii="Arial Narrow" w:eastAsia="Times New Roman" w:hAnsi="Arial Narrow" w:cs="Times New Roman"/>
          <w:color w:val="auto"/>
          <w:bdr w:val="none" w:sz="0" w:space="0" w:color="auto"/>
        </w:rPr>
        <w:t xml:space="preserve"> “плохими объектами”, а именно невосприимчивость и отсутствие способности понимания и смысловой переработки отрицательно заряженного материала пациентами, который впоследствии  ими вытесняется.</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lang w:val="fr-FR"/>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color w:val="auto"/>
          <w:bdr w:val="none" w:sz="0" w:space="0" w:color="auto"/>
        </w:rPr>
      </w:pPr>
      <w:r w:rsidRPr="00397C4C">
        <w:rPr>
          <w:rFonts w:ascii="Arial Narrow" w:eastAsia="Times New Roman" w:hAnsi="Arial Narrow" w:cs="Times New Roman"/>
          <w:b/>
          <w:color w:val="auto"/>
          <w:bdr w:val="none" w:sz="0" w:space="0" w:color="auto"/>
          <w:lang w:val="fr-FR"/>
        </w:rPr>
        <w:t>П</w:t>
      </w:r>
      <w:r w:rsidRPr="00397C4C">
        <w:rPr>
          <w:rFonts w:ascii="Arial Narrow" w:eastAsia="Times New Roman" w:hAnsi="Arial Narrow" w:cs="Times New Roman"/>
          <w:b/>
          <w:color w:val="auto"/>
          <w:bdr w:val="none" w:sz="0" w:space="0" w:color="auto"/>
        </w:rPr>
        <w:t>СИХОТЕРАПИЯ</w:t>
      </w:r>
      <w:r w:rsidRPr="00397C4C">
        <w:rPr>
          <w:rFonts w:ascii="Arial Narrow" w:eastAsia="Times New Roman" w:hAnsi="Arial Narrow" w:cs="Times New Roman"/>
          <w:b/>
          <w:color w:val="auto"/>
          <w:bdr w:val="none" w:sz="0" w:space="0" w:color="auto"/>
          <w:lang w:val="fr-FR"/>
        </w:rPr>
        <w:t xml:space="preserve"> ДЕФИЦИТА НОВИЗНЫ</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rPr>
      </w:pPr>
      <w:r w:rsidRPr="00397C4C">
        <w:rPr>
          <w:rFonts w:ascii="Arial Narrow" w:eastAsia="Times New Roman" w:hAnsi="Arial Narrow" w:cs="Times New Roman"/>
          <w:b/>
          <w:i/>
          <w:color w:val="auto"/>
          <w:bdr w:val="none" w:sz="0" w:space="0" w:color="auto"/>
          <w:lang w:val="fr-FR"/>
        </w:rPr>
        <w:t>Зеленова Ия Анатольевна</w:t>
      </w:r>
      <w:r w:rsidRPr="00397C4C">
        <w:rPr>
          <w:rFonts w:ascii="Arial Narrow" w:eastAsia="Times New Roman" w:hAnsi="Arial Narrow" w:cs="Times New Roman"/>
          <w:i/>
          <w:color w:val="auto"/>
          <w:bdr w:val="none" w:sz="0" w:space="0" w:color="auto"/>
          <w:lang w:val="fr-FR"/>
        </w:rPr>
        <w:t xml:space="preserve"> - </w:t>
      </w:r>
      <w:r w:rsidRPr="00397C4C">
        <w:rPr>
          <w:rFonts w:ascii="Arial Narrow" w:eastAsia="Times New Roman" w:hAnsi="Arial Narrow" w:cs="Times New Roman"/>
          <w:i/>
          <w:color w:val="auto"/>
          <w:bdr w:val="none" w:sz="0" w:space="0" w:color="auto"/>
        </w:rPr>
        <w:t xml:space="preserve">психолог-консультант по направлению </w:t>
      </w:r>
      <w:r w:rsidRPr="00397C4C">
        <w:rPr>
          <w:rFonts w:ascii="Arial Narrow" w:eastAsia="Times New Roman" w:hAnsi="Arial Narrow" w:cs="Times New Roman"/>
          <w:i/>
          <w:color w:val="auto"/>
          <w:bdr w:val="none" w:sz="0" w:space="0" w:color="auto"/>
          <w:lang w:val="fr-FR"/>
        </w:rPr>
        <w:t>“Трансмодальное субъектное консультирование”</w:t>
      </w:r>
      <w:r w:rsidRPr="00397C4C">
        <w:rPr>
          <w:rFonts w:ascii="Arial Narrow" w:eastAsia="Times New Roman" w:hAnsi="Arial Narrow" w:cs="Times New Roman"/>
          <w:i/>
          <w:color w:val="auto"/>
          <w:bdr w:val="none" w:sz="0" w:space="0" w:color="auto"/>
        </w:rPr>
        <w:t>.</w:t>
      </w:r>
      <w:r w:rsidRPr="00397C4C">
        <w:rPr>
          <w:rFonts w:ascii="Arial Narrow" w:eastAsia="Times New Roman" w:hAnsi="Arial Narrow" w:cs="Times New Roman"/>
          <w:i/>
          <w:color w:val="auto"/>
          <w:bdr w:val="none" w:sz="0" w:space="0" w:color="auto"/>
          <w:lang w:val="fr-FR"/>
        </w:rPr>
        <w:t xml:space="preserve"> Россия, Москва</w:t>
      </w:r>
      <w:r w:rsidRPr="00397C4C">
        <w:rPr>
          <w:rFonts w:ascii="Arial Narrow" w:eastAsia="Times New Roman" w:hAnsi="Arial Narrow" w:cs="Times New Roman"/>
          <w:i/>
          <w:color w:val="auto"/>
          <w:bdr w:val="none" w:sz="0" w:space="0" w:color="auto"/>
        </w:rPr>
        <w:t>.</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r w:rsidRPr="00397C4C">
        <w:rPr>
          <w:rFonts w:ascii="Arial Narrow" w:eastAsia="Times New Roman" w:hAnsi="Arial Narrow" w:cs="Times New Roman"/>
          <w:color w:val="auto"/>
          <w:bdr w:val="none" w:sz="0" w:space="0" w:color="auto"/>
        </w:rPr>
        <w:t xml:space="preserve">Проблема эмоционального выгорания значима не только для профессиональной сферы, </w:t>
      </w:r>
      <w:r w:rsidRPr="00397C4C">
        <w:rPr>
          <w:rFonts w:ascii="Arial Narrow" w:eastAsia="Times New Roman" w:hAnsi="Arial Narrow" w:cs="Times New Roman"/>
          <w:color w:val="auto"/>
          <w:bdr w:val="none" w:sz="0" w:space="0" w:color="auto"/>
          <w:lang w:val="fr-FR"/>
        </w:rPr>
        <w:t>но и для любого рядового человека. Неумение самому творить и обнаруживать новое резко тормозит развитие потенциала человека. Множество проблем, заявляемых на приеме у психотерапевта имеют подоплеку дефицита новизны.</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1440"/>
          <w:tab w:val="left" w:pos="1620"/>
        </w:tabs>
        <w:jc w:val="both"/>
        <w:rPr>
          <w:rFonts w:ascii="Arial Narrow" w:eastAsia="Times New Roman" w:hAnsi="Arial Narrow" w:cs="Times New Roman"/>
          <w:b/>
          <w:color w:val="auto"/>
          <w:bdr w:val="none" w:sz="0" w:space="0" w:color="auto"/>
        </w:rPr>
      </w:pPr>
      <w:r w:rsidRPr="00397C4C">
        <w:rPr>
          <w:rFonts w:ascii="Arial Narrow" w:eastAsia="Times New Roman" w:hAnsi="Arial Narrow" w:cs="Times New Roman"/>
          <w:b/>
          <w:color w:val="auto"/>
          <w:bdr w:val="none" w:sz="0" w:space="0" w:color="auto"/>
        </w:rPr>
        <w:t xml:space="preserve">РОЛЬ ТОПОГРАФИЧЕСКИХ НЕЙРОНОВ В ПРОБЛЕМЕ ВЛАДЕНИЯ ТЕРРИТОРИЕЙ </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1440"/>
          <w:tab w:val="left" w:pos="1620"/>
        </w:tabs>
        <w:jc w:val="both"/>
        <w:rPr>
          <w:rFonts w:ascii="Arial Narrow" w:eastAsia="Times New Roman" w:hAnsi="Arial Narrow" w:cs="Times New Roman"/>
          <w:i/>
          <w:color w:val="auto"/>
          <w:bdr w:val="none" w:sz="0" w:space="0" w:color="auto"/>
        </w:rPr>
      </w:pPr>
      <w:r w:rsidRPr="00397C4C">
        <w:rPr>
          <w:rFonts w:ascii="Arial Narrow" w:eastAsia="Times New Roman" w:hAnsi="Arial Narrow" w:cs="Times New Roman"/>
          <w:b/>
          <w:i/>
          <w:color w:val="auto"/>
          <w:bdr w:val="none" w:sz="0" w:space="0" w:color="auto"/>
        </w:rPr>
        <w:lastRenderedPageBreak/>
        <w:t>Иутина Татьяна Николаевна</w:t>
      </w:r>
      <w:r w:rsidRPr="00397C4C">
        <w:rPr>
          <w:rFonts w:ascii="Arial Narrow" w:eastAsia="Times New Roman" w:hAnsi="Arial Narrow" w:cs="Times New Roman"/>
          <w:color w:val="auto"/>
          <w:bdr w:val="none" w:sz="0" w:space="0" w:color="auto"/>
        </w:rPr>
        <w:t xml:space="preserve"> - </w:t>
      </w:r>
      <w:r w:rsidRPr="00397C4C">
        <w:rPr>
          <w:rFonts w:ascii="Arial Narrow" w:eastAsia="Times New Roman" w:hAnsi="Arial Narrow" w:cs="Times New Roman"/>
          <w:i/>
          <w:color w:val="auto"/>
          <w:bdr w:val="none" w:sz="0" w:space="0" w:color="auto"/>
        </w:rPr>
        <w:t>психолог, студентка отделения переподготовки  “Трансмодал</w:t>
      </w:r>
      <w:r w:rsidRPr="00397C4C">
        <w:rPr>
          <w:rFonts w:ascii="Arial Narrow" w:eastAsia="Times New Roman" w:hAnsi="Arial Narrow" w:cs="Times New Roman"/>
          <w:i/>
          <w:color w:val="auto"/>
          <w:bdr w:val="none" w:sz="0" w:space="0" w:color="auto"/>
        </w:rPr>
        <w:t>ь</w:t>
      </w:r>
      <w:r w:rsidRPr="00397C4C">
        <w:rPr>
          <w:rFonts w:ascii="Arial Narrow" w:eastAsia="Times New Roman" w:hAnsi="Arial Narrow" w:cs="Times New Roman"/>
          <w:i/>
          <w:color w:val="auto"/>
          <w:bdr w:val="none" w:sz="0" w:space="0" w:color="auto"/>
        </w:rPr>
        <w:t>ное субъектное консультирование”  Московского социально-педагогического института. Россия, Москва.</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1440"/>
          <w:tab w:val="left" w:pos="1620"/>
        </w:tabs>
        <w:jc w:val="both"/>
        <w:rPr>
          <w:rFonts w:ascii="Arial Narrow" w:eastAsia="Times New Roman" w:hAnsi="Arial Narrow" w:cs="Times New Roman"/>
          <w:b/>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1440"/>
          <w:tab w:val="left" w:pos="1620"/>
        </w:tabs>
        <w:jc w:val="both"/>
        <w:rPr>
          <w:rFonts w:ascii="Arial Narrow" w:eastAsia="Times New Roman" w:hAnsi="Arial Narrow" w:cs="Times New Roman"/>
          <w:color w:val="auto"/>
          <w:bdr w:val="none" w:sz="0" w:space="0" w:color="auto"/>
        </w:rPr>
      </w:pPr>
      <w:r w:rsidRPr="00397C4C">
        <w:rPr>
          <w:rFonts w:ascii="Arial Narrow" w:eastAsia="Times New Roman" w:hAnsi="Arial Narrow" w:cs="Times New Roman"/>
          <w:color w:val="auto"/>
          <w:bdr w:val="none" w:sz="0" w:space="0" w:color="auto"/>
        </w:rPr>
        <w:t>Ориентирование и владение территорией,  имеет психофизиологические основы. Мозг хранит не только ментальные карты местности, но и информацию о том, что происходит в этих местах. Ос</w:t>
      </w:r>
      <w:r w:rsidRPr="00397C4C">
        <w:rPr>
          <w:rFonts w:ascii="Arial Narrow" w:eastAsia="Times New Roman" w:hAnsi="Arial Narrow" w:cs="Times New Roman"/>
          <w:color w:val="auto"/>
          <w:bdr w:val="none" w:sz="0" w:space="0" w:color="auto"/>
        </w:rPr>
        <w:t>о</w:t>
      </w:r>
      <w:r w:rsidRPr="00397C4C">
        <w:rPr>
          <w:rFonts w:ascii="Arial Narrow" w:eastAsia="Times New Roman" w:hAnsi="Arial Narrow" w:cs="Times New Roman"/>
          <w:color w:val="auto"/>
          <w:bdr w:val="none" w:sz="0" w:space="0" w:color="auto"/>
        </w:rPr>
        <w:t>бые нейроны местоположения, энториальная кора и гипокамп являются нейрофизиологическими основами когнитивной карты окружающей среды. В трансмодальной субъектной психотерапии ра</w:t>
      </w:r>
      <w:r w:rsidRPr="00397C4C">
        <w:rPr>
          <w:rFonts w:ascii="Arial Narrow" w:eastAsia="Times New Roman" w:hAnsi="Arial Narrow" w:cs="Times New Roman"/>
          <w:color w:val="auto"/>
          <w:bdr w:val="none" w:sz="0" w:space="0" w:color="auto"/>
        </w:rPr>
        <w:t>с</w:t>
      </w:r>
      <w:r w:rsidRPr="00397C4C">
        <w:rPr>
          <w:rFonts w:ascii="Arial Narrow" w:eastAsia="Times New Roman" w:hAnsi="Arial Narrow" w:cs="Times New Roman"/>
          <w:color w:val="auto"/>
          <w:bdr w:val="none" w:sz="0" w:space="0" w:color="auto"/>
        </w:rPr>
        <w:t>сматривается проблематика квартирного вопроса как запросов клиентов.</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num" w:pos="1440"/>
          <w:tab w:val="left" w:pos="1620"/>
        </w:tabs>
        <w:jc w:val="both"/>
        <w:rPr>
          <w:rFonts w:ascii="Arial Narrow" w:eastAsia="Times New Roman" w:hAnsi="Arial Narrow" w:cs="Times New Roman"/>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color w:val="auto"/>
          <w:bdr w:val="none" w:sz="0" w:space="0" w:color="auto"/>
        </w:rPr>
      </w:pPr>
      <w:r w:rsidRPr="00397C4C">
        <w:rPr>
          <w:rFonts w:ascii="Arial Narrow" w:eastAsia="Times New Roman" w:hAnsi="Arial Narrow" w:cs="Times New Roman"/>
          <w:b/>
          <w:color w:val="auto"/>
          <w:bdr w:val="none" w:sz="0" w:space="0" w:color="auto"/>
          <w:lang w:val="fr-FR"/>
        </w:rPr>
        <w:t xml:space="preserve">ТРАНСМОДАЛЬНАЯ АНАЛИТИКА ВНУТРЕННИХ ГЛУБИННЫХ МЕХАНИЗМОВ </w:t>
      </w:r>
      <w:r w:rsidRPr="00397C4C">
        <w:rPr>
          <w:rFonts w:ascii="Arial Narrow" w:eastAsia="Times New Roman" w:hAnsi="Arial Narrow" w:cs="Times New Roman"/>
          <w:b/>
          <w:color w:val="auto"/>
          <w:bdr w:val="none" w:sz="0" w:space="0" w:color="auto"/>
        </w:rPr>
        <w:t>ВЗАИМООТН</w:t>
      </w:r>
      <w:r w:rsidRPr="00397C4C">
        <w:rPr>
          <w:rFonts w:ascii="Arial Narrow" w:eastAsia="Times New Roman" w:hAnsi="Arial Narrow" w:cs="Times New Roman"/>
          <w:b/>
          <w:color w:val="auto"/>
          <w:bdr w:val="none" w:sz="0" w:space="0" w:color="auto"/>
        </w:rPr>
        <w:t>О</w:t>
      </w:r>
      <w:r w:rsidRPr="00397C4C">
        <w:rPr>
          <w:rFonts w:ascii="Arial Narrow" w:eastAsia="Times New Roman" w:hAnsi="Arial Narrow" w:cs="Times New Roman"/>
          <w:b/>
          <w:color w:val="auto"/>
          <w:bdr w:val="none" w:sz="0" w:space="0" w:color="auto"/>
        </w:rPr>
        <w:t>ШЕНИЙ В  МОЛОДОЙ СЕМЕЙНОЙ ПАРЕ</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rPr>
      </w:pPr>
      <w:r w:rsidRPr="00397C4C">
        <w:rPr>
          <w:rFonts w:ascii="Arial Narrow" w:eastAsia="Times New Roman" w:hAnsi="Arial Narrow" w:cs="Times New Roman"/>
          <w:b/>
          <w:i/>
          <w:color w:val="auto"/>
          <w:bdr w:val="none" w:sz="0" w:space="0" w:color="auto"/>
          <w:lang w:val="fr-FR"/>
        </w:rPr>
        <w:t>Луковенко Юлия Владимировна</w:t>
      </w:r>
      <w:r w:rsidRPr="00397C4C">
        <w:rPr>
          <w:rFonts w:ascii="Arial Narrow" w:eastAsia="Times New Roman" w:hAnsi="Arial Narrow" w:cs="Times New Roman"/>
          <w:b/>
          <w:i/>
          <w:color w:val="auto"/>
          <w:bdr w:val="none" w:sz="0" w:space="0" w:color="auto"/>
        </w:rPr>
        <w:t xml:space="preserve"> </w:t>
      </w:r>
      <w:r w:rsidRPr="00397C4C">
        <w:rPr>
          <w:rFonts w:ascii="Arial Narrow" w:eastAsia="Times New Roman" w:hAnsi="Arial Narrow" w:cs="Times New Roman"/>
          <w:i/>
          <w:color w:val="auto"/>
          <w:bdr w:val="none" w:sz="0" w:space="0" w:color="auto"/>
          <w:lang w:val="fr-FR"/>
        </w:rPr>
        <w:t>-</w:t>
      </w:r>
      <w:r w:rsidRPr="00397C4C">
        <w:rPr>
          <w:rFonts w:ascii="Arial Narrow" w:eastAsia="Times New Roman" w:hAnsi="Arial Narrow" w:cs="Times New Roman"/>
          <w:i/>
          <w:color w:val="auto"/>
          <w:bdr w:val="none" w:sz="0" w:space="0" w:color="auto"/>
        </w:rPr>
        <w:t xml:space="preserve"> психолог-консультант по направлению </w:t>
      </w:r>
      <w:r w:rsidRPr="00397C4C">
        <w:rPr>
          <w:rFonts w:ascii="Arial Narrow" w:eastAsia="Times New Roman" w:hAnsi="Arial Narrow" w:cs="Times New Roman"/>
          <w:i/>
          <w:color w:val="auto"/>
          <w:bdr w:val="none" w:sz="0" w:space="0" w:color="auto"/>
          <w:lang w:val="fr-FR"/>
        </w:rPr>
        <w:t>“Трансмодальное субъектное консультирование”</w:t>
      </w:r>
      <w:r w:rsidRPr="00397C4C">
        <w:rPr>
          <w:rFonts w:ascii="Arial Narrow" w:eastAsia="Times New Roman" w:hAnsi="Arial Narrow" w:cs="Times New Roman"/>
          <w:i/>
          <w:color w:val="auto"/>
          <w:bdr w:val="none" w:sz="0" w:space="0" w:color="auto"/>
        </w:rPr>
        <w:t>,</w:t>
      </w:r>
      <w:r w:rsidRPr="00397C4C">
        <w:rPr>
          <w:rFonts w:ascii="Arial Narrow" w:eastAsia="Times New Roman" w:hAnsi="Arial Narrow" w:cs="Times New Roman"/>
          <w:i/>
          <w:color w:val="auto"/>
          <w:bdr w:val="none" w:sz="0" w:space="0" w:color="auto"/>
          <w:lang w:val="fr-FR"/>
        </w:rPr>
        <w:t xml:space="preserve"> Россия, Москва</w:t>
      </w:r>
      <w:r w:rsidRPr="00397C4C">
        <w:rPr>
          <w:rFonts w:ascii="Arial Narrow" w:eastAsia="Times New Roman" w:hAnsi="Arial Narrow" w:cs="Times New Roman"/>
          <w:i/>
          <w:color w:val="auto"/>
          <w:bdr w:val="none" w:sz="0" w:space="0" w:color="auto"/>
        </w:rPr>
        <w:t>.</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r w:rsidRPr="00397C4C">
        <w:rPr>
          <w:rFonts w:ascii="Arial Narrow" w:eastAsia="Times New Roman" w:hAnsi="Arial Narrow" w:cs="Times New Roman"/>
          <w:color w:val="auto"/>
          <w:bdr w:val="none" w:sz="0" w:space="0" w:color="auto"/>
        </w:rPr>
        <w:t>Анализ различных причин супружеских конфликтов в м</w:t>
      </w:r>
      <w:r w:rsidRPr="00397C4C">
        <w:rPr>
          <w:rFonts w:ascii="Arial Narrow" w:eastAsia="Times New Roman" w:hAnsi="Arial Narrow" w:cs="Times New Roman"/>
          <w:color w:val="auto"/>
          <w:bdr w:val="none" w:sz="0" w:space="0" w:color="auto"/>
          <w:lang w:val="fr-FR"/>
        </w:rPr>
        <w:t>олодой семье показал незримое присутствие жизненных материнских установок в диалогах и спорах между супругами. Можно сделать вывод, что на арене молодой семьи сражаются на принципиальном уровне мамы супругов. Проведенная психологическая консультативная работа с клиентами с проблемами парных отношений позволила им  обнаружить эту борьбу и трансформировать эти незрелые, инфантильные споры и борьбу противоречий. Собственно говоря, в таких психотерапевтических процессах происходит индивидуация личности супругов и становление собственных взаимоотношений.</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color w:val="auto"/>
          <w:bdr w:val="none" w:sz="0" w:space="0" w:color="auto"/>
        </w:rPr>
      </w:pPr>
      <w:r w:rsidRPr="00397C4C">
        <w:rPr>
          <w:rFonts w:ascii="Arial Narrow" w:eastAsia="Times New Roman" w:hAnsi="Arial Narrow" w:cs="Times New Roman"/>
          <w:b/>
          <w:color w:val="auto"/>
          <w:bdr w:val="none" w:sz="0" w:space="0" w:color="auto"/>
        </w:rPr>
        <w:t xml:space="preserve">ДЕФОРМАЦИЯ ЛИЧНОСТИ ПРЕДСТАВИТЕЛЯ ВЛАСТИ  И ЕГО ВЛИЯНИЕ В СИСТЕМЕ “ХАОС </w:t>
      </w:r>
      <w:proofErr w:type="gramStart"/>
      <w:r w:rsidRPr="00397C4C">
        <w:rPr>
          <w:rFonts w:ascii="Arial Narrow" w:eastAsia="Times New Roman" w:hAnsi="Arial Narrow" w:cs="Times New Roman"/>
          <w:b/>
          <w:color w:val="auto"/>
          <w:bdr w:val="none" w:sz="0" w:space="0" w:color="auto"/>
        </w:rPr>
        <w:t>-П</w:t>
      </w:r>
      <w:proofErr w:type="gramEnd"/>
      <w:r w:rsidRPr="00397C4C">
        <w:rPr>
          <w:rFonts w:ascii="Arial Narrow" w:eastAsia="Times New Roman" w:hAnsi="Arial Narrow" w:cs="Times New Roman"/>
          <w:b/>
          <w:color w:val="auto"/>
          <w:bdr w:val="none" w:sz="0" w:space="0" w:color="auto"/>
        </w:rPr>
        <w:t>ОРЯДОК” В ИСТОРИЧЕСКОМ И СОВРЕМЕННОМ АСПЕКТАХ</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rPr>
      </w:pPr>
      <w:r w:rsidRPr="00397C4C">
        <w:rPr>
          <w:rFonts w:ascii="Arial Narrow" w:eastAsia="Times New Roman" w:hAnsi="Arial Narrow" w:cs="Times New Roman"/>
          <w:b/>
          <w:i/>
          <w:color w:val="auto"/>
          <w:bdr w:val="none" w:sz="0" w:space="0" w:color="auto"/>
        </w:rPr>
        <w:t>Лапкина Светлана Борисовна</w:t>
      </w:r>
      <w:r w:rsidRPr="00397C4C">
        <w:rPr>
          <w:rFonts w:ascii="Arial Narrow" w:eastAsia="Times New Roman" w:hAnsi="Arial Narrow" w:cs="Times New Roman"/>
          <w:b/>
          <w:color w:val="auto"/>
          <w:bdr w:val="none" w:sz="0" w:space="0" w:color="auto"/>
        </w:rPr>
        <w:t xml:space="preserve"> </w:t>
      </w:r>
      <w:r w:rsidRPr="00397C4C">
        <w:rPr>
          <w:rFonts w:ascii="Arial Narrow" w:eastAsia="Times New Roman" w:hAnsi="Arial Narrow" w:cs="Times New Roman"/>
          <w:color w:val="auto"/>
          <w:bdr w:val="none" w:sz="0" w:space="0" w:color="auto"/>
        </w:rPr>
        <w:t xml:space="preserve">– </w:t>
      </w:r>
      <w:r w:rsidRPr="00397C4C">
        <w:rPr>
          <w:rFonts w:ascii="Arial Narrow" w:eastAsia="Times New Roman" w:hAnsi="Arial Narrow" w:cs="Times New Roman"/>
          <w:i/>
          <w:color w:val="auto"/>
          <w:bdr w:val="none" w:sz="0" w:space="0" w:color="auto"/>
        </w:rPr>
        <w:t>психолог, студентка отделения переподготовки  “Трансм</w:t>
      </w:r>
      <w:r w:rsidRPr="00397C4C">
        <w:rPr>
          <w:rFonts w:ascii="Arial Narrow" w:eastAsia="Times New Roman" w:hAnsi="Arial Narrow" w:cs="Times New Roman"/>
          <w:i/>
          <w:color w:val="auto"/>
          <w:bdr w:val="none" w:sz="0" w:space="0" w:color="auto"/>
        </w:rPr>
        <w:t>о</w:t>
      </w:r>
      <w:r w:rsidRPr="00397C4C">
        <w:rPr>
          <w:rFonts w:ascii="Arial Narrow" w:eastAsia="Times New Roman" w:hAnsi="Arial Narrow" w:cs="Times New Roman"/>
          <w:i/>
          <w:color w:val="auto"/>
          <w:bdr w:val="none" w:sz="0" w:space="0" w:color="auto"/>
        </w:rPr>
        <w:t>дальное субъектное консультирование”  Московского социально-педагогического института. Россия, Москва.</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r w:rsidRPr="00397C4C">
        <w:rPr>
          <w:rFonts w:ascii="Arial Narrow" w:eastAsia="Times New Roman" w:hAnsi="Arial Narrow" w:cs="Times New Roman"/>
          <w:color w:val="auto"/>
          <w:bdr w:val="none" w:sz="0" w:space="0" w:color="auto"/>
        </w:rPr>
        <w:t>Роль личности в истории может быть рассмотрена с точки зрения иерархических порядков и с точки зрения парадигмы современных ризоморфных сред, влекущих за собой взаимопереходы от хаоса к порядку и наоборот. Особо интересны с точки зрения проблемы управления влияние представит</w:t>
      </w:r>
      <w:r w:rsidRPr="00397C4C">
        <w:rPr>
          <w:rFonts w:ascii="Arial Narrow" w:eastAsia="Times New Roman" w:hAnsi="Arial Narrow" w:cs="Times New Roman"/>
          <w:color w:val="auto"/>
          <w:bdr w:val="none" w:sz="0" w:space="0" w:color="auto"/>
        </w:rPr>
        <w:t>е</w:t>
      </w:r>
      <w:r w:rsidRPr="00397C4C">
        <w:rPr>
          <w:rFonts w:ascii="Arial Narrow" w:eastAsia="Times New Roman" w:hAnsi="Arial Narrow" w:cs="Times New Roman"/>
          <w:color w:val="auto"/>
          <w:bdr w:val="none" w:sz="0" w:space="0" w:color="auto"/>
        </w:rPr>
        <w:t>лей власти,имеющих  личностную деформацию в прошлые исторические периоды и в современном мире, где активно развивается субъектность</w:t>
      </w:r>
      <w:proofErr w:type="gramStart"/>
      <w:r w:rsidRPr="00397C4C">
        <w:rPr>
          <w:rFonts w:ascii="Arial Narrow" w:eastAsia="Times New Roman" w:hAnsi="Arial Narrow" w:cs="Times New Roman"/>
          <w:color w:val="auto"/>
          <w:bdr w:val="none" w:sz="0" w:space="0" w:color="auto"/>
        </w:rPr>
        <w:t>.В</w:t>
      </w:r>
      <w:proofErr w:type="gramEnd"/>
      <w:r w:rsidRPr="00397C4C">
        <w:rPr>
          <w:rFonts w:ascii="Arial Narrow" w:eastAsia="Times New Roman" w:hAnsi="Arial Narrow" w:cs="Times New Roman"/>
          <w:color w:val="auto"/>
          <w:bdr w:val="none" w:sz="0" w:space="0" w:color="auto"/>
        </w:rPr>
        <w:t xml:space="preserve"> этой связи имеет место быть  совершенно необы</w:t>
      </w:r>
      <w:r w:rsidRPr="00397C4C">
        <w:rPr>
          <w:rFonts w:ascii="Arial Narrow" w:eastAsia="Times New Roman" w:hAnsi="Arial Narrow" w:cs="Times New Roman"/>
          <w:color w:val="auto"/>
          <w:bdr w:val="none" w:sz="0" w:space="0" w:color="auto"/>
        </w:rPr>
        <w:t>ч</w:t>
      </w:r>
      <w:r w:rsidRPr="00397C4C">
        <w:rPr>
          <w:rFonts w:ascii="Arial Narrow" w:eastAsia="Times New Roman" w:hAnsi="Arial Narrow" w:cs="Times New Roman"/>
          <w:color w:val="auto"/>
          <w:bdr w:val="none" w:sz="0" w:space="0" w:color="auto"/>
        </w:rPr>
        <w:t>ная проблематика для психотерапии.</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r w:rsidRPr="00397C4C">
        <w:rPr>
          <w:rFonts w:ascii="Arial Narrow" w:eastAsia="Times New Roman" w:hAnsi="Arial Narrow" w:cs="Times New Roman"/>
          <w:b/>
          <w:color w:val="auto"/>
          <w:bdr w:val="none" w:sz="0" w:space="0" w:color="auto"/>
        </w:rPr>
        <w:t>ПРОБЛЕМА ИНТЕГРАЦИИ НОВОГО НАЧАЛЬНИКА В СЛОЖИВШИЙСЯ КОЛЛЕКТИВ</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rPr>
      </w:pPr>
      <w:r w:rsidRPr="00397C4C">
        <w:rPr>
          <w:rFonts w:ascii="Arial Narrow" w:eastAsia="Times New Roman" w:hAnsi="Arial Narrow" w:cs="Times New Roman"/>
          <w:b/>
          <w:i/>
          <w:color w:val="auto"/>
          <w:bdr w:val="none" w:sz="0" w:space="0" w:color="auto"/>
        </w:rPr>
        <w:t>Смилтниекс Анна Александровна</w:t>
      </w:r>
      <w:r w:rsidRPr="00397C4C">
        <w:rPr>
          <w:rFonts w:ascii="Arial Narrow" w:eastAsia="Times New Roman" w:hAnsi="Arial Narrow" w:cs="Times New Roman"/>
          <w:b/>
          <w:color w:val="auto"/>
          <w:bdr w:val="none" w:sz="0" w:space="0" w:color="auto"/>
        </w:rPr>
        <w:t xml:space="preserve"> </w:t>
      </w:r>
      <w:r w:rsidRPr="00397C4C">
        <w:rPr>
          <w:rFonts w:ascii="Arial Narrow" w:eastAsia="Times New Roman" w:hAnsi="Arial Narrow" w:cs="Times New Roman"/>
          <w:color w:val="auto"/>
          <w:bdr w:val="none" w:sz="0" w:space="0" w:color="auto"/>
        </w:rPr>
        <w:t xml:space="preserve">– </w:t>
      </w:r>
      <w:r w:rsidRPr="00397C4C">
        <w:rPr>
          <w:rFonts w:ascii="Arial Narrow" w:eastAsia="Times New Roman" w:hAnsi="Arial Narrow" w:cs="Times New Roman"/>
          <w:i/>
          <w:color w:val="auto"/>
          <w:bdr w:val="none" w:sz="0" w:space="0" w:color="auto"/>
        </w:rPr>
        <w:t>психолог, студентка отделения переподготовки  “Тран</w:t>
      </w:r>
      <w:r w:rsidRPr="00397C4C">
        <w:rPr>
          <w:rFonts w:ascii="Arial Narrow" w:eastAsia="Times New Roman" w:hAnsi="Arial Narrow" w:cs="Times New Roman"/>
          <w:i/>
          <w:color w:val="auto"/>
          <w:bdr w:val="none" w:sz="0" w:space="0" w:color="auto"/>
        </w:rPr>
        <w:t>с</w:t>
      </w:r>
      <w:r w:rsidRPr="00397C4C">
        <w:rPr>
          <w:rFonts w:ascii="Arial Narrow" w:eastAsia="Times New Roman" w:hAnsi="Arial Narrow" w:cs="Times New Roman"/>
          <w:i/>
          <w:color w:val="auto"/>
          <w:bdr w:val="none" w:sz="0" w:space="0" w:color="auto"/>
        </w:rPr>
        <w:t>модальное субъектное консультирование”  Московского социально-педагогического института. Россия, Москва.</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r w:rsidRPr="00397C4C">
        <w:rPr>
          <w:rFonts w:ascii="Arial Narrow" w:eastAsia="Times New Roman" w:hAnsi="Arial Narrow" w:cs="Times New Roman"/>
          <w:color w:val="auto"/>
          <w:bdr w:val="none" w:sz="0" w:space="0" w:color="auto"/>
        </w:rPr>
        <w:t>Традиционно проблематика адаптации человека в коллективе рассматривается с точки зрения ли</w:t>
      </w:r>
      <w:r w:rsidRPr="00397C4C">
        <w:rPr>
          <w:rFonts w:ascii="Arial Narrow" w:eastAsia="Times New Roman" w:hAnsi="Arial Narrow" w:cs="Times New Roman"/>
          <w:color w:val="auto"/>
          <w:bdr w:val="none" w:sz="0" w:space="0" w:color="auto"/>
        </w:rPr>
        <w:t>ч</w:t>
      </w:r>
      <w:r w:rsidRPr="00397C4C">
        <w:rPr>
          <w:rFonts w:ascii="Arial Narrow" w:eastAsia="Times New Roman" w:hAnsi="Arial Narrow" w:cs="Times New Roman"/>
          <w:color w:val="auto"/>
          <w:bdr w:val="none" w:sz="0" w:space="0" w:color="auto"/>
        </w:rPr>
        <w:t>ности, которая вливается в новый коллектив. Не менее важна проблема адаптации начальника к уже сложившемуся коллективу людей. Неизбежны противоречия, которые могут быть рассмотрены как ресурс развития данной группы.</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color w:val="auto"/>
          <w:bdr w:val="none" w:sz="0" w:space="0" w:color="auto"/>
        </w:rPr>
      </w:pPr>
      <w:r w:rsidRPr="00397C4C">
        <w:rPr>
          <w:rFonts w:ascii="Arial Narrow" w:eastAsia="Times New Roman" w:hAnsi="Arial Narrow" w:cs="Times New Roman"/>
          <w:b/>
          <w:color w:val="auto"/>
          <w:bdr w:val="none" w:sz="0" w:space="0" w:color="auto"/>
        </w:rPr>
        <w:t>ТРАНСМОДАЛЬНЫЙ ПОДХОД К ПРОБЛЕМЕ УПРАВЛЕНИЯ</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rPr>
      </w:pPr>
      <w:r w:rsidRPr="00397C4C">
        <w:rPr>
          <w:rFonts w:ascii="Arial Narrow" w:eastAsia="Times New Roman" w:hAnsi="Arial Narrow" w:cs="Times New Roman"/>
          <w:b/>
          <w:i/>
          <w:color w:val="auto"/>
          <w:bdr w:val="none" w:sz="0" w:space="0" w:color="auto"/>
        </w:rPr>
        <w:t>Забродская Екатерина Анатольевна</w:t>
      </w:r>
      <w:r w:rsidRPr="00397C4C">
        <w:rPr>
          <w:rFonts w:ascii="Arial Narrow" w:eastAsia="Times New Roman" w:hAnsi="Arial Narrow" w:cs="Times New Roman"/>
          <w:b/>
          <w:color w:val="auto"/>
          <w:bdr w:val="none" w:sz="0" w:space="0" w:color="auto"/>
        </w:rPr>
        <w:t xml:space="preserve"> </w:t>
      </w:r>
      <w:r w:rsidRPr="00397C4C">
        <w:rPr>
          <w:rFonts w:ascii="Arial Narrow" w:eastAsia="Times New Roman" w:hAnsi="Arial Narrow" w:cs="Times New Roman"/>
          <w:color w:val="auto"/>
          <w:bdr w:val="none" w:sz="0" w:space="0" w:color="auto"/>
        </w:rPr>
        <w:t xml:space="preserve">– </w:t>
      </w:r>
      <w:r w:rsidRPr="00397C4C">
        <w:rPr>
          <w:rFonts w:ascii="Arial Narrow" w:eastAsia="Times New Roman" w:hAnsi="Arial Narrow" w:cs="Times New Roman"/>
          <w:i/>
          <w:color w:val="auto"/>
          <w:bdr w:val="none" w:sz="0" w:space="0" w:color="auto"/>
        </w:rPr>
        <w:t>психолог, студентка отделения переподготовки  “Трансмодальное субъектное консультирование”  Московского социально-педагогического и</w:t>
      </w:r>
      <w:r w:rsidRPr="00397C4C">
        <w:rPr>
          <w:rFonts w:ascii="Arial Narrow" w:eastAsia="Times New Roman" w:hAnsi="Arial Narrow" w:cs="Times New Roman"/>
          <w:i/>
          <w:color w:val="auto"/>
          <w:bdr w:val="none" w:sz="0" w:space="0" w:color="auto"/>
        </w:rPr>
        <w:t>н</w:t>
      </w:r>
      <w:r w:rsidRPr="00397C4C">
        <w:rPr>
          <w:rFonts w:ascii="Arial Narrow" w:eastAsia="Times New Roman" w:hAnsi="Arial Narrow" w:cs="Times New Roman"/>
          <w:i/>
          <w:color w:val="auto"/>
          <w:bdr w:val="none" w:sz="0" w:space="0" w:color="auto"/>
        </w:rPr>
        <w:t>ститута, Россия, Москва.</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r w:rsidRPr="00397C4C">
        <w:rPr>
          <w:rFonts w:ascii="Arial Narrow" w:eastAsia="Times New Roman" w:hAnsi="Arial Narrow" w:cs="Times New Roman"/>
          <w:color w:val="auto"/>
          <w:bdr w:val="none" w:sz="0" w:space="0" w:color="auto"/>
        </w:rPr>
        <w:lastRenderedPageBreak/>
        <w:t>Понятие управления рассматривается нами как субъектный процесс, в  котором участвуют и взаи</w:t>
      </w:r>
      <w:r w:rsidRPr="00397C4C">
        <w:rPr>
          <w:rFonts w:ascii="Arial Narrow" w:eastAsia="Times New Roman" w:hAnsi="Arial Narrow" w:cs="Times New Roman"/>
          <w:color w:val="auto"/>
          <w:bdr w:val="none" w:sz="0" w:space="0" w:color="auto"/>
        </w:rPr>
        <w:t>м</w:t>
      </w:r>
      <w:r w:rsidRPr="00397C4C">
        <w:rPr>
          <w:rFonts w:ascii="Arial Narrow" w:eastAsia="Times New Roman" w:hAnsi="Arial Narrow" w:cs="Times New Roman"/>
          <w:color w:val="auto"/>
          <w:bdr w:val="none" w:sz="0" w:space="0" w:color="auto"/>
        </w:rPr>
        <w:t>но индуцируют друг друга холодайн проблемы, клиент и консультант</w:t>
      </w:r>
      <w:proofErr w:type="gramStart"/>
      <w:r w:rsidRPr="00397C4C">
        <w:rPr>
          <w:rFonts w:ascii="Arial Narrow" w:eastAsia="Times New Roman" w:hAnsi="Arial Narrow" w:cs="Times New Roman"/>
          <w:color w:val="auto"/>
          <w:bdr w:val="none" w:sz="0" w:space="0" w:color="auto"/>
        </w:rPr>
        <w:t>.В</w:t>
      </w:r>
      <w:proofErr w:type="gramEnd"/>
      <w:r w:rsidRPr="00397C4C">
        <w:rPr>
          <w:rFonts w:ascii="Arial Narrow" w:eastAsia="Times New Roman" w:hAnsi="Arial Narrow" w:cs="Times New Roman"/>
          <w:color w:val="auto"/>
          <w:bdr w:val="none" w:sz="0" w:space="0" w:color="auto"/>
        </w:rPr>
        <w:t>ыделены три контура упра</w:t>
      </w:r>
      <w:r w:rsidRPr="00397C4C">
        <w:rPr>
          <w:rFonts w:ascii="Arial Narrow" w:eastAsia="Times New Roman" w:hAnsi="Arial Narrow" w:cs="Times New Roman"/>
          <w:color w:val="auto"/>
          <w:bdr w:val="none" w:sz="0" w:space="0" w:color="auto"/>
        </w:rPr>
        <w:t>в</w:t>
      </w:r>
      <w:r w:rsidRPr="00397C4C">
        <w:rPr>
          <w:rFonts w:ascii="Arial Narrow" w:eastAsia="Times New Roman" w:hAnsi="Arial Narrow" w:cs="Times New Roman"/>
          <w:color w:val="auto"/>
          <w:bdr w:val="none" w:sz="0" w:space="0" w:color="auto"/>
        </w:rPr>
        <w:t>ления субъектной событийностью, в качестве интерактивной площадки выступает субъектный  или виртуальный мир, выстраиваемый клиентом, в котором клиент осуществляет управление.</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color w:val="auto"/>
          <w:bdr w:val="none" w:sz="0" w:space="0" w:color="auto"/>
        </w:rPr>
      </w:pPr>
      <w:r w:rsidRPr="00397C4C">
        <w:rPr>
          <w:rFonts w:ascii="Arial Narrow" w:eastAsia="Times New Roman" w:hAnsi="Arial Narrow" w:cs="Times New Roman"/>
          <w:b/>
          <w:color w:val="auto"/>
          <w:bdr w:val="none" w:sz="0" w:space="0" w:color="auto"/>
        </w:rPr>
        <w:t>ИСПОЛЬЗОВАНИЕ АРХЕТИПИЧЕСКИХ УСТАНОВОК В РЕКЛАМЕ КАК РЕЗОНАНСОВ С РОД</w:t>
      </w:r>
      <w:r w:rsidRPr="00397C4C">
        <w:rPr>
          <w:rFonts w:ascii="Arial Narrow" w:eastAsia="Times New Roman" w:hAnsi="Arial Narrow" w:cs="Times New Roman"/>
          <w:b/>
          <w:color w:val="auto"/>
          <w:bdr w:val="none" w:sz="0" w:space="0" w:color="auto"/>
        </w:rPr>
        <w:t>О</w:t>
      </w:r>
      <w:r w:rsidRPr="00397C4C">
        <w:rPr>
          <w:rFonts w:ascii="Arial Narrow" w:eastAsia="Times New Roman" w:hAnsi="Arial Narrow" w:cs="Times New Roman"/>
          <w:b/>
          <w:color w:val="auto"/>
          <w:bdr w:val="none" w:sz="0" w:space="0" w:color="auto"/>
        </w:rPr>
        <w:t>ВЫМ ДРЕВОМ ЧЕЛОВЕКА</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rPr>
      </w:pPr>
      <w:r w:rsidRPr="00397C4C">
        <w:rPr>
          <w:rFonts w:ascii="Arial Narrow" w:eastAsia="Times New Roman" w:hAnsi="Arial Narrow" w:cs="Times New Roman"/>
          <w:b/>
          <w:i/>
          <w:color w:val="auto"/>
          <w:bdr w:val="none" w:sz="0" w:space="0" w:color="auto"/>
        </w:rPr>
        <w:t xml:space="preserve">Волковская Наталья Павловна </w:t>
      </w:r>
      <w:r w:rsidRPr="00397C4C">
        <w:rPr>
          <w:rFonts w:ascii="Arial Narrow" w:eastAsia="Times New Roman" w:hAnsi="Arial Narrow" w:cs="Times New Roman"/>
          <w:i/>
          <w:color w:val="auto"/>
          <w:bdr w:val="none" w:sz="0" w:space="0" w:color="auto"/>
        </w:rPr>
        <w:t>- психолог, студентка отделения переподготовки  “Трансм</w:t>
      </w:r>
      <w:r w:rsidRPr="00397C4C">
        <w:rPr>
          <w:rFonts w:ascii="Arial Narrow" w:eastAsia="Times New Roman" w:hAnsi="Arial Narrow" w:cs="Times New Roman"/>
          <w:i/>
          <w:color w:val="auto"/>
          <w:bdr w:val="none" w:sz="0" w:space="0" w:color="auto"/>
        </w:rPr>
        <w:t>о</w:t>
      </w:r>
      <w:r w:rsidRPr="00397C4C">
        <w:rPr>
          <w:rFonts w:ascii="Arial Narrow" w:eastAsia="Times New Roman" w:hAnsi="Arial Narrow" w:cs="Times New Roman"/>
          <w:i/>
          <w:color w:val="auto"/>
          <w:bdr w:val="none" w:sz="0" w:space="0" w:color="auto"/>
        </w:rPr>
        <w:t>дальное субъектное консультирование”  Московского социально-педагогического института. Россия, Москва.</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r w:rsidRPr="00397C4C">
        <w:rPr>
          <w:rFonts w:ascii="Arial Narrow" w:eastAsia="Times New Roman" w:hAnsi="Arial Narrow" w:cs="Times New Roman"/>
          <w:color w:val="auto"/>
          <w:bdr w:val="none" w:sz="0" w:space="0" w:color="auto"/>
        </w:rPr>
        <w:t>В докладе обсуждается феномен резонанса, который широко используется в трансмодальной суб</w:t>
      </w:r>
      <w:r w:rsidRPr="00397C4C">
        <w:rPr>
          <w:rFonts w:ascii="Arial Narrow" w:eastAsia="Times New Roman" w:hAnsi="Arial Narrow" w:cs="Times New Roman"/>
          <w:color w:val="auto"/>
          <w:bdr w:val="none" w:sz="0" w:space="0" w:color="auto"/>
        </w:rPr>
        <w:t>ъ</w:t>
      </w:r>
      <w:r w:rsidRPr="00397C4C">
        <w:rPr>
          <w:rFonts w:ascii="Arial Narrow" w:eastAsia="Times New Roman" w:hAnsi="Arial Narrow" w:cs="Times New Roman"/>
          <w:color w:val="auto"/>
          <w:bdr w:val="none" w:sz="0" w:space="0" w:color="auto"/>
        </w:rPr>
        <w:t>ектной психотерапии, а именно многомерный резонанс. Работа над проблемами клиента рассма</w:t>
      </w:r>
      <w:r w:rsidRPr="00397C4C">
        <w:rPr>
          <w:rFonts w:ascii="Arial Narrow" w:eastAsia="Times New Roman" w:hAnsi="Arial Narrow" w:cs="Times New Roman"/>
          <w:color w:val="auto"/>
          <w:bdr w:val="none" w:sz="0" w:space="0" w:color="auto"/>
        </w:rPr>
        <w:t>т</w:t>
      </w:r>
      <w:r w:rsidRPr="00397C4C">
        <w:rPr>
          <w:rFonts w:ascii="Arial Narrow" w:eastAsia="Times New Roman" w:hAnsi="Arial Narrow" w:cs="Times New Roman"/>
          <w:color w:val="auto"/>
          <w:bdr w:val="none" w:sz="0" w:space="0" w:color="auto"/>
        </w:rPr>
        <w:t>ривается не только как  конкретно поставленная, но и во взаимосвязи с другими сторонами и проя</w:t>
      </w:r>
      <w:r w:rsidRPr="00397C4C">
        <w:rPr>
          <w:rFonts w:ascii="Arial Narrow" w:eastAsia="Times New Roman" w:hAnsi="Arial Narrow" w:cs="Times New Roman"/>
          <w:color w:val="auto"/>
          <w:bdr w:val="none" w:sz="0" w:space="0" w:color="auto"/>
        </w:rPr>
        <w:t>в</w:t>
      </w:r>
      <w:r w:rsidRPr="00397C4C">
        <w:rPr>
          <w:rFonts w:ascii="Arial Narrow" w:eastAsia="Times New Roman" w:hAnsi="Arial Narrow" w:cs="Times New Roman"/>
          <w:color w:val="auto"/>
          <w:bdr w:val="none" w:sz="0" w:space="0" w:color="auto"/>
        </w:rPr>
        <w:t>лениями жизни человека, его выбором людей, вещей, предметов.</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color w:val="auto"/>
          <w:bdr w:val="none" w:sz="0" w:space="0" w:color="auto"/>
        </w:rPr>
      </w:pPr>
      <w:r w:rsidRPr="00397C4C">
        <w:rPr>
          <w:rFonts w:ascii="Arial Narrow" w:eastAsia="Times New Roman" w:hAnsi="Arial Narrow" w:cs="Times New Roman"/>
          <w:b/>
          <w:color w:val="auto"/>
          <w:bdr w:val="none" w:sz="0" w:space="0" w:color="auto"/>
        </w:rPr>
        <w:t>ПСИХОЛОГИЧЕСКИЙ РЕЗОНАНС С АРХЕТИПОМ ТЕНИ В ТРАНСМОДАЛЬНОЙ СУБЪЕКТНОЙ ПСИХОТЕРПАИИ</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color w:val="auto"/>
          <w:bdr w:val="none" w:sz="0" w:space="0" w:color="auto"/>
        </w:rPr>
      </w:pPr>
      <w:r w:rsidRPr="00397C4C">
        <w:rPr>
          <w:rFonts w:ascii="Arial Narrow" w:eastAsia="Times New Roman" w:hAnsi="Arial Narrow" w:cs="Times New Roman"/>
          <w:b/>
          <w:i/>
          <w:color w:val="auto"/>
          <w:bdr w:val="none" w:sz="0" w:space="0" w:color="auto"/>
        </w:rPr>
        <w:t xml:space="preserve">Лисовенко Андрей Валерьевич – </w:t>
      </w:r>
      <w:r w:rsidRPr="00397C4C">
        <w:rPr>
          <w:rFonts w:ascii="Arial Narrow" w:eastAsia="Times New Roman" w:hAnsi="Arial Narrow" w:cs="Times New Roman"/>
          <w:i/>
          <w:color w:val="auto"/>
          <w:bdr w:val="none" w:sz="0" w:space="0" w:color="auto"/>
        </w:rPr>
        <w:t>психолог, студент отделения переподготовки  “Трансмодал</w:t>
      </w:r>
      <w:r w:rsidRPr="00397C4C">
        <w:rPr>
          <w:rFonts w:ascii="Arial Narrow" w:eastAsia="Times New Roman" w:hAnsi="Arial Narrow" w:cs="Times New Roman"/>
          <w:i/>
          <w:color w:val="auto"/>
          <w:bdr w:val="none" w:sz="0" w:space="0" w:color="auto"/>
        </w:rPr>
        <w:t>ь</w:t>
      </w:r>
      <w:r w:rsidRPr="00397C4C">
        <w:rPr>
          <w:rFonts w:ascii="Arial Narrow" w:eastAsia="Times New Roman" w:hAnsi="Arial Narrow" w:cs="Times New Roman"/>
          <w:i/>
          <w:color w:val="auto"/>
          <w:bdr w:val="none" w:sz="0" w:space="0" w:color="auto"/>
        </w:rPr>
        <w:t>ное субъектное консультирование”  Московского социально-педагогического института, Россия, Москва.</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r w:rsidRPr="00397C4C">
        <w:rPr>
          <w:rFonts w:ascii="Arial Narrow" w:eastAsia="Times New Roman" w:hAnsi="Arial Narrow" w:cs="Times New Roman"/>
          <w:color w:val="auto"/>
          <w:bdr w:val="none" w:sz="0" w:space="0" w:color="auto"/>
        </w:rPr>
        <w:t>Методы трансмодальной субъектной психотерапии (групповые и индивидуальные) неизбежно пре</w:t>
      </w:r>
      <w:r w:rsidRPr="00397C4C">
        <w:rPr>
          <w:rFonts w:ascii="Arial Narrow" w:eastAsia="Times New Roman" w:hAnsi="Arial Narrow" w:cs="Times New Roman"/>
          <w:color w:val="auto"/>
          <w:bdr w:val="none" w:sz="0" w:space="0" w:color="auto"/>
        </w:rPr>
        <w:t>д</w:t>
      </w:r>
      <w:r w:rsidRPr="00397C4C">
        <w:rPr>
          <w:rFonts w:ascii="Arial Narrow" w:eastAsia="Times New Roman" w:hAnsi="Arial Narrow" w:cs="Times New Roman"/>
          <w:color w:val="auto"/>
          <w:bdr w:val="none" w:sz="0" w:space="0" w:color="auto"/>
        </w:rPr>
        <w:t>полагают работу с теневыми персонажами. В групповой работе моделируются ситуации, где прои</w:t>
      </w:r>
      <w:r w:rsidRPr="00397C4C">
        <w:rPr>
          <w:rFonts w:ascii="Arial Narrow" w:eastAsia="Times New Roman" w:hAnsi="Arial Narrow" w:cs="Times New Roman"/>
          <w:color w:val="auto"/>
          <w:bdr w:val="none" w:sz="0" w:space="0" w:color="auto"/>
        </w:rPr>
        <w:t>с</w:t>
      </w:r>
      <w:r w:rsidRPr="00397C4C">
        <w:rPr>
          <w:rFonts w:ascii="Arial Narrow" w:eastAsia="Times New Roman" w:hAnsi="Arial Narrow" w:cs="Times New Roman"/>
          <w:color w:val="auto"/>
          <w:bdr w:val="none" w:sz="0" w:space="0" w:color="auto"/>
        </w:rPr>
        <w:t>ходит встреча с  проблемой и лицами, несущими отрицательнуюреферентность для клиента. В пр</w:t>
      </w:r>
      <w:r w:rsidRPr="00397C4C">
        <w:rPr>
          <w:rFonts w:ascii="Arial Narrow" w:eastAsia="Times New Roman" w:hAnsi="Arial Narrow" w:cs="Times New Roman"/>
          <w:color w:val="auto"/>
          <w:bdr w:val="none" w:sz="0" w:space="0" w:color="auto"/>
        </w:rPr>
        <w:t>о</w:t>
      </w:r>
      <w:r w:rsidRPr="00397C4C">
        <w:rPr>
          <w:rFonts w:ascii="Arial Narrow" w:eastAsia="Times New Roman" w:hAnsi="Arial Narrow" w:cs="Times New Roman"/>
          <w:color w:val="auto"/>
          <w:bdr w:val="none" w:sz="0" w:space="0" w:color="auto"/>
        </w:rPr>
        <w:t>цессе работы, которую проводит клиент, выявляются позитивные стороны и смысл</w:t>
      </w:r>
      <w:proofErr w:type="gramStart"/>
      <w:r w:rsidRPr="00397C4C">
        <w:rPr>
          <w:rFonts w:ascii="Arial Narrow" w:eastAsia="Times New Roman" w:hAnsi="Arial Narrow" w:cs="Times New Roman"/>
          <w:color w:val="auto"/>
          <w:bdr w:val="none" w:sz="0" w:space="0" w:color="auto"/>
        </w:rPr>
        <w:t>,н</w:t>
      </w:r>
      <w:proofErr w:type="gramEnd"/>
      <w:r w:rsidRPr="00397C4C">
        <w:rPr>
          <w:rFonts w:ascii="Arial Narrow" w:eastAsia="Times New Roman" w:hAnsi="Arial Narrow" w:cs="Times New Roman"/>
          <w:color w:val="auto"/>
          <w:bdr w:val="none" w:sz="0" w:space="0" w:color="auto"/>
        </w:rPr>
        <w:t>есущий ресу</w:t>
      </w:r>
      <w:r w:rsidRPr="00397C4C">
        <w:rPr>
          <w:rFonts w:ascii="Arial Narrow" w:eastAsia="Times New Roman" w:hAnsi="Arial Narrow" w:cs="Times New Roman"/>
          <w:color w:val="auto"/>
          <w:bdr w:val="none" w:sz="0" w:space="0" w:color="auto"/>
        </w:rPr>
        <w:t>р</w:t>
      </w:r>
      <w:r w:rsidRPr="00397C4C">
        <w:rPr>
          <w:rFonts w:ascii="Arial Narrow" w:eastAsia="Times New Roman" w:hAnsi="Arial Narrow" w:cs="Times New Roman"/>
          <w:color w:val="auto"/>
          <w:bdr w:val="none" w:sz="0" w:space="0" w:color="auto"/>
        </w:rPr>
        <w:t>сы для развития личности клиента.</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bCs/>
          <w:color w:val="auto"/>
          <w:bdr w:val="none" w:sz="0" w:space="0" w:color="auto"/>
        </w:rPr>
      </w:pPr>
      <w:r w:rsidRPr="00397C4C">
        <w:rPr>
          <w:rFonts w:ascii="Arial Narrow" w:eastAsia="Times New Roman" w:hAnsi="Arial Narrow" w:cs="Times New Roman"/>
          <w:b/>
          <w:bCs/>
          <w:color w:val="auto"/>
          <w:bdr w:val="none" w:sz="0" w:space="0" w:color="auto"/>
          <w:lang w:val="fr-FR"/>
        </w:rPr>
        <w:t xml:space="preserve">ТЕРНАРНАЯ СТРУКТУРА СЛАВЯНСКИХ МИФОВ И СКАЗОК КАК ПСИХОЛОГИЧЕСКАЯ ОСНОВА </w:t>
      </w:r>
      <w:r w:rsidRPr="00397C4C">
        <w:rPr>
          <w:rFonts w:ascii="Arial Narrow" w:eastAsia="Times New Roman" w:hAnsi="Arial Narrow" w:cs="Times New Roman"/>
          <w:b/>
          <w:bCs/>
          <w:color w:val="auto"/>
          <w:bdr w:val="none" w:sz="0" w:space="0" w:color="auto"/>
        </w:rPr>
        <w:t>АДЕКВАТНОГО ПРЕБЫВАНИЯ В НЕОПРЕДЕЛЕННОСТИ</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color w:val="auto"/>
          <w:bdr w:val="none" w:sz="0" w:space="0" w:color="auto"/>
          <w:lang w:val="fr-FR"/>
        </w:rPr>
      </w:pPr>
      <w:r w:rsidRPr="00397C4C">
        <w:rPr>
          <w:rFonts w:ascii="Arial Narrow" w:eastAsia="Times New Roman" w:hAnsi="Arial Narrow" w:cs="Times New Roman"/>
          <w:b/>
          <w:bCs/>
          <w:i/>
          <w:color w:val="auto"/>
          <w:bdr w:val="none" w:sz="0" w:space="0" w:color="auto"/>
          <w:lang w:val="fr-FR"/>
        </w:rPr>
        <w:t>Павленко Оксана Ростиславовна</w:t>
      </w:r>
      <w:r w:rsidRPr="00397C4C">
        <w:rPr>
          <w:rFonts w:ascii="Arial Narrow" w:eastAsia="Times New Roman" w:hAnsi="Arial Narrow" w:cs="Times New Roman"/>
          <w:bCs/>
          <w:i/>
          <w:color w:val="auto"/>
          <w:bdr w:val="none" w:sz="0" w:space="0" w:color="auto"/>
          <w:lang w:val="fr-FR"/>
        </w:rPr>
        <w:t xml:space="preserve"> – </w:t>
      </w:r>
      <w:r w:rsidRPr="00397C4C">
        <w:rPr>
          <w:rFonts w:ascii="Arial Narrow" w:eastAsia="Times New Roman" w:hAnsi="Arial Narrow" w:cs="Times New Roman"/>
          <w:i/>
          <w:color w:val="auto"/>
          <w:bdr w:val="none" w:sz="0" w:space="0" w:color="auto"/>
        </w:rPr>
        <w:t>психолог-консультант по направлению</w:t>
      </w:r>
      <w:r w:rsidRPr="00397C4C">
        <w:rPr>
          <w:rFonts w:ascii="Arial Narrow" w:eastAsia="Times New Roman" w:hAnsi="Arial Narrow" w:cs="Times New Roman"/>
          <w:i/>
          <w:color w:val="auto"/>
          <w:bdr w:val="none" w:sz="0" w:space="0" w:color="auto"/>
          <w:lang w:val="fr-FR"/>
        </w:rPr>
        <w:t>“Трансмодальное субъектное консультирование”</w:t>
      </w:r>
      <w:r w:rsidRPr="00397C4C">
        <w:rPr>
          <w:rFonts w:ascii="Arial Narrow" w:eastAsia="Times New Roman" w:hAnsi="Arial Narrow" w:cs="Times New Roman"/>
          <w:i/>
          <w:color w:val="auto"/>
          <w:bdr w:val="none" w:sz="0" w:space="0" w:color="auto"/>
        </w:rPr>
        <w:t>,</w:t>
      </w:r>
      <w:r w:rsidRPr="00397C4C">
        <w:rPr>
          <w:rFonts w:ascii="Arial Narrow" w:eastAsia="Times New Roman" w:hAnsi="Arial Narrow" w:cs="Times New Roman"/>
          <w:i/>
          <w:color w:val="auto"/>
          <w:bdr w:val="none" w:sz="0" w:space="0" w:color="auto"/>
          <w:lang w:val="fr-FR"/>
        </w:rPr>
        <w:t xml:space="preserve"> Россия, Москва.</w:t>
      </w:r>
    </w:p>
    <w:p w:rsidR="00397C4C" w:rsidRPr="00397C4C"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lang w:val="fr-FR"/>
        </w:rPr>
      </w:pPr>
    </w:p>
    <w:p w:rsidR="00397C4C" w:rsidRPr="003756F5" w:rsidRDefault="00397C4C" w:rsidP="00A1073E">
      <w:pPr>
        <w:pBdr>
          <w:top w:val="none" w:sz="0" w:space="0" w:color="auto"/>
          <w:left w:val="none" w:sz="0" w:space="0" w:color="auto"/>
          <w:bottom w:val="none" w:sz="0" w:space="0" w:color="auto"/>
          <w:right w:val="none" w:sz="0" w:space="0" w:color="auto"/>
          <w:between w:val="none" w:sz="0" w:space="0" w:color="auto"/>
          <w:bar w:val="none" w:sz="0" w:color="auto"/>
        </w:pBdr>
        <w:tabs>
          <w:tab w:val="left" w:pos="2463"/>
        </w:tabs>
        <w:contextualSpacing/>
        <w:jc w:val="both"/>
        <w:rPr>
          <w:rFonts w:ascii="Arial Narrow" w:eastAsia="Cambria" w:hAnsi="Arial Narrow" w:cs="Times New Roman"/>
          <w:color w:val="auto"/>
          <w:bdr w:val="none" w:sz="0" w:space="0" w:color="auto"/>
          <w:lang w:eastAsia="en-US"/>
        </w:rPr>
      </w:pPr>
      <w:r w:rsidRPr="00397C4C">
        <w:rPr>
          <w:rFonts w:ascii="Arial Narrow" w:eastAsia="Times New Roman" w:hAnsi="Arial Narrow" w:cs="Times New Roman"/>
          <w:color w:val="auto"/>
          <w:bdr w:val="none" w:sz="0" w:space="0" w:color="auto"/>
        </w:rPr>
        <w:t xml:space="preserve">В современных условиях, когда обострилась неопределенность в мире  в природной, технической и социальных средах, возрастает  роль психотерапии здоровых людей. </w:t>
      </w:r>
      <w:r w:rsidRPr="00397C4C">
        <w:rPr>
          <w:rFonts w:ascii="Arial Narrow" w:eastAsia="Times New Roman" w:hAnsi="Arial Narrow" w:cs="Times New Roman"/>
          <w:color w:val="auto"/>
          <w:bdr w:val="none" w:sz="0" w:space="0" w:color="auto"/>
          <w:lang w:val="fr-FR"/>
        </w:rPr>
        <w:t>Психотерапевтические направления, так или иначе, опираются на анализ историй клиентов. Трансмодальный анализ славянских мифов и сказок показывает их тернарную, более сложностную природу и  содержащиеся в них инструменты решения проблем.</w:t>
      </w:r>
    </w:p>
    <w:p w:rsidR="008078D2" w:rsidRDefault="008078D2" w:rsidP="00A1073E">
      <w:pPr>
        <w:pStyle w:val="A7"/>
        <w:spacing w:after="0" w:line="240" w:lineRule="auto"/>
        <w:rPr>
          <w:rFonts w:ascii="Arial Narrow" w:eastAsia="Arial Narrow" w:hAnsi="Arial Narrow" w:cs="Arial Narrow"/>
          <w:sz w:val="24"/>
          <w:szCs w:val="24"/>
          <w:shd w:val="clear" w:color="auto" w:fill="FEFFFF"/>
        </w:rPr>
      </w:pPr>
    </w:p>
    <w:p w:rsidR="003756F5" w:rsidRDefault="003756F5" w:rsidP="00A1073E">
      <w:pPr>
        <w:pStyle w:val="A7"/>
        <w:spacing w:after="0" w:line="240" w:lineRule="auto"/>
        <w:rPr>
          <w:rFonts w:ascii="Arial Narrow" w:eastAsia="Arial Narrow" w:hAnsi="Arial Narrow" w:cs="Arial Narrow"/>
          <w:sz w:val="24"/>
          <w:szCs w:val="24"/>
          <w:shd w:val="clear" w:color="auto" w:fill="FEFFFF"/>
        </w:rPr>
      </w:pPr>
    </w:p>
    <w:p w:rsidR="003756F5" w:rsidRPr="002774D0" w:rsidRDefault="003756F5" w:rsidP="00A1073E">
      <w:pPr>
        <w:pStyle w:val="A7"/>
        <w:spacing w:after="0" w:line="240" w:lineRule="auto"/>
        <w:rPr>
          <w:rFonts w:ascii="Arial Narrow" w:eastAsia="Arial Narrow" w:hAnsi="Arial Narrow" w:cs="Arial Narrow"/>
          <w:sz w:val="24"/>
          <w:szCs w:val="24"/>
          <w:shd w:val="clear" w:color="auto" w:fill="FEFFFF"/>
        </w:rPr>
      </w:pPr>
    </w:p>
    <w:p w:rsidR="008078D2" w:rsidRPr="00B779FC"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Bold" w:hAnsi="Arial Narrow" w:cs="Arial Narrow Bold"/>
          <w:b/>
          <w:shd w:val="clear" w:color="auto" w:fill="FEFFFF"/>
        </w:rPr>
      </w:pPr>
      <w:r w:rsidRPr="00B779FC">
        <w:rPr>
          <w:rFonts w:ascii="Arial Narrow" w:hAnsi="Arial Narrow"/>
          <w:b/>
          <w:shd w:val="clear" w:color="auto" w:fill="FEFFFF"/>
        </w:rPr>
        <w:t>СИМПОЗИУМ</w:t>
      </w:r>
      <w:r w:rsidR="003756F5">
        <w:rPr>
          <w:rFonts w:ascii="Arial Narrow" w:hAnsi="Arial Narrow"/>
          <w:b/>
          <w:shd w:val="clear" w:color="auto" w:fill="FEFFFF"/>
        </w:rPr>
        <w:t>:</w:t>
      </w:r>
    </w:p>
    <w:p w:rsidR="008078D2" w:rsidRPr="00B779FC"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Narrow" w:eastAsia="Arial Narrow Bold" w:hAnsi="Arial Narrow" w:cs="Arial Narrow Bold"/>
          <w:b/>
          <w:caps/>
          <w:sz w:val="28"/>
          <w:szCs w:val="28"/>
          <w:shd w:val="clear" w:color="auto" w:fill="FEFFFF"/>
        </w:rPr>
      </w:pPr>
      <w:r w:rsidRPr="00B779FC">
        <w:rPr>
          <w:rFonts w:ascii="Arial Narrow" w:hAnsi="Arial Narrow"/>
          <w:b/>
          <w:caps/>
          <w:sz w:val="28"/>
          <w:szCs w:val="28"/>
          <w:shd w:val="clear" w:color="auto" w:fill="FEFFFF"/>
        </w:rPr>
        <w:t>Трансперсональная психотерапия</w:t>
      </w:r>
    </w:p>
    <w:p w:rsidR="00CB3771" w:rsidRPr="00E75976" w:rsidRDefault="00CB3771" w:rsidP="00CB3771">
      <w:pPr>
        <w:pStyle w:val="A7"/>
        <w:spacing w:after="0"/>
        <w:jc w:val="center"/>
        <w:rPr>
          <w:rFonts w:ascii="Arial Narrow" w:hAnsi="Arial Narrow"/>
          <w:b/>
          <w:caps/>
          <w:sz w:val="24"/>
          <w:szCs w:val="24"/>
        </w:rPr>
      </w:pPr>
      <w:r w:rsidRPr="00E75976">
        <w:rPr>
          <w:rFonts w:ascii="Arial Narrow" w:hAnsi="Arial Narrow"/>
          <w:b/>
          <w:caps/>
          <w:sz w:val="24"/>
          <w:szCs w:val="24"/>
        </w:rPr>
        <w:t xml:space="preserve">17 ОКТЯБРЯ, ЗАЛ </w:t>
      </w:r>
      <w:r w:rsidR="00FD3CED">
        <w:rPr>
          <w:rFonts w:ascii="Arial Narrow" w:hAnsi="Arial Narrow"/>
          <w:b/>
          <w:caps/>
          <w:sz w:val="24"/>
          <w:szCs w:val="24"/>
        </w:rPr>
        <w:t xml:space="preserve">«Айвазовский» </w:t>
      </w:r>
      <w:r w:rsidR="00FD3CED" w:rsidRPr="00FD3CED">
        <w:rPr>
          <w:rFonts w:ascii="Arial Narrow" w:hAnsi="Arial Narrow"/>
          <w:b/>
          <w:caps/>
          <w:sz w:val="24"/>
          <w:szCs w:val="24"/>
          <w:highlight w:val="yellow"/>
        </w:rPr>
        <w:t>(1 этаж)</w:t>
      </w:r>
      <w:r w:rsidRPr="00E75976">
        <w:rPr>
          <w:rFonts w:ascii="Arial Narrow" w:hAnsi="Arial Narrow"/>
          <w:b/>
          <w:caps/>
          <w:sz w:val="24"/>
          <w:szCs w:val="24"/>
        </w:rPr>
        <w:t>, 10.00-13.45</w:t>
      </w:r>
    </w:p>
    <w:p w:rsidR="006E0076" w:rsidRPr="00E75976" w:rsidRDefault="00CB3771" w:rsidP="00CB3771">
      <w:pPr>
        <w:pStyle w:val="A7"/>
        <w:spacing w:after="0" w:line="240" w:lineRule="auto"/>
        <w:jc w:val="center"/>
        <w:rPr>
          <w:rFonts w:ascii="Arial Narrow" w:hAnsi="Arial Narrow"/>
          <w:b/>
          <w:caps/>
          <w:sz w:val="24"/>
          <w:szCs w:val="24"/>
        </w:rPr>
      </w:pPr>
      <w:r w:rsidRPr="00E75976">
        <w:rPr>
          <w:rFonts w:ascii="Arial Narrow" w:hAnsi="Arial Narrow"/>
          <w:b/>
          <w:caps/>
          <w:sz w:val="24"/>
          <w:szCs w:val="24"/>
        </w:rPr>
        <w:t xml:space="preserve">18 ОКТЯБРЯ, ЗАЛ </w:t>
      </w:r>
      <w:r w:rsidR="00FD3CED">
        <w:rPr>
          <w:rFonts w:ascii="Arial Narrow" w:hAnsi="Arial Narrow"/>
          <w:b/>
          <w:caps/>
          <w:sz w:val="24"/>
          <w:szCs w:val="24"/>
        </w:rPr>
        <w:t xml:space="preserve">«Айвазовский» </w:t>
      </w:r>
      <w:r w:rsidR="00FD3CED" w:rsidRPr="00FD3CED">
        <w:rPr>
          <w:rFonts w:ascii="Arial Narrow" w:hAnsi="Arial Narrow"/>
          <w:b/>
          <w:caps/>
          <w:sz w:val="24"/>
          <w:szCs w:val="24"/>
          <w:highlight w:val="yellow"/>
        </w:rPr>
        <w:t>(1 этаж)</w:t>
      </w:r>
      <w:r w:rsidRPr="00E75976">
        <w:rPr>
          <w:rFonts w:ascii="Arial Narrow" w:hAnsi="Arial Narrow"/>
          <w:b/>
          <w:caps/>
          <w:sz w:val="24"/>
          <w:szCs w:val="24"/>
        </w:rPr>
        <w:t>,10.00-12.15</w:t>
      </w:r>
    </w:p>
    <w:p w:rsidR="008078D2" w:rsidRPr="00B779FC"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b/>
          <w:shd w:val="clear" w:color="auto" w:fill="FEFFFF"/>
        </w:rPr>
      </w:pPr>
    </w:p>
    <w:p w:rsidR="008078D2" w:rsidRPr="002774D0" w:rsidRDefault="00B779FC"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hd w:val="clear" w:color="auto" w:fill="FEFFFF"/>
        </w:rPr>
      </w:pPr>
      <w:r w:rsidRPr="00B779FC">
        <w:rPr>
          <w:rFonts w:ascii="Arial Narrow" w:hAnsi="Arial Narrow"/>
          <w:b/>
          <w:shd w:val="clear" w:color="auto" w:fill="FEFFFF"/>
        </w:rPr>
        <w:t>ПРЕДСЕДАТЕЛИ</w:t>
      </w:r>
      <w:r w:rsidR="001A1FA4" w:rsidRPr="00B779FC">
        <w:rPr>
          <w:rFonts w:ascii="Arial Narrow" w:hAnsi="Arial Narrow"/>
          <w:b/>
          <w:bCs/>
          <w:i/>
          <w:iCs/>
          <w:shd w:val="clear" w:color="auto" w:fill="FEFFFF"/>
        </w:rPr>
        <w:t>:</w:t>
      </w:r>
      <w:r w:rsidR="001A1FA4" w:rsidRPr="002774D0">
        <w:rPr>
          <w:rFonts w:ascii="Arial Narrow" w:hAnsi="Arial Narrow"/>
          <w:b/>
          <w:bCs/>
          <w:i/>
          <w:iCs/>
          <w:shd w:val="clear" w:color="auto" w:fill="FEFFFF"/>
        </w:rPr>
        <w:t xml:space="preserve"> </w:t>
      </w:r>
      <w:proofErr w:type="gramStart"/>
      <w:r w:rsidR="001A1FA4" w:rsidRPr="002774D0">
        <w:rPr>
          <w:rFonts w:ascii="Arial Narrow" w:hAnsi="Arial Narrow"/>
          <w:b/>
          <w:bCs/>
          <w:i/>
          <w:iCs/>
          <w:shd w:val="clear" w:color="auto" w:fill="FEFFFF"/>
        </w:rPr>
        <w:t>Бревде</w:t>
      </w:r>
      <w:r w:rsidR="001A1FA4" w:rsidRPr="002774D0">
        <w:rPr>
          <w:rFonts w:ascii="Arial Narrow" w:hAnsi="Arial Narrow"/>
          <w:b/>
          <w:bCs/>
          <w:i/>
          <w:iCs/>
          <w:shd w:val="clear" w:color="auto" w:fill="FEFFFF"/>
          <w:lang w:val="en-US"/>
        </w:rPr>
        <w:t> </w:t>
      </w:r>
      <w:r w:rsidR="001A1FA4" w:rsidRPr="002774D0">
        <w:rPr>
          <w:rFonts w:ascii="Arial Narrow" w:hAnsi="Arial Narrow"/>
          <w:b/>
          <w:bCs/>
          <w:i/>
          <w:iCs/>
          <w:shd w:val="clear" w:color="auto" w:fill="FEFFFF"/>
        </w:rPr>
        <w:t>Геннадий Михайлович (Санкт-Петербург, Россия), Майков Влад</w:t>
      </w:r>
      <w:r w:rsidR="001A1FA4" w:rsidRPr="002774D0">
        <w:rPr>
          <w:rFonts w:ascii="Arial Narrow" w:hAnsi="Arial Narrow"/>
          <w:b/>
          <w:bCs/>
          <w:i/>
          <w:iCs/>
          <w:shd w:val="clear" w:color="auto" w:fill="FEFFFF"/>
        </w:rPr>
        <w:t>и</w:t>
      </w:r>
      <w:r w:rsidR="001A1FA4" w:rsidRPr="002774D0">
        <w:rPr>
          <w:rFonts w:ascii="Arial Narrow" w:hAnsi="Arial Narrow"/>
          <w:b/>
          <w:bCs/>
          <w:i/>
          <w:iCs/>
          <w:shd w:val="clear" w:color="auto" w:fill="FEFFFF"/>
        </w:rPr>
        <w:t>мир Валерьянович (Москва, Россия), Зингерман Ирина Семеновна (Москва, Россия)</w:t>
      </w:r>
      <w:proofErr w:type="gramEnd"/>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
    <w:p w:rsidR="008078D2" w:rsidRPr="002774D0" w:rsidRDefault="00B779FC"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B779FC">
        <w:rPr>
          <w:rFonts w:ascii="Arial Narrow" w:hAnsi="Arial Narrow"/>
          <w:b/>
          <w:shd w:val="clear" w:color="auto" w:fill="FEFFFF"/>
        </w:rPr>
        <w:t>Аннотация симпозиума</w:t>
      </w:r>
      <w:r w:rsidR="001A1FA4" w:rsidRPr="00B779FC">
        <w:rPr>
          <w:rFonts w:ascii="Arial Narrow" w:hAnsi="Arial Narrow"/>
          <w:b/>
          <w:shd w:val="clear" w:color="auto" w:fill="FEFFFF"/>
        </w:rPr>
        <w:t>:</w:t>
      </w:r>
      <w:r w:rsidR="001A1FA4" w:rsidRPr="002774D0">
        <w:rPr>
          <w:rFonts w:ascii="Arial Narrow" w:hAnsi="Arial Narrow"/>
          <w:shd w:val="clear" w:color="auto" w:fill="FEFFFF"/>
        </w:rPr>
        <w:t xml:space="preserve"> Трансперсональная психотерапия (ТПП) – одно из новейших, эффекти</w:t>
      </w:r>
      <w:r w:rsidR="001A1FA4" w:rsidRPr="002774D0">
        <w:rPr>
          <w:rFonts w:ascii="Arial Narrow" w:hAnsi="Arial Narrow"/>
          <w:shd w:val="clear" w:color="auto" w:fill="FEFFFF"/>
        </w:rPr>
        <w:t>в</w:t>
      </w:r>
      <w:r w:rsidR="001A1FA4" w:rsidRPr="002774D0">
        <w:rPr>
          <w:rFonts w:ascii="Arial Narrow" w:hAnsi="Arial Narrow"/>
          <w:shd w:val="clear" w:color="auto" w:fill="FEFFFF"/>
        </w:rPr>
        <w:t>нейших и популярных направлений психотерапевтической науки и практики. Она работает с обла</w:t>
      </w:r>
      <w:r w:rsidR="001A1FA4" w:rsidRPr="002774D0">
        <w:rPr>
          <w:rFonts w:ascii="Arial Narrow" w:hAnsi="Arial Narrow"/>
          <w:shd w:val="clear" w:color="auto" w:fill="FEFFFF"/>
        </w:rPr>
        <w:t>с</w:t>
      </w:r>
      <w:r w:rsidR="001A1FA4" w:rsidRPr="002774D0">
        <w:rPr>
          <w:rFonts w:ascii="Arial Narrow" w:hAnsi="Arial Narrow"/>
          <w:shd w:val="clear" w:color="auto" w:fill="FEFFFF"/>
        </w:rPr>
        <w:lastRenderedPageBreak/>
        <w:t>тями психики как входящими в сферу персонального опыта, так и выходящими за ее пределы. ТПП специализируется на работе с сознанием, разделяя мнение современных психологических школ об измененных  состояниях сознания (ИСС) как о неотъемлемых компонентах нормальной психической деятельности. ТПП использует целительный эффект ИСС в интенсивных психотехниках самоосво</w:t>
      </w:r>
      <w:r w:rsidR="001A1FA4" w:rsidRPr="002774D0">
        <w:rPr>
          <w:rFonts w:ascii="Arial Narrow" w:hAnsi="Arial Narrow"/>
          <w:shd w:val="clear" w:color="auto" w:fill="FEFFFF"/>
        </w:rPr>
        <w:t>е</w:t>
      </w:r>
      <w:r w:rsidR="001A1FA4" w:rsidRPr="002774D0">
        <w:rPr>
          <w:rFonts w:ascii="Arial Narrow" w:hAnsi="Arial Narrow"/>
          <w:shd w:val="clear" w:color="auto" w:fill="FEFFFF"/>
        </w:rPr>
        <w:t>ния, развития и коррекции личности Методы трансперсональной психотерапии – беспрецедентные средства раскрытия и развития потенциалов человека, продвижения личности к единству с миром и самим собой, к гармоничной полноценной жизни и успешной творческой самореализации.</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
    <w:p w:rsidR="008078D2" w:rsidRPr="00B779FC"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shd w:val="clear" w:color="auto" w:fill="FEFFFF"/>
        </w:rPr>
      </w:pPr>
      <w:r w:rsidRPr="00B779FC">
        <w:rPr>
          <w:rFonts w:ascii="Arial Narrow" w:hAnsi="Arial Narrow"/>
          <w:b/>
          <w:shd w:val="clear" w:color="auto" w:fill="FEFFFF"/>
        </w:rPr>
        <w:t>ОСОБЕННОСТИ МЕТАНАВЫКОВ РАБОТЫ С ГРУППАМИ И СООБЩЕСТВАМИ В ПРОЦЕСС</w:t>
      </w:r>
      <w:r w:rsidRPr="00B779FC">
        <w:rPr>
          <w:rFonts w:ascii="Arial Narrow" w:hAnsi="Arial Narrow"/>
          <w:b/>
          <w:shd w:val="clear" w:color="auto" w:fill="FEFFFF"/>
        </w:rPr>
        <w:t>У</w:t>
      </w:r>
      <w:r w:rsidRPr="00B779FC">
        <w:rPr>
          <w:rFonts w:ascii="Arial Narrow" w:hAnsi="Arial Narrow"/>
          <w:b/>
          <w:shd w:val="clear" w:color="auto" w:fill="FEFFFF"/>
        </w:rPr>
        <w:t>АЛЬНО-ОРИЕНТИРОВАННОМ ПОДХОДЕ АРНОЛЬДА МИНДЕЛЛА</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Зингерман Ирина Семеновна</w:t>
      </w:r>
      <w:r w:rsidRPr="002774D0">
        <w:rPr>
          <w:rFonts w:ascii="Arial Narrow" w:hAnsi="Arial Narrow"/>
          <w:i/>
          <w:iCs/>
          <w:shd w:val="clear" w:color="auto" w:fill="FEFFFF"/>
        </w:rPr>
        <w:t xml:space="preserve"> - кандидат психологических наук, член президиума Ассоциации Трансперсональной Психологии и Психотерапии, учредитель и член совета Профессионального процессуального сообщества в России, сертифицированный специалист Центра по процесс</w:t>
      </w:r>
      <w:r w:rsidRPr="002774D0">
        <w:rPr>
          <w:rFonts w:ascii="Arial Narrow" w:hAnsi="Arial Narrow"/>
          <w:i/>
          <w:iCs/>
          <w:shd w:val="clear" w:color="auto" w:fill="FEFFFF"/>
        </w:rPr>
        <w:t>у</w:t>
      </w:r>
      <w:r w:rsidRPr="002774D0">
        <w:rPr>
          <w:rFonts w:ascii="Arial Narrow" w:hAnsi="Arial Narrow"/>
          <w:i/>
          <w:iCs/>
          <w:shd w:val="clear" w:color="auto" w:fill="FEFFFF"/>
        </w:rPr>
        <w:t>альной работе (Портленд), представитель модальности по трансперсональной психологии в ППЛ, сертифицированный трансперсональный психотерапевт Европейского Реестра EUROTAS, преподаватель кафедры Трансперсональной психологии Института Психоанализа. Россия, М</w:t>
      </w:r>
      <w:r w:rsidRPr="002774D0">
        <w:rPr>
          <w:rFonts w:ascii="Arial Narrow" w:hAnsi="Arial Narrow"/>
          <w:i/>
          <w:iCs/>
          <w:shd w:val="clear" w:color="auto" w:fill="FEFFFF"/>
        </w:rPr>
        <w:t>о</w:t>
      </w:r>
      <w:r w:rsidRPr="002774D0">
        <w:rPr>
          <w:rFonts w:ascii="Arial Narrow" w:hAnsi="Arial Narrow"/>
          <w:i/>
          <w:iCs/>
          <w:shd w:val="clear" w:color="auto" w:fill="FEFFFF"/>
        </w:rPr>
        <w:t>сква.</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В докладе рассматривается основа теории работы с группами и организациями в процессуально-ориентированном подходе и важность этих знания для личных консультаций на тему личного благ</w:t>
      </w:r>
      <w:r w:rsidRPr="002774D0">
        <w:rPr>
          <w:rFonts w:ascii="Arial Narrow" w:hAnsi="Arial Narrow"/>
          <w:shd w:val="clear" w:color="auto" w:fill="FEFFFF"/>
        </w:rPr>
        <w:t>о</w:t>
      </w:r>
      <w:r w:rsidRPr="002774D0">
        <w:rPr>
          <w:rFonts w:ascii="Arial Narrow" w:hAnsi="Arial Narrow"/>
          <w:shd w:val="clear" w:color="auto" w:fill="FEFFFF"/>
        </w:rPr>
        <w:t>состояния и финансового благополучия.</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
    <w:p w:rsidR="008078D2" w:rsidRPr="008D7377" w:rsidRDefault="001A1FA4" w:rsidP="00A1073E">
      <w:pPr>
        <w:pStyle w:val="CA"/>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Arial Narrow" w:eastAsia="Arial Narrow Bold" w:hAnsi="Arial Narrow" w:cs="Arial Narrow Bold"/>
          <w:b/>
          <w:caps/>
          <w:shd w:val="clear" w:color="auto" w:fill="FEFFFF"/>
        </w:rPr>
      </w:pPr>
      <w:r w:rsidRPr="008D7377">
        <w:rPr>
          <w:rFonts w:ascii="Arial Narrow" w:hAnsi="Arial Narrow"/>
          <w:b/>
          <w:caps/>
          <w:shd w:val="clear" w:color="auto" w:fill="FEFFFF"/>
        </w:rPr>
        <w:t>Буддистская психотерапия: древние практики заботы о душе и современность</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 xml:space="preserve">Майков Владимир Валерьянович - </w:t>
      </w:r>
      <w:r w:rsidRPr="002774D0">
        <w:rPr>
          <w:rFonts w:ascii="Arial Narrow" w:hAnsi="Arial Narrow"/>
          <w:i/>
          <w:iCs/>
          <w:shd w:val="clear" w:color="auto" w:fill="FEFFFF"/>
        </w:rPr>
        <w:t>кандидат философских наук, доцент Московского инстит</w:t>
      </w:r>
      <w:r w:rsidRPr="002774D0">
        <w:rPr>
          <w:rFonts w:ascii="Arial Narrow" w:hAnsi="Arial Narrow"/>
          <w:i/>
          <w:iCs/>
          <w:shd w:val="clear" w:color="auto" w:fill="FEFFFF"/>
        </w:rPr>
        <w:t>у</w:t>
      </w:r>
      <w:r w:rsidRPr="002774D0">
        <w:rPr>
          <w:rFonts w:ascii="Arial Narrow" w:hAnsi="Arial Narrow"/>
          <w:i/>
          <w:iCs/>
          <w:shd w:val="clear" w:color="auto" w:fill="FEFFFF"/>
        </w:rPr>
        <w:t>та психоанализа (МИП) и руководитель школы духовно-ориентированной психологии и психот</w:t>
      </w:r>
      <w:r w:rsidRPr="002774D0">
        <w:rPr>
          <w:rFonts w:ascii="Arial Narrow" w:hAnsi="Arial Narrow"/>
          <w:i/>
          <w:iCs/>
          <w:shd w:val="clear" w:color="auto" w:fill="FEFFFF"/>
        </w:rPr>
        <w:t>е</w:t>
      </w:r>
      <w:r w:rsidRPr="002774D0">
        <w:rPr>
          <w:rFonts w:ascii="Arial Narrow" w:hAnsi="Arial Narrow"/>
          <w:i/>
          <w:iCs/>
          <w:shd w:val="clear" w:color="auto" w:fill="FEFFFF"/>
        </w:rPr>
        <w:t>рапии МИП, старший научный сотрудник Института философии Российской Академии  Наук, главный редактор серии книг «Тексты трансперсональной психологии», сертифицированный ведущий холотропного дыхания,  сертифицированный специалист по процессуальной работе,   сертифицированный психотерапевт Европейской ассоциации психотерапии. Россия, Москва.</w:t>
      </w:r>
    </w:p>
    <w:p w:rsidR="008078D2" w:rsidRPr="008D7377"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b/>
          <w:shd w:val="clear" w:color="auto" w:fill="FEFFFF"/>
        </w:rPr>
      </w:pPr>
    </w:p>
    <w:p w:rsidR="008078D2" w:rsidRPr="008D7377" w:rsidRDefault="001A1FA4" w:rsidP="00A1073E">
      <w:pPr>
        <w:pStyle w:val="CA"/>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Arial Narrow" w:eastAsia="Arial Narrow Bold" w:hAnsi="Arial Narrow" w:cs="Arial Narrow Bold"/>
          <w:b/>
          <w:caps/>
          <w:shd w:val="clear" w:color="auto" w:fill="FEFFFF"/>
        </w:rPr>
      </w:pPr>
      <w:r w:rsidRPr="008D7377">
        <w:rPr>
          <w:rFonts w:ascii="Arial Narrow" w:hAnsi="Arial Narrow"/>
          <w:b/>
          <w:caps/>
          <w:shd w:val="clear" w:color="auto" w:fill="FEFFFF"/>
        </w:rPr>
        <w:t xml:space="preserve">Миф, театр, ритуал </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r w:rsidRPr="008D7377">
        <w:rPr>
          <w:rFonts w:ascii="Arial Narrow" w:hAnsi="Arial Narrow"/>
          <w:b/>
          <w:bCs/>
          <w:i/>
          <w:iCs/>
          <w:shd w:val="clear" w:color="auto" w:fill="FEFFFF"/>
        </w:rPr>
        <w:t>Бревде</w:t>
      </w:r>
      <w:r w:rsidRPr="002774D0">
        <w:rPr>
          <w:rFonts w:ascii="Arial Narrow" w:hAnsi="Arial Narrow"/>
          <w:b/>
          <w:bCs/>
          <w:i/>
          <w:iCs/>
          <w:shd w:val="clear" w:color="auto" w:fill="FEFFFF"/>
          <w:lang w:val="en-US"/>
        </w:rPr>
        <w:t> </w:t>
      </w:r>
      <w:r w:rsidRPr="002774D0">
        <w:rPr>
          <w:rFonts w:ascii="Arial Narrow" w:hAnsi="Arial Narrow"/>
          <w:b/>
          <w:bCs/>
          <w:i/>
          <w:iCs/>
          <w:shd w:val="clear" w:color="auto" w:fill="FEFFFF"/>
        </w:rPr>
        <w:t>Геннадий Михайлович</w:t>
      </w:r>
      <w:r w:rsidRPr="002774D0">
        <w:rPr>
          <w:rFonts w:ascii="Arial Narrow" w:hAnsi="Arial Narrow"/>
          <w:shd w:val="clear" w:color="auto" w:fill="FEFFFF"/>
        </w:rPr>
        <w:t xml:space="preserve"> - </w:t>
      </w:r>
      <w:r w:rsidRPr="002774D0">
        <w:rPr>
          <w:rFonts w:ascii="Arial Narrow" w:hAnsi="Arial Narrow"/>
          <w:i/>
          <w:iCs/>
          <w:shd w:val="clear" w:color="auto" w:fill="FEFFFF"/>
        </w:rPr>
        <w:t>кандидат философских наук, сертифицированный психотер</w:t>
      </w:r>
      <w:r w:rsidRPr="002774D0">
        <w:rPr>
          <w:rFonts w:ascii="Arial Narrow" w:hAnsi="Arial Narrow"/>
          <w:i/>
          <w:iCs/>
          <w:shd w:val="clear" w:color="auto" w:fill="FEFFFF"/>
        </w:rPr>
        <w:t>а</w:t>
      </w:r>
      <w:r w:rsidRPr="002774D0">
        <w:rPr>
          <w:rFonts w:ascii="Arial Narrow" w:hAnsi="Arial Narrow"/>
          <w:i/>
          <w:iCs/>
          <w:shd w:val="clear" w:color="auto" w:fill="FEFFFF"/>
        </w:rPr>
        <w:t>певт Европейской Трансперсональной Ассоциации, член Президиума Российской трансперсонал</w:t>
      </w:r>
      <w:r w:rsidRPr="002774D0">
        <w:rPr>
          <w:rFonts w:ascii="Arial Narrow" w:hAnsi="Arial Narrow"/>
          <w:i/>
          <w:iCs/>
          <w:shd w:val="clear" w:color="auto" w:fill="FEFFFF"/>
        </w:rPr>
        <w:t>ь</w:t>
      </w:r>
      <w:r w:rsidRPr="002774D0">
        <w:rPr>
          <w:rFonts w:ascii="Arial Narrow" w:hAnsi="Arial Narrow"/>
          <w:i/>
          <w:iCs/>
          <w:shd w:val="clear" w:color="auto" w:fill="FEFFFF"/>
        </w:rPr>
        <w:t>ной ассоциации, официальный преподаватель и член Совета Направлений и методов Профе</w:t>
      </w:r>
      <w:r w:rsidRPr="002774D0">
        <w:rPr>
          <w:rFonts w:ascii="Arial Narrow" w:hAnsi="Arial Narrow"/>
          <w:i/>
          <w:iCs/>
          <w:shd w:val="clear" w:color="auto" w:fill="FEFFFF"/>
        </w:rPr>
        <w:t>с</w:t>
      </w:r>
      <w:r w:rsidRPr="002774D0">
        <w:rPr>
          <w:rFonts w:ascii="Arial Narrow" w:hAnsi="Arial Narrow"/>
          <w:i/>
          <w:iCs/>
          <w:shd w:val="clear" w:color="auto" w:fill="FEFFFF"/>
        </w:rPr>
        <w:t>сиональной Психотерапевтической Лиги, член-корреспондент Международной Академии Псих</w:t>
      </w:r>
      <w:r w:rsidRPr="002774D0">
        <w:rPr>
          <w:rFonts w:ascii="Arial Narrow" w:hAnsi="Arial Narrow"/>
          <w:i/>
          <w:iCs/>
          <w:shd w:val="clear" w:color="auto" w:fill="FEFFFF"/>
        </w:rPr>
        <w:t>о</w:t>
      </w:r>
      <w:r w:rsidRPr="002774D0">
        <w:rPr>
          <w:rFonts w:ascii="Arial Narrow" w:hAnsi="Arial Narrow"/>
          <w:i/>
          <w:iCs/>
          <w:shd w:val="clear" w:color="auto" w:fill="FEFFFF"/>
        </w:rPr>
        <w:t>логических Наук и Балтийской Педагогической Академии, декан Восточноевропейского факул</w:t>
      </w:r>
      <w:r w:rsidRPr="002774D0">
        <w:rPr>
          <w:rFonts w:ascii="Arial Narrow" w:hAnsi="Arial Narrow"/>
          <w:i/>
          <w:iCs/>
          <w:shd w:val="clear" w:color="auto" w:fill="FEFFFF"/>
        </w:rPr>
        <w:t>ь</w:t>
      </w:r>
      <w:r w:rsidRPr="002774D0">
        <w:rPr>
          <w:rFonts w:ascii="Arial Narrow" w:hAnsi="Arial Narrow"/>
          <w:i/>
          <w:iCs/>
          <w:shd w:val="clear" w:color="auto" w:fill="FEFFFF"/>
        </w:rPr>
        <w:t>тета Международного Института Исследования Сознания и Психотерапии (Фрайбург, Герм</w:t>
      </w:r>
      <w:r w:rsidRPr="002774D0">
        <w:rPr>
          <w:rFonts w:ascii="Arial Narrow" w:hAnsi="Arial Narrow"/>
          <w:i/>
          <w:iCs/>
          <w:shd w:val="clear" w:color="auto" w:fill="FEFFFF"/>
        </w:rPr>
        <w:t>а</w:t>
      </w:r>
      <w:r w:rsidRPr="002774D0">
        <w:rPr>
          <w:rFonts w:ascii="Arial Narrow" w:hAnsi="Arial Narrow"/>
          <w:i/>
          <w:iCs/>
          <w:shd w:val="clear" w:color="auto" w:fill="FEFFFF"/>
        </w:rPr>
        <w:t>ния). Россия, Санкт-Петербург.</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Работа в пространстве персонального мифа в жанре спонтанного театра Морено или с помощью психотерапевтического ритуала (работы с глубинными фрагментами бессознательной психики с помощью воображаемых символических образов и специальных процессов наведения измененных состояний сознания) – беспрецедентное средство ассимиляции глубинных содержаний психики, и</w:t>
      </w:r>
      <w:r w:rsidRPr="002774D0">
        <w:rPr>
          <w:rFonts w:ascii="Arial Narrow" w:hAnsi="Arial Narrow"/>
          <w:shd w:val="clear" w:color="auto" w:fill="FEFFFF"/>
        </w:rPr>
        <w:t>н</w:t>
      </w:r>
      <w:r w:rsidRPr="002774D0">
        <w:rPr>
          <w:rFonts w:ascii="Arial Narrow" w:hAnsi="Arial Narrow"/>
          <w:shd w:val="clear" w:color="auto" w:fill="FEFFFF"/>
        </w:rPr>
        <w:t>теграции индивидуума, включения мощнейших пластов бессознательного в арсенал личностных ресурсов.</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
    <w:p w:rsidR="008078D2" w:rsidRPr="008D7377" w:rsidRDefault="001A1FA4" w:rsidP="00A1073E">
      <w:pPr>
        <w:pStyle w:val="CA"/>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Arial Narrow" w:eastAsia="Arial Narrow Bold" w:hAnsi="Arial Narrow" w:cs="Arial Narrow Bold"/>
          <w:b/>
          <w:caps/>
          <w:shd w:val="clear" w:color="auto" w:fill="FEFFFF"/>
        </w:rPr>
      </w:pPr>
      <w:r w:rsidRPr="008D7377">
        <w:rPr>
          <w:rFonts w:ascii="Arial Narrow" w:hAnsi="Arial Narrow"/>
          <w:b/>
          <w:caps/>
          <w:shd w:val="clear" w:color="auto" w:fill="FEFFFF"/>
        </w:rPr>
        <w:t>Современные методы и техники индукции изменённых состояний сознания в психотерапии</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b/>
          <w:bCs/>
          <w:i/>
          <w:iCs/>
          <w:shd w:val="clear" w:color="auto" w:fill="FEFFFF"/>
        </w:rPr>
        <w:t>Бубеев Юрий Аркадьевич</w:t>
      </w:r>
      <w:r w:rsidRPr="002774D0">
        <w:rPr>
          <w:rFonts w:ascii="Arial Narrow" w:hAnsi="Arial Narrow"/>
          <w:shd w:val="clear" w:color="auto" w:fill="FEFFFF"/>
        </w:rPr>
        <w:t xml:space="preserve"> </w:t>
      </w:r>
      <w:r w:rsidRPr="002774D0">
        <w:rPr>
          <w:rFonts w:ascii="Arial Narrow" w:hAnsi="Arial Narrow"/>
          <w:i/>
          <w:iCs/>
          <w:shd w:val="clear" w:color="auto" w:fill="FEFFFF"/>
        </w:rPr>
        <w:t>– доктор медицинских наук.</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
    <w:p w:rsidR="008078D2" w:rsidRPr="008D7377" w:rsidRDefault="001A1FA4" w:rsidP="00A1073E">
      <w:pPr>
        <w:pStyle w:val="CA"/>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Arial Narrow" w:eastAsia="Arial Narrow Bold" w:hAnsi="Arial Narrow" w:cs="Arial Narrow Bold"/>
          <w:b/>
          <w:caps/>
          <w:shd w:val="clear" w:color="auto" w:fill="FEFFFF"/>
        </w:rPr>
      </w:pPr>
      <w:r w:rsidRPr="008D7377">
        <w:rPr>
          <w:rFonts w:ascii="Arial Narrow" w:hAnsi="Arial Narrow"/>
          <w:b/>
          <w:caps/>
          <w:shd w:val="clear" w:color="auto" w:fill="FEFFFF"/>
        </w:rPr>
        <w:lastRenderedPageBreak/>
        <w:t>Трансперсональные аспекты реабилитации больных с патологическими пр</w:t>
      </w:r>
      <w:r w:rsidRPr="008D7377">
        <w:rPr>
          <w:rFonts w:ascii="Arial Narrow" w:hAnsi="Arial Narrow"/>
          <w:b/>
          <w:caps/>
          <w:shd w:val="clear" w:color="auto" w:fill="FEFFFF"/>
        </w:rPr>
        <w:t>и</w:t>
      </w:r>
      <w:r w:rsidRPr="008D7377">
        <w:rPr>
          <w:rFonts w:ascii="Arial Narrow" w:hAnsi="Arial Narrow"/>
          <w:b/>
          <w:caps/>
          <w:shd w:val="clear" w:color="auto" w:fill="FEFFFF"/>
        </w:rPr>
        <w:t>страстиями</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Яков Маршак</w:t>
      </w:r>
      <w:r w:rsidRPr="002774D0">
        <w:rPr>
          <w:rFonts w:ascii="Arial Narrow" w:hAnsi="Arial Narrow"/>
          <w:i/>
          <w:iCs/>
          <w:shd w:val="clear" w:color="auto" w:fill="FEFFFF"/>
        </w:rPr>
        <w:t xml:space="preserve"> - автор «метода Маршака», руководитель Клиники Маршака. Россия: Москва.</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Возникновение патологических пристрастий - результат поиска человеком суррогатных методов удовлетворения потребности в блаженстве, достигаемом в творческих и духовных переживаниях. Среди найденных эффективно действующих агрессивных методик искусственного получения этого удовлетворения многие оказываются "вредными", способными испортить систему регуляции н</w:t>
      </w:r>
      <w:r w:rsidRPr="002774D0">
        <w:rPr>
          <w:rFonts w:ascii="Arial Narrow" w:hAnsi="Arial Narrow"/>
          <w:shd w:val="clear" w:color="auto" w:fill="FEFFFF"/>
        </w:rPr>
        <w:t>а</w:t>
      </w:r>
      <w:r w:rsidRPr="002774D0">
        <w:rPr>
          <w:rFonts w:ascii="Arial Narrow" w:hAnsi="Arial Narrow"/>
          <w:shd w:val="clear" w:color="auto" w:fill="FEFFFF"/>
        </w:rPr>
        <w:t>строения человека. Такому человеку приходилось страдать и снова прибегать к найденной методике немедленного улучшения настроения, которая и становится любимой и необходимой. Так возникает патологическая зависимость.</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Метод Маршака направлен на борьбу с непереносимым душевным дискомфортом, и, в частности, включает в себя комплекс специальных упражнений для консолидации ощущения счастья, которые были самостоятельно разработаны автором метода на основе Хатка и Кундалини йоги.</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
    <w:p w:rsidR="008078D2" w:rsidRPr="008D7377" w:rsidRDefault="001A1FA4" w:rsidP="00A1073E">
      <w:pPr>
        <w:pStyle w:val="CA"/>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Arial Narrow" w:eastAsia="Arial Narrow Bold" w:hAnsi="Arial Narrow" w:cs="Arial Narrow Bold"/>
          <w:b/>
          <w:caps/>
          <w:shd w:val="clear" w:color="auto" w:fill="FEFFFF"/>
        </w:rPr>
      </w:pPr>
      <w:r w:rsidRPr="008D7377">
        <w:rPr>
          <w:rFonts w:ascii="Arial Narrow" w:hAnsi="Arial Narrow"/>
          <w:b/>
          <w:caps/>
          <w:shd w:val="clear" w:color="auto" w:fill="FEFFFF"/>
        </w:rPr>
        <w:t xml:space="preserve">Новые возможности Трансперсональной психотерапии в рамках программы «Мироток-Йога-Данс» </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Курис Ирина</w:t>
      </w:r>
      <w:r w:rsidRPr="002774D0">
        <w:rPr>
          <w:rFonts w:ascii="Arial Narrow" w:hAnsi="Arial Narrow"/>
          <w:i/>
          <w:iCs/>
          <w:shd w:val="clear" w:color="auto" w:fill="FEFFFF"/>
        </w:rPr>
        <w:t xml:space="preserve"> - кандидат педагогических наук, доктор психологических наук, сертифицированный психотерапевт Европейской Трансперсональной Ассоциации, профессор Балтийской Педагог</w:t>
      </w:r>
      <w:r w:rsidRPr="002774D0">
        <w:rPr>
          <w:rFonts w:ascii="Arial Narrow" w:hAnsi="Arial Narrow"/>
          <w:i/>
          <w:iCs/>
          <w:shd w:val="clear" w:color="auto" w:fill="FEFFFF"/>
        </w:rPr>
        <w:t>и</w:t>
      </w:r>
      <w:r w:rsidRPr="002774D0">
        <w:rPr>
          <w:rFonts w:ascii="Arial Narrow" w:hAnsi="Arial Narrow"/>
          <w:i/>
          <w:iCs/>
          <w:shd w:val="clear" w:color="auto" w:fill="FEFFFF"/>
        </w:rPr>
        <w:t>ческой Академии, полный профессор Международного Университета Фундаментального Обуч</w:t>
      </w:r>
      <w:r w:rsidRPr="002774D0">
        <w:rPr>
          <w:rFonts w:ascii="Arial Narrow" w:hAnsi="Arial Narrow"/>
          <w:i/>
          <w:iCs/>
          <w:shd w:val="clear" w:color="auto" w:fill="FEFFFF"/>
        </w:rPr>
        <w:t>е</w:t>
      </w:r>
      <w:r w:rsidRPr="002774D0">
        <w:rPr>
          <w:rFonts w:ascii="Arial Narrow" w:hAnsi="Arial Narrow"/>
          <w:i/>
          <w:iCs/>
          <w:shd w:val="clear" w:color="auto" w:fill="FEFFFF"/>
        </w:rPr>
        <w:t>ния, заведующая кафедрой трансперсональной психологии и педагогики  Международного Ун</w:t>
      </w:r>
      <w:r w:rsidRPr="002774D0">
        <w:rPr>
          <w:rFonts w:ascii="Arial Narrow" w:hAnsi="Arial Narrow"/>
          <w:i/>
          <w:iCs/>
          <w:shd w:val="clear" w:color="auto" w:fill="FEFFFF"/>
        </w:rPr>
        <w:t>и</w:t>
      </w:r>
      <w:r w:rsidRPr="002774D0">
        <w:rPr>
          <w:rFonts w:ascii="Arial Narrow" w:hAnsi="Arial Narrow"/>
          <w:i/>
          <w:iCs/>
          <w:shd w:val="clear" w:color="auto" w:fill="FEFFFF"/>
        </w:rPr>
        <w:t>верситета Фундаментального Обучения, Член Президиума Ассоциации  Трансперсональной пс</w:t>
      </w:r>
      <w:r w:rsidRPr="002774D0">
        <w:rPr>
          <w:rFonts w:ascii="Arial Narrow" w:hAnsi="Arial Narrow"/>
          <w:i/>
          <w:iCs/>
          <w:shd w:val="clear" w:color="auto" w:fill="FEFFFF"/>
        </w:rPr>
        <w:t>и</w:t>
      </w:r>
      <w:r w:rsidRPr="002774D0">
        <w:rPr>
          <w:rFonts w:ascii="Arial Narrow" w:hAnsi="Arial Narrow"/>
          <w:i/>
          <w:iCs/>
          <w:shd w:val="clear" w:color="auto" w:fill="FEFFFF"/>
        </w:rPr>
        <w:t>хологии  и психотерапии (АТПП); Член Союза Ученых Санкт-Петербурга, член Президиума Ба</w:t>
      </w:r>
      <w:r w:rsidRPr="002774D0">
        <w:rPr>
          <w:rFonts w:ascii="Arial Narrow" w:hAnsi="Arial Narrow"/>
          <w:i/>
          <w:iCs/>
          <w:shd w:val="clear" w:color="auto" w:fill="FEFFFF"/>
        </w:rPr>
        <w:t>л</w:t>
      </w:r>
      <w:r w:rsidRPr="002774D0">
        <w:rPr>
          <w:rFonts w:ascii="Arial Narrow" w:hAnsi="Arial Narrow"/>
          <w:i/>
          <w:iCs/>
          <w:shd w:val="clear" w:color="auto" w:fill="FEFFFF"/>
        </w:rPr>
        <w:t>тийской Педагогической Академии, Член Межправительственного Ученого Совета (Междун</w:t>
      </w:r>
      <w:r w:rsidRPr="002774D0">
        <w:rPr>
          <w:rFonts w:ascii="Arial Narrow" w:hAnsi="Arial Narrow"/>
          <w:i/>
          <w:iCs/>
          <w:shd w:val="clear" w:color="auto" w:fill="FEFFFF"/>
        </w:rPr>
        <w:t>а</w:t>
      </w:r>
      <w:r w:rsidRPr="002774D0">
        <w:rPr>
          <w:rFonts w:ascii="Arial Narrow" w:hAnsi="Arial Narrow"/>
          <w:i/>
          <w:iCs/>
          <w:shd w:val="clear" w:color="auto" w:fill="FEFFFF"/>
        </w:rPr>
        <w:t>родный Парламент Безопасности и Мира) Президент Северо-Западного регионального отдел</w:t>
      </w:r>
      <w:r w:rsidRPr="002774D0">
        <w:rPr>
          <w:rFonts w:ascii="Arial Narrow" w:hAnsi="Arial Narrow"/>
          <w:i/>
          <w:iCs/>
          <w:shd w:val="clear" w:color="auto" w:fill="FEFFFF"/>
        </w:rPr>
        <w:t>е</w:t>
      </w:r>
      <w:r w:rsidRPr="002774D0">
        <w:rPr>
          <w:rFonts w:ascii="Arial Narrow" w:hAnsi="Arial Narrow"/>
          <w:i/>
          <w:iCs/>
          <w:shd w:val="clear" w:color="auto" w:fill="FEFFFF"/>
        </w:rPr>
        <w:t>ния АТПП. Россия, Санкт-Петербург.</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В докладе анализируются</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1) Возможности расширения границ осознанности; интегральность способов достижения расшире</w:t>
      </w:r>
      <w:r w:rsidRPr="002774D0">
        <w:rPr>
          <w:rFonts w:ascii="Arial Narrow" w:hAnsi="Arial Narrow"/>
          <w:shd w:val="clear" w:color="auto" w:fill="FEFFFF"/>
        </w:rPr>
        <w:t>н</w:t>
      </w:r>
      <w:r w:rsidRPr="002774D0">
        <w:rPr>
          <w:rFonts w:ascii="Arial Narrow" w:hAnsi="Arial Narrow"/>
          <w:shd w:val="clear" w:color="auto" w:fill="FEFFFF"/>
        </w:rPr>
        <w:t>ного состояния сознания при работе с сакральным отделом позвоночника в трансперсонально</w:t>
      </w:r>
      <w:proofErr w:type="gramStart"/>
      <w:r w:rsidRPr="002774D0">
        <w:rPr>
          <w:rFonts w:ascii="Arial Narrow" w:hAnsi="Arial Narrow"/>
          <w:shd w:val="clear" w:color="auto" w:fill="FEFFFF"/>
        </w:rPr>
        <w:t>й-</w:t>
      </w:r>
      <w:proofErr w:type="gramEnd"/>
      <w:r w:rsidRPr="002774D0">
        <w:rPr>
          <w:rFonts w:ascii="Arial Narrow" w:hAnsi="Arial Narrow"/>
          <w:shd w:val="clear" w:color="auto" w:fill="FEFFFF"/>
        </w:rPr>
        <w:t xml:space="preserve"> м</w:t>
      </w:r>
      <w:r w:rsidRPr="002774D0">
        <w:rPr>
          <w:rFonts w:ascii="Arial Narrow" w:hAnsi="Arial Narrow"/>
          <w:shd w:val="clear" w:color="auto" w:fill="FEFFFF"/>
        </w:rPr>
        <w:t>е</w:t>
      </w:r>
      <w:r w:rsidRPr="002774D0">
        <w:rPr>
          <w:rFonts w:ascii="Arial Narrow" w:hAnsi="Arial Narrow"/>
          <w:shd w:val="clear" w:color="auto" w:fill="FEFFFF"/>
        </w:rPr>
        <w:t xml:space="preserve">дуллярной зоной в  психотехнологии «Биоэнергопластика-Йога-Данс»; (сочетание специфических дыхательных практик и графических символов при вариативности упражнений; работа со звуком; ментальным экраном и т.д.) </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 xml:space="preserve"> 2) Результаты  аппаратных исследований и эмпирических наблюдений. Обсуждается возможность объективизации аппаратных  исследований в процессе индивидуальных и групповых занятий в м</w:t>
      </w:r>
      <w:r w:rsidRPr="002774D0">
        <w:rPr>
          <w:rFonts w:ascii="Arial Narrow" w:hAnsi="Arial Narrow"/>
          <w:shd w:val="clear" w:color="auto" w:fill="FEFFFF"/>
        </w:rPr>
        <w:t>а</w:t>
      </w:r>
      <w:r w:rsidRPr="002774D0">
        <w:rPr>
          <w:rFonts w:ascii="Arial Narrow" w:hAnsi="Arial Narrow"/>
          <w:shd w:val="clear" w:color="auto" w:fill="FEFFFF"/>
        </w:rPr>
        <w:t>лых группах.</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
    <w:p w:rsidR="008078D2" w:rsidRPr="008D7377"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shd w:val="clear" w:color="auto" w:fill="FEFFFF"/>
        </w:rPr>
      </w:pPr>
      <w:r w:rsidRPr="008D7377">
        <w:rPr>
          <w:rFonts w:ascii="Arial Narrow" w:hAnsi="Arial Narrow"/>
          <w:b/>
          <w:shd w:val="clear" w:color="auto" w:fill="FEFFFF"/>
        </w:rPr>
        <w:t>РЕГРЕССИОННАЯ ТЕРАПИЯ. ПРАКТИКА ИСЦЕЛЕНИЯ ПРОШЛОГО</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Бондаренко Валентина Григорьевна</w:t>
      </w:r>
      <w:r w:rsidRPr="002774D0">
        <w:rPr>
          <w:rFonts w:ascii="Arial Narrow" w:hAnsi="Arial Narrow"/>
          <w:i/>
          <w:iCs/>
          <w:shd w:val="clear" w:color="auto" w:fill="FEFFFF"/>
        </w:rPr>
        <w:t xml:space="preserve"> - доктор философии, профессор Международного Униве</w:t>
      </w:r>
      <w:r w:rsidRPr="002774D0">
        <w:rPr>
          <w:rFonts w:ascii="Arial Narrow" w:hAnsi="Arial Narrow"/>
          <w:i/>
          <w:iCs/>
          <w:shd w:val="clear" w:color="auto" w:fill="FEFFFF"/>
        </w:rPr>
        <w:t>р</w:t>
      </w:r>
      <w:r w:rsidRPr="002774D0">
        <w:rPr>
          <w:rFonts w:ascii="Arial Narrow" w:hAnsi="Arial Narrow"/>
          <w:i/>
          <w:iCs/>
          <w:shd w:val="clear" w:color="auto" w:fill="FEFFFF"/>
        </w:rPr>
        <w:t>ситета Фундаментального Образования, член-корреспондент Балтийской Педагогической Ак</w:t>
      </w:r>
      <w:r w:rsidRPr="002774D0">
        <w:rPr>
          <w:rFonts w:ascii="Arial Narrow" w:hAnsi="Arial Narrow"/>
          <w:i/>
          <w:iCs/>
          <w:shd w:val="clear" w:color="auto" w:fill="FEFFFF"/>
        </w:rPr>
        <w:t>а</w:t>
      </w:r>
      <w:r w:rsidRPr="002774D0">
        <w:rPr>
          <w:rFonts w:ascii="Arial Narrow" w:hAnsi="Arial Narrow"/>
          <w:i/>
          <w:iCs/>
          <w:shd w:val="clear" w:color="auto" w:fill="FEFFFF"/>
        </w:rPr>
        <w:t>демии, президент Международной Ассоциации «АУРА».</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В докладе рассматривается духовное измерение психотерапии в аспекте персональной метаист</w:t>
      </w:r>
      <w:r w:rsidRPr="002774D0">
        <w:rPr>
          <w:rFonts w:ascii="Arial Narrow" w:hAnsi="Arial Narrow"/>
          <w:shd w:val="clear" w:color="auto" w:fill="FEFFFF"/>
        </w:rPr>
        <w:t>о</w:t>
      </w:r>
      <w:r w:rsidRPr="002774D0">
        <w:rPr>
          <w:rFonts w:ascii="Arial Narrow" w:hAnsi="Arial Narrow"/>
          <w:shd w:val="clear" w:color="auto" w:fill="FEFFFF"/>
        </w:rPr>
        <w:t>рии. Даются определения базовых понятий исцеления прошлого. Предложенная методика является авторской разработкой, основанной на многолетнем опыте психологического консультирования.</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hd w:val="clear" w:color="auto" w:fill="FEFFFF"/>
        </w:rPr>
      </w:pPr>
    </w:p>
    <w:p w:rsidR="008078D2" w:rsidRPr="008D7377" w:rsidRDefault="001A1FA4" w:rsidP="00A1073E">
      <w:pPr>
        <w:pStyle w:val="CA"/>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Arial Narrow" w:eastAsia="Arial Narrow Bold" w:hAnsi="Arial Narrow" w:cs="Arial Narrow Bold"/>
          <w:b/>
          <w:caps/>
          <w:shd w:val="clear" w:color="auto" w:fill="FEFFFF"/>
        </w:rPr>
      </w:pPr>
      <w:r w:rsidRPr="008D7377">
        <w:rPr>
          <w:rFonts w:ascii="Arial Narrow" w:hAnsi="Arial Narrow"/>
          <w:b/>
          <w:caps/>
          <w:shd w:val="clear" w:color="auto" w:fill="FEFFFF"/>
        </w:rPr>
        <w:t>Психотерапевтический метод «Voice Dialogue»</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Сергей</w:t>
      </w:r>
      <w:r w:rsidRPr="002774D0">
        <w:rPr>
          <w:rFonts w:ascii="Arial Narrow" w:hAnsi="Arial Narrow"/>
          <w:i/>
          <w:iCs/>
          <w:shd w:val="clear" w:color="auto" w:fill="FEFFFF"/>
        </w:rPr>
        <w:t xml:space="preserve"> </w:t>
      </w:r>
      <w:r w:rsidRPr="002774D0">
        <w:rPr>
          <w:rFonts w:ascii="Arial Narrow" w:hAnsi="Arial Narrow"/>
          <w:b/>
          <w:bCs/>
          <w:i/>
          <w:iCs/>
          <w:shd w:val="clear" w:color="auto" w:fill="FEFFFF"/>
        </w:rPr>
        <w:t xml:space="preserve">Стрекалов </w:t>
      </w:r>
      <w:r w:rsidRPr="002774D0">
        <w:rPr>
          <w:rFonts w:ascii="Arial Narrow" w:hAnsi="Arial Narrow"/>
          <w:i/>
          <w:iCs/>
          <w:shd w:val="clear" w:color="auto" w:fill="FEFFFF"/>
        </w:rPr>
        <w:t>- доктор психологических наук, профессор, член-корреспондент Междунаро</w:t>
      </w:r>
      <w:r w:rsidRPr="002774D0">
        <w:rPr>
          <w:rFonts w:ascii="Arial Narrow" w:hAnsi="Arial Narrow"/>
          <w:i/>
          <w:iCs/>
          <w:shd w:val="clear" w:color="auto" w:fill="FEFFFF"/>
        </w:rPr>
        <w:t>д</w:t>
      </w:r>
      <w:r w:rsidRPr="002774D0">
        <w:rPr>
          <w:rFonts w:ascii="Arial Narrow" w:hAnsi="Arial Narrow"/>
          <w:i/>
          <w:iCs/>
          <w:shd w:val="clear" w:color="auto" w:fill="FEFFFF"/>
        </w:rPr>
        <w:t>ной Академии Психологических Наук (МАПН) и Балтийской Педагогической Академии, сертиф</w:t>
      </w:r>
      <w:r w:rsidRPr="002774D0">
        <w:rPr>
          <w:rFonts w:ascii="Arial Narrow" w:hAnsi="Arial Narrow"/>
          <w:i/>
          <w:iCs/>
          <w:shd w:val="clear" w:color="auto" w:fill="FEFFFF"/>
        </w:rPr>
        <w:t>и</w:t>
      </w:r>
      <w:r w:rsidRPr="002774D0">
        <w:rPr>
          <w:rFonts w:ascii="Arial Narrow" w:hAnsi="Arial Narrow"/>
          <w:i/>
          <w:iCs/>
          <w:shd w:val="clear" w:color="auto" w:fill="FEFFFF"/>
        </w:rPr>
        <w:t>цированный трансперсональный психотерапевт европейского реестра EUROTAS,  основатель и Президент Международной  Трансперсональной Ассоциации «Целый Мир».</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lastRenderedPageBreak/>
        <w:t xml:space="preserve">Voice Dialogue - одно из самых интересных и интенсивно развивающихся направлений современной психотерапии была разработана в семидесятых годах 20 века психологами из Калифорнии Хэлом и Сидрой Стоун. Существуют и другие названия этого направления: «Диалог с Голосами, Отношения и Психология субличностей» («Voice Dialogue, Relationship &amp; the Psychology of Selves»), а также «Психология Осознающего Эго»  («Psychology of the Aware Ego»). </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Авторы выделяют в своей системе, в качестве базовой предпосылки то, что восприятие человека себя самого, как единое целое и неделимое «Я», в корне неправильно. Они считают, что Я человека состоит из множества субличностей, и каждая из них имеет в психике свой голос, свою историю, свои чувства, цели и даже свои претензии к самой личности. Эти внутренние голоса, принадлеж</w:t>
      </w:r>
      <w:r w:rsidRPr="002774D0">
        <w:rPr>
          <w:rFonts w:ascii="Arial Narrow" w:hAnsi="Arial Narrow"/>
          <w:shd w:val="clear" w:color="auto" w:fill="FEFFFF"/>
        </w:rPr>
        <w:t>а</w:t>
      </w:r>
      <w:r w:rsidRPr="002774D0">
        <w:rPr>
          <w:rFonts w:ascii="Arial Narrow" w:hAnsi="Arial Narrow"/>
          <w:shd w:val="clear" w:color="auto" w:fill="FEFFFF"/>
        </w:rPr>
        <w:t>щие различным частям личности человека, создают неповторимый характер человека и его жизне</w:t>
      </w:r>
      <w:r w:rsidRPr="002774D0">
        <w:rPr>
          <w:rFonts w:ascii="Arial Narrow" w:hAnsi="Arial Narrow"/>
          <w:shd w:val="clear" w:color="auto" w:fill="FEFFFF"/>
        </w:rPr>
        <w:t>н</w:t>
      </w:r>
      <w:r w:rsidRPr="002774D0">
        <w:rPr>
          <w:rFonts w:ascii="Arial Narrow" w:hAnsi="Arial Narrow"/>
          <w:shd w:val="clear" w:color="auto" w:fill="FEFFFF"/>
        </w:rPr>
        <w:t>ные роли, которые он исполняет ежедневно. Именно с субличностями и связан постоянный вну</w:t>
      </w:r>
      <w:r w:rsidRPr="002774D0">
        <w:rPr>
          <w:rFonts w:ascii="Arial Narrow" w:hAnsi="Arial Narrow"/>
          <w:shd w:val="clear" w:color="auto" w:fill="FEFFFF"/>
        </w:rPr>
        <w:t>т</w:t>
      </w:r>
      <w:r w:rsidRPr="002774D0">
        <w:rPr>
          <w:rFonts w:ascii="Arial Narrow" w:hAnsi="Arial Narrow"/>
          <w:shd w:val="clear" w:color="auto" w:fill="FEFFFF"/>
        </w:rPr>
        <w:t>ренний диалог человека с самим собой в виде оправданий, критики, объяснений и т.п.</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
    <w:p w:rsidR="008078D2" w:rsidRPr="008D7377" w:rsidRDefault="001A1FA4" w:rsidP="00A1073E">
      <w:pPr>
        <w:pStyle w:val="CA"/>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Arial Narrow" w:eastAsia="Arial Narrow Bold" w:hAnsi="Arial Narrow" w:cs="Arial Narrow Bold"/>
          <w:b/>
          <w:caps/>
          <w:shd w:val="clear" w:color="auto" w:fill="FEFFFF"/>
        </w:rPr>
      </w:pPr>
      <w:r w:rsidRPr="008D7377">
        <w:rPr>
          <w:rFonts w:ascii="Arial Narrow" w:hAnsi="Arial Narrow"/>
          <w:b/>
          <w:caps/>
          <w:shd w:val="clear" w:color="auto" w:fill="FEFFFF"/>
        </w:rPr>
        <w:t>Трансперсональные стороны психосинтеза</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 xml:space="preserve">Ключников Сергей Юрьевич </w:t>
      </w:r>
      <w:r w:rsidRPr="002774D0">
        <w:rPr>
          <w:rFonts w:ascii="Arial Narrow" w:hAnsi="Arial Narrow"/>
          <w:i/>
          <w:iCs/>
          <w:shd w:val="clear" w:color="auto" w:fill="FEFFFF"/>
        </w:rPr>
        <w:t>- кандидат философских наук, практический психолог-консультант, руководитель секции «Психосинтез: классическая и восточная версия», действ</w:t>
      </w:r>
      <w:r w:rsidRPr="002774D0">
        <w:rPr>
          <w:rFonts w:ascii="Arial Narrow" w:hAnsi="Arial Narrow"/>
          <w:i/>
          <w:iCs/>
          <w:shd w:val="clear" w:color="auto" w:fill="FEFFFF"/>
        </w:rPr>
        <w:t>и</w:t>
      </w:r>
      <w:r w:rsidRPr="002774D0">
        <w:rPr>
          <w:rFonts w:ascii="Arial Narrow" w:hAnsi="Arial Narrow"/>
          <w:i/>
          <w:iCs/>
          <w:shd w:val="clear" w:color="auto" w:fill="FEFFFF"/>
        </w:rPr>
        <w:t>тельный член и преподаватель ППЛ, автор модальности «Восточная версия психосинтеза, о</w:t>
      </w:r>
      <w:r w:rsidRPr="002774D0">
        <w:rPr>
          <w:rFonts w:ascii="Arial Narrow" w:hAnsi="Arial Narrow"/>
          <w:i/>
          <w:iCs/>
          <w:shd w:val="clear" w:color="auto" w:fill="FEFFFF"/>
        </w:rPr>
        <w:t>б</w:t>
      </w:r>
      <w:r w:rsidRPr="002774D0">
        <w:rPr>
          <w:rFonts w:ascii="Arial Narrow" w:hAnsi="Arial Narrow"/>
          <w:i/>
          <w:iCs/>
          <w:shd w:val="clear" w:color="auto" w:fill="FEFFFF"/>
        </w:rPr>
        <w:t>ладатель Европейского сертификата психотерапевта, академик Российской академии естес</w:t>
      </w:r>
      <w:r w:rsidRPr="002774D0">
        <w:rPr>
          <w:rFonts w:ascii="Arial Narrow" w:hAnsi="Arial Narrow"/>
          <w:i/>
          <w:iCs/>
          <w:shd w:val="clear" w:color="auto" w:fill="FEFFFF"/>
        </w:rPr>
        <w:t>т</w:t>
      </w:r>
      <w:r w:rsidRPr="002774D0">
        <w:rPr>
          <w:rFonts w:ascii="Arial Narrow" w:hAnsi="Arial Narrow"/>
          <w:i/>
          <w:iCs/>
          <w:shd w:val="clear" w:color="auto" w:fill="FEFFFF"/>
        </w:rPr>
        <w:t>венных наук (РАЕН), старший научный сотрудник Института стран Азии и Африки при МГУ. Россия, Москва.</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В докладе будет рассмотрены трансперсональные аспекты  восточной версии психосинтеза, сист</w:t>
      </w:r>
      <w:r w:rsidRPr="002774D0">
        <w:rPr>
          <w:rFonts w:ascii="Arial Narrow" w:hAnsi="Arial Narrow"/>
          <w:shd w:val="clear" w:color="auto" w:fill="FEFFFF"/>
        </w:rPr>
        <w:t>е</w:t>
      </w:r>
      <w:r w:rsidRPr="002774D0">
        <w:rPr>
          <w:rFonts w:ascii="Arial Narrow" w:hAnsi="Arial Narrow"/>
          <w:shd w:val="clear" w:color="auto" w:fill="FEFFFF"/>
        </w:rPr>
        <w:t>мы запускающей в человеке спонтанные позитивные изменения и в тоже время, нацеливающие ч</w:t>
      </w:r>
      <w:r w:rsidRPr="002774D0">
        <w:rPr>
          <w:rFonts w:ascii="Arial Narrow" w:hAnsi="Arial Narrow"/>
          <w:shd w:val="clear" w:color="auto" w:fill="FEFFFF"/>
        </w:rPr>
        <w:t>е</w:t>
      </w:r>
      <w:r w:rsidRPr="002774D0">
        <w:rPr>
          <w:rFonts w:ascii="Arial Narrow" w:hAnsi="Arial Narrow"/>
          <w:shd w:val="clear" w:color="auto" w:fill="FEFFFF"/>
        </w:rPr>
        <w:t>ловека на сознательное эволюционное саморазвитие</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
    <w:p w:rsidR="008078D2" w:rsidRPr="008D7377" w:rsidRDefault="001A1FA4" w:rsidP="00A1073E">
      <w:pPr>
        <w:pStyle w:val="CA"/>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Arial Narrow" w:eastAsia="Arial Narrow Bold" w:hAnsi="Arial Narrow" w:cs="Arial Narrow Bold"/>
          <w:b/>
          <w:caps/>
          <w:shd w:val="clear" w:color="auto" w:fill="FEFFFF"/>
        </w:rPr>
      </w:pPr>
      <w:r w:rsidRPr="008D7377">
        <w:rPr>
          <w:rFonts w:ascii="Arial Narrow" w:hAnsi="Arial Narrow"/>
          <w:b/>
          <w:caps/>
          <w:shd w:val="clear" w:color="auto" w:fill="FEFFFF"/>
        </w:rPr>
        <w:t>«Гибкая   сила» - методика физического и психологического оздоровления</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Юлия Зайченкова</w:t>
      </w:r>
      <w:r w:rsidRPr="002774D0">
        <w:rPr>
          <w:rFonts w:ascii="Arial Narrow" w:hAnsi="Arial Narrow"/>
          <w:i/>
          <w:iCs/>
          <w:shd w:val="clear" w:color="auto" w:fill="FEFFFF"/>
        </w:rPr>
        <w:t xml:space="preserve"> — мастер спорта по спортивной акробатике, тренер-преподаватель со стажем 20 лет, реабилитолог, сома-терапевт, автор и ведущая программы «Гибкая сила».</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Этот авторский метод Юлии Зайченковой соединяет в себе элементы восточных практик и запа</w:t>
      </w:r>
      <w:r w:rsidRPr="002774D0">
        <w:rPr>
          <w:rFonts w:ascii="Arial Narrow" w:hAnsi="Arial Narrow"/>
          <w:shd w:val="clear" w:color="auto" w:fill="FEFFFF"/>
        </w:rPr>
        <w:t>д</w:t>
      </w:r>
      <w:r w:rsidRPr="002774D0">
        <w:rPr>
          <w:rFonts w:ascii="Arial Narrow" w:hAnsi="Arial Narrow"/>
          <w:shd w:val="clear" w:color="auto" w:fill="FEFFFF"/>
        </w:rPr>
        <w:t>ных фитнес-методик</w:t>
      </w:r>
      <w:proofErr w:type="gramStart"/>
      <w:r w:rsidRPr="002774D0">
        <w:rPr>
          <w:rFonts w:ascii="Arial Narrow" w:hAnsi="Arial Narrow"/>
          <w:shd w:val="clear" w:color="auto" w:fill="FEFFFF"/>
        </w:rPr>
        <w:t xml:space="preserve"> .</w:t>
      </w:r>
      <w:proofErr w:type="gramEnd"/>
      <w:r w:rsidRPr="002774D0">
        <w:rPr>
          <w:rFonts w:ascii="Arial Narrow" w:hAnsi="Arial Narrow"/>
          <w:shd w:val="clear" w:color="auto" w:fill="FEFFFF"/>
        </w:rPr>
        <w:t>Все  используемые в системе ГИБКАЯ СИЛА практики принадлежат к числу наиболее распространенных  оздоровительных, дыхательных, медитативных техник Востока и пс</w:t>
      </w:r>
      <w:r w:rsidRPr="002774D0">
        <w:rPr>
          <w:rFonts w:ascii="Arial Narrow" w:hAnsi="Arial Narrow"/>
          <w:shd w:val="clear" w:color="auto" w:fill="FEFFFF"/>
        </w:rPr>
        <w:t>и</w:t>
      </w:r>
      <w:r w:rsidRPr="002774D0">
        <w:rPr>
          <w:rFonts w:ascii="Arial Narrow" w:hAnsi="Arial Narrow"/>
          <w:shd w:val="clear" w:color="auto" w:fill="FEFFFF"/>
        </w:rPr>
        <w:t>хо-физических техник Запада. Высокая эффективность системы ГИБКАЯ СИЛА обусловлена не столько самими упражнениями, сколько оптимальностью  методики их применения. Все техники м</w:t>
      </w:r>
      <w:r w:rsidRPr="002774D0">
        <w:rPr>
          <w:rFonts w:ascii="Arial Narrow" w:hAnsi="Arial Narrow"/>
          <w:shd w:val="clear" w:color="auto" w:fill="FEFFFF"/>
        </w:rPr>
        <w:t>е</w:t>
      </w:r>
      <w:r w:rsidRPr="002774D0">
        <w:rPr>
          <w:rFonts w:ascii="Arial Narrow" w:hAnsi="Arial Narrow"/>
          <w:shd w:val="clear" w:color="auto" w:fill="FEFFFF"/>
        </w:rPr>
        <w:t>тодической системы ГИБКАЯ СИЛА распределены по стадиям</w:t>
      </w:r>
      <w:proofErr w:type="gramStart"/>
      <w:r w:rsidRPr="002774D0">
        <w:rPr>
          <w:rFonts w:ascii="Arial Narrow" w:hAnsi="Arial Narrow"/>
          <w:shd w:val="clear" w:color="auto" w:fill="FEFFFF"/>
        </w:rPr>
        <w:t xml:space="preserve"> ,</w:t>
      </w:r>
      <w:proofErr w:type="gramEnd"/>
      <w:r w:rsidRPr="002774D0">
        <w:rPr>
          <w:rFonts w:ascii="Arial Narrow" w:hAnsi="Arial Narrow"/>
          <w:shd w:val="clear" w:color="auto" w:fill="FEFFFF"/>
        </w:rPr>
        <w:t>которые являются своеобразными этапами « ввода техник в эксплуатацию » :</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 работа с физическим телом</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-работа с эмоциональным  телом</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 работа с сознанием.</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
    <w:p w:rsidR="008078D2" w:rsidRPr="008D7377" w:rsidRDefault="001A1FA4" w:rsidP="00A1073E">
      <w:pPr>
        <w:rPr>
          <w:rFonts w:ascii="Arial Narrow" w:eastAsia="Calibri" w:hAnsi="Arial Narrow" w:cs="Calibri"/>
          <w:b/>
          <w:bCs/>
        </w:rPr>
      </w:pPr>
      <w:r w:rsidRPr="008D7377">
        <w:rPr>
          <w:rFonts w:ascii="Arial Narrow" w:eastAsia="Calibri" w:hAnsi="Arial Narrow" w:cs="Calibri"/>
          <w:b/>
        </w:rPr>
        <w:t>МЕТАФОРА «ПУТИ ГЕРОЯ» КАК ИНСТРУМЕНТ РАБОТЫ С КЛИЕНТОМ</w:t>
      </w:r>
    </w:p>
    <w:p w:rsidR="008078D2" w:rsidRPr="002774D0" w:rsidRDefault="001A1FA4" w:rsidP="00A1073E">
      <w:pPr>
        <w:rPr>
          <w:rFonts w:ascii="Arial Narrow" w:eastAsia="Calibri" w:hAnsi="Arial Narrow" w:cs="Calibri"/>
          <w:i/>
          <w:iCs/>
        </w:rPr>
      </w:pPr>
      <w:r w:rsidRPr="002774D0">
        <w:rPr>
          <w:rFonts w:ascii="Arial Narrow" w:eastAsia="Calibri" w:hAnsi="Arial Narrow" w:cs="Calibri"/>
          <w:b/>
          <w:bCs/>
          <w:i/>
          <w:iCs/>
        </w:rPr>
        <w:t xml:space="preserve">Нина Тарасова </w:t>
      </w:r>
      <w:r w:rsidRPr="002774D0">
        <w:rPr>
          <w:rFonts w:ascii="Arial Narrow" w:eastAsia="Calibri" w:hAnsi="Arial Narrow" w:cs="Calibri"/>
          <w:i/>
          <w:iCs/>
        </w:rPr>
        <w:t>– коуч-консультант, бизнес тренер, Институт коучинга. Россия, Санкт-Петербург</w:t>
      </w:r>
    </w:p>
    <w:p w:rsidR="008078D2" w:rsidRPr="002774D0" w:rsidRDefault="001A1FA4" w:rsidP="00A1073E">
      <w:pPr>
        <w:rPr>
          <w:rFonts w:ascii="Arial Narrow" w:eastAsia="Calibri" w:hAnsi="Arial Narrow" w:cs="Calibri"/>
        </w:rPr>
      </w:pPr>
      <w:r w:rsidRPr="002774D0">
        <w:rPr>
          <w:rFonts w:ascii="Arial Narrow" w:eastAsia="Calibri" w:hAnsi="Arial Narrow" w:cs="Calibri"/>
        </w:rPr>
        <w:t>Доклад знакомит с инструментом, который позволяет  выйти за пределы привычных границ и о</w:t>
      </w:r>
      <w:r w:rsidRPr="002774D0">
        <w:rPr>
          <w:rFonts w:ascii="Arial Narrow" w:eastAsia="Calibri" w:hAnsi="Arial Narrow" w:cs="Calibri"/>
        </w:rPr>
        <w:t>т</w:t>
      </w:r>
      <w:r w:rsidRPr="002774D0">
        <w:rPr>
          <w:rFonts w:ascii="Arial Narrow" w:eastAsia="Calibri" w:hAnsi="Arial Narrow" w:cs="Calibri"/>
        </w:rPr>
        <w:t>крыть  новые возможности; рассмотреть жизнь каждого Клиента (или Вашу жизнь) как путешествие героя, как путь, на котором встреча с препятствиями, внутренними ограничениями и страхами будет не тормозить, а даст возможность интегрировать их силу для движения вперёд.  Мы рассмотрим этапы путешествия героя как характеристики этих этапов.</w:t>
      </w:r>
    </w:p>
    <w:p w:rsidR="008078D2" w:rsidRPr="002774D0" w:rsidRDefault="008078D2" w:rsidP="00A1073E">
      <w:pPr>
        <w:rPr>
          <w:rFonts w:ascii="Arial Narrow" w:eastAsia="Calibri" w:hAnsi="Arial Narrow" w:cs="Calibri"/>
        </w:rPr>
      </w:pPr>
    </w:p>
    <w:p w:rsidR="008078D2" w:rsidRPr="008D7377" w:rsidRDefault="001A1FA4" w:rsidP="00A1073E">
      <w:pPr>
        <w:pStyle w:val="CA"/>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Arial Narrow" w:eastAsia="Arial Narrow Bold" w:hAnsi="Arial Narrow" w:cs="Arial Narrow Bold"/>
          <w:b/>
          <w:caps/>
          <w:shd w:val="clear" w:color="auto" w:fill="FEFFFF"/>
        </w:rPr>
      </w:pPr>
      <w:r w:rsidRPr="008D7377">
        <w:rPr>
          <w:rFonts w:ascii="Arial Narrow" w:hAnsi="Arial Narrow"/>
          <w:b/>
          <w:caps/>
          <w:shd w:val="clear" w:color="auto" w:fill="FEFFFF"/>
        </w:rPr>
        <w:lastRenderedPageBreak/>
        <w:t xml:space="preserve">Трансперсональные техники для индивидуальной и групповой терапии </w:t>
      </w:r>
      <w:proofErr w:type="gramStart"/>
      <w:r w:rsidRPr="008D7377">
        <w:rPr>
          <w:rFonts w:ascii="Arial Narrow" w:hAnsi="Arial Narrow"/>
          <w:b/>
          <w:caps/>
          <w:shd w:val="clear" w:color="auto" w:fill="FEFFFF"/>
        </w:rPr>
        <w:t>нарк</w:t>
      </w:r>
      <w:r w:rsidRPr="008D7377">
        <w:rPr>
          <w:rFonts w:ascii="Arial Narrow" w:hAnsi="Arial Narrow"/>
          <w:b/>
          <w:caps/>
          <w:shd w:val="clear" w:color="auto" w:fill="FEFFFF"/>
        </w:rPr>
        <w:t>о</w:t>
      </w:r>
      <w:r w:rsidRPr="008D7377">
        <w:rPr>
          <w:rFonts w:ascii="Arial Narrow" w:hAnsi="Arial Narrow"/>
          <w:b/>
          <w:caps/>
          <w:shd w:val="clear" w:color="auto" w:fill="FEFFFF"/>
        </w:rPr>
        <w:t>зависимых</w:t>
      </w:r>
      <w:proofErr w:type="gramEnd"/>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rPr>
          <w:rFonts w:ascii="Arial Narrow" w:eastAsia="Arial Narrow Bold" w:hAnsi="Arial Narrow" w:cs="Arial Narrow Bold"/>
          <w:shd w:val="clear" w:color="auto" w:fill="FEFFFF"/>
        </w:rPr>
      </w:pPr>
      <w:r w:rsidRPr="002774D0">
        <w:rPr>
          <w:rFonts w:ascii="Arial Narrow" w:hAnsi="Arial Narrow"/>
          <w:b/>
          <w:bCs/>
          <w:i/>
          <w:iCs/>
          <w:shd w:val="clear" w:color="auto" w:fill="FEFFFF"/>
        </w:rPr>
        <w:t xml:space="preserve">Татьяна Кошелева </w:t>
      </w:r>
      <w:r w:rsidRPr="002774D0">
        <w:rPr>
          <w:rFonts w:ascii="Arial Narrow" w:hAnsi="Arial Narrow"/>
          <w:i/>
          <w:iCs/>
          <w:shd w:val="clear" w:color="auto" w:fill="FEFFFF"/>
        </w:rPr>
        <w:t>- кандидат медицинских наук, врач психиатр-нарколог, психотерапевт Це</w:t>
      </w:r>
      <w:r w:rsidRPr="002774D0">
        <w:rPr>
          <w:rFonts w:ascii="Arial Narrow" w:hAnsi="Arial Narrow"/>
          <w:i/>
          <w:iCs/>
          <w:shd w:val="clear" w:color="auto" w:fill="FEFFFF"/>
        </w:rPr>
        <w:t>н</w:t>
      </w:r>
      <w:r w:rsidRPr="002774D0">
        <w:rPr>
          <w:rFonts w:ascii="Arial Narrow" w:hAnsi="Arial Narrow"/>
          <w:i/>
          <w:iCs/>
          <w:shd w:val="clear" w:color="auto" w:fill="FEFFFF"/>
        </w:rPr>
        <w:t>тра Сербского. Россия, Москва.</w:t>
      </w:r>
      <w:r w:rsidRPr="002774D0">
        <w:rPr>
          <w:rFonts w:ascii="Arial Narrow" w:hAnsi="Arial Narrow"/>
          <w:shd w:val="clear" w:color="auto" w:fill="FEFFFF"/>
        </w:rPr>
        <w:t xml:space="preserve"> </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rPr>
          <w:rFonts w:ascii="Arial Narrow" w:eastAsia="Arial Narrow Bold" w:hAnsi="Arial Narrow" w:cs="Arial Narrow Bold"/>
          <w:shd w:val="clear" w:color="auto" w:fill="FEFFFF"/>
        </w:rPr>
      </w:pP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В докладе анализируются применяемые в современной России психотерапевтические техники и методики в терапии  пациентов наркологических клиник, как в групповом, так и в индивидуальном формате. Обсуждается преимущество трансперсонального подхода в групповых тренингах и инд</w:t>
      </w:r>
      <w:r w:rsidRPr="002774D0">
        <w:rPr>
          <w:rFonts w:ascii="Arial Narrow" w:hAnsi="Arial Narrow"/>
          <w:shd w:val="clear" w:color="auto" w:fill="FEFFFF"/>
        </w:rPr>
        <w:t>и</w:t>
      </w:r>
      <w:r w:rsidRPr="002774D0">
        <w:rPr>
          <w:rFonts w:ascii="Arial Narrow" w:hAnsi="Arial Narrow"/>
          <w:shd w:val="clear" w:color="auto" w:fill="FEFFFF"/>
        </w:rPr>
        <w:t>видуальных сессиях  для понимания путей выхода из духовного кризиса, раскрытия, возрождения и  обретения глубинных ресурсов личности пациента.</w:t>
      </w:r>
    </w:p>
    <w:p w:rsidR="008078D2" w:rsidRPr="008D7377"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b/>
          <w:shd w:val="clear" w:color="auto" w:fill="FEFFFF"/>
        </w:rPr>
      </w:pPr>
    </w:p>
    <w:p w:rsidR="008078D2" w:rsidRPr="008D7377" w:rsidRDefault="001A1FA4" w:rsidP="00A1073E">
      <w:pPr>
        <w:pStyle w:val="CA"/>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Arial Narrow" w:eastAsia="Arial Narrow Bold" w:hAnsi="Arial Narrow" w:cs="Arial Narrow Bold"/>
          <w:b/>
          <w:shd w:val="clear" w:color="auto" w:fill="FEFFFF"/>
        </w:rPr>
      </w:pPr>
      <w:r w:rsidRPr="008D7377">
        <w:rPr>
          <w:rFonts w:ascii="Arial Narrow" w:hAnsi="Arial Narrow"/>
          <w:b/>
          <w:caps/>
          <w:shd w:val="clear" w:color="auto" w:fill="FEFFFF"/>
        </w:rPr>
        <w:t>Трансперсональный подход в работе с людьми, имеющими зависимое пов</w:t>
      </w:r>
      <w:r w:rsidRPr="008D7377">
        <w:rPr>
          <w:rFonts w:ascii="Arial Narrow" w:hAnsi="Arial Narrow"/>
          <w:b/>
          <w:caps/>
          <w:shd w:val="clear" w:color="auto" w:fill="FEFFFF"/>
        </w:rPr>
        <w:t>е</w:t>
      </w:r>
      <w:r w:rsidRPr="008D7377">
        <w:rPr>
          <w:rFonts w:ascii="Arial Narrow" w:hAnsi="Arial Narrow"/>
          <w:b/>
          <w:caps/>
          <w:shd w:val="clear" w:color="auto" w:fill="FEFFFF"/>
        </w:rPr>
        <w:t xml:space="preserve">дение </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 xml:space="preserve">Елена Исупова - </w:t>
      </w:r>
      <w:r w:rsidRPr="002774D0">
        <w:rPr>
          <w:rFonts w:ascii="Arial Narrow" w:hAnsi="Arial Narrow"/>
          <w:i/>
          <w:iCs/>
          <w:shd w:val="clear" w:color="auto" w:fill="FEFFFF"/>
        </w:rPr>
        <w:t>трансперсональный психолог, специалист по процессуальной работе, клинич</w:t>
      </w:r>
      <w:r w:rsidRPr="002774D0">
        <w:rPr>
          <w:rFonts w:ascii="Arial Narrow" w:hAnsi="Arial Narrow"/>
          <w:i/>
          <w:iCs/>
          <w:shd w:val="clear" w:color="auto" w:fill="FEFFFF"/>
        </w:rPr>
        <w:t>е</w:t>
      </w:r>
      <w:r w:rsidRPr="002774D0">
        <w:rPr>
          <w:rFonts w:ascii="Arial Narrow" w:hAnsi="Arial Narrow"/>
          <w:i/>
          <w:iCs/>
          <w:shd w:val="clear" w:color="auto" w:fill="FEFFFF"/>
        </w:rPr>
        <w:t xml:space="preserve">ский психолог, член Ассоциации Трансперсональной  Психологии и Психотерапии. </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Зависмость это всего лишь симптом, верхушка айсберга гораздо более серьёзной проблемы</w:t>
      </w:r>
      <w:proofErr w:type="gramStart"/>
      <w:r w:rsidRPr="002774D0">
        <w:rPr>
          <w:rFonts w:ascii="Arial Narrow" w:hAnsi="Arial Narrow"/>
          <w:shd w:val="clear" w:color="auto" w:fill="FEFFFF"/>
        </w:rPr>
        <w:t>.Р</w:t>
      </w:r>
      <w:proofErr w:type="gramEnd"/>
      <w:r w:rsidRPr="002774D0">
        <w:rPr>
          <w:rFonts w:ascii="Arial Narrow" w:hAnsi="Arial Narrow"/>
          <w:shd w:val="clear" w:color="auto" w:fill="FEFFFF"/>
        </w:rPr>
        <w:t>ечь идёт о том, что «зависимость» — это не только хроническая потребность человека в алкоголе или в наркотических препаратах. Важно более широкое понимание этого термина: зависимость от пр</w:t>
      </w:r>
      <w:r w:rsidRPr="002774D0">
        <w:rPr>
          <w:rFonts w:ascii="Arial Narrow" w:hAnsi="Arial Narrow"/>
          <w:shd w:val="clear" w:color="auto" w:fill="FEFFFF"/>
        </w:rPr>
        <w:t>и</w:t>
      </w:r>
      <w:r w:rsidRPr="002774D0">
        <w:rPr>
          <w:rFonts w:ascii="Arial Narrow" w:hAnsi="Arial Narrow"/>
          <w:shd w:val="clear" w:color="auto" w:fill="FEFFFF"/>
        </w:rPr>
        <w:t>вычных состояний и негативных влияний среды общения. В докладе будет поднята проблема, во</w:t>
      </w:r>
      <w:r w:rsidRPr="002774D0">
        <w:rPr>
          <w:rFonts w:ascii="Arial Narrow" w:hAnsi="Arial Narrow"/>
          <w:shd w:val="clear" w:color="auto" w:fill="FEFFFF"/>
        </w:rPr>
        <w:t>з</w:t>
      </w:r>
      <w:r w:rsidRPr="002774D0">
        <w:rPr>
          <w:rFonts w:ascii="Arial Narrow" w:hAnsi="Arial Narrow"/>
          <w:shd w:val="clear" w:color="auto" w:fill="FEFFFF"/>
        </w:rPr>
        <w:t xml:space="preserve">никающая в применении трансперсональной психологии </w:t>
      </w:r>
      <w:proofErr w:type="gramStart"/>
      <w:r w:rsidRPr="002774D0">
        <w:rPr>
          <w:rFonts w:ascii="Arial Narrow" w:hAnsi="Arial Narrow"/>
          <w:shd w:val="clear" w:color="auto" w:fill="FEFFFF"/>
        </w:rPr>
        <w:t>–а</w:t>
      </w:r>
      <w:proofErr w:type="gramEnd"/>
      <w:r w:rsidRPr="002774D0">
        <w:rPr>
          <w:rFonts w:ascii="Arial Narrow" w:hAnsi="Arial Narrow"/>
          <w:shd w:val="clear" w:color="auto" w:fill="FEFFFF"/>
        </w:rPr>
        <w:t xml:space="preserve"> именно-это необходимость ухода от м</w:t>
      </w:r>
      <w:r w:rsidRPr="002774D0">
        <w:rPr>
          <w:rFonts w:ascii="Arial Narrow" w:hAnsi="Arial Narrow"/>
          <w:shd w:val="clear" w:color="auto" w:fill="FEFFFF"/>
        </w:rPr>
        <w:t>е</w:t>
      </w:r>
      <w:r w:rsidRPr="002774D0">
        <w:rPr>
          <w:rFonts w:ascii="Arial Narrow" w:hAnsi="Arial Narrow"/>
          <w:shd w:val="clear" w:color="auto" w:fill="FEFFFF"/>
        </w:rPr>
        <w:t>дицинской модели, имеющую тенденцию обуславливать к людям. В докладе будет использован н</w:t>
      </w:r>
      <w:r w:rsidRPr="002774D0">
        <w:rPr>
          <w:rFonts w:ascii="Arial Narrow" w:hAnsi="Arial Narrow"/>
          <w:shd w:val="clear" w:color="auto" w:fill="FEFFFF"/>
        </w:rPr>
        <w:t>а</w:t>
      </w:r>
      <w:r w:rsidRPr="002774D0">
        <w:rPr>
          <w:rFonts w:ascii="Arial Narrow" w:hAnsi="Arial Narrow"/>
          <w:shd w:val="clear" w:color="auto" w:fill="FEFFFF"/>
        </w:rPr>
        <w:t xml:space="preserve">копленный практический опыт работы с людьми, имеющими зависимость и проходящие лечение в Центре </w:t>
      </w:r>
      <w:proofErr w:type="gramStart"/>
      <w:r w:rsidRPr="002774D0">
        <w:rPr>
          <w:rFonts w:ascii="Arial Narrow" w:hAnsi="Arial Narrow"/>
          <w:shd w:val="clear" w:color="auto" w:fill="FEFFFF"/>
        </w:rPr>
        <w:t>Сербского</w:t>
      </w:r>
      <w:proofErr w:type="gramEnd"/>
      <w:r w:rsidRPr="002774D0">
        <w:rPr>
          <w:rFonts w:ascii="Arial Narrow" w:hAnsi="Arial Narrow"/>
          <w:shd w:val="clear" w:color="auto" w:fill="FEFFFF"/>
        </w:rPr>
        <w:t>, Москва.</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
    <w:p w:rsidR="008078D2" w:rsidRPr="008D7377" w:rsidRDefault="001A1FA4" w:rsidP="00A1073E">
      <w:pPr>
        <w:pStyle w:val="CA"/>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Arial Narrow" w:eastAsia="Arial Narrow Bold" w:hAnsi="Arial Narrow" w:cs="Arial Narrow Bold"/>
          <w:b/>
          <w:caps/>
          <w:shd w:val="clear" w:color="auto" w:fill="FEFFFF"/>
        </w:rPr>
      </w:pPr>
      <w:r w:rsidRPr="008D7377">
        <w:rPr>
          <w:rFonts w:ascii="Arial Narrow" w:hAnsi="Arial Narrow"/>
          <w:b/>
          <w:caps/>
          <w:shd w:val="clear" w:color="auto" w:fill="FEFFFF"/>
        </w:rPr>
        <w:t>Влияние духовности на бизнес</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Рафаиль Сагидуллин</w:t>
      </w:r>
      <w:r w:rsidRPr="002774D0">
        <w:rPr>
          <w:rFonts w:ascii="Arial Narrow" w:hAnsi="Arial Narrow"/>
          <w:i/>
          <w:iCs/>
          <w:shd w:val="clear" w:color="auto" w:fill="FEFFFF"/>
        </w:rPr>
        <w:t xml:space="preserve"> - бизнес-тренер и коуч личной эффективности, собственник бизнеса, м</w:t>
      </w:r>
      <w:r w:rsidRPr="002774D0">
        <w:rPr>
          <w:rFonts w:ascii="Arial Narrow" w:hAnsi="Arial Narrow"/>
          <w:i/>
          <w:iCs/>
          <w:shd w:val="clear" w:color="auto" w:fill="FEFFFF"/>
        </w:rPr>
        <w:t>о</w:t>
      </w:r>
      <w:r w:rsidRPr="002774D0">
        <w:rPr>
          <w:rFonts w:ascii="Arial Narrow" w:hAnsi="Arial Narrow"/>
          <w:i/>
          <w:iCs/>
          <w:shd w:val="clear" w:color="auto" w:fill="FEFFFF"/>
        </w:rPr>
        <w:t>дератор бизнес-процессов. Россия, Казань.</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Аналитический доклад о влиянии уровня духовного развития на успешность в бизнесе с точки зр</w:t>
      </w:r>
      <w:r w:rsidRPr="002774D0">
        <w:rPr>
          <w:rFonts w:ascii="Arial Narrow" w:hAnsi="Arial Narrow"/>
          <w:shd w:val="clear" w:color="auto" w:fill="FEFFFF"/>
        </w:rPr>
        <w:t>е</w:t>
      </w:r>
      <w:r w:rsidRPr="002774D0">
        <w:rPr>
          <w:rFonts w:ascii="Arial Narrow" w:hAnsi="Arial Narrow"/>
          <w:shd w:val="clear" w:color="auto" w:fill="FEFFFF"/>
        </w:rPr>
        <w:t xml:space="preserve">ния Ислама. Основы построения отношений в исламском бизнесе с учетом Священного Корана и Хадисов Пророка Мухаммада. Стратегия взаимного выигрыша в раннем и современном Исламском мире. Особенности </w:t>
      </w:r>
      <w:proofErr w:type="gramStart"/>
      <w:r w:rsidRPr="002774D0">
        <w:rPr>
          <w:rFonts w:ascii="Arial Narrow" w:hAnsi="Arial Narrow"/>
          <w:shd w:val="clear" w:color="auto" w:fill="FEFFFF"/>
        </w:rPr>
        <w:t>Исламского</w:t>
      </w:r>
      <w:proofErr w:type="gramEnd"/>
      <w:r w:rsidRPr="002774D0">
        <w:rPr>
          <w:rFonts w:ascii="Arial Narrow" w:hAnsi="Arial Narrow"/>
          <w:shd w:val="clear" w:color="auto" w:fill="FEFFFF"/>
        </w:rPr>
        <w:t xml:space="preserve"> банкинга. Вера человека и его эффективность в </w:t>
      </w:r>
      <w:proofErr w:type="gramStart"/>
      <w:r w:rsidRPr="002774D0">
        <w:rPr>
          <w:rFonts w:ascii="Arial Narrow" w:hAnsi="Arial Narrow"/>
          <w:shd w:val="clear" w:color="auto" w:fill="FEFFFF"/>
        </w:rPr>
        <w:t>современном</w:t>
      </w:r>
      <w:proofErr w:type="gramEnd"/>
      <w:r w:rsidRPr="002774D0">
        <w:rPr>
          <w:rFonts w:ascii="Arial Narrow" w:hAnsi="Arial Narrow"/>
          <w:shd w:val="clear" w:color="auto" w:fill="FEFFFF"/>
        </w:rPr>
        <w:t xml:space="preserve"> би</w:t>
      </w:r>
      <w:r w:rsidRPr="002774D0">
        <w:rPr>
          <w:rFonts w:ascii="Arial Narrow" w:hAnsi="Arial Narrow"/>
          <w:shd w:val="clear" w:color="auto" w:fill="FEFFFF"/>
        </w:rPr>
        <w:t>з</w:t>
      </w:r>
      <w:r w:rsidRPr="002774D0">
        <w:rPr>
          <w:rFonts w:ascii="Arial Narrow" w:hAnsi="Arial Narrow"/>
          <w:shd w:val="clear" w:color="auto" w:fill="FEFFFF"/>
        </w:rPr>
        <w:t xml:space="preserve">нес-сообществе.  </w:t>
      </w:r>
    </w:p>
    <w:p w:rsidR="008078D2" w:rsidRPr="008D7377"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b/>
          <w:shd w:val="clear" w:color="auto" w:fill="FEFFFF"/>
        </w:rPr>
      </w:pPr>
    </w:p>
    <w:p w:rsidR="008078D2" w:rsidRPr="008D7377" w:rsidRDefault="001A1FA4" w:rsidP="00A1073E">
      <w:pPr>
        <w:pStyle w:val="CA"/>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Arial Narrow" w:eastAsia="Arial Narrow Bold" w:hAnsi="Arial Narrow" w:cs="Arial Narrow Bold"/>
          <w:b/>
          <w:shd w:val="clear" w:color="auto" w:fill="FEFFFF"/>
        </w:rPr>
      </w:pPr>
      <w:r w:rsidRPr="008D7377">
        <w:rPr>
          <w:rFonts w:ascii="Arial Narrow" w:hAnsi="Arial Narrow"/>
          <w:b/>
          <w:caps/>
          <w:shd w:val="clear" w:color="auto" w:fill="FEFFFF"/>
        </w:rPr>
        <w:t>Трансперсональные методы и подходы в моей практике</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Римма</w:t>
      </w:r>
      <w:r w:rsidRPr="002774D0">
        <w:rPr>
          <w:rFonts w:ascii="Arial Narrow" w:hAnsi="Arial Narrow"/>
          <w:i/>
          <w:iCs/>
          <w:shd w:val="clear" w:color="auto" w:fill="FEFFFF"/>
        </w:rPr>
        <w:t xml:space="preserve"> </w:t>
      </w:r>
      <w:r w:rsidRPr="002774D0">
        <w:rPr>
          <w:rFonts w:ascii="Arial Narrow" w:hAnsi="Arial Narrow"/>
          <w:b/>
          <w:bCs/>
          <w:i/>
          <w:iCs/>
          <w:shd w:val="clear" w:color="auto" w:fill="FEFFFF"/>
        </w:rPr>
        <w:t xml:space="preserve">Набиуллина </w:t>
      </w:r>
      <w:r w:rsidRPr="002774D0">
        <w:rPr>
          <w:rFonts w:ascii="Arial Narrow" w:hAnsi="Arial Narrow"/>
          <w:i/>
          <w:iCs/>
          <w:shd w:val="clear" w:color="auto" w:fill="FEFFFF"/>
        </w:rPr>
        <w:t>- доктор медицинских наук, профессор кафедры психотерапии и наркологии Казанской государственной медицинской Академии, врач-психотерапевт, психиатр, нарколог. Россия, Казань.</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В докладе раскрывается роль трансперсональной методологии, являющейся связующей в мульт</w:t>
      </w:r>
      <w:r w:rsidRPr="002774D0">
        <w:rPr>
          <w:rFonts w:ascii="Arial Narrow" w:hAnsi="Arial Narrow"/>
          <w:shd w:val="clear" w:color="auto" w:fill="FEFFFF"/>
        </w:rPr>
        <w:t>и</w:t>
      </w:r>
      <w:r w:rsidRPr="002774D0">
        <w:rPr>
          <w:rFonts w:ascii="Arial Narrow" w:hAnsi="Arial Narrow"/>
          <w:shd w:val="clear" w:color="auto" w:fill="FEFFFF"/>
        </w:rPr>
        <w:t>модальной интегративной психотерапии. Рассматриваются  возможности построения такой псих</w:t>
      </w:r>
      <w:r w:rsidRPr="002774D0">
        <w:rPr>
          <w:rFonts w:ascii="Arial Narrow" w:hAnsi="Arial Narrow"/>
          <w:shd w:val="clear" w:color="auto" w:fill="FEFFFF"/>
        </w:rPr>
        <w:t>о</w:t>
      </w:r>
      <w:r w:rsidRPr="002774D0">
        <w:rPr>
          <w:rFonts w:ascii="Arial Narrow" w:hAnsi="Arial Narrow"/>
          <w:shd w:val="clear" w:color="auto" w:fill="FEFFFF"/>
        </w:rPr>
        <w:t>терапии на трансперсональной основе. Будут раскрыты некоторые  тонкости и  особенности авто</w:t>
      </w:r>
      <w:r w:rsidRPr="002774D0">
        <w:rPr>
          <w:rFonts w:ascii="Arial Narrow" w:hAnsi="Arial Narrow"/>
          <w:shd w:val="clear" w:color="auto" w:fill="FEFFFF"/>
        </w:rPr>
        <w:t>р</w:t>
      </w:r>
      <w:r w:rsidRPr="002774D0">
        <w:rPr>
          <w:rFonts w:ascii="Arial Narrow" w:hAnsi="Arial Narrow"/>
          <w:shd w:val="clear" w:color="auto" w:fill="FEFFFF"/>
        </w:rPr>
        <w:t>ского подхода.</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
    <w:p w:rsidR="008078D2" w:rsidRPr="008D7377"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rPr>
          <w:rFonts w:ascii="Arial Narrow" w:eastAsia="Arial Narrow Bold" w:hAnsi="Arial Narrow" w:cs="Arial Narrow Bold"/>
          <w:b/>
          <w:caps/>
          <w:shd w:val="clear" w:color="auto" w:fill="FEFFFF"/>
        </w:rPr>
      </w:pPr>
      <w:r w:rsidRPr="008D7377">
        <w:rPr>
          <w:rFonts w:ascii="Arial Narrow" w:hAnsi="Arial Narrow"/>
          <w:b/>
          <w:caps/>
          <w:shd w:val="clear" w:color="auto" w:fill="FEFFFF"/>
        </w:rPr>
        <w:t>WELLNESS-КОУЧИНГ ИЛИ КОУЧИНГ ЗДОРОВОГО ОБРАЗА ЖИЗНИ: ТРАНСПЕРСОНАЛЬНЫЙ АСПЕКТ</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rPr>
          <w:rFonts w:ascii="Arial Narrow" w:eastAsia="Arial Narrow" w:hAnsi="Arial Narrow" w:cs="Arial Narrow"/>
          <w:i/>
          <w:iCs/>
          <w:shd w:val="clear" w:color="auto" w:fill="FEFFFF"/>
        </w:rPr>
      </w:pPr>
      <w:r w:rsidRPr="002774D0">
        <w:rPr>
          <w:rFonts w:ascii="Arial Narrow" w:hAnsi="Arial Narrow"/>
          <w:b/>
          <w:bCs/>
          <w:i/>
          <w:iCs/>
          <w:shd w:val="clear" w:color="auto" w:fill="FEFFFF"/>
        </w:rPr>
        <w:t xml:space="preserve">Ольга Мохина </w:t>
      </w:r>
      <w:r w:rsidRPr="002774D0">
        <w:rPr>
          <w:rFonts w:ascii="Arial Narrow" w:hAnsi="Arial Narrow"/>
          <w:i/>
          <w:iCs/>
          <w:shd w:val="clear" w:color="auto" w:fill="FEFFFF"/>
        </w:rPr>
        <w:t>– психолог, телесно-ориентированный терапевт, действительный член ППЛ, действительный член Ассоциации трансперсональной психологии и психотерапии, преподав</w:t>
      </w:r>
      <w:r w:rsidRPr="002774D0">
        <w:rPr>
          <w:rFonts w:ascii="Arial Narrow" w:hAnsi="Arial Narrow"/>
          <w:i/>
          <w:iCs/>
          <w:shd w:val="clear" w:color="auto" w:fill="FEFFFF"/>
        </w:rPr>
        <w:t>а</w:t>
      </w:r>
      <w:r w:rsidRPr="002774D0">
        <w:rPr>
          <w:rFonts w:ascii="Arial Narrow" w:hAnsi="Arial Narrow"/>
          <w:i/>
          <w:iCs/>
          <w:shd w:val="clear" w:color="auto" w:fill="FEFFFF"/>
        </w:rPr>
        <w:t>тель Международного института изучения сознания и психотерапии (Фрайбург, Германия), се</w:t>
      </w:r>
      <w:r w:rsidRPr="002774D0">
        <w:rPr>
          <w:rFonts w:ascii="Arial Narrow" w:hAnsi="Arial Narrow"/>
          <w:i/>
          <w:iCs/>
          <w:shd w:val="clear" w:color="auto" w:fill="FEFFFF"/>
        </w:rPr>
        <w:t>р</w:t>
      </w:r>
      <w:r w:rsidRPr="002774D0">
        <w:rPr>
          <w:rFonts w:ascii="Arial Narrow" w:hAnsi="Arial Narrow"/>
          <w:i/>
          <w:iCs/>
          <w:shd w:val="clear" w:color="auto" w:fill="FEFFFF"/>
        </w:rPr>
        <w:t xml:space="preserve">тифицированный специалист в области трансперсональной психологии и психотерапии. Россия, Волгоград. </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rPr>
          <w:rFonts w:ascii="Arial Narrow" w:eastAsia="Arial Narrow" w:hAnsi="Arial Narrow" w:cs="Arial Narrow"/>
          <w:i/>
          <w:iCs/>
          <w:shd w:val="clear" w:color="auto" w:fill="FEFFFF"/>
        </w:rPr>
      </w:pP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rPr>
          <w:rFonts w:ascii="Arial Narrow" w:eastAsia="Arial Narrow" w:hAnsi="Arial Narrow" w:cs="Arial Narrow"/>
          <w:shd w:val="clear" w:color="auto" w:fill="FEFFFF"/>
        </w:rPr>
      </w:pPr>
      <w:r w:rsidRPr="002774D0">
        <w:rPr>
          <w:rFonts w:ascii="Arial Narrow" w:hAnsi="Arial Narrow"/>
          <w:shd w:val="clear" w:color="auto" w:fill="FEFFFF"/>
        </w:rPr>
        <w:t>В докладе рассматривается роль трансперсонального измерения психики в формировании мотив</w:t>
      </w:r>
      <w:r w:rsidRPr="002774D0">
        <w:rPr>
          <w:rFonts w:ascii="Arial Narrow" w:hAnsi="Arial Narrow"/>
          <w:shd w:val="clear" w:color="auto" w:fill="FEFFFF"/>
        </w:rPr>
        <w:t>а</w:t>
      </w:r>
      <w:r w:rsidRPr="002774D0">
        <w:rPr>
          <w:rFonts w:ascii="Arial Narrow" w:hAnsi="Arial Narrow"/>
          <w:shd w:val="clear" w:color="auto" w:fill="FEFFFF"/>
        </w:rPr>
        <w:t xml:space="preserve">ции к здоровому образу жизни. Трансперсональное </w:t>
      </w:r>
      <w:proofErr w:type="gramStart"/>
      <w:r w:rsidRPr="002774D0">
        <w:rPr>
          <w:rFonts w:ascii="Arial Narrow" w:hAnsi="Arial Narrow"/>
          <w:shd w:val="clear" w:color="auto" w:fill="FEFFFF"/>
        </w:rPr>
        <w:t>бессознательное</w:t>
      </w:r>
      <w:proofErr w:type="gramEnd"/>
      <w:r w:rsidRPr="002774D0">
        <w:rPr>
          <w:rFonts w:ascii="Arial Narrow" w:hAnsi="Arial Narrow"/>
          <w:shd w:val="clear" w:color="auto" w:fill="FEFFFF"/>
        </w:rPr>
        <w:t xml:space="preserve"> рассматривается как источник внутренней целостности, универсального стремления личности к наиболее полному развитию своих собственных ресурсов, самоактуализации в широком смысле слова. В сфере здорового образа жи</w:t>
      </w:r>
      <w:r w:rsidRPr="002774D0">
        <w:rPr>
          <w:rFonts w:ascii="Arial Narrow" w:hAnsi="Arial Narrow"/>
          <w:shd w:val="clear" w:color="auto" w:fill="FEFFFF"/>
        </w:rPr>
        <w:t>з</w:t>
      </w:r>
      <w:r w:rsidRPr="002774D0">
        <w:rPr>
          <w:rFonts w:ascii="Arial Narrow" w:hAnsi="Arial Narrow"/>
          <w:shd w:val="clear" w:color="auto" w:fill="FEFFFF"/>
        </w:rPr>
        <w:t>ни самоактуализация проявляется как самовосстановление, саморегуляция, самооздоровление о</w:t>
      </w:r>
      <w:r w:rsidRPr="002774D0">
        <w:rPr>
          <w:rFonts w:ascii="Arial Narrow" w:hAnsi="Arial Narrow"/>
          <w:shd w:val="clear" w:color="auto" w:fill="FEFFFF"/>
        </w:rPr>
        <w:t>р</w:t>
      </w:r>
      <w:r w:rsidRPr="002774D0">
        <w:rPr>
          <w:rFonts w:ascii="Arial Narrow" w:hAnsi="Arial Narrow"/>
          <w:shd w:val="clear" w:color="auto" w:fill="FEFFFF"/>
        </w:rPr>
        <w:t>ганизма. Включение в практику здорового образа жизни высших ценностей и смыслов личности в</w:t>
      </w:r>
      <w:r w:rsidRPr="002774D0">
        <w:rPr>
          <w:rFonts w:ascii="Arial Narrow" w:hAnsi="Arial Narrow"/>
          <w:shd w:val="clear" w:color="auto" w:fill="FEFFFF"/>
        </w:rPr>
        <w:t>ы</w:t>
      </w:r>
      <w:r w:rsidRPr="002774D0">
        <w:rPr>
          <w:rFonts w:ascii="Arial Narrow" w:hAnsi="Arial Narrow"/>
          <w:shd w:val="clear" w:color="auto" w:fill="FEFFFF"/>
        </w:rPr>
        <w:t xml:space="preserve">годно отличает трансперсональный </w:t>
      </w:r>
      <w:r w:rsidRPr="002774D0">
        <w:rPr>
          <w:rFonts w:ascii="Arial Narrow" w:hAnsi="Arial Narrow"/>
          <w:shd w:val="clear" w:color="auto" w:fill="FEFFFF"/>
          <w:lang w:val="en-US"/>
        </w:rPr>
        <w:t>wellness</w:t>
      </w:r>
      <w:r w:rsidRPr="002774D0">
        <w:rPr>
          <w:rFonts w:ascii="Arial Narrow" w:hAnsi="Arial Narrow"/>
          <w:shd w:val="clear" w:color="auto" w:fill="FEFFFF"/>
        </w:rPr>
        <w:t>-коучинг от стандартных технологий коучинга, основа</w:t>
      </w:r>
      <w:r w:rsidRPr="002774D0">
        <w:rPr>
          <w:rFonts w:ascii="Arial Narrow" w:hAnsi="Arial Narrow"/>
          <w:shd w:val="clear" w:color="auto" w:fill="FEFFFF"/>
        </w:rPr>
        <w:t>н</w:t>
      </w:r>
      <w:r w:rsidRPr="002774D0">
        <w:rPr>
          <w:rFonts w:ascii="Arial Narrow" w:hAnsi="Arial Narrow"/>
          <w:shd w:val="clear" w:color="auto" w:fill="FEFFFF"/>
        </w:rPr>
        <w:t>ных преимущественно на волевых ресурсах человека и методиках постановки целей.</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rPr>
          <w:rFonts w:ascii="Arial Narrow" w:eastAsia="Arial Narrow" w:hAnsi="Arial Narrow" w:cs="Arial Narrow"/>
          <w:shd w:val="clear" w:color="auto" w:fill="FEFFFF"/>
        </w:rPr>
      </w:pPr>
      <w:r w:rsidRPr="002774D0">
        <w:rPr>
          <w:rFonts w:ascii="Arial Narrow" w:hAnsi="Arial Narrow"/>
          <w:shd w:val="clear" w:color="auto" w:fill="FEFFFF"/>
        </w:rPr>
        <w:t xml:space="preserve">Предлагается модель </w:t>
      </w:r>
      <w:r w:rsidRPr="002774D0">
        <w:rPr>
          <w:rFonts w:ascii="Arial Narrow" w:hAnsi="Arial Narrow"/>
          <w:shd w:val="clear" w:color="auto" w:fill="FEFFFF"/>
          <w:lang w:val="en-US"/>
        </w:rPr>
        <w:t>wellness</w:t>
      </w:r>
      <w:r w:rsidRPr="002774D0">
        <w:rPr>
          <w:rFonts w:ascii="Arial Narrow" w:hAnsi="Arial Narrow"/>
          <w:shd w:val="clear" w:color="auto" w:fill="FEFFFF"/>
        </w:rPr>
        <w:t>-коучинга, учитывающая исцеляющий и мотивирующий потенциал трансперсонального измерения психики.</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
    <w:p w:rsidR="008078D2" w:rsidRPr="008D7377"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rPr>
          <w:rFonts w:ascii="Arial Narrow" w:eastAsia="Arial Narrow Bold" w:hAnsi="Arial Narrow" w:cs="Arial Narrow Bold"/>
          <w:b/>
          <w:caps/>
          <w:shd w:val="clear" w:color="auto" w:fill="FEFFFF"/>
        </w:rPr>
      </w:pPr>
      <w:r w:rsidRPr="008D7377">
        <w:rPr>
          <w:rFonts w:ascii="Arial Narrow" w:hAnsi="Arial Narrow"/>
          <w:b/>
          <w:caps/>
          <w:shd w:val="clear" w:color="auto" w:fill="FEFFFF"/>
        </w:rPr>
        <w:t>ПРАКТИКИ ТРАНСПЕРСОНАЛЬНОЙ ПСИХОЛОГИИ В ТРЕНИНГОВЫХ ФОРМАХ РАБОТЫ С КУРСАНТАМИ В РУСЛЕ ИНТЕГРАТИВНОЙ ТРАНСМЕТОДИЧЕСКОЙ МОДЕЛИ</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 xml:space="preserve">Татьяна Мальцева – </w:t>
      </w:r>
      <w:r w:rsidRPr="002774D0">
        <w:rPr>
          <w:rFonts w:ascii="Arial Narrow" w:hAnsi="Arial Narrow"/>
          <w:i/>
          <w:iCs/>
          <w:shd w:val="clear" w:color="auto" w:fill="FEFFFF"/>
        </w:rPr>
        <w:t>полковник полиции, доцент, кандидат психологических наук, сотрудник к</w:t>
      </w:r>
      <w:r w:rsidRPr="002774D0">
        <w:rPr>
          <w:rFonts w:ascii="Arial Narrow" w:hAnsi="Arial Narrow"/>
          <w:i/>
          <w:iCs/>
          <w:shd w:val="clear" w:color="auto" w:fill="FEFFFF"/>
        </w:rPr>
        <w:t>а</w:t>
      </w:r>
      <w:r w:rsidRPr="002774D0">
        <w:rPr>
          <w:rFonts w:ascii="Arial Narrow" w:hAnsi="Arial Narrow"/>
          <w:i/>
          <w:iCs/>
          <w:shd w:val="clear" w:color="auto" w:fill="FEFFFF"/>
        </w:rPr>
        <w:t>федры педагогики и психологии Московского областного филиала Московского университета МВД России имени В.Я. Кикотя.</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Доклад посвящен эффективности использования в образовательных организациях МВД России тренинговых форм работы с курсантами как метода развития личностных компетенций. В статье анализируются механизмы и результаты группового тренингового воздействия в русле интеграти</w:t>
      </w:r>
      <w:r w:rsidRPr="002774D0">
        <w:rPr>
          <w:rFonts w:ascii="Arial Narrow" w:hAnsi="Arial Narrow"/>
          <w:shd w:val="clear" w:color="auto" w:fill="FEFFFF"/>
        </w:rPr>
        <w:t>в</w:t>
      </w:r>
      <w:r w:rsidRPr="002774D0">
        <w:rPr>
          <w:rFonts w:ascii="Arial Narrow" w:hAnsi="Arial Narrow"/>
          <w:shd w:val="clear" w:color="auto" w:fill="FEFFFF"/>
        </w:rPr>
        <w:t xml:space="preserve">ной трансметодической модели и практик трансперсональной психологии. </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
    <w:p w:rsidR="008078D2" w:rsidRPr="008D7377"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rPr>
          <w:rFonts w:ascii="Arial Narrow" w:eastAsia="Arial Narrow Bold" w:hAnsi="Arial Narrow" w:cs="Arial Narrow Bold"/>
          <w:b/>
          <w:caps/>
          <w:shd w:val="clear" w:color="auto" w:fill="FEFFFF"/>
        </w:rPr>
      </w:pPr>
      <w:r w:rsidRPr="008D7377">
        <w:rPr>
          <w:rFonts w:ascii="Arial Narrow" w:hAnsi="Arial Narrow"/>
          <w:b/>
          <w:caps/>
          <w:shd w:val="clear" w:color="auto" w:fill="FEFFFF"/>
        </w:rPr>
        <w:t>Трансовые техники Арт-коучинга и freedomDANCE как способы работы с психо-телесными блоками</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Инна</w:t>
      </w:r>
      <w:r w:rsidRPr="002774D0">
        <w:rPr>
          <w:rFonts w:ascii="Arial Narrow" w:hAnsi="Arial Narrow"/>
          <w:i/>
          <w:iCs/>
          <w:shd w:val="clear" w:color="auto" w:fill="FEFFFF"/>
        </w:rPr>
        <w:t xml:space="preserve"> </w:t>
      </w:r>
      <w:r w:rsidRPr="002774D0">
        <w:rPr>
          <w:rFonts w:ascii="Arial Narrow" w:hAnsi="Arial Narrow"/>
          <w:b/>
          <w:bCs/>
          <w:i/>
          <w:iCs/>
          <w:shd w:val="clear" w:color="auto" w:fill="FEFFFF"/>
        </w:rPr>
        <w:t xml:space="preserve">Гуляева </w:t>
      </w:r>
      <w:r w:rsidRPr="002774D0">
        <w:rPr>
          <w:rFonts w:ascii="Arial Narrow" w:hAnsi="Arial Narrow"/>
          <w:i/>
          <w:iCs/>
          <w:shd w:val="clear" w:color="auto" w:fill="FEFFFF"/>
        </w:rPr>
        <w:t>- психолог, писатель, член Российской Ассоциации EMDR, создатель системы арт-коучинга.</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В докладе представлен практический опыт и авторская методика совместного использования инт</w:t>
      </w:r>
      <w:r w:rsidRPr="002774D0">
        <w:rPr>
          <w:rFonts w:ascii="Arial Narrow" w:hAnsi="Arial Narrow"/>
          <w:shd w:val="clear" w:color="auto" w:fill="FEFFFF"/>
        </w:rPr>
        <w:t>е</w:t>
      </w:r>
      <w:r w:rsidRPr="002774D0">
        <w:rPr>
          <w:rFonts w:ascii="Arial Narrow" w:hAnsi="Arial Narrow"/>
          <w:shd w:val="clear" w:color="auto" w:fill="FEFFFF"/>
        </w:rPr>
        <w:t>грального Арт-коучинга “Интуитивная живопись” и танцевально-двигательной практики freedomDANCE. Этот уникальный синтез помогает избавиться от психо-телесных блоков В. Райха.</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
    <w:p w:rsidR="008078D2" w:rsidRPr="008D7377"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shd w:val="clear" w:color="auto" w:fill="FEFFFF"/>
        </w:rPr>
      </w:pPr>
      <w:r w:rsidRPr="008D7377">
        <w:rPr>
          <w:rFonts w:ascii="Arial Narrow" w:hAnsi="Arial Narrow"/>
          <w:b/>
          <w:shd w:val="clear" w:color="auto" w:fill="FEFFFF"/>
        </w:rPr>
        <w:t>ПРЫЖОК К СВОЕЙ ЦЕЛИ (КОУЧ-ПРОТОКОЛ EMDR)</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Ольга Наливаева</w:t>
      </w:r>
      <w:r w:rsidRPr="002774D0">
        <w:rPr>
          <w:rFonts w:ascii="Arial Narrow" w:hAnsi="Arial Narrow"/>
          <w:i/>
          <w:iCs/>
          <w:shd w:val="clear" w:color="auto" w:fill="FEFFFF"/>
        </w:rPr>
        <w:t xml:space="preserve"> - психолог, сертифицированный EMDR-терапевт, системный терапевт, WING_WAVE коуч, расстановщик, руководитель Балинтовских групп, учредитель ППЛ Санкт-Петербург, учредитель Ассоциации EMDR Россия. Россия, Санкт-.Петербург.</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Юлия Глазкова</w:t>
      </w:r>
      <w:r w:rsidRPr="002774D0">
        <w:rPr>
          <w:rFonts w:ascii="Arial Narrow" w:hAnsi="Arial Narrow"/>
          <w:i/>
          <w:iCs/>
          <w:shd w:val="clear" w:color="auto" w:fill="FEFFFF"/>
        </w:rPr>
        <w:t xml:space="preserve"> - психолог, сертифицированный EMDR-терапевт, коуч, WING_WAVE коуч, си</w:t>
      </w:r>
      <w:r w:rsidRPr="002774D0">
        <w:rPr>
          <w:rFonts w:ascii="Arial Narrow" w:hAnsi="Arial Narrow"/>
          <w:i/>
          <w:iCs/>
          <w:shd w:val="clear" w:color="auto" w:fill="FEFFFF"/>
        </w:rPr>
        <w:t>с</w:t>
      </w:r>
      <w:r w:rsidRPr="002774D0">
        <w:rPr>
          <w:rFonts w:ascii="Arial Narrow" w:hAnsi="Arial Narrow"/>
          <w:i/>
          <w:iCs/>
          <w:shd w:val="clear" w:color="auto" w:fill="FEFFFF"/>
        </w:rPr>
        <w:t>темный терапевт, учредитель Ассоциации EMDR Россия. Россия, Санкт-.Петербург.</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 xml:space="preserve">В докладе рассматривается уникальный способ раскрытия внутренних духовных ресурсов клиента для развития и достижения его целей, Даётся четкий и ясный протокол EMDR для привлечения и усиления внутренних ресурсов клиента </w:t>
      </w:r>
      <w:proofErr w:type="gramStart"/>
      <w:r w:rsidRPr="002774D0">
        <w:rPr>
          <w:rFonts w:ascii="Arial Narrow" w:hAnsi="Arial Narrow"/>
          <w:shd w:val="clear" w:color="auto" w:fill="FEFFFF"/>
        </w:rPr>
        <w:t>в</w:t>
      </w:r>
      <w:proofErr w:type="gramEnd"/>
      <w:r w:rsidRPr="002774D0">
        <w:rPr>
          <w:rFonts w:ascii="Arial Narrow" w:hAnsi="Arial Narrow"/>
          <w:shd w:val="clear" w:color="auto" w:fill="FEFFFF"/>
        </w:rPr>
        <w:t xml:space="preserve"> </w:t>
      </w:r>
      <w:proofErr w:type="gramStart"/>
      <w:r w:rsidRPr="002774D0">
        <w:rPr>
          <w:rFonts w:ascii="Arial Narrow" w:hAnsi="Arial Narrow"/>
          <w:shd w:val="clear" w:color="auto" w:fill="FEFFFF"/>
        </w:rPr>
        <w:t>процесса</w:t>
      </w:r>
      <w:proofErr w:type="gramEnd"/>
      <w:r w:rsidRPr="002774D0">
        <w:rPr>
          <w:rFonts w:ascii="Arial Narrow" w:hAnsi="Arial Narrow"/>
          <w:shd w:val="clear" w:color="auto" w:fill="FEFFFF"/>
        </w:rPr>
        <w:t xml:space="preserve"> терапии. Рассматриваются трудности, возн</w:t>
      </w:r>
      <w:r w:rsidRPr="002774D0">
        <w:rPr>
          <w:rFonts w:ascii="Arial Narrow" w:hAnsi="Arial Narrow"/>
          <w:shd w:val="clear" w:color="auto" w:fill="FEFFFF"/>
        </w:rPr>
        <w:t>и</w:t>
      </w:r>
      <w:r w:rsidRPr="002774D0">
        <w:rPr>
          <w:rFonts w:ascii="Arial Narrow" w:hAnsi="Arial Narrow"/>
          <w:shd w:val="clear" w:color="auto" w:fill="FEFFFF"/>
        </w:rPr>
        <w:t>кающие на пути продвижения в этом направлении и возможности EMDR-терапии помочь клиенту за относительное короткое время прийти к намеченной цели.</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
    <w:p w:rsidR="008078D2" w:rsidRPr="008D7377"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rPr>
          <w:rFonts w:ascii="Arial Narrow" w:eastAsia="Arial Narrow Bold" w:hAnsi="Arial Narrow" w:cs="Arial Narrow Bold"/>
          <w:b/>
          <w:caps/>
          <w:shd w:val="clear" w:color="auto" w:fill="FEFFFF"/>
        </w:rPr>
      </w:pPr>
      <w:r w:rsidRPr="008D7377">
        <w:rPr>
          <w:rFonts w:ascii="Arial Narrow" w:hAnsi="Arial Narrow"/>
          <w:b/>
          <w:caps/>
          <w:shd w:val="clear" w:color="auto" w:fill="FEFFFF"/>
        </w:rPr>
        <w:t xml:space="preserve">ТОТЕМ: ПСИХОЛОГИЧЕСКИЙ АСПЕКТ И ПРАКТИКА ИСПОЛЬЗОВАНИЯ В ПСИХОЛОГИЧЕСКОМ КОНСУЛЬТИРОВАНИИ </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Создана Ирина Васильевна</w:t>
      </w:r>
      <w:r w:rsidRPr="002774D0">
        <w:rPr>
          <w:rFonts w:ascii="Arial Narrow" w:hAnsi="Arial Narrow"/>
          <w:shd w:val="clear" w:color="auto" w:fill="FEFFFF"/>
        </w:rPr>
        <w:t xml:space="preserve"> </w:t>
      </w:r>
      <w:r w:rsidRPr="002774D0">
        <w:rPr>
          <w:rFonts w:ascii="Arial Narrow" w:hAnsi="Arial Narrow"/>
          <w:i/>
          <w:iCs/>
          <w:shd w:val="clear" w:color="auto" w:fill="FEFFFF"/>
        </w:rPr>
        <w:t>- организационный и трансперсональный психолог,  EMDR-терапевт, Руководитель регионального отделения ППЛ, Ассоциированный член Национальной ассоциации EMDR, сертифицированный преподаватель freedomDANCE, автор ассоциативной колоды "ТОТЕМ". Россия, Санкт-Петербург.</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lastRenderedPageBreak/>
        <w:t>В докладе рассматривается генезис, эволюция и современное понимание тотемизма. Представлен практический опыт и эффективность использования архетипа Тотема в психологическом консульт</w:t>
      </w:r>
      <w:r w:rsidRPr="002774D0">
        <w:rPr>
          <w:rFonts w:ascii="Arial Narrow" w:hAnsi="Arial Narrow"/>
          <w:shd w:val="clear" w:color="auto" w:fill="FEFFFF"/>
        </w:rPr>
        <w:t>и</w:t>
      </w:r>
      <w:r w:rsidRPr="002774D0">
        <w:rPr>
          <w:rFonts w:ascii="Arial Narrow" w:hAnsi="Arial Narrow"/>
          <w:shd w:val="clear" w:color="auto" w:fill="FEFFFF"/>
        </w:rPr>
        <w:t xml:space="preserve">ровании при запросах, связанных с необходимостью упорядочения и реорганизации образа жизни и системы базовых ценностей. </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
    <w:p w:rsidR="008078D2" w:rsidRPr="008D7377"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shd w:val="clear" w:color="auto" w:fill="FEFFFF"/>
        </w:rPr>
      </w:pPr>
      <w:proofErr w:type="gramStart"/>
      <w:r w:rsidRPr="008D7377">
        <w:rPr>
          <w:rFonts w:ascii="Arial Narrow" w:hAnsi="Arial Narrow"/>
          <w:b/>
          <w:shd w:val="clear" w:color="auto" w:fill="FEFFFF"/>
        </w:rPr>
        <w:t>ПРОДВИГАЕМСЯ К ЦЕЛИ ТАНЦУЯ</w:t>
      </w:r>
      <w:proofErr w:type="gramEnd"/>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Создана Ирина Васильевна</w:t>
      </w:r>
      <w:r w:rsidRPr="002774D0">
        <w:rPr>
          <w:rFonts w:ascii="Arial Narrow" w:hAnsi="Arial Narrow"/>
          <w:shd w:val="clear" w:color="auto" w:fill="FEFFFF"/>
        </w:rPr>
        <w:t xml:space="preserve"> </w:t>
      </w:r>
      <w:r w:rsidRPr="002774D0">
        <w:rPr>
          <w:rFonts w:ascii="Arial Narrow" w:hAnsi="Arial Narrow"/>
          <w:i/>
          <w:iCs/>
          <w:shd w:val="clear" w:color="auto" w:fill="FEFFFF"/>
        </w:rPr>
        <w:t>- организационный и трансперсональный психолог,  EMDR-терапевт, Руководитель регионального отделения ППЛ, Ассоциированный член Национальной ассоциации EMDR, сертифицированный преподаватель freedomDANCE, автор ассоциативной колоды "ТОТЕМ". Россия, Санкт-Петербург.</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В докладе показаны возможности использования танцевально-двигательной практики freedomDANCE (медитация в танце) как высокоэффективного средства, способствующего восст</w:t>
      </w:r>
      <w:r w:rsidRPr="002774D0">
        <w:rPr>
          <w:rFonts w:ascii="Arial Narrow" w:hAnsi="Arial Narrow"/>
          <w:shd w:val="clear" w:color="auto" w:fill="FEFFFF"/>
        </w:rPr>
        <w:t>а</w:t>
      </w:r>
      <w:r w:rsidRPr="002774D0">
        <w:rPr>
          <w:rFonts w:ascii="Arial Narrow" w:hAnsi="Arial Narrow"/>
          <w:shd w:val="clear" w:color="auto" w:fill="FEFFFF"/>
        </w:rPr>
        <w:t>новлению внутренней целостности, повышению уровня самопринятия, развивающего осознанность и раскрывающего творческий потенциал. Приводятся конкретные результаты использования пра</w:t>
      </w:r>
      <w:r w:rsidRPr="002774D0">
        <w:rPr>
          <w:rFonts w:ascii="Arial Narrow" w:hAnsi="Arial Narrow"/>
          <w:shd w:val="clear" w:color="auto" w:fill="FEFFFF"/>
        </w:rPr>
        <w:t>к</w:t>
      </w:r>
      <w:r w:rsidRPr="002774D0">
        <w:rPr>
          <w:rFonts w:ascii="Arial Narrow" w:hAnsi="Arial Narrow"/>
          <w:shd w:val="clear" w:color="auto" w:fill="FEFFFF"/>
        </w:rPr>
        <w:t>тики freedomDANCE в рамках индивидуальной психотерапевтической работы с клиентами.</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8D7377" w:rsidRDefault="001A1FA4" w:rsidP="00A1073E">
      <w:pPr>
        <w:jc w:val="both"/>
        <w:rPr>
          <w:rFonts w:ascii="Arial Narrow" w:eastAsia="Calibri" w:hAnsi="Arial Narrow" w:cs="Calibri"/>
          <w:b/>
          <w:bCs/>
        </w:rPr>
      </w:pPr>
      <w:r w:rsidRPr="008D7377">
        <w:rPr>
          <w:rFonts w:ascii="Arial Narrow" w:eastAsia="Calibri" w:hAnsi="Arial Narrow" w:cs="Calibri"/>
          <w:b/>
        </w:rPr>
        <w:t>ТРАНСПЕРСОНАЛЬНЫЙ МЕТОД РАБОТЫ С ЭМОЦИОНАЛЬНОЙ СФЕРОЙ ЧЕЛОВЕКА</w:t>
      </w:r>
    </w:p>
    <w:p w:rsidR="008078D2" w:rsidRDefault="001A1FA4" w:rsidP="00A1073E">
      <w:pPr>
        <w:jc w:val="both"/>
        <w:rPr>
          <w:rFonts w:ascii="Arial Narrow" w:eastAsia="Calibri" w:hAnsi="Arial Narrow" w:cs="Calibri"/>
          <w:i/>
          <w:iCs/>
        </w:rPr>
      </w:pPr>
      <w:r w:rsidRPr="002774D0">
        <w:rPr>
          <w:rFonts w:ascii="Arial Narrow" w:eastAsia="Calibri" w:hAnsi="Arial Narrow" w:cs="Calibri"/>
          <w:b/>
          <w:bCs/>
          <w:i/>
          <w:iCs/>
        </w:rPr>
        <w:t>Елена Чучалова</w:t>
      </w:r>
      <w:r w:rsidRPr="002774D0">
        <w:rPr>
          <w:rFonts w:ascii="Arial Narrow" w:eastAsia="Calibri" w:hAnsi="Arial Narrow" w:cs="Calibri"/>
          <w:i/>
          <w:iCs/>
        </w:rPr>
        <w:t xml:space="preserve"> - психолог высшей категории, Центр кризисной психологии «Два крыла». Ро</w:t>
      </w:r>
      <w:r w:rsidRPr="002774D0">
        <w:rPr>
          <w:rFonts w:ascii="Arial Narrow" w:eastAsia="Calibri" w:hAnsi="Arial Narrow" w:cs="Calibri"/>
          <w:i/>
          <w:iCs/>
        </w:rPr>
        <w:t>с</w:t>
      </w:r>
      <w:r w:rsidRPr="002774D0">
        <w:rPr>
          <w:rFonts w:ascii="Arial Narrow" w:eastAsia="Calibri" w:hAnsi="Arial Narrow" w:cs="Calibri"/>
          <w:i/>
          <w:iCs/>
        </w:rPr>
        <w:t>сия, Киров.</w:t>
      </w:r>
    </w:p>
    <w:p w:rsidR="008D7377" w:rsidRPr="002774D0" w:rsidRDefault="008D7377" w:rsidP="00A1073E">
      <w:pPr>
        <w:jc w:val="both"/>
        <w:rPr>
          <w:rFonts w:ascii="Arial Narrow" w:eastAsia="Calibri" w:hAnsi="Arial Narrow" w:cs="Calibri"/>
          <w:i/>
          <w:iCs/>
        </w:rPr>
      </w:pPr>
    </w:p>
    <w:p w:rsidR="008078D2" w:rsidRPr="002774D0" w:rsidRDefault="001A1FA4" w:rsidP="00A1073E">
      <w:pPr>
        <w:jc w:val="both"/>
        <w:rPr>
          <w:rFonts w:ascii="Arial Narrow" w:eastAsia="Calibri" w:hAnsi="Arial Narrow" w:cs="Calibri"/>
        </w:rPr>
      </w:pPr>
      <w:r w:rsidRPr="002774D0">
        <w:rPr>
          <w:rFonts w:ascii="Arial Narrow" w:eastAsia="Calibri" w:hAnsi="Arial Narrow" w:cs="Calibri"/>
        </w:rPr>
        <w:t>Методы работы с эмоциональными проблемами в трансперсональной психотерапии чаще всего и</w:t>
      </w:r>
      <w:r w:rsidRPr="002774D0">
        <w:rPr>
          <w:rFonts w:ascii="Arial Narrow" w:eastAsia="Calibri" w:hAnsi="Arial Narrow" w:cs="Calibri"/>
        </w:rPr>
        <w:t>с</w:t>
      </w:r>
      <w:r w:rsidRPr="002774D0">
        <w:rPr>
          <w:rFonts w:ascii="Arial Narrow" w:eastAsia="Calibri" w:hAnsi="Arial Narrow" w:cs="Calibri"/>
        </w:rPr>
        <w:t>пользуют различные технические приемы,  которые обеспечивают возникновение эмоционального катарсиса и трансперсональных переживаний.</w:t>
      </w:r>
    </w:p>
    <w:p w:rsidR="008078D2" w:rsidRPr="002774D0" w:rsidRDefault="001A1FA4" w:rsidP="00A1073E">
      <w:pPr>
        <w:jc w:val="both"/>
        <w:rPr>
          <w:rFonts w:ascii="Arial Narrow" w:eastAsia="Calibri" w:hAnsi="Arial Narrow" w:cs="Calibri"/>
        </w:rPr>
      </w:pPr>
      <w:r w:rsidRPr="002774D0">
        <w:rPr>
          <w:rFonts w:ascii="Arial Narrow" w:eastAsia="Calibri" w:hAnsi="Arial Narrow" w:cs="Calibri"/>
        </w:rPr>
        <w:t>В докладе рассматривается 9 видов архетипических переживаний. Наличие этих архетипических переживаний позволяет затронуть глубинные истоки души человека, помогает очистить и тран</w:t>
      </w:r>
      <w:r w:rsidRPr="002774D0">
        <w:rPr>
          <w:rFonts w:ascii="Arial Narrow" w:eastAsia="Calibri" w:hAnsi="Arial Narrow" w:cs="Calibri"/>
        </w:rPr>
        <w:t>с</w:t>
      </w:r>
      <w:r w:rsidRPr="002774D0">
        <w:rPr>
          <w:rFonts w:ascii="Arial Narrow" w:eastAsia="Calibri" w:hAnsi="Arial Narrow" w:cs="Calibri"/>
        </w:rPr>
        <w:t>формировать его эмоциональные блоки.</w:t>
      </w:r>
    </w:p>
    <w:p w:rsidR="008078D2" w:rsidRPr="002774D0" w:rsidRDefault="008078D2" w:rsidP="00A1073E">
      <w:pPr>
        <w:jc w:val="both"/>
        <w:rPr>
          <w:rFonts w:ascii="Arial Narrow" w:eastAsia="Calibri" w:hAnsi="Arial Narrow" w:cs="Calibri"/>
        </w:rPr>
      </w:pPr>
    </w:p>
    <w:p w:rsidR="008078D2" w:rsidRPr="002774D0" w:rsidRDefault="001A1FA4" w:rsidP="00A1073E">
      <w:pPr>
        <w:jc w:val="both"/>
        <w:rPr>
          <w:rFonts w:ascii="Arial Narrow" w:eastAsia="Calibri" w:hAnsi="Arial Narrow" w:cs="Calibri"/>
          <w:b/>
          <w:bCs/>
        </w:rPr>
      </w:pPr>
      <w:r w:rsidRPr="002774D0">
        <w:rPr>
          <w:rFonts w:ascii="Arial Narrow" w:eastAsia="Calibri" w:hAnsi="Arial Narrow" w:cs="Calibri"/>
          <w:b/>
          <w:bCs/>
        </w:rPr>
        <w:t>ИСЦЕЛЕНИЕ ПЕСНЯМИ И ЗВУКОМ. ТРАДИЦИЯ ИНДЕЙЦЕВ ШИПИБО-КАНИБО</w:t>
      </w:r>
    </w:p>
    <w:p w:rsidR="008078D2" w:rsidRPr="002774D0" w:rsidRDefault="001A1FA4" w:rsidP="00A1073E">
      <w:pPr>
        <w:jc w:val="both"/>
        <w:rPr>
          <w:rFonts w:ascii="Arial Narrow" w:eastAsia="Calibri" w:hAnsi="Arial Narrow" w:cs="Calibri"/>
          <w:i/>
          <w:iCs/>
        </w:rPr>
      </w:pPr>
      <w:r w:rsidRPr="002774D0">
        <w:rPr>
          <w:rFonts w:ascii="Arial Narrow" w:eastAsia="Calibri" w:hAnsi="Arial Narrow" w:cs="Calibri"/>
          <w:b/>
          <w:bCs/>
          <w:i/>
          <w:iCs/>
        </w:rPr>
        <w:t xml:space="preserve">Ирина Лехт </w:t>
      </w:r>
      <w:r w:rsidRPr="002774D0">
        <w:rPr>
          <w:rFonts w:ascii="Arial Narrow" w:eastAsia="Calibri" w:hAnsi="Arial Narrow" w:cs="Calibri"/>
          <w:i/>
          <w:iCs/>
        </w:rPr>
        <w:t>- сотрудник Института Практической Психологии и Психоанализа.</w:t>
      </w:r>
    </w:p>
    <w:p w:rsidR="008078D2" w:rsidRPr="002774D0" w:rsidRDefault="008078D2" w:rsidP="00A1073E">
      <w:pPr>
        <w:jc w:val="both"/>
        <w:rPr>
          <w:rFonts w:ascii="Arial Narrow" w:eastAsia="Calibri" w:hAnsi="Arial Narrow" w:cs="Calibri"/>
          <w:i/>
          <w:iCs/>
        </w:rPr>
      </w:pPr>
    </w:p>
    <w:p w:rsidR="008078D2" w:rsidRPr="002774D0" w:rsidRDefault="001A1FA4" w:rsidP="00A1073E">
      <w:pPr>
        <w:jc w:val="both"/>
        <w:rPr>
          <w:rFonts w:ascii="Arial Narrow" w:eastAsia="Calibri" w:hAnsi="Arial Narrow" w:cs="Calibri"/>
        </w:rPr>
      </w:pPr>
      <w:r w:rsidRPr="002774D0">
        <w:rPr>
          <w:rFonts w:ascii="Arial Narrow" w:eastAsia="Calibri" w:hAnsi="Arial Narrow" w:cs="Calibri"/>
        </w:rPr>
        <w:t>В данном выступлении мы рассмотрим возможности исцеления и трансформации лимбической си</w:t>
      </w:r>
      <w:r w:rsidRPr="002774D0">
        <w:rPr>
          <w:rFonts w:ascii="Arial Narrow" w:eastAsia="Calibri" w:hAnsi="Arial Narrow" w:cs="Calibri"/>
        </w:rPr>
        <w:t>с</w:t>
      </w:r>
      <w:r w:rsidRPr="002774D0">
        <w:rPr>
          <w:rFonts w:ascii="Arial Narrow" w:eastAsia="Calibri" w:hAnsi="Arial Narrow" w:cs="Calibri"/>
        </w:rPr>
        <w:t>темы с помощью звука.</w:t>
      </w:r>
    </w:p>
    <w:p w:rsidR="008078D2" w:rsidRPr="002774D0" w:rsidRDefault="001A1FA4" w:rsidP="00A1073E">
      <w:pPr>
        <w:jc w:val="both"/>
        <w:rPr>
          <w:rFonts w:ascii="Arial Narrow" w:eastAsia="Calibri" w:hAnsi="Arial Narrow" w:cs="Calibri"/>
        </w:rPr>
      </w:pPr>
      <w:r w:rsidRPr="002774D0">
        <w:rPr>
          <w:rFonts w:ascii="Arial Narrow" w:eastAsia="Calibri" w:hAnsi="Arial Narrow" w:cs="Calibri"/>
        </w:rPr>
        <w:t xml:space="preserve">Икаросы (икаро) - это </w:t>
      </w:r>
      <w:proofErr w:type="gramStart"/>
      <w:r w:rsidRPr="002774D0">
        <w:rPr>
          <w:rFonts w:ascii="Arial Narrow" w:eastAsia="Calibri" w:hAnsi="Arial Narrow" w:cs="Calibri"/>
        </w:rPr>
        <w:t>песни</w:t>
      </w:r>
      <w:proofErr w:type="gramEnd"/>
      <w:r w:rsidRPr="002774D0">
        <w:rPr>
          <w:rFonts w:ascii="Arial Narrow" w:eastAsia="Calibri" w:hAnsi="Arial Narrow" w:cs="Calibri"/>
        </w:rPr>
        <w:t xml:space="preserve"> идущие не только через губы, это песни не выдуманные.</w:t>
      </w:r>
    </w:p>
    <w:p w:rsidR="008078D2" w:rsidRPr="002774D0" w:rsidRDefault="001A1FA4" w:rsidP="00A1073E">
      <w:pPr>
        <w:jc w:val="both"/>
        <w:rPr>
          <w:rFonts w:ascii="Arial Narrow" w:eastAsia="Calibri" w:hAnsi="Arial Narrow" w:cs="Calibri"/>
        </w:rPr>
      </w:pPr>
      <w:r w:rsidRPr="002774D0">
        <w:rPr>
          <w:rFonts w:ascii="Arial Narrow" w:eastAsia="Calibri" w:hAnsi="Arial Narrow" w:cs="Calibri"/>
        </w:rPr>
        <w:t xml:space="preserve">Это песни данные духами растений во время церемоний. Это </w:t>
      </w:r>
      <w:proofErr w:type="gramStart"/>
      <w:r w:rsidRPr="002774D0">
        <w:rPr>
          <w:rFonts w:ascii="Arial Narrow" w:eastAsia="Calibri" w:hAnsi="Arial Narrow" w:cs="Calibri"/>
        </w:rPr>
        <w:t>песни</w:t>
      </w:r>
      <w:proofErr w:type="gramEnd"/>
      <w:r w:rsidRPr="002774D0">
        <w:rPr>
          <w:rFonts w:ascii="Arial Narrow" w:eastAsia="Calibri" w:hAnsi="Arial Narrow" w:cs="Calibri"/>
        </w:rPr>
        <w:t xml:space="preserve"> услышанные и транслируемые через всё тело курандейро (целителя, шамана).</w:t>
      </w:r>
    </w:p>
    <w:p w:rsidR="008078D2" w:rsidRPr="002774D0" w:rsidRDefault="001A1FA4" w:rsidP="00A1073E">
      <w:pPr>
        <w:jc w:val="both"/>
        <w:rPr>
          <w:rFonts w:ascii="Arial Narrow" w:eastAsia="Calibri" w:hAnsi="Arial Narrow" w:cs="Calibri"/>
        </w:rPr>
      </w:pPr>
      <w:r w:rsidRPr="002774D0">
        <w:rPr>
          <w:rFonts w:ascii="Arial Narrow" w:eastAsia="Calibri" w:hAnsi="Arial Narrow" w:cs="Calibri"/>
        </w:rPr>
        <w:t>В ходе доклада предусмотрено знакомство с икаро и демонстрация их действия.</w:t>
      </w:r>
    </w:p>
    <w:p w:rsidR="008078D2" w:rsidRPr="008D7377" w:rsidRDefault="008078D2" w:rsidP="00A1073E">
      <w:pPr>
        <w:jc w:val="both"/>
        <w:rPr>
          <w:rFonts w:ascii="Arial Narrow" w:eastAsia="Calibri" w:hAnsi="Arial Narrow" w:cs="Calibri"/>
          <w:b/>
        </w:rPr>
      </w:pPr>
    </w:p>
    <w:p w:rsidR="008078D2" w:rsidRPr="008D7377" w:rsidRDefault="001A1FA4" w:rsidP="00A1073E">
      <w:pPr>
        <w:jc w:val="both"/>
        <w:rPr>
          <w:rFonts w:ascii="Arial Narrow" w:eastAsia="Calibri" w:hAnsi="Arial Narrow" w:cs="Calibri"/>
          <w:b/>
        </w:rPr>
      </w:pPr>
      <w:r w:rsidRPr="008D7377">
        <w:rPr>
          <w:rFonts w:ascii="Arial Narrow" w:eastAsia="Calibri" w:hAnsi="Arial Narrow" w:cs="Calibri"/>
          <w:b/>
        </w:rPr>
        <w:t>ЙОГАПСИХОТЕРАПИЯ И "ПРАКТИЧЕСКАЯ НИРВАНА" КАК ТЕХНОЛОГИИ ПСИХОЛОГИЧЕСКОЙ САМОРЕГУЛЯЦИИ</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Сандомирский Марк Евгеньевич</w:t>
      </w:r>
      <w:r w:rsidRPr="002774D0">
        <w:rPr>
          <w:rFonts w:ascii="Arial Narrow" w:hAnsi="Arial Narrow"/>
          <w:i/>
          <w:iCs/>
          <w:shd w:val="clear" w:color="auto" w:fill="FEFFFF"/>
        </w:rPr>
        <w:t xml:space="preserve"> - кандидат медицинских наук, психотерапевт Европейской р</w:t>
      </w:r>
      <w:r w:rsidRPr="002774D0">
        <w:rPr>
          <w:rFonts w:ascii="Arial Narrow" w:hAnsi="Arial Narrow"/>
          <w:i/>
          <w:iCs/>
          <w:shd w:val="clear" w:color="auto" w:fill="FEFFFF"/>
        </w:rPr>
        <w:t>е</w:t>
      </w:r>
      <w:r w:rsidRPr="002774D0">
        <w:rPr>
          <w:rFonts w:ascii="Arial Narrow" w:hAnsi="Arial Narrow"/>
          <w:i/>
          <w:iCs/>
          <w:shd w:val="clear" w:color="auto" w:fill="FEFFFF"/>
        </w:rPr>
        <w:t>гистрации,  действительный член ППЛ, член Общероссийского совета по психотерапии и ко</w:t>
      </w:r>
      <w:r w:rsidRPr="002774D0">
        <w:rPr>
          <w:rFonts w:ascii="Arial Narrow" w:hAnsi="Arial Narrow"/>
          <w:i/>
          <w:iCs/>
          <w:shd w:val="clear" w:color="auto" w:fill="FEFFFF"/>
        </w:rPr>
        <w:t>н</w:t>
      </w:r>
      <w:r w:rsidRPr="002774D0">
        <w:rPr>
          <w:rFonts w:ascii="Arial Narrow" w:hAnsi="Arial Narrow"/>
          <w:i/>
          <w:iCs/>
          <w:shd w:val="clear" w:color="auto" w:fill="FEFFFF"/>
        </w:rPr>
        <w:t>сультированию, преподаватель Института групповой и семейной психотерапии. Россия, Мос</w:t>
      </w:r>
      <w:r w:rsidRPr="002774D0">
        <w:rPr>
          <w:rFonts w:ascii="Arial Narrow" w:hAnsi="Arial Narrow"/>
          <w:i/>
          <w:iCs/>
          <w:shd w:val="clear" w:color="auto" w:fill="FEFFFF"/>
        </w:rPr>
        <w:t>к</w:t>
      </w:r>
      <w:r w:rsidRPr="002774D0">
        <w:rPr>
          <w:rFonts w:ascii="Arial Narrow" w:hAnsi="Arial Narrow"/>
          <w:i/>
          <w:iCs/>
          <w:shd w:val="clear" w:color="auto" w:fill="FEFFFF"/>
        </w:rPr>
        <w:t>ва.</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shd w:val="clear" w:color="auto" w:fill="FEFFFF"/>
        </w:rPr>
        <w:t>Расматриваются представления традиционной йоги о формировани позитивных психоэмоционал</w:t>
      </w:r>
      <w:r w:rsidRPr="002774D0">
        <w:rPr>
          <w:rFonts w:ascii="Arial Narrow" w:hAnsi="Arial Narrow"/>
          <w:shd w:val="clear" w:color="auto" w:fill="FEFFFF"/>
        </w:rPr>
        <w:t>ь</w:t>
      </w:r>
      <w:r w:rsidRPr="002774D0">
        <w:rPr>
          <w:rFonts w:ascii="Arial Narrow" w:hAnsi="Arial Narrow"/>
          <w:shd w:val="clear" w:color="auto" w:fill="FEFFFF"/>
        </w:rPr>
        <w:t>ных состояний ("практическая нирвана") в аспекте психологической саморегуляции, за счёт форм</w:t>
      </w:r>
      <w:r w:rsidRPr="002774D0">
        <w:rPr>
          <w:rFonts w:ascii="Arial Narrow" w:hAnsi="Arial Narrow"/>
          <w:shd w:val="clear" w:color="auto" w:fill="FEFFFF"/>
        </w:rPr>
        <w:t>и</w:t>
      </w:r>
      <w:r w:rsidRPr="002774D0">
        <w:rPr>
          <w:rFonts w:ascii="Arial Narrow" w:hAnsi="Arial Narrow"/>
          <w:shd w:val="clear" w:color="auto" w:fill="FEFFFF"/>
        </w:rPr>
        <w:t>рования метакогнитивных навыков (рефлексии, ментализации) и утилизации эпизодов возрастной регрессии.</w:t>
      </w:r>
    </w:p>
    <w:p w:rsidR="008078D2" w:rsidRPr="008D7377"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b/>
          <w:bCs/>
          <w:i/>
          <w:iCs/>
          <w:shd w:val="clear" w:color="auto" w:fill="FEFFFF"/>
        </w:rPr>
      </w:pPr>
      <w:r w:rsidRPr="002774D0">
        <w:rPr>
          <w:rFonts w:ascii="Arial Narrow" w:eastAsia="Arial Narrow" w:hAnsi="Arial Narrow" w:cs="Arial Narrow"/>
          <w:shd w:val="clear" w:color="auto" w:fill="FEFFFF"/>
        </w:rPr>
        <w:br/>
      </w:r>
      <w:r w:rsidR="008D7377">
        <w:rPr>
          <w:rFonts w:ascii="Arial Narrow" w:hAnsi="Arial Narrow"/>
          <w:b/>
          <w:shd w:val="clear" w:color="auto" w:fill="FEFFFF"/>
        </w:rPr>
        <w:t xml:space="preserve">НОВЫЕ </w:t>
      </w:r>
      <w:r w:rsidRPr="008D7377">
        <w:rPr>
          <w:rFonts w:ascii="Arial Narrow" w:hAnsi="Arial Narrow"/>
          <w:b/>
          <w:shd w:val="clear" w:color="auto" w:fill="FEFFFF"/>
        </w:rPr>
        <w:t>ТЕХНОЛОГИИ ИНТЕГРАЦИИ ЙОГИ И ПСИХОКОРРЕКЦИИ В РАМКАХ РЕСУРСНО-ОРИЕНТИРОВАННОЙ СИСТЕМНОЙ ТЕРАПИИ</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lastRenderedPageBreak/>
        <w:t>Строгонова Ольга Кимовна</w:t>
      </w:r>
      <w:r w:rsidRPr="002774D0">
        <w:rPr>
          <w:rFonts w:ascii="Arial Narrow" w:hAnsi="Arial Narrow"/>
          <w:i/>
          <w:iCs/>
          <w:shd w:val="clear" w:color="auto" w:fill="FEFFFF"/>
        </w:rPr>
        <w:t xml:space="preserve"> - йогатерапевт, преподаватель йоги. Россия, Москва.</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eastAsia="Arial Narrow" w:hAnsi="Arial Narrow" w:cs="Arial Narrow"/>
          <w:shd w:val="clear" w:color="auto" w:fill="FEFFFF"/>
        </w:rPr>
        <w:br/>
      </w:r>
      <w:r w:rsidRPr="002774D0">
        <w:rPr>
          <w:rFonts w:ascii="Arial Narrow" w:hAnsi="Arial Narrow"/>
          <w:shd w:val="clear" w:color="auto" w:fill="FEFFFF"/>
        </w:rPr>
        <w:t>Важным в практике как йогатерапии</w:t>
      </w:r>
      <w:proofErr w:type="gramStart"/>
      <w:r w:rsidRPr="002774D0">
        <w:rPr>
          <w:rFonts w:ascii="Arial Narrow" w:hAnsi="Arial Narrow"/>
          <w:shd w:val="clear" w:color="auto" w:fill="FEFFFF"/>
        </w:rPr>
        <w:t>,т</w:t>
      </w:r>
      <w:proofErr w:type="gramEnd"/>
      <w:r w:rsidRPr="002774D0">
        <w:rPr>
          <w:rFonts w:ascii="Arial Narrow" w:hAnsi="Arial Narrow"/>
          <w:shd w:val="clear" w:color="auto" w:fill="FEFFFF"/>
        </w:rPr>
        <w:t>ак и интегративной психотерапии оказывается объединение традиционной йоги с техниками психокоррекции, особенно для помощи людям, страдающим от стрессов и их последствий в форме психосоматических расстройств.</w:t>
      </w:r>
    </w:p>
    <w:p w:rsidR="008078D2"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hd w:val="clear" w:color="auto" w:fill="FEFFFF"/>
        </w:rPr>
      </w:pPr>
    </w:p>
    <w:p w:rsidR="008D7377" w:rsidRPr="002774D0" w:rsidRDefault="008D7377"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hd w:val="clear" w:color="auto" w:fill="FEFFFF"/>
        </w:rPr>
      </w:pPr>
    </w:p>
    <w:p w:rsidR="008078D2" w:rsidRPr="002774D0" w:rsidRDefault="008078D2" w:rsidP="00A1073E">
      <w:pPr>
        <w:pStyle w:val="A7"/>
        <w:spacing w:after="0" w:line="240" w:lineRule="auto"/>
        <w:jc w:val="center"/>
        <w:rPr>
          <w:rFonts w:ascii="Arial Narrow" w:eastAsia="Arial Narrow" w:hAnsi="Arial Narrow" w:cs="Arial Narrow"/>
          <w:sz w:val="24"/>
          <w:szCs w:val="24"/>
          <w:shd w:val="clear" w:color="auto" w:fill="FEFFFF"/>
        </w:rPr>
      </w:pPr>
    </w:p>
    <w:p w:rsidR="008078D2" w:rsidRPr="008D7377" w:rsidRDefault="001A1FA4" w:rsidP="00A1073E">
      <w:pPr>
        <w:pStyle w:val="A7"/>
        <w:spacing w:after="0" w:line="240" w:lineRule="auto"/>
        <w:jc w:val="center"/>
        <w:rPr>
          <w:rFonts w:ascii="Arial Narrow" w:eastAsia="Arial Narrow" w:hAnsi="Arial Narrow" w:cs="Arial Narrow"/>
          <w:b/>
          <w:sz w:val="24"/>
          <w:szCs w:val="24"/>
          <w:shd w:val="clear" w:color="auto" w:fill="FEFFFF"/>
        </w:rPr>
      </w:pPr>
      <w:r w:rsidRPr="008D7377">
        <w:rPr>
          <w:rFonts w:ascii="Arial Narrow" w:hAnsi="Arial Narrow"/>
          <w:b/>
          <w:sz w:val="24"/>
          <w:szCs w:val="24"/>
          <w:shd w:val="clear" w:color="auto" w:fill="FEFFFF"/>
        </w:rPr>
        <w:t>СИМПОЗИУМ</w:t>
      </w:r>
      <w:r w:rsidR="003E640A">
        <w:rPr>
          <w:rFonts w:ascii="Arial Narrow" w:hAnsi="Arial Narrow"/>
          <w:b/>
          <w:sz w:val="24"/>
          <w:szCs w:val="24"/>
          <w:shd w:val="clear" w:color="auto" w:fill="FEFFFF"/>
        </w:rPr>
        <w:t>:</w:t>
      </w:r>
    </w:p>
    <w:p w:rsidR="008078D2" w:rsidRPr="008D7377" w:rsidRDefault="001A1FA4" w:rsidP="00A1073E">
      <w:pPr>
        <w:pStyle w:val="A7"/>
        <w:spacing w:after="0" w:line="240" w:lineRule="auto"/>
        <w:jc w:val="center"/>
        <w:rPr>
          <w:rFonts w:ascii="Arial Narrow" w:eastAsia="Arial Narrow" w:hAnsi="Arial Narrow" w:cs="Arial Narrow"/>
          <w:b/>
          <w:sz w:val="28"/>
          <w:szCs w:val="28"/>
          <w:shd w:val="clear" w:color="auto" w:fill="FEFFFF"/>
        </w:rPr>
      </w:pPr>
      <w:r w:rsidRPr="008D7377">
        <w:rPr>
          <w:rFonts w:ascii="Arial Narrow" w:hAnsi="Arial Narrow"/>
          <w:b/>
          <w:sz w:val="28"/>
          <w:szCs w:val="28"/>
          <w:shd w:val="clear" w:color="auto" w:fill="FEFFFF"/>
        </w:rPr>
        <w:t>ЭМОЦИОНАЛЬНО-ОБРАЗНАЯ ТЕРАПИЯ</w:t>
      </w:r>
    </w:p>
    <w:p w:rsidR="008078D2" w:rsidRPr="008D7377" w:rsidRDefault="001A1FA4" w:rsidP="00A1073E">
      <w:pPr>
        <w:pStyle w:val="A7"/>
        <w:spacing w:after="0" w:line="240" w:lineRule="auto"/>
        <w:jc w:val="center"/>
        <w:rPr>
          <w:rFonts w:ascii="Arial Narrow" w:eastAsia="Arial Narrow" w:hAnsi="Arial Narrow" w:cs="Arial Narrow"/>
          <w:b/>
          <w:sz w:val="28"/>
          <w:szCs w:val="28"/>
          <w:shd w:val="clear" w:color="auto" w:fill="FEFFFF"/>
        </w:rPr>
      </w:pPr>
      <w:r w:rsidRPr="008D7377">
        <w:rPr>
          <w:rFonts w:ascii="Arial Narrow" w:hAnsi="Arial Narrow"/>
          <w:b/>
          <w:sz w:val="28"/>
          <w:szCs w:val="28"/>
          <w:shd w:val="clear" w:color="auto" w:fill="FEFFFF"/>
        </w:rPr>
        <w:t xml:space="preserve">КАК ТЕРАПИЯ </w:t>
      </w:r>
      <w:proofErr w:type="gramStart"/>
      <w:r w:rsidRPr="008D7377">
        <w:rPr>
          <w:rFonts w:ascii="Arial Narrow" w:hAnsi="Arial Narrow"/>
          <w:b/>
          <w:sz w:val="28"/>
          <w:szCs w:val="28"/>
          <w:shd w:val="clear" w:color="auto" w:fill="FEFFFF"/>
        </w:rPr>
        <w:t>ЗДОРОВЫХ</w:t>
      </w:r>
      <w:proofErr w:type="gramEnd"/>
      <w:r w:rsidRPr="008D7377">
        <w:rPr>
          <w:rFonts w:ascii="Arial Narrow" w:hAnsi="Arial Narrow"/>
          <w:b/>
          <w:sz w:val="28"/>
          <w:szCs w:val="28"/>
          <w:shd w:val="clear" w:color="auto" w:fill="FEFFFF"/>
        </w:rPr>
        <w:t xml:space="preserve"> И ДУХОВ</w:t>
      </w:r>
      <w:r w:rsidR="008D7377" w:rsidRPr="008D7377">
        <w:rPr>
          <w:rFonts w:ascii="Arial Narrow" w:hAnsi="Arial Narrow"/>
          <w:b/>
          <w:sz w:val="28"/>
          <w:szCs w:val="28"/>
          <w:shd w:val="clear" w:color="auto" w:fill="FEFFFF"/>
        </w:rPr>
        <w:t>НО-ОРИЕНТИРОВАННАЯ ПСИХОТЕРАПИЯ</w:t>
      </w:r>
    </w:p>
    <w:p w:rsidR="006E0076" w:rsidRPr="00E75976" w:rsidRDefault="00CB3771" w:rsidP="006E0076">
      <w:pPr>
        <w:pStyle w:val="A7"/>
        <w:spacing w:after="0" w:line="240" w:lineRule="auto"/>
        <w:jc w:val="center"/>
        <w:rPr>
          <w:rFonts w:ascii="Arial Narrow" w:hAnsi="Arial Narrow"/>
          <w:b/>
          <w:caps/>
          <w:sz w:val="24"/>
          <w:szCs w:val="24"/>
        </w:rPr>
      </w:pPr>
      <w:r w:rsidRPr="00E75976">
        <w:rPr>
          <w:rFonts w:ascii="Arial Narrow" w:hAnsi="Arial Narrow"/>
          <w:b/>
          <w:caps/>
          <w:sz w:val="24"/>
          <w:szCs w:val="24"/>
        </w:rPr>
        <w:t>18 ОКТЯБРЯ, ЗАЛ «Поленов»,12.30 -19.00</w:t>
      </w:r>
      <w:r w:rsidR="006E0076" w:rsidRPr="00E75976">
        <w:rPr>
          <w:rFonts w:ascii="Arial Narrow" w:hAnsi="Arial Narrow"/>
          <w:b/>
          <w:caps/>
          <w:sz w:val="24"/>
          <w:szCs w:val="24"/>
        </w:rPr>
        <w:t xml:space="preserve"> </w:t>
      </w:r>
    </w:p>
    <w:p w:rsidR="008078D2" w:rsidRPr="008D7377" w:rsidRDefault="008078D2" w:rsidP="00A1073E">
      <w:pPr>
        <w:pStyle w:val="A7"/>
        <w:spacing w:after="0" w:line="240" w:lineRule="auto"/>
        <w:jc w:val="both"/>
        <w:rPr>
          <w:rFonts w:ascii="Arial Narrow" w:eastAsia="Arial Narrow" w:hAnsi="Arial Narrow" w:cs="Arial Narrow"/>
          <w:b/>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8D7377">
        <w:rPr>
          <w:rFonts w:ascii="Arial Narrow" w:hAnsi="Arial Narrow"/>
          <w:b/>
          <w:sz w:val="24"/>
          <w:szCs w:val="24"/>
          <w:shd w:val="clear" w:color="auto" w:fill="FEFFFF"/>
        </w:rPr>
        <w:t xml:space="preserve">ПРЕДСЕДАТЕЛЬ: </w:t>
      </w:r>
      <w:r w:rsidRPr="008D7377">
        <w:rPr>
          <w:rFonts w:ascii="Arial Narrow" w:hAnsi="Arial Narrow"/>
          <w:b/>
          <w:bCs/>
          <w:i/>
          <w:iCs/>
          <w:sz w:val="24"/>
          <w:szCs w:val="24"/>
          <w:shd w:val="clear" w:color="auto" w:fill="FEFFFF"/>
        </w:rPr>
        <w:t xml:space="preserve">Линде </w:t>
      </w:r>
      <w:r w:rsidRPr="002774D0">
        <w:rPr>
          <w:rFonts w:ascii="Arial Narrow" w:hAnsi="Arial Narrow"/>
          <w:b/>
          <w:bCs/>
          <w:i/>
          <w:iCs/>
          <w:sz w:val="24"/>
          <w:szCs w:val="24"/>
          <w:shd w:val="clear" w:color="auto" w:fill="FEFFFF"/>
        </w:rPr>
        <w:t>Николай Дмитриевич (Москва, Россия)</w:t>
      </w:r>
    </w:p>
    <w:p w:rsidR="008078D2" w:rsidRPr="002774D0" w:rsidRDefault="008078D2" w:rsidP="00A1073E">
      <w:pPr>
        <w:pStyle w:val="A7"/>
        <w:spacing w:after="0" w:line="240" w:lineRule="auto"/>
        <w:jc w:val="both"/>
        <w:rPr>
          <w:rFonts w:ascii="Arial Narrow" w:eastAsia="Arial Narrow" w:hAnsi="Arial Narrow" w:cs="Arial Narrow"/>
          <w:b/>
          <w:bCs/>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8D7377">
        <w:rPr>
          <w:rFonts w:ascii="Arial Narrow" w:hAnsi="Arial Narrow"/>
          <w:b/>
          <w:sz w:val="24"/>
          <w:szCs w:val="24"/>
          <w:shd w:val="clear" w:color="auto" w:fill="FEFFFF"/>
          <w:lang w:val="fr-FR"/>
        </w:rPr>
        <w:t xml:space="preserve">Аннотация </w:t>
      </w:r>
      <w:r w:rsidR="008D7377" w:rsidRPr="008D7377">
        <w:rPr>
          <w:rFonts w:ascii="Arial Narrow" w:hAnsi="Arial Narrow"/>
          <w:b/>
          <w:sz w:val="24"/>
          <w:szCs w:val="24"/>
          <w:shd w:val="clear" w:color="auto" w:fill="FEFFFF"/>
        </w:rPr>
        <w:t>симпозиума:</w:t>
      </w:r>
      <w:r w:rsidRPr="002774D0">
        <w:rPr>
          <w:rFonts w:ascii="Arial Narrow" w:hAnsi="Arial Narrow"/>
          <w:sz w:val="24"/>
          <w:szCs w:val="24"/>
          <w:shd w:val="clear" w:color="auto" w:fill="FEFFFF"/>
        </w:rPr>
        <w:t xml:space="preserve"> </w:t>
      </w:r>
      <w:r w:rsidRPr="002774D0">
        <w:rPr>
          <w:rFonts w:ascii="Arial Narrow" w:hAnsi="Arial Narrow"/>
          <w:sz w:val="24"/>
          <w:szCs w:val="24"/>
          <w:shd w:val="clear" w:color="auto" w:fill="FEFFFF"/>
          <w:lang w:val="fr-FR"/>
        </w:rPr>
        <w:t xml:space="preserve">Эмоционально-образная (или аналитически-действенная) терапия  была создана в России в начале 90-х годов прошлого столетия. С самого начала она была направлена на работу с психически здоровыми людьми и ориентирована на духовные традиции человечества.  Первая официальная методическая публикация вышла в 1994 году под названием «Медитативная психотерапия». Но название «эмоционально-образная» точнее отражает особенности нашего подхода. </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Практика ЭОТ вызывает удивление и</w:t>
      </w:r>
      <w:r w:rsidRPr="002774D0">
        <w:rPr>
          <w:rFonts w:ascii="Arial Narrow" w:hAnsi="Arial Narrow"/>
          <w:sz w:val="24"/>
          <w:szCs w:val="24"/>
          <w:shd w:val="clear" w:color="auto" w:fill="FEFFFF"/>
        </w:rPr>
        <w:t xml:space="preserve"> иногда</w:t>
      </w:r>
      <w:r w:rsidRPr="002774D0">
        <w:rPr>
          <w:rFonts w:ascii="Arial Narrow" w:hAnsi="Arial Narrow"/>
          <w:sz w:val="24"/>
          <w:szCs w:val="24"/>
          <w:shd w:val="clear" w:color="auto" w:fill="FEFFFF"/>
          <w:lang w:val="fr-FR"/>
        </w:rPr>
        <w:t xml:space="preserve"> оценивается клиентами как «волшебство», потому что результат терапии сказывается сразу в результате мысленного воздействия на представляемые клиентом образы. Нами утверждается, что осознания для исцеления недостаточно, необходимо правильное действие, разрешающее исходный психодинамический конфликт прямо в бессознательном мире клиента.</w:t>
      </w:r>
      <w:r w:rsidRPr="002774D0">
        <w:rPr>
          <w:rFonts w:ascii="Arial Narrow" w:hAnsi="Arial Narrow"/>
          <w:sz w:val="24"/>
          <w:szCs w:val="24"/>
          <w:shd w:val="clear" w:color="auto" w:fill="FEFFFF"/>
        </w:rPr>
        <w:t xml:space="preserve"> Тем не </w:t>
      </w:r>
      <w:proofErr w:type="gramStart"/>
      <w:r w:rsidRPr="002774D0">
        <w:rPr>
          <w:rFonts w:ascii="Arial Narrow" w:hAnsi="Arial Narrow"/>
          <w:sz w:val="24"/>
          <w:szCs w:val="24"/>
          <w:shd w:val="clear" w:color="auto" w:fill="FEFFFF"/>
        </w:rPr>
        <w:t>менее</w:t>
      </w:r>
      <w:proofErr w:type="gramEnd"/>
      <w:r w:rsidRPr="002774D0">
        <w:rPr>
          <w:rFonts w:ascii="Arial Narrow" w:hAnsi="Arial Narrow"/>
          <w:sz w:val="24"/>
          <w:szCs w:val="24"/>
          <w:shd w:val="clear" w:color="auto" w:fill="FEFFFF"/>
        </w:rPr>
        <w:t xml:space="preserve"> многие психологические проблемы и в данном мет</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де требуют длительной терапии, когда они связаны с глубинными деформациями личности.</w:t>
      </w:r>
      <w:r w:rsidRPr="002774D0">
        <w:rPr>
          <w:rFonts w:ascii="Arial Narrow" w:hAnsi="Arial Narrow"/>
          <w:sz w:val="24"/>
          <w:szCs w:val="24"/>
          <w:shd w:val="clear" w:color="auto" w:fill="FEFFFF"/>
          <w:lang w:val="fr-FR"/>
        </w:rPr>
        <w:t xml:space="preserve">   </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За 20 лет своего развития ЭОТ во много раз расширила сферу своего применения, отточила свои теоретические принципы, выработала множество эффективных приемов, как для анализа, так и для решения проблем, множество специальных имагинативных упражнений, создала оптимистичную и вдохновляющую философию жизни. В нашей секции состоит более 80 человек, в нее входят 7 кандидатов психологических наук. Не менее 500 специалистов применяют ЭОТ в своей психотерапевтической и консультативной практике, известность метода в России и за рубежом постоянно расширяется.   В настоящее время нами опубликовано 6 книг, в которых представлено ЭОТ, и около 60 статей по этому методу.</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Для того, чтобы метод передавался быстрее и точнее, проводятся мастер-классы, обучающие преподаванию метода. Преподавателями ЭОТ стали уже 20 человек, они получили сертификаты, дающие им право преподавать ЭОТ, которые подписаны Линде Н.Д. и заверены Профессиональной Психотерапевтической Лигой. В связи с этим ППЛ наградила нашу секцию почетным дипломом за создание научно-практической школы! Мы гордимся этим и проводим обучение психологов нашему методу в мастер-классе Школы, в процессе обучения принимают участие разные преподаватели ЭОТ.</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 xml:space="preserve">Метод относится к психодинамическому направлению психотерапии, модальность ЭОТ имеет ряд своих особенностей и преимуществ. ЭОТ позволяет быстро и эффективно избавлять клиентов от различных психосоматических проблем, в том числе: от астмы, аллергии, боли различной локализации и этиологии, хронической заложенности носа, нарушений работы щитовидной железы, миомы матки, нейродермита и т.д. ЭОТ показала свою эффективность при избавлении клиентов от различных фобий, эмоциональных зависимостей, горя и потери, психотравмы, гнева, проблем отношений, неуверенности, конфликтности и т.д.  </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lastRenderedPageBreak/>
        <w:t>Важнейшей стороной метода ЭОТ является развитие позитивной и оптимистичной философии жизни, которая лежит в основе всех техник ЭОТ и специальных медитативных упражнений, нами разработанных.</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lang w:val="fr-FR"/>
        </w:rPr>
        <w:t>О теории, принципах и новых достижениях ЭОТ мы будем докладывать на заседании секции и на пленарном заседании конгресса.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8D7377" w:rsidRDefault="001A1FA4" w:rsidP="00A1073E">
      <w:pPr>
        <w:pStyle w:val="A7"/>
        <w:spacing w:after="0" w:line="240" w:lineRule="auto"/>
        <w:jc w:val="both"/>
        <w:rPr>
          <w:rFonts w:ascii="Arial Narrow" w:eastAsia="Arial Narrow" w:hAnsi="Arial Narrow" w:cs="Arial Narrow"/>
          <w:b/>
          <w:sz w:val="24"/>
          <w:szCs w:val="24"/>
          <w:shd w:val="clear" w:color="auto" w:fill="FEFFFF"/>
          <w:lang w:val="fr-FR"/>
        </w:rPr>
      </w:pPr>
      <w:r w:rsidRPr="008D7377">
        <w:rPr>
          <w:rFonts w:ascii="Arial Narrow" w:hAnsi="Arial Narrow"/>
          <w:b/>
          <w:sz w:val="24"/>
          <w:szCs w:val="24"/>
          <w:shd w:val="clear" w:color="auto" w:fill="FEFFFF"/>
          <w:lang w:val="fr-FR"/>
        </w:rPr>
        <w:t>ЭМОЦИОНАЛЬНО-ОБРАЗНАЯ ТЕРАПИЯ КАК НОВАЯ</w:t>
      </w:r>
      <w:r w:rsidRPr="008D7377">
        <w:rPr>
          <w:rFonts w:ascii="Arial Narrow" w:hAnsi="Arial Narrow"/>
          <w:b/>
          <w:sz w:val="24"/>
          <w:szCs w:val="24"/>
          <w:shd w:val="clear" w:color="auto" w:fill="FEFFFF"/>
        </w:rPr>
        <w:t xml:space="preserve"> ОТЕЧЕСТВЕННАЯ</w:t>
      </w:r>
      <w:r w:rsidRPr="008D7377">
        <w:rPr>
          <w:rFonts w:ascii="Arial Narrow" w:hAnsi="Arial Narrow"/>
          <w:b/>
          <w:sz w:val="24"/>
          <w:szCs w:val="24"/>
          <w:shd w:val="clear" w:color="auto" w:fill="FEFFFF"/>
          <w:lang w:val="fr-FR"/>
        </w:rPr>
        <w:t xml:space="preserve"> МОДАЛЬНОСТЬ ПСИХОДИНАМИЧЕСКОГО НАПРАВЛЕНИЯ ПСИХОТЕРАПИИ</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lang w:val="fr-FR"/>
        </w:rPr>
        <w:t>Линде Николай Дмитриевич</w:t>
      </w:r>
      <w:r w:rsidRPr="002774D0">
        <w:rPr>
          <w:rFonts w:ascii="Arial Narrow" w:hAnsi="Arial Narrow"/>
          <w:i/>
          <w:iCs/>
          <w:sz w:val="24"/>
          <w:szCs w:val="24"/>
          <w:shd w:val="clear" w:color="auto" w:fill="FEFFFF"/>
          <w:lang w:val="fr-FR"/>
        </w:rPr>
        <w:t xml:space="preserve"> - кандидат психологических наук, профессор Московского института психоанализа, председатель секции эмоционально-образной терапии, автор эмоционально-образной терапии. Россия, Москва.</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rPr>
        <w:t xml:space="preserve">Эмоционально-образная терапия впервые появилась в </w:t>
      </w:r>
      <w:proofErr w:type="gramStart"/>
      <w:r w:rsidRPr="002774D0">
        <w:rPr>
          <w:rFonts w:ascii="Arial Narrow" w:hAnsi="Arial Narrow"/>
          <w:sz w:val="24"/>
          <w:szCs w:val="24"/>
          <w:shd w:val="clear" w:color="auto" w:fill="FEFFFF"/>
        </w:rPr>
        <w:t>России</w:t>
      </w:r>
      <w:proofErr w:type="gramEnd"/>
      <w:r w:rsidRPr="002774D0">
        <w:rPr>
          <w:rFonts w:ascii="Arial Narrow" w:hAnsi="Arial Narrow"/>
          <w:sz w:val="24"/>
          <w:szCs w:val="24"/>
          <w:shd w:val="clear" w:color="auto" w:fill="FEFFFF"/>
        </w:rPr>
        <w:t xml:space="preserve"> и представляет собой оригинальную и самостоятельную модальность в рамках психодинамического направления психотерапии. </w:t>
      </w:r>
      <w:r w:rsidRPr="002774D0">
        <w:rPr>
          <w:rFonts w:ascii="Arial Narrow" w:hAnsi="Arial Narrow"/>
          <w:sz w:val="24"/>
          <w:szCs w:val="24"/>
          <w:shd w:val="clear" w:color="auto" w:fill="FEFFFF"/>
          <w:lang w:val="fr-FR"/>
        </w:rPr>
        <w:t xml:space="preserve">ЭОТ предлагает оригинальную модель активного проявления личности от уровня сущности вплоть до уровня действий. Эмоционально-образная терапия основана на теории хронических негативных эмоциональных состояний, предопределяющих инсайты, мысли и действия индивида, порождающие его психологические и психосоматические нарушения. ЭОТ предлагает свою концепцию объясняющую возникновение этих состояний. Предлагаются пять моделей психодинамического конфликта, лежащего в основе патогенного эмоционального состояния. Эти модели делают возможным определение причины фиксации субъекта на той или иной недостижимой цели, и применение некоторой психологической техники, освобождающей его от этой зависимости. Освобождение от патогенного хронического негативного состояния и приводит к исчезновению психологических или психосоматических нарушений. </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 xml:space="preserve">В ЭОТ разработано более 30 оригинальных техник, предназначенных для разрешения исходного психодинамического конфликта, а также более 60 оригинальных медитативных упражнения для выявления исходных проблем. ЭОТ предлагает несколько частных психологических теорий, объясняющих происхождение эмоциональных зависимостей, фобий, панических атак, нарушений женственности, происхождения аллергии и астмы, других психосоматических нарушений, а также галлюцинаций. </w:t>
      </w:r>
    </w:p>
    <w:p w:rsidR="008078D2" w:rsidRPr="008D7377" w:rsidRDefault="008078D2" w:rsidP="00A1073E">
      <w:pPr>
        <w:pStyle w:val="A7"/>
        <w:spacing w:after="0" w:line="240" w:lineRule="auto"/>
        <w:jc w:val="both"/>
        <w:rPr>
          <w:rFonts w:ascii="Arial Narrow" w:eastAsia="Arial Narrow" w:hAnsi="Arial Narrow" w:cs="Arial Narrow"/>
          <w:b/>
          <w:sz w:val="24"/>
          <w:szCs w:val="24"/>
          <w:shd w:val="clear" w:color="auto" w:fill="FFFFFF"/>
        </w:rPr>
      </w:pPr>
    </w:p>
    <w:p w:rsidR="008078D2" w:rsidRPr="008D7377" w:rsidRDefault="001A1FA4" w:rsidP="00A1073E">
      <w:pPr>
        <w:pStyle w:val="A7"/>
        <w:spacing w:after="0" w:line="240" w:lineRule="auto"/>
        <w:jc w:val="both"/>
        <w:rPr>
          <w:rFonts w:ascii="Arial Narrow" w:eastAsia="Arial Narrow" w:hAnsi="Arial Narrow" w:cs="Arial Narrow"/>
          <w:b/>
          <w:i/>
          <w:iCs/>
          <w:sz w:val="24"/>
          <w:szCs w:val="24"/>
          <w:shd w:val="clear" w:color="auto" w:fill="FEFFFF"/>
          <w:lang w:val="fr-FR"/>
        </w:rPr>
      </w:pPr>
      <w:r w:rsidRPr="008D7377">
        <w:rPr>
          <w:rFonts w:ascii="Arial Narrow" w:hAnsi="Arial Narrow"/>
          <w:b/>
          <w:sz w:val="24"/>
          <w:szCs w:val="24"/>
          <w:shd w:val="clear" w:color="auto" w:fill="FEFFFF"/>
          <w:lang w:val="fr-FR"/>
        </w:rPr>
        <w:t xml:space="preserve">ПСИХОЛОГИЧЕСКАЯ ПОМОЩЬ ОНКОЛОГИЧЕСКИМ БОЛЬНЫМ МЕТОДАМИ ЭМОЦИОНАЛЬНО-ОБРАЗНОЙ ТЕРАПИИ </w:t>
      </w:r>
    </w:p>
    <w:p w:rsidR="008078D2" w:rsidRPr="002774D0" w:rsidRDefault="001A1FA4" w:rsidP="00A1073E">
      <w:pPr>
        <w:pStyle w:val="A7"/>
        <w:spacing w:after="0" w:line="240" w:lineRule="auto"/>
        <w:jc w:val="both"/>
        <w:rPr>
          <w:rFonts w:ascii="Arial Narrow" w:eastAsia="Arial Narrow" w:hAnsi="Arial Narrow" w:cs="Arial Narrow"/>
          <w:b/>
          <w:bCs/>
          <w:i/>
          <w:iCs/>
          <w:sz w:val="24"/>
          <w:szCs w:val="24"/>
          <w:shd w:val="clear" w:color="auto" w:fill="FEFFFF"/>
          <w:lang w:val="fr-FR"/>
        </w:rPr>
      </w:pPr>
      <w:r w:rsidRPr="002774D0">
        <w:rPr>
          <w:rFonts w:ascii="Arial Narrow" w:hAnsi="Arial Narrow"/>
          <w:b/>
          <w:bCs/>
          <w:i/>
          <w:iCs/>
          <w:sz w:val="24"/>
          <w:szCs w:val="24"/>
          <w:shd w:val="clear" w:color="auto" w:fill="FEFFFF"/>
          <w:lang w:val="fr-FR"/>
        </w:rPr>
        <w:t>Смирнова Тамара Петровна</w:t>
      </w:r>
      <w:r w:rsidRPr="002774D0">
        <w:rPr>
          <w:rFonts w:ascii="Arial Narrow" w:hAnsi="Arial Narrow"/>
          <w:i/>
          <w:iCs/>
          <w:sz w:val="24"/>
          <w:szCs w:val="24"/>
          <w:shd w:val="clear" w:color="auto" w:fill="FEFFFF"/>
          <w:lang w:val="fr-FR"/>
        </w:rPr>
        <w:t xml:space="preserve"> – кандидат психологических наук, доцент, зав. кафедрой психологии Московского государственного университета дизайна и технологии (МГУДТ), действительный член ППЛ, Вице-президент Центра эмоционально-образной терапии Линде Н.Д.. Россия,  Москва.</w:t>
      </w:r>
    </w:p>
    <w:p w:rsidR="008078D2" w:rsidRPr="002774D0" w:rsidRDefault="008078D2" w:rsidP="00A1073E">
      <w:pPr>
        <w:pStyle w:val="A7"/>
        <w:spacing w:after="0" w:line="240" w:lineRule="auto"/>
        <w:jc w:val="both"/>
        <w:rPr>
          <w:rFonts w:ascii="Arial Narrow" w:eastAsia="Arial Narrow" w:hAnsi="Arial Narrow" w:cs="Arial Narrow"/>
          <w:b/>
          <w:bCs/>
          <w:i/>
          <w:iCs/>
          <w:sz w:val="24"/>
          <w:szCs w:val="24"/>
          <w:shd w:val="clear" w:color="auto" w:fill="FEFFFF"/>
          <w:lang w:val="fr-FR"/>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 xml:space="preserve">В докладе представлены результаты анализа результатов исследований, посвященных изучению картины личности онкологических больных, получившие подтверждение в процессе психотерапевтической работы с клиентами, страдающими онкологическими заболеваниями. Анализ психологических профилей таких клиентов позволил показать, какие «психологические канцерогены» присутствуют в структуре личности онкологических больных. На основании полученных данных, автором выстроена собственная концепция психологических моделей возникновения и развития онкологических заболеваний. </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lang w:val="fr-FR"/>
        </w:rPr>
        <w:t>Эмоционально-образная терапия предоставляет возможности для работы с онкологическими больными с целью их психологической поддержки, пробуждения в них сил новой жизни и иммунитета, что способствует профилактике рецидивов данного заболевания.</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8D7377" w:rsidRDefault="001A1FA4" w:rsidP="00A1073E">
      <w:pPr>
        <w:pStyle w:val="A7"/>
        <w:spacing w:after="0" w:line="240" w:lineRule="auto"/>
        <w:jc w:val="both"/>
        <w:rPr>
          <w:rFonts w:ascii="Arial Narrow" w:eastAsia="Arial Narrow" w:hAnsi="Arial Narrow" w:cs="Arial Narrow"/>
          <w:b/>
          <w:sz w:val="24"/>
          <w:szCs w:val="24"/>
          <w:shd w:val="clear" w:color="auto" w:fill="FEFFFF"/>
          <w:lang w:val="fr-FR"/>
        </w:rPr>
      </w:pPr>
      <w:r w:rsidRPr="008D7377">
        <w:rPr>
          <w:rFonts w:ascii="Arial Narrow" w:hAnsi="Arial Narrow"/>
          <w:b/>
          <w:sz w:val="24"/>
          <w:szCs w:val="24"/>
          <w:shd w:val="clear" w:color="auto" w:fill="FEFFFF"/>
          <w:lang w:val="fr-FR"/>
        </w:rPr>
        <w:t>ВОЗМОЖНОСТИ И ОСОБЕННОСТИ ПРИМЕНЕНИЯ ЭОТ В РАБОТЕ РЕПРОДУКТИВНОГО ПСИХОЛОГА</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lang w:val="fr-FR"/>
        </w:rPr>
      </w:pPr>
      <w:r w:rsidRPr="002774D0">
        <w:rPr>
          <w:rFonts w:ascii="Arial Narrow" w:hAnsi="Arial Narrow"/>
          <w:b/>
          <w:bCs/>
          <w:i/>
          <w:iCs/>
          <w:sz w:val="24"/>
          <w:szCs w:val="24"/>
          <w:shd w:val="clear" w:color="auto" w:fill="FEFFFF"/>
          <w:lang w:val="fr-FR"/>
        </w:rPr>
        <w:lastRenderedPageBreak/>
        <w:t>Абахова Юлия Владимировна</w:t>
      </w:r>
      <w:r w:rsidRPr="002774D0">
        <w:rPr>
          <w:rFonts w:ascii="Arial Narrow" w:hAnsi="Arial Narrow"/>
          <w:i/>
          <w:iCs/>
          <w:sz w:val="24"/>
          <w:szCs w:val="24"/>
          <w:shd w:val="clear" w:color="auto" w:fill="FEFFFF"/>
          <w:lang w:val="fr-FR"/>
        </w:rPr>
        <w:t xml:space="preserve"> – практический психолог, действительный член ППЛ, перинатальный (репродуктивный) психолог медико-психологической клиники «Семья+».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 xml:space="preserve">Эмоционально-образная терапия в работе с репродуктивной сферой человека открывает новые возможности в подготовке к беременности и сопровождению проблемной беременности. Благодаря методу ЭОТ срок решения актуальных проблем будущих родителей существенно уменьшается, а эффективность и глубина личностных изменений увеличиваются.  Анализ нескольких случаев работы перинатального (репродуктивного) психолога подтверждает этот тезис. </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lang w:val="fr-FR"/>
        </w:rPr>
        <w:t xml:space="preserve">В докладе будут представлены несколько случаев сопровождения проблемных беременностей до успешного родоразрешения, а также обобщение, касающееся особенностей применения метода при подготовке к планируемой беременности клиенток с неудачным опытом предыдущих беременностей (аборты, выкидыши, замершие беременности). </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8D7377" w:rsidRDefault="001A1FA4" w:rsidP="00A1073E">
      <w:pPr>
        <w:pStyle w:val="A7"/>
        <w:spacing w:after="0" w:line="240" w:lineRule="auto"/>
        <w:jc w:val="both"/>
        <w:rPr>
          <w:rFonts w:ascii="Arial Narrow" w:eastAsia="Arial Narrow" w:hAnsi="Arial Narrow" w:cs="Arial Narrow"/>
          <w:b/>
          <w:sz w:val="24"/>
          <w:szCs w:val="24"/>
          <w:shd w:val="clear" w:color="auto" w:fill="FEFFFF"/>
          <w:lang w:val="fr-FR"/>
        </w:rPr>
      </w:pPr>
      <w:r w:rsidRPr="008D7377">
        <w:rPr>
          <w:rFonts w:ascii="Arial Narrow" w:hAnsi="Arial Narrow"/>
          <w:b/>
          <w:sz w:val="24"/>
          <w:szCs w:val="24"/>
          <w:shd w:val="clear" w:color="auto" w:fill="FEFFFF"/>
        </w:rPr>
        <w:t>ВОЗМОЖНОСТИ ЭОТ В ЛЕЧЕНИИ ГИНЕКОЛОГИЧЕСКИХ</w:t>
      </w:r>
      <w:r w:rsidRPr="008D7377">
        <w:rPr>
          <w:rFonts w:ascii="Arial Narrow" w:hAnsi="Arial Narrow"/>
          <w:b/>
          <w:sz w:val="24"/>
          <w:szCs w:val="24"/>
          <w:shd w:val="clear" w:color="auto" w:fill="FEFFFF"/>
          <w:lang w:val="fr-FR"/>
        </w:rPr>
        <w:t xml:space="preserve"> ЗАБОЛЕВАНИ</w:t>
      </w:r>
      <w:r w:rsidRPr="008D7377">
        <w:rPr>
          <w:rFonts w:ascii="Arial Narrow" w:hAnsi="Arial Narrow"/>
          <w:b/>
          <w:sz w:val="24"/>
          <w:szCs w:val="24"/>
          <w:shd w:val="clear" w:color="auto" w:fill="FEFFFF"/>
        </w:rPr>
        <w:t>Й. НА ПРИМЕРЕ СЛ</w:t>
      </w:r>
      <w:r w:rsidRPr="008D7377">
        <w:rPr>
          <w:rFonts w:ascii="Arial Narrow" w:hAnsi="Arial Narrow"/>
          <w:b/>
          <w:sz w:val="24"/>
          <w:szCs w:val="24"/>
          <w:shd w:val="clear" w:color="auto" w:fill="FEFFFF"/>
        </w:rPr>
        <w:t>У</w:t>
      </w:r>
      <w:r w:rsidRPr="008D7377">
        <w:rPr>
          <w:rFonts w:ascii="Arial Narrow" w:hAnsi="Arial Narrow"/>
          <w:b/>
          <w:sz w:val="24"/>
          <w:szCs w:val="24"/>
          <w:shd w:val="clear" w:color="auto" w:fill="FEFFFF"/>
        </w:rPr>
        <w:t>ЧАЯ</w:t>
      </w:r>
      <w:r w:rsidRPr="008D7377">
        <w:rPr>
          <w:rFonts w:ascii="Arial Narrow" w:hAnsi="Arial Narrow"/>
          <w:b/>
          <w:sz w:val="24"/>
          <w:szCs w:val="24"/>
          <w:shd w:val="clear" w:color="auto" w:fill="FEFFFF"/>
          <w:lang w:val="fr-FR"/>
        </w:rPr>
        <w:t xml:space="preserve"> </w:t>
      </w:r>
      <w:r w:rsidRPr="008D7377">
        <w:rPr>
          <w:rFonts w:ascii="Arial Narrow" w:hAnsi="Arial Narrow"/>
          <w:b/>
          <w:sz w:val="24"/>
          <w:szCs w:val="24"/>
          <w:shd w:val="clear" w:color="auto" w:fill="FEFFFF"/>
        </w:rPr>
        <w:t xml:space="preserve">  </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lang w:val="fr-FR"/>
        </w:rPr>
      </w:pPr>
      <w:r w:rsidRPr="002774D0">
        <w:rPr>
          <w:rFonts w:ascii="Arial Narrow" w:hAnsi="Arial Narrow"/>
          <w:b/>
          <w:bCs/>
          <w:i/>
          <w:iCs/>
          <w:sz w:val="24"/>
          <w:szCs w:val="24"/>
          <w:shd w:val="clear" w:color="auto" w:fill="FEFFFF"/>
          <w:lang w:val="fr-FR"/>
        </w:rPr>
        <w:t>Григорьева Татьяна Александровна</w:t>
      </w:r>
      <w:r w:rsidRPr="002774D0">
        <w:rPr>
          <w:rFonts w:ascii="Arial Narrow" w:hAnsi="Arial Narrow"/>
          <w:i/>
          <w:iCs/>
          <w:sz w:val="24"/>
          <w:szCs w:val="24"/>
          <w:shd w:val="clear" w:color="auto" w:fill="FEFFFF"/>
          <w:lang w:val="fr-FR"/>
        </w:rPr>
        <w:t xml:space="preserve"> - практический психолог, консультативный член ППЛ секции эмоционально образной терапии. Россия. Россия,  Москва.</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lang w:val="fr-FR"/>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В докладе представлен клинический случай работы с клиенткой, обратившейся за психологической помощью при постановке диагноза – преждевременная менопауза.</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Считается, что на сегодняшний день наиболее эффективным лечением симптомов раннего климакса является заместительная гормональная терапия (ЗГТ), подразумевающая циклический приём синтетических аналогов эстрогена. Однако подобный вид терапии можно использовать далеко не всегда из-за противопоказаний, побочных эффектов и сложных обследований организма.</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В данном докладе подробно рассматриваются техники ЭОТ</w:t>
      </w:r>
      <w:r w:rsidRPr="002774D0">
        <w:rPr>
          <w:rFonts w:ascii="Arial Narrow" w:hAnsi="Arial Narrow"/>
          <w:sz w:val="24"/>
          <w:szCs w:val="24"/>
          <w:shd w:val="clear" w:color="auto" w:fill="FEFFFF"/>
        </w:rPr>
        <w:t>,</w:t>
      </w:r>
      <w:r w:rsidRPr="002774D0">
        <w:rPr>
          <w:rFonts w:ascii="Arial Narrow" w:hAnsi="Arial Narrow"/>
          <w:sz w:val="24"/>
          <w:szCs w:val="24"/>
          <w:shd w:val="clear" w:color="auto" w:fill="FEFFFF"/>
          <w:lang w:val="fr-FR"/>
        </w:rPr>
        <w:t xml:space="preserve"> позволившие скорректировать гормональный фон пациентки без применения гормональной терапии и каких-либо других видов медикаментозного лечения.</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7F487A" w:rsidRDefault="001A1FA4" w:rsidP="00A1073E">
      <w:pPr>
        <w:pStyle w:val="A7"/>
        <w:spacing w:after="0" w:line="240" w:lineRule="auto"/>
        <w:jc w:val="both"/>
        <w:rPr>
          <w:rFonts w:ascii="Arial Narrow" w:eastAsia="Arial Narrow" w:hAnsi="Arial Narrow" w:cs="Arial Narrow"/>
          <w:b/>
          <w:sz w:val="24"/>
          <w:szCs w:val="24"/>
          <w:shd w:val="clear" w:color="auto" w:fill="FEFFFF"/>
          <w:lang w:val="fr-FR"/>
        </w:rPr>
      </w:pPr>
      <w:r w:rsidRPr="007F487A">
        <w:rPr>
          <w:rFonts w:ascii="Arial Narrow" w:hAnsi="Arial Narrow"/>
          <w:b/>
          <w:sz w:val="24"/>
          <w:szCs w:val="24"/>
          <w:shd w:val="clear" w:color="auto" w:fill="FEFFFF"/>
          <w:lang w:val="fr-FR"/>
        </w:rPr>
        <w:t xml:space="preserve">ПСИХОЛОГИЧЕСКАЯ ПОМОЩЬ РОДИТЕЛЯМ АУТИЧНЫХ ДЕТЕЙ МЕТОДАМИ  ЭМОЦИОНАЛЬНО-ОБРАЗНОЙ ТЕРАПИИ (ЭОТ) </w:t>
      </w:r>
    </w:p>
    <w:p w:rsidR="008078D2" w:rsidRPr="002774D0" w:rsidRDefault="001A1FA4" w:rsidP="00A1073E">
      <w:pPr>
        <w:pStyle w:val="A7"/>
        <w:spacing w:after="0" w:line="240" w:lineRule="auto"/>
        <w:jc w:val="both"/>
        <w:rPr>
          <w:rFonts w:ascii="Arial Narrow" w:eastAsia="Arial Narrow" w:hAnsi="Arial Narrow" w:cs="Arial Narrow"/>
          <w:b/>
          <w:bCs/>
          <w:i/>
          <w:iCs/>
          <w:sz w:val="24"/>
          <w:szCs w:val="24"/>
          <w:shd w:val="clear" w:color="auto" w:fill="FEFFFF"/>
          <w:lang w:val="fr-FR"/>
        </w:rPr>
      </w:pPr>
      <w:r w:rsidRPr="002774D0">
        <w:rPr>
          <w:rFonts w:ascii="Arial Narrow" w:hAnsi="Arial Narrow"/>
          <w:b/>
          <w:bCs/>
          <w:i/>
          <w:iCs/>
          <w:sz w:val="24"/>
          <w:szCs w:val="24"/>
          <w:shd w:val="clear" w:color="auto" w:fill="FEFFFF"/>
          <w:lang w:val="fr-FR"/>
        </w:rPr>
        <w:t>Сухина Ирина Сергеевна</w:t>
      </w:r>
      <w:r w:rsidRPr="002774D0">
        <w:rPr>
          <w:rFonts w:ascii="Arial Narrow" w:hAnsi="Arial Narrow"/>
          <w:i/>
          <w:iCs/>
          <w:sz w:val="24"/>
          <w:szCs w:val="24"/>
          <w:shd w:val="clear" w:color="auto" w:fill="FEFFFF"/>
          <w:lang w:val="fr-FR"/>
        </w:rPr>
        <w:t xml:space="preserve"> – действительный член ППЛ, практический психолог, педагог-психолог, специалист в области Эмоционально-образной терапии и нейропсихологии. Психолог семейного клуба «Жар-Птица»</w:t>
      </w:r>
      <w:r w:rsidRPr="002774D0">
        <w:rPr>
          <w:rFonts w:ascii="Arial Narrow" w:hAnsi="Arial Narrow"/>
          <w:i/>
          <w:iCs/>
          <w:sz w:val="24"/>
          <w:szCs w:val="24"/>
          <w:shd w:val="clear" w:color="auto" w:fill="FEFFFF"/>
        </w:rPr>
        <w:t>. Россия,</w:t>
      </w:r>
      <w:r w:rsidRPr="002774D0">
        <w:rPr>
          <w:rFonts w:ascii="Arial Narrow" w:hAnsi="Arial Narrow"/>
          <w:i/>
          <w:iCs/>
          <w:sz w:val="24"/>
          <w:szCs w:val="24"/>
          <w:shd w:val="clear" w:color="auto" w:fill="FEFFFF"/>
          <w:lang w:val="fr-FR"/>
        </w:rPr>
        <w:t xml:space="preserve"> Щелково Московской области.</w:t>
      </w:r>
    </w:p>
    <w:p w:rsidR="008078D2" w:rsidRPr="002774D0" w:rsidRDefault="008078D2" w:rsidP="00A1073E">
      <w:pPr>
        <w:pStyle w:val="A7"/>
        <w:spacing w:after="0" w:line="240" w:lineRule="auto"/>
        <w:jc w:val="both"/>
        <w:rPr>
          <w:rFonts w:ascii="Arial Narrow" w:eastAsia="Arial Narrow" w:hAnsi="Arial Narrow" w:cs="Arial Narrow"/>
          <w:b/>
          <w:bCs/>
          <w:i/>
          <w:iCs/>
          <w:sz w:val="24"/>
          <w:szCs w:val="24"/>
          <w:shd w:val="clear" w:color="auto" w:fill="FEFFFF"/>
          <w:lang w:val="fr-FR"/>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lang w:val="fr-FR"/>
        </w:rPr>
        <w:t>Психотерапевтическая работа с родителями аутичных детей показала, что истоки детского аутизма следует искать в истории жизни их родителей и еще нескольких поколений  предков. Уже у прабабушек аутистов обнаружились нарушения материнских чувств, способности давать ребенку любовь, тепло,  ласку, защиту, поддержку. А из этого следует, что профилактика детского аутизма может осуществляться с помощью психотерапии будущих родителей, у которых в детстве наблюдались нарушения развития, особенно в сфере коммуникации и адаптации в социуме.</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7F487A" w:rsidRDefault="001A1FA4" w:rsidP="00A1073E">
      <w:pPr>
        <w:pStyle w:val="A7"/>
        <w:spacing w:after="0" w:line="240" w:lineRule="auto"/>
        <w:jc w:val="both"/>
        <w:rPr>
          <w:rFonts w:ascii="Arial Narrow" w:eastAsia="Arial Narrow" w:hAnsi="Arial Narrow" w:cs="Arial Narrow"/>
          <w:b/>
          <w:sz w:val="24"/>
          <w:szCs w:val="24"/>
          <w:shd w:val="clear" w:color="auto" w:fill="FEFFFF"/>
          <w:lang w:val="fr-FR"/>
        </w:rPr>
      </w:pPr>
      <w:r w:rsidRPr="007F487A">
        <w:rPr>
          <w:rFonts w:ascii="Arial Narrow" w:hAnsi="Arial Narrow"/>
          <w:b/>
          <w:sz w:val="24"/>
          <w:szCs w:val="24"/>
          <w:shd w:val="clear" w:color="auto" w:fill="FEFFFF"/>
          <w:lang w:val="fr-FR"/>
        </w:rPr>
        <w:t>ПСИХОЛОГИЯ ЗДОРОВЬЯ: ВОЗМОЖНОСТИ ПРИМЕНЕНИЯ МЕТОДА ЭМОЦИОНАЛЬНО-ОБРАЗНОЙ ТЕРАПИИ</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lang w:val="fr-FR"/>
        </w:rPr>
      </w:pPr>
      <w:r w:rsidRPr="002774D0">
        <w:rPr>
          <w:rFonts w:ascii="Arial Narrow" w:hAnsi="Arial Narrow"/>
          <w:b/>
          <w:bCs/>
          <w:i/>
          <w:iCs/>
          <w:sz w:val="24"/>
          <w:szCs w:val="24"/>
          <w:shd w:val="clear" w:color="auto" w:fill="FEFFFF"/>
          <w:lang w:val="fr-FR"/>
        </w:rPr>
        <w:t xml:space="preserve">Полуэктова Светлана Владимировна </w:t>
      </w:r>
      <w:r w:rsidRPr="002774D0">
        <w:rPr>
          <w:rFonts w:ascii="Arial Narrow" w:hAnsi="Arial Narrow"/>
          <w:i/>
          <w:iCs/>
          <w:sz w:val="24"/>
          <w:szCs w:val="24"/>
          <w:shd w:val="clear" w:color="auto" w:fill="FEFFFF"/>
          <w:lang w:val="fr-FR"/>
        </w:rPr>
        <w:t>– аспирант кафедры психологии Московского гуманитарно-экономического института, врач-терапевт, психолог, преподаватель психологии,  действительный член ППЛ.  Россия, Москва.</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lang w:val="fr-FR"/>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Психология здоровья – активно развивающаяся отрасль психологического знания: «наука о психологических причинах здоровья, о методах и средствах его сохранения, укрепления и развития» (В.А.Ананьев).</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lastRenderedPageBreak/>
        <w:t xml:space="preserve">В современных условиях развития общества, кризиса общечеловеческих ценностей актуальна необходимость научных исследований по проблемам здоровья населения: выявление роли психологических факторов, изучение внутренней картины болезни и здоровья человека, разработка новых методов психологического воздействия в укреплении и развитии здоровой личности, способствующих изменению поведенческих стереотипов и мотивации человека к сохранению своего здоровья.     </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 xml:space="preserve">В соответствии с поставленными задачами, открываются новые возможности применения метода эмоционально-образной терапии Н.Д.Линде не только в психодиагностике, психокоррекции и психотерапии психосоматических заболеваний; но </w:t>
      </w:r>
      <w:r w:rsidRPr="002774D0">
        <w:rPr>
          <w:rFonts w:ascii="Arial Narrow" w:hAnsi="Arial Narrow"/>
          <w:sz w:val="24"/>
          <w:szCs w:val="24"/>
          <w:shd w:val="clear" w:color="auto" w:fill="FEFFFF"/>
        </w:rPr>
        <w:t xml:space="preserve">и </w:t>
      </w:r>
      <w:r w:rsidRPr="002774D0">
        <w:rPr>
          <w:rFonts w:ascii="Arial Narrow" w:hAnsi="Arial Narrow"/>
          <w:sz w:val="24"/>
          <w:szCs w:val="24"/>
          <w:shd w:val="clear" w:color="auto" w:fill="FEFFFF"/>
          <w:lang w:val="fr-FR"/>
        </w:rPr>
        <w:t>при работе со «здоровыми» личностями в плане первичной психопрофилактики и психореабилитации последствий эмоционально-стрессовых средовых воздействий на человека. ЭОТ исследует эмоциональное «переживание» болезни и ее телесных проявлений – симптомов, способствуя их осознованию (пониманию), выявляет индивидуальные механизмы саморегуляции организма и эффективные стратегии поведенческих способов поддержания здорового стиля жизни, как процесса саморазвития и самосовершенствования личности, саногенного психологического воздействия на самого себя.</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7F487A"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7F487A">
        <w:rPr>
          <w:rFonts w:ascii="Arial Narrow" w:hAnsi="Arial Narrow"/>
          <w:b/>
          <w:sz w:val="24"/>
          <w:szCs w:val="24"/>
          <w:shd w:val="clear" w:color="auto" w:fill="FEFFFF"/>
        </w:rPr>
        <w:t xml:space="preserve">ОСОБЕННОСТИ ИНТЕГРАЦИИ </w:t>
      </w:r>
      <w:r w:rsidRPr="007F487A">
        <w:rPr>
          <w:rFonts w:ascii="Arial Narrow" w:hAnsi="Arial Narrow"/>
          <w:b/>
          <w:sz w:val="24"/>
          <w:szCs w:val="24"/>
          <w:shd w:val="clear" w:color="auto" w:fill="FEFFFF"/>
          <w:lang w:val="fr-FR"/>
        </w:rPr>
        <w:t>ЭМОЦИОНАЛЬНО-ОБРАЗНОЙ ТЕРАПИИ</w:t>
      </w:r>
      <w:r w:rsidRPr="007F487A">
        <w:rPr>
          <w:rFonts w:ascii="Arial Narrow" w:hAnsi="Arial Narrow"/>
          <w:b/>
          <w:sz w:val="24"/>
          <w:szCs w:val="24"/>
          <w:shd w:val="clear" w:color="auto" w:fill="FEFFFF"/>
        </w:rPr>
        <w:t xml:space="preserve"> С МЕТОДИКАМИ СИ</w:t>
      </w:r>
      <w:r w:rsidRPr="007F487A">
        <w:rPr>
          <w:rFonts w:ascii="Arial Narrow" w:hAnsi="Arial Narrow"/>
          <w:b/>
          <w:sz w:val="24"/>
          <w:szCs w:val="24"/>
          <w:shd w:val="clear" w:color="auto" w:fill="FEFFFF"/>
        </w:rPr>
        <w:t>С</w:t>
      </w:r>
      <w:r w:rsidRPr="007F487A">
        <w:rPr>
          <w:rFonts w:ascii="Arial Narrow" w:hAnsi="Arial Narrow"/>
          <w:b/>
          <w:sz w:val="24"/>
          <w:szCs w:val="24"/>
          <w:shd w:val="clear" w:color="auto" w:fill="FEFFFF"/>
        </w:rPr>
        <w:t>ТЕМНОЙ СЕМЕЙНОЙ ТЕРАПИИ</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lang w:val="fr-FR"/>
        </w:rPr>
      </w:pPr>
      <w:r w:rsidRPr="002774D0">
        <w:rPr>
          <w:rFonts w:ascii="Arial Narrow" w:hAnsi="Arial Narrow"/>
          <w:b/>
          <w:bCs/>
          <w:i/>
          <w:iCs/>
          <w:sz w:val="24"/>
          <w:szCs w:val="24"/>
          <w:shd w:val="clear" w:color="auto" w:fill="FEFFFF"/>
          <w:lang w:val="fr-FR"/>
        </w:rPr>
        <w:t>Макарова Инна</w:t>
      </w:r>
      <w:r w:rsidRPr="002774D0">
        <w:rPr>
          <w:rFonts w:ascii="Arial Narrow" w:hAnsi="Arial Narrow"/>
          <w:i/>
          <w:iCs/>
          <w:sz w:val="24"/>
          <w:szCs w:val="24"/>
          <w:shd w:val="clear" w:color="auto" w:fill="FEFFFF"/>
          <w:lang w:val="fr-FR"/>
        </w:rPr>
        <w:t xml:space="preserve"> </w:t>
      </w:r>
      <w:r w:rsidRPr="002774D0">
        <w:rPr>
          <w:rFonts w:ascii="Arial Narrow" w:hAnsi="Arial Narrow"/>
          <w:b/>
          <w:bCs/>
          <w:i/>
          <w:iCs/>
          <w:sz w:val="24"/>
          <w:szCs w:val="24"/>
          <w:shd w:val="clear" w:color="auto" w:fill="FEFFFF"/>
          <w:lang w:val="fr-FR"/>
        </w:rPr>
        <w:t>Юрьевна</w:t>
      </w:r>
      <w:r w:rsidRPr="002774D0">
        <w:rPr>
          <w:rFonts w:ascii="Arial Narrow" w:hAnsi="Arial Narrow"/>
          <w:i/>
          <w:iCs/>
          <w:sz w:val="24"/>
          <w:szCs w:val="24"/>
          <w:shd w:val="clear" w:color="auto" w:fill="FEFFFF"/>
          <w:lang w:val="fr-FR"/>
        </w:rPr>
        <w:t xml:space="preserve"> – клинический психолог, консультативный член ППЛ, психолог Объединенн</w:t>
      </w:r>
      <w:r w:rsidRPr="002774D0">
        <w:rPr>
          <w:rFonts w:ascii="Arial Narrow" w:hAnsi="Arial Narrow"/>
          <w:i/>
          <w:iCs/>
          <w:sz w:val="24"/>
          <w:szCs w:val="24"/>
          <w:shd w:val="clear" w:color="auto" w:fill="FEFFFF"/>
        </w:rPr>
        <w:t>ого</w:t>
      </w:r>
      <w:r w:rsidRPr="002774D0">
        <w:rPr>
          <w:rFonts w:ascii="Arial Narrow" w:hAnsi="Arial Narrow"/>
          <w:i/>
          <w:iCs/>
          <w:sz w:val="24"/>
          <w:szCs w:val="24"/>
          <w:shd w:val="clear" w:color="auto" w:fill="FEFFFF"/>
          <w:lang w:val="fr-FR"/>
        </w:rPr>
        <w:t xml:space="preserve"> санатори</w:t>
      </w:r>
      <w:r w:rsidRPr="002774D0">
        <w:rPr>
          <w:rFonts w:ascii="Arial Narrow" w:hAnsi="Arial Narrow"/>
          <w:i/>
          <w:iCs/>
          <w:sz w:val="24"/>
          <w:szCs w:val="24"/>
          <w:shd w:val="clear" w:color="auto" w:fill="FEFFFF"/>
        </w:rPr>
        <w:t>я</w:t>
      </w:r>
      <w:r w:rsidRPr="002774D0">
        <w:rPr>
          <w:rFonts w:ascii="Arial Narrow" w:hAnsi="Arial Narrow"/>
          <w:i/>
          <w:iCs/>
          <w:sz w:val="24"/>
          <w:szCs w:val="24"/>
          <w:shd w:val="clear" w:color="auto" w:fill="FEFFFF"/>
          <w:lang w:val="fr-FR"/>
        </w:rPr>
        <w:t xml:space="preserve"> «Подмосковье» УДП РФ.</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EFFFF"/>
          <w:lang w:val="fr-FR"/>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Комплексный интегративный подход к психотерапии ставит психолога в заведомо более выигрышное положение, чем при узконаправленном подходе. За счет интеграции в своей практике различных методов психотерапии и психокоррекции расширяются способы и методы диагностики состояния клиента,  </w:t>
      </w:r>
      <w:r w:rsidRPr="002774D0">
        <w:rPr>
          <w:rFonts w:ascii="Arial" w:hAnsi="Arial" w:cs="Arial"/>
          <w:sz w:val="24"/>
          <w:szCs w:val="24"/>
          <w:shd w:val="clear" w:color="auto" w:fill="FEFFFF"/>
          <w:lang w:val="fr-FR"/>
        </w:rPr>
        <w:t>‎</w:t>
      </w:r>
      <w:r w:rsidRPr="002774D0">
        <w:rPr>
          <w:rFonts w:ascii="Arial Narrow" w:hAnsi="Arial Narrow"/>
          <w:sz w:val="24"/>
          <w:szCs w:val="24"/>
          <w:shd w:val="clear" w:color="auto" w:fill="FEFFFF"/>
          <w:lang w:val="fr-FR"/>
        </w:rPr>
        <w:t>техники интервенций, возрастает гибкость воздействия в зависимости от реакций клиента. </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lang w:val="fr-FR"/>
        </w:rPr>
        <w:t>Эмоционально-образная терапия позволяет присоединять к себе в процессе консультирования дополнительные психотерапевтические методы. В докладе рассматриваются особенности интеграции ЭОТ и системной семейной терапии, сложности, возникающие при этом и положительные стороны такого взаимодействия.</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7F487A"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7F487A">
        <w:rPr>
          <w:rFonts w:ascii="Arial Narrow" w:hAnsi="Arial Narrow"/>
          <w:b/>
          <w:sz w:val="24"/>
          <w:szCs w:val="24"/>
          <w:shd w:val="clear" w:color="auto" w:fill="FEFFFF"/>
          <w:lang w:val="fr-FR"/>
        </w:rPr>
        <w:t>ЭМОЦИОНАЛЬНО-ОБРАЗНАЯ ТЕРАПИЯ</w:t>
      </w:r>
      <w:r w:rsidRPr="007F487A">
        <w:rPr>
          <w:rFonts w:ascii="Arial Narrow" w:hAnsi="Arial Narrow"/>
          <w:b/>
          <w:sz w:val="24"/>
          <w:szCs w:val="24"/>
          <w:shd w:val="clear" w:color="auto" w:fill="FEFFFF"/>
        </w:rPr>
        <w:t xml:space="preserve"> И ЗАПРЕЩАЮЩИЕ РОДИТЕЛЬСКИЕ ПОСЛАНИЯ</w:t>
      </w:r>
    </w:p>
    <w:p w:rsidR="008078D2" w:rsidRPr="002774D0" w:rsidRDefault="001A1FA4" w:rsidP="00A1073E">
      <w:pPr>
        <w:pStyle w:val="A7"/>
        <w:spacing w:after="0" w:line="240" w:lineRule="auto"/>
        <w:jc w:val="both"/>
        <w:rPr>
          <w:rFonts w:ascii="Arial Narrow" w:eastAsia="Arial Narrow" w:hAnsi="Arial Narrow" w:cs="Arial Narrow"/>
          <w:b/>
          <w:bCs/>
          <w:i/>
          <w:iCs/>
          <w:sz w:val="24"/>
          <w:szCs w:val="24"/>
          <w:shd w:val="clear" w:color="auto" w:fill="FEFFFF"/>
          <w:lang w:val="fr-FR"/>
        </w:rPr>
      </w:pPr>
      <w:r w:rsidRPr="002774D0">
        <w:rPr>
          <w:rFonts w:ascii="Arial Narrow" w:hAnsi="Arial Narrow"/>
          <w:b/>
          <w:bCs/>
          <w:i/>
          <w:iCs/>
          <w:sz w:val="24"/>
          <w:szCs w:val="24"/>
          <w:shd w:val="clear" w:color="auto" w:fill="FEFFFF"/>
          <w:lang w:val="fr-FR"/>
        </w:rPr>
        <w:t>Жарова Татьяна Ивановна</w:t>
      </w:r>
      <w:r w:rsidRPr="002774D0">
        <w:rPr>
          <w:rFonts w:ascii="Arial Narrow" w:hAnsi="Arial Narrow"/>
          <w:sz w:val="24"/>
          <w:szCs w:val="24"/>
          <w:shd w:val="clear" w:color="auto" w:fill="FEFFFF"/>
          <w:lang w:val="fr-FR"/>
        </w:rPr>
        <w:t xml:space="preserve"> </w:t>
      </w:r>
      <w:r w:rsidRPr="002774D0">
        <w:rPr>
          <w:rFonts w:ascii="Arial Narrow" w:hAnsi="Arial Narrow"/>
          <w:i/>
          <w:iCs/>
          <w:sz w:val="24"/>
          <w:szCs w:val="24"/>
          <w:shd w:val="clear" w:color="auto" w:fill="FEFFFF"/>
          <w:lang w:val="fr-FR"/>
        </w:rPr>
        <w:t xml:space="preserve">– действительный член ППЛ, практический психолог, </w:t>
      </w:r>
      <w:r w:rsidRPr="002774D0">
        <w:rPr>
          <w:rFonts w:ascii="Arial Narrow" w:hAnsi="Arial Narrow"/>
          <w:i/>
          <w:iCs/>
          <w:sz w:val="24"/>
          <w:szCs w:val="24"/>
          <w:shd w:val="clear" w:color="auto" w:fill="FEFFFF"/>
        </w:rPr>
        <w:t>сертифиц</w:t>
      </w:r>
      <w:r w:rsidRPr="002774D0">
        <w:rPr>
          <w:rFonts w:ascii="Arial Narrow" w:hAnsi="Arial Narrow"/>
          <w:i/>
          <w:iCs/>
          <w:sz w:val="24"/>
          <w:szCs w:val="24"/>
          <w:shd w:val="clear" w:color="auto" w:fill="FEFFFF"/>
        </w:rPr>
        <w:t>и</w:t>
      </w:r>
      <w:r w:rsidRPr="002774D0">
        <w:rPr>
          <w:rFonts w:ascii="Arial Narrow" w:hAnsi="Arial Narrow"/>
          <w:i/>
          <w:iCs/>
          <w:sz w:val="24"/>
          <w:szCs w:val="24"/>
          <w:shd w:val="clear" w:color="auto" w:fill="FEFFFF"/>
        </w:rPr>
        <w:t>рованный преподаватель  эмоционально-образной терапии, а</w:t>
      </w:r>
      <w:r w:rsidRPr="002774D0">
        <w:rPr>
          <w:rFonts w:ascii="Arial Narrow" w:hAnsi="Arial Narrow"/>
          <w:i/>
          <w:iCs/>
          <w:sz w:val="24"/>
          <w:szCs w:val="24"/>
          <w:shd w:val="clear" w:color="auto" w:fill="FEFFFF"/>
          <w:lang w:val="fr-FR"/>
        </w:rPr>
        <w:t>дминистративный директор Центра эмоционально-образной терапии Линде Н.Д.. Россия,  Москва.</w:t>
      </w:r>
    </w:p>
    <w:p w:rsidR="008078D2" w:rsidRPr="002774D0" w:rsidRDefault="008078D2" w:rsidP="00A1073E">
      <w:pPr>
        <w:pStyle w:val="A7"/>
        <w:spacing w:after="0" w:line="240" w:lineRule="auto"/>
        <w:jc w:val="both"/>
        <w:rPr>
          <w:rFonts w:ascii="Arial Narrow" w:eastAsia="Arial Narrow" w:hAnsi="Arial Narrow" w:cs="Arial Narrow"/>
          <w:b/>
          <w:bCs/>
          <w:i/>
          <w:iCs/>
          <w:sz w:val="24"/>
          <w:szCs w:val="24"/>
          <w:shd w:val="clear" w:color="auto" w:fill="FEFFFF"/>
          <w:lang w:val="fr-FR"/>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В докладе рассматриваются механизмы формирования психологических проблем, являющихся следствием передачи ребенку негативных родительских посланий. Метод ЭОТ позволяет быстро выявлять скрытые в бессознательном мире внутренние запреты. </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Кроме того, э</w:t>
      </w:r>
      <w:r w:rsidRPr="002774D0">
        <w:rPr>
          <w:rFonts w:ascii="Arial Narrow" w:hAnsi="Arial Narrow"/>
          <w:sz w:val="24"/>
          <w:szCs w:val="24"/>
          <w:shd w:val="clear" w:color="auto" w:fill="FEFFFF"/>
          <w:lang w:val="fr-FR"/>
        </w:rPr>
        <w:t xml:space="preserve">моционально-образная терапия разработала </w:t>
      </w:r>
      <w:r w:rsidRPr="002774D0">
        <w:rPr>
          <w:rFonts w:ascii="Arial Narrow" w:hAnsi="Arial Narrow"/>
          <w:sz w:val="24"/>
          <w:szCs w:val="24"/>
          <w:shd w:val="clear" w:color="auto" w:fill="FEFFFF"/>
        </w:rPr>
        <w:t>комплекс</w:t>
      </w:r>
      <w:r w:rsidRPr="002774D0">
        <w:rPr>
          <w:rFonts w:ascii="Arial Narrow" w:hAnsi="Arial Narrow"/>
          <w:sz w:val="24"/>
          <w:szCs w:val="24"/>
          <w:shd w:val="clear" w:color="auto" w:fill="FEFFFF"/>
          <w:lang w:val="fr-FR"/>
        </w:rPr>
        <w:t xml:space="preserve"> упражнений для индивидуальной и групповой работы, направленных на понимание тех механизмов, которые влияют на</w:t>
      </w:r>
      <w:r w:rsidRPr="002774D0">
        <w:rPr>
          <w:rFonts w:ascii="Arial Narrow" w:hAnsi="Arial Narrow"/>
          <w:sz w:val="24"/>
          <w:szCs w:val="24"/>
          <w:shd w:val="clear" w:color="auto" w:fill="FEFFFF"/>
        </w:rPr>
        <w:t xml:space="preserve"> </w:t>
      </w:r>
      <w:r w:rsidRPr="002774D0">
        <w:rPr>
          <w:rFonts w:ascii="Arial Narrow" w:hAnsi="Arial Narrow"/>
          <w:sz w:val="24"/>
          <w:szCs w:val="24"/>
          <w:shd w:val="clear" w:color="auto" w:fill="FEFFFF"/>
          <w:lang w:val="fr-FR"/>
        </w:rPr>
        <w:t xml:space="preserve">формирование различных жизненных стратегий, </w:t>
      </w:r>
      <w:r w:rsidRPr="002774D0">
        <w:rPr>
          <w:rFonts w:ascii="Arial Narrow" w:hAnsi="Arial Narrow"/>
          <w:sz w:val="24"/>
          <w:szCs w:val="24"/>
          <w:shd w:val="clear" w:color="auto" w:fill="FEFFFF"/>
        </w:rPr>
        <w:t>создают у человека искаженное представление о себе и о мире,</w:t>
      </w:r>
      <w:r w:rsidRPr="002774D0">
        <w:rPr>
          <w:rFonts w:ascii="Arial Narrow" w:hAnsi="Arial Narrow"/>
          <w:sz w:val="24"/>
          <w:szCs w:val="24"/>
          <w:shd w:val="clear" w:color="auto" w:fill="FEFFFF"/>
          <w:lang w:val="fr-FR"/>
        </w:rPr>
        <w:t xml:space="preserve"> ограничивают </w:t>
      </w:r>
      <w:r w:rsidRPr="002774D0">
        <w:rPr>
          <w:rFonts w:ascii="Arial Narrow" w:hAnsi="Arial Narrow"/>
          <w:sz w:val="24"/>
          <w:szCs w:val="24"/>
          <w:shd w:val="clear" w:color="auto" w:fill="FEFFFF"/>
        </w:rPr>
        <w:t xml:space="preserve">его </w:t>
      </w:r>
      <w:r w:rsidRPr="002774D0">
        <w:rPr>
          <w:rFonts w:ascii="Arial Narrow" w:hAnsi="Arial Narrow"/>
          <w:sz w:val="24"/>
          <w:szCs w:val="24"/>
          <w:shd w:val="clear" w:color="auto" w:fill="FEFFFF"/>
          <w:lang w:val="fr-FR"/>
        </w:rPr>
        <w:t>возможности</w:t>
      </w:r>
      <w:r w:rsidRPr="002774D0">
        <w:rPr>
          <w:rFonts w:ascii="Arial Narrow" w:hAnsi="Arial Narrow"/>
          <w:sz w:val="24"/>
          <w:szCs w:val="24"/>
          <w:shd w:val="clear" w:color="auto" w:fill="FEFFFF"/>
        </w:rPr>
        <w:t xml:space="preserve">, </w:t>
      </w:r>
      <w:r w:rsidRPr="002774D0">
        <w:rPr>
          <w:rFonts w:ascii="Arial Narrow" w:hAnsi="Arial Narrow"/>
          <w:sz w:val="24"/>
          <w:szCs w:val="24"/>
          <w:shd w:val="clear" w:color="auto" w:fill="FEFFFF"/>
          <w:lang w:val="fr-FR"/>
        </w:rPr>
        <w:t>толкают к саморазрушению</w:t>
      </w:r>
      <w:r w:rsidRPr="002774D0">
        <w:rPr>
          <w:rFonts w:ascii="Arial Narrow" w:hAnsi="Arial Narrow"/>
          <w:sz w:val="24"/>
          <w:szCs w:val="24"/>
          <w:shd w:val="clear" w:color="auto" w:fill="FEFFFF"/>
        </w:rPr>
        <w:t xml:space="preserve"> или вызывают сомат</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ческие нарушения</w:t>
      </w:r>
      <w:r w:rsidRPr="002774D0">
        <w:rPr>
          <w:rFonts w:ascii="Arial Narrow" w:hAnsi="Arial Narrow"/>
          <w:sz w:val="24"/>
          <w:szCs w:val="24"/>
          <w:shd w:val="clear" w:color="auto" w:fill="FEFFFF"/>
          <w:lang w:val="fr-FR"/>
        </w:rPr>
        <w:t>.</w:t>
      </w:r>
      <w:r w:rsidRPr="002774D0">
        <w:rPr>
          <w:rFonts w:ascii="Arial Narrow" w:hAnsi="Arial Narrow"/>
          <w:sz w:val="24"/>
          <w:szCs w:val="24"/>
          <w:shd w:val="clear" w:color="auto" w:fill="FEFFFF"/>
        </w:rPr>
        <w:t xml:space="preserve"> Работа методами ЭОТ способствует освобождению человека от этого негативн</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го влияния и формированию позитивного жизненного сценария.</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7F487A" w:rsidRDefault="001A1FA4" w:rsidP="00A1073E">
      <w:pPr>
        <w:pStyle w:val="A7"/>
        <w:spacing w:after="0" w:line="240" w:lineRule="auto"/>
        <w:jc w:val="both"/>
        <w:rPr>
          <w:rFonts w:ascii="Arial Narrow" w:eastAsia="Arial Narrow" w:hAnsi="Arial Narrow" w:cs="Arial Narrow"/>
          <w:b/>
          <w:sz w:val="24"/>
          <w:szCs w:val="24"/>
          <w:shd w:val="clear" w:color="auto" w:fill="FEFFFF"/>
          <w:lang w:val="fr-FR"/>
        </w:rPr>
      </w:pPr>
      <w:r w:rsidRPr="007F487A">
        <w:rPr>
          <w:rFonts w:ascii="Arial Narrow" w:hAnsi="Arial Narrow"/>
          <w:b/>
          <w:sz w:val="24"/>
          <w:szCs w:val="24"/>
          <w:shd w:val="clear" w:color="auto" w:fill="FEFFFF"/>
          <w:lang w:val="fr-FR"/>
        </w:rPr>
        <w:t>ВЫЯВЛЕНИЕ  НЕГАТИВНЫХ  УСТАНОВОК  И  УБЕЖДЕНИЙ  В РАБОТЕ  С ПСИХОСОМАТИЧЕСКИМИ НАРУШЕНИЯМИ</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lang w:val="fr-FR"/>
        </w:rPr>
      </w:pPr>
      <w:r w:rsidRPr="002774D0">
        <w:rPr>
          <w:rFonts w:ascii="Arial Narrow" w:hAnsi="Arial Narrow"/>
          <w:b/>
          <w:bCs/>
          <w:i/>
          <w:iCs/>
          <w:sz w:val="24"/>
          <w:szCs w:val="24"/>
          <w:shd w:val="clear" w:color="auto" w:fill="FEFFFF"/>
          <w:lang w:val="fr-FR"/>
        </w:rPr>
        <w:t>Чурина Татьяна Юрьевна</w:t>
      </w:r>
      <w:r w:rsidRPr="002774D0">
        <w:rPr>
          <w:rFonts w:ascii="Arial Narrow" w:hAnsi="Arial Narrow"/>
          <w:i/>
          <w:iCs/>
          <w:sz w:val="24"/>
          <w:szCs w:val="24"/>
          <w:shd w:val="clear" w:color="auto" w:fill="FEFFFF"/>
          <w:lang w:val="fr-FR"/>
        </w:rPr>
        <w:t xml:space="preserve"> – кандидат философских наук, психолог, действительный член ППЛ секции эмоционально-образной терапии,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EFFFF"/>
          <w:lang w:val="fr-FR"/>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lastRenderedPageBreak/>
        <w:t>Результативность ЭОТ в работе с аллергиями и астмами многократно доказана личным опытом и практикой специалистов, работающих методом ЭОТ. В рассматриваемом случае страхи как результат убеждений, что мир опасен, существующее базовое недоверие к миру легли в основу проявлений аллергических реакций как защиты от опасного мира.  В данной ситуации работа со страхами вторична, дает временный результат. Изменение установок по отношению к миру, возврат контролирующим родителям страхов и опасений, «понимание» через чувства и образы, что мир интересен - дает быстрый и устойчивый результат.</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EFFFF"/>
          <w:lang w:val="fr-FR"/>
        </w:rPr>
      </w:pPr>
    </w:p>
    <w:p w:rsidR="008078D2" w:rsidRPr="007F487A" w:rsidRDefault="001A1FA4" w:rsidP="00A1073E">
      <w:pPr>
        <w:pStyle w:val="A7"/>
        <w:spacing w:after="0" w:line="240" w:lineRule="auto"/>
        <w:jc w:val="both"/>
        <w:rPr>
          <w:rFonts w:ascii="Arial Narrow" w:eastAsia="Arial Narrow" w:hAnsi="Arial Narrow" w:cs="Arial Narrow"/>
          <w:b/>
          <w:sz w:val="24"/>
          <w:szCs w:val="24"/>
          <w:shd w:val="clear" w:color="auto" w:fill="FEFFFF"/>
          <w:lang w:val="fr-FR"/>
        </w:rPr>
      </w:pPr>
      <w:r w:rsidRPr="007F487A">
        <w:rPr>
          <w:rFonts w:ascii="Arial Narrow" w:hAnsi="Arial Narrow"/>
          <w:b/>
          <w:sz w:val="24"/>
          <w:szCs w:val="24"/>
          <w:shd w:val="clear" w:color="auto" w:fill="FEFFFF"/>
          <w:lang w:val="fr-FR"/>
        </w:rPr>
        <w:t xml:space="preserve">МЕНТАЛЬНЫЕ КАРТЫ (MIND MAP) В ЭМОЦИОНАЛЬНО-ОБРАЗНОЙ ТЕРАПИИ (ЭОТ) </w:t>
      </w:r>
    </w:p>
    <w:p w:rsidR="008078D2" w:rsidRPr="002774D0" w:rsidRDefault="001A1FA4" w:rsidP="00A1073E">
      <w:pPr>
        <w:pStyle w:val="A7"/>
        <w:spacing w:after="0" w:line="240" w:lineRule="auto"/>
        <w:jc w:val="both"/>
        <w:rPr>
          <w:rFonts w:ascii="Arial Narrow" w:eastAsia="Arial Narrow" w:hAnsi="Arial Narrow" w:cs="Arial Narrow"/>
          <w:i/>
          <w:iCs/>
          <w:sz w:val="24"/>
          <w:szCs w:val="24"/>
          <w:u w:val="single"/>
          <w:shd w:val="clear" w:color="auto" w:fill="FEFFFF"/>
          <w:lang w:val="fr-FR"/>
        </w:rPr>
      </w:pPr>
      <w:r w:rsidRPr="002774D0">
        <w:rPr>
          <w:rFonts w:ascii="Arial Narrow" w:hAnsi="Arial Narrow"/>
          <w:b/>
          <w:bCs/>
          <w:i/>
          <w:iCs/>
          <w:sz w:val="24"/>
          <w:szCs w:val="24"/>
          <w:shd w:val="clear" w:color="auto" w:fill="FEFFFF"/>
          <w:lang w:val="fr-FR"/>
        </w:rPr>
        <w:t>Аносова Галия Касымовна</w:t>
      </w:r>
      <w:r w:rsidRPr="002774D0">
        <w:rPr>
          <w:rFonts w:ascii="Arial Narrow" w:hAnsi="Arial Narrow"/>
          <w:i/>
          <w:iCs/>
          <w:sz w:val="24"/>
          <w:szCs w:val="24"/>
          <w:shd w:val="clear" w:color="auto" w:fill="FEFFFF"/>
          <w:lang w:val="fr-FR"/>
        </w:rPr>
        <w:t xml:space="preserve"> – действительный член ППЛ, практический психолог, преподаватель  эмоционально-образной терапии, Центр эмоционально-образной терапии Линде Н.Д..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EFFFF"/>
          <w:lang w:val="fr-FR"/>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 xml:space="preserve">ЭОТ как отечественный метод психотерапии и консультирования  приобретает все большее  признание среди психологов-практиков в нашей стране и за рубежом. Процесс распространения метода сопровождается  ростом количества преподавателей и обучающихся. </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В связи с этим  возникла потребность в создании методических материалов, которые помогают  как при овладении методом ЭОТ, так  и на первых этапах применения  этого метода  в психологической практике. Для этой цели очень удобными оказались ментальные карты, которые имеют ряд преимуществ перед конспектом.</w:t>
      </w:r>
    </w:p>
    <w:p w:rsidR="008078D2" w:rsidRPr="007F487A"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lang w:val="fr-FR"/>
        </w:rPr>
        <w:t>В докладе показывается необходимость использования методических  материалов  при овладении новым методом, что способствует  росту профессиональной компетентности слушателей и распространению метода ЭОТ,  а также сохранению его уникальности. Даётся общий обзор имеющихся ментальных карт.</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7F487A" w:rsidRDefault="001A1FA4" w:rsidP="00A1073E">
      <w:pPr>
        <w:pStyle w:val="A7"/>
        <w:spacing w:after="0" w:line="240" w:lineRule="auto"/>
        <w:jc w:val="both"/>
        <w:rPr>
          <w:rFonts w:ascii="Arial Narrow" w:eastAsia="Arial Narrow" w:hAnsi="Arial Narrow" w:cs="Arial Narrow"/>
          <w:b/>
          <w:bCs/>
          <w:i/>
          <w:iCs/>
          <w:sz w:val="24"/>
          <w:szCs w:val="24"/>
          <w:shd w:val="clear" w:color="auto" w:fill="FEFFFF"/>
          <w:lang w:val="fr-FR"/>
        </w:rPr>
      </w:pPr>
      <w:r w:rsidRPr="007F487A">
        <w:rPr>
          <w:rFonts w:ascii="Arial Narrow" w:hAnsi="Arial Narrow"/>
          <w:b/>
          <w:sz w:val="24"/>
          <w:szCs w:val="24"/>
          <w:shd w:val="clear" w:color="auto" w:fill="FEFFFF"/>
          <w:lang w:val="fr-FR"/>
        </w:rPr>
        <w:t>ЭМОЦИОНАЛЬНО-ОБРАЗНАЯ ТЕРАПИЯ В РЕШЕНИИ КОНФЛИКТНЫХ СИТУАЦИЙ</w:t>
      </w:r>
      <w:r w:rsidRPr="007F487A">
        <w:rPr>
          <w:rFonts w:ascii="Arial Narrow" w:hAnsi="Arial Narrow"/>
          <w:b/>
          <w:sz w:val="24"/>
          <w:szCs w:val="24"/>
          <w:shd w:val="clear" w:color="auto" w:fill="FEFFFF"/>
        </w:rPr>
        <w:t>.</w:t>
      </w:r>
      <w:r w:rsidRPr="007F487A">
        <w:rPr>
          <w:rFonts w:ascii="Arial Narrow" w:hAnsi="Arial Narrow"/>
          <w:b/>
          <w:sz w:val="24"/>
          <w:szCs w:val="24"/>
          <w:shd w:val="clear" w:color="auto" w:fill="FEFFFF"/>
          <w:lang w:val="fr-FR"/>
        </w:rPr>
        <w:t xml:space="preserve"> НА ПРИМЕРЕ ДВУХ КЛИЕНТСКИХ СЛУЧАЕВ</w:t>
      </w:r>
      <w:r w:rsidRPr="007F487A">
        <w:rPr>
          <w:rFonts w:ascii="Arial Narrow" w:hAnsi="Arial Narrow"/>
          <w:b/>
          <w:bCs/>
          <w:i/>
          <w:iCs/>
          <w:sz w:val="24"/>
          <w:szCs w:val="24"/>
          <w:shd w:val="clear" w:color="auto" w:fill="FEFFFF"/>
          <w:lang w:val="fr-FR"/>
        </w:rPr>
        <w:t xml:space="preserve"> </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lang w:val="fr-FR"/>
        </w:rPr>
        <w:t>Антонова Наталия Петровна</w:t>
      </w:r>
      <w:r w:rsidRPr="002774D0">
        <w:rPr>
          <w:rFonts w:ascii="Arial Narrow" w:hAnsi="Arial Narrow"/>
          <w:i/>
          <w:iCs/>
          <w:sz w:val="24"/>
          <w:szCs w:val="24"/>
          <w:shd w:val="clear" w:color="auto" w:fill="FEFFFF"/>
          <w:lang w:val="fr-FR"/>
        </w:rPr>
        <w:t xml:space="preserve"> - практикующий психолог, консультативный член ППЛ секции эмоционально-образной терапии</w:t>
      </w:r>
      <w:r w:rsidRPr="002774D0">
        <w:rPr>
          <w:rFonts w:ascii="Arial Narrow" w:hAnsi="Arial Narrow"/>
          <w:i/>
          <w:iCs/>
          <w:sz w:val="24"/>
          <w:szCs w:val="24"/>
          <w:shd w:val="clear" w:color="auto" w:fill="FEFFFF"/>
        </w:rPr>
        <w:t>.</w:t>
      </w:r>
      <w:r w:rsidRPr="002774D0">
        <w:rPr>
          <w:rFonts w:ascii="Arial Narrow" w:hAnsi="Arial Narrow"/>
          <w:i/>
          <w:iCs/>
          <w:sz w:val="24"/>
          <w:szCs w:val="24"/>
          <w:shd w:val="clear" w:color="auto" w:fill="FEFFFF"/>
          <w:lang w:val="fr-FR"/>
        </w:rPr>
        <w:t xml:space="preserve"> Россия, Москв</w:t>
      </w:r>
      <w:r w:rsidRPr="002774D0">
        <w:rPr>
          <w:rFonts w:ascii="Arial Narrow" w:hAnsi="Arial Narrow"/>
          <w:i/>
          <w:iCs/>
          <w:sz w:val="24"/>
          <w:szCs w:val="24"/>
          <w:shd w:val="clear" w:color="auto" w:fill="FEFFFF"/>
        </w:rPr>
        <w:t>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lang w:val="fr-FR"/>
        </w:rPr>
      </w:pPr>
      <w:r w:rsidRPr="002774D0">
        <w:rPr>
          <w:rFonts w:ascii="Arial Narrow" w:hAnsi="Arial Narrow"/>
          <w:sz w:val="24"/>
          <w:szCs w:val="24"/>
          <w:shd w:val="clear" w:color="auto" w:fill="FEFFFF"/>
          <w:lang w:val="fr-FR"/>
        </w:rPr>
        <w:t xml:space="preserve">В докладе рассматриваются две конфликтные ситуации, работа в которых проводилась методом ЭОТ с использованием так называемого приема энергетизации (усиления «слабой части» личности  путем направления энергии на её рост и развитие). Этот прием является оригинальным изобретением в рамках данного метода. Часто именно в конфликтах, когда человек испытывает обычно чувство гнева или неудовлетворенности из-за подавления его другой стороной конфликта, страдает так называемая «слабая часть» личности, которую клиенту следует поддержать, «усилить» и затем интегрироваться   с ней. Это приводит личность к новому мировосприятию и  изменению качества его жизни. После проведенных сеансов ЭОТ конфликтные ситуации были разрешены: клиентки остались довольны полученными результатами.   </w:t>
      </w:r>
    </w:p>
    <w:p w:rsidR="008078D2" w:rsidRPr="007F487A" w:rsidRDefault="008078D2" w:rsidP="00A1073E">
      <w:pPr>
        <w:pStyle w:val="A7"/>
        <w:spacing w:after="0" w:line="240" w:lineRule="auto"/>
        <w:jc w:val="both"/>
        <w:rPr>
          <w:rFonts w:ascii="Arial Narrow" w:eastAsia="Arial Narrow" w:hAnsi="Arial Narrow" w:cs="Arial Narrow"/>
          <w:b/>
          <w:sz w:val="24"/>
          <w:szCs w:val="24"/>
          <w:shd w:val="clear" w:color="auto" w:fill="FFFFFF"/>
        </w:rPr>
      </w:pPr>
    </w:p>
    <w:p w:rsidR="008078D2" w:rsidRPr="007F487A" w:rsidRDefault="001A1FA4" w:rsidP="00A1073E">
      <w:pPr>
        <w:pStyle w:val="A7"/>
        <w:spacing w:after="0" w:line="240" w:lineRule="auto"/>
        <w:jc w:val="both"/>
        <w:rPr>
          <w:rFonts w:ascii="Arial Narrow" w:eastAsia="Arial Narrow" w:hAnsi="Arial Narrow" w:cs="Arial Narrow"/>
          <w:b/>
          <w:sz w:val="24"/>
          <w:szCs w:val="24"/>
          <w:shd w:val="clear" w:color="auto" w:fill="FEFFFF"/>
          <w:lang w:val="fr-FR"/>
        </w:rPr>
      </w:pPr>
      <w:r w:rsidRPr="007F487A">
        <w:rPr>
          <w:rFonts w:ascii="Arial Narrow" w:hAnsi="Arial Narrow"/>
          <w:b/>
          <w:sz w:val="24"/>
          <w:szCs w:val="24"/>
          <w:shd w:val="clear" w:color="auto" w:fill="FEFFFF"/>
          <w:lang w:val="fr-FR"/>
        </w:rPr>
        <w:t xml:space="preserve">ЭМОЦИОНАЛЬНО-ОБРАЗНАЯ ТЕРАПИЯ ПРИ РАБОТЕ С ЭНДОКРИННЫМИ ЗАБОЛЕВАНИЯМИ </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lang w:val="fr-FR"/>
        </w:rPr>
      </w:pPr>
      <w:r w:rsidRPr="002774D0">
        <w:rPr>
          <w:rFonts w:ascii="Arial Narrow" w:hAnsi="Arial Narrow"/>
          <w:b/>
          <w:bCs/>
          <w:i/>
          <w:iCs/>
          <w:sz w:val="24"/>
          <w:szCs w:val="24"/>
          <w:shd w:val="clear" w:color="auto" w:fill="FEFFFF"/>
          <w:lang w:val="fr-FR"/>
        </w:rPr>
        <w:t>Токарева Ирина Феликсовна</w:t>
      </w:r>
      <w:r w:rsidRPr="002774D0">
        <w:rPr>
          <w:rFonts w:ascii="Arial Narrow" w:hAnsi="Arial Narrow"/>
          <w:i/>
          <w:iCs/>
          <w:sz w:val="24"/>
          <w:szCs w:val="24"/>
          <w:shd w:val="clear" w:color="auto" w:fill="FEFFFF"/>
          <w:lang w:val="fr-FR"/>
        </w:rPr>
        <w:t xml:space="preserve"> – кандидат психологических наук, врач высшей категории, преподаватель кафедры акмеологии Российск</w:t>
      </w:r>
      <w:r w:rsidRPr="002774D0">
        <w:rPr>
          <w:rFonts w:ascii="Arial Narrow" w:hAnsi="Arial Narrow"/>
          <w:i/>
          <w:iCs/>
          <w:sz w:val="24"/>
          <w:szCs w:val="24"/>
          <w:shd w:val="clear" w:color="auto" w:fill="FEFFFF"/>
        </w:rPr>
        <w:t>ой</w:t>
      </w:r>
      <w:r w:rsidRPr="002774D0">
        <w:rPr>
          <w:rFonts w:ascii="Arial Narrow" w:hAnsi="Arial Narrow"/>
          <w:i/>
          <w:iCs/>
          <w:sz w:val="24"/>
          <w:szCs w:val="24"/>
          <w:shd w:val="clear" w:color="auto" w:fill="FEFFFF"/>
          <w:lang w:val="fr-FR"/>
        </w:rPr>
        <w:t xml:space="preserve"> академи</w:t>
      </w:r>
      <w:r w:rsidRPr="002774D0">
        <w:rPr>
          <w:rFonts w:ascii="Arial Narrow" w:hAnsi="Arial Narrow"/>
          <w:i/>
          <w:iCs/>
          <w:sz w:val="24"/>
          <w:szCs w:val="24"/>
          <w:shd w:val="clear" w:color="auto" w:fill="FEFFFF"/>
        </w:rPr>
        <w:t>и</w:t>
      </w:r>
      <w:r w:rsidRPr="002774D0">
        <w:rPr>
          <w:rFonts w:ascii="Arial Narrow" w:hAnsi="Arial Narrow"/>
          <w:i/>
          <w:iCs/>
          <w:sz w:val="24"/>
          <w:szCs w:val="24"/>
          <w:shd w:val="clear" w:color="auto" w:fill="FEFFFF"/>
          <w:lang w:val="fr-FR"/>
        </w:rPr>
        <w:t xml:space="preserve"> государственной службы при Президенте РФ,</w:t>
      </w:r>
      <w:r w:rsidRPr="002774D0">
        <w:rPr>
          <w:rFonts w:ascii="Arial Narrow" w:hAnsi="Arial Narrow"/>
          <w:i/>
          <w:iCs/>
          <w:sz w:val="24"/>
          <w:szCs w:val="24"/>
          <w:shd w:val="clear" w:color="auto" w:fill="FEFFFF"/>
        </w:rPr>
        <w:t xml:space="preserve"> </w:t>
      </w:r>
      <w:r w:rsidRPr="002774D0">
        <w:rPr>
          <w:rFonts w:ascii="Arial Narrow" w:hAnsi="Arial Narrow"/>
          <w:i/>
          <w:iCs/>
          <w:sz w:val="24"/>
          <w:szCs w:val="24"/>
          <w:shd w:val="clear" w:color="auto" w:fill="FEFFFF"/>
          <w:lang w:val="fr-FR"/>
        </w:rPr>
        <w:t>врач-педиатр ДГП №12.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EFFFF"/>
          <w:lang w:val="fr-FR"/>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течение последних 15 лет во всем мире отмечается резкий рост эндокринных патологий. Работа психотерапевта с ранней патологией в настоящее время практически не ведется. В данном высту</w:t>
      </w:r>
      <w:r w:rsidRPr="002774D0">
        <w:rPr>
          <w:rFonts w:ascii="Arial Narrow" w:hAnsi="Arial Narrow"/>
          <w:sz w:val="24"/>
          <w:szCs w:val="24"/>
          <w:shd w:val="clear" w:color="auto" w:fill="FEFFFF"/>
        </w:rPr>
        <w:t>п</w:t>
      </w:r>
      <w:r w:rsidRPr="002774D0">
        <w:rPr>
          <w:rFonts w:ascii="Arial Narrow" w:hAnsi="Arial Narrow"/>
          <w:sz w:val="24"/>
          <w:szCs w:val="24"/>
          <w:shd w:val="clear" w:color="auto" w:fill="FEFFFF"/>
        </w:rPr>
        <w:t>лении обсуждается опыт интеграции различных психологических методик, в первую очередь метода эмоционально-образной терапии и классического медицинского подхода.</w:t>
      </w:r>
      <w:r w:rsidRPr="002774D0">
        <w:rPr>
          <w:rFonts w:ascii="Arial Narrow" w:hAnsi="Arial Narrow"/>
          <w:sz w:val="24"/>
          <w:szCs w:val="24"/>
          <w:shd w:val="clear" w:color="auto" w:fill="FEFFFF"/>
          <w:lang w:val="fr-FR"/>
        </w:rPr>
        <w:t> </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7F487A" w:rsidRDefault="001A1FA4" w:rsidP="00A1073E">
      <w:pPr>
        <w:pStyle w:val="A7"/>
        <w:spacing w:after="0" w:line="240" w:lineRule="auto"/>
        <w:jc w:val="both"/>
        <w:rPr>
          <w:rFonts w:ascii="Arial Narrow" w:eastAsia="Arial Narrow" w:hAnsi="Arial Narrow" w:cs="Arial Narrow"/>
          <w:b/>
          <w:sz w:val="24"/>
          <w:szCs w:val="24"/>
          <w:shd w:val="clear" w:color="auto" w:fill="FEFFFF"/>
          <w:lang w:val="fr-FR"/>
        </w:rPr>
      </w:pPr>
      <w:r w:rsidRPr="007F487A">
        <w:rPr>
          <w:rFonts w:ascii="Arial Narrow" w:hAnsi="Arial Narrow"/>
          <w:b/>
          <w:sz w:val="24"/>
          <w:szCs w:val="24"/>
          <w:shd w:val="clear" w:color="auto" w:fill="FEFFFF"/>
          <w:lang w:val="fr-FR"/>
        </w:rPr>
        <w:t>ТЕРАПИЯ ТРЕВОГИ И СТРАХОВ МЕТОДАМИ ЭМОЦИОНАЛЬНО-ОБРАЗНОЙ ТЕРАПИИ. ПСИХОЛОГИЧЕСКАЯ ПОМОЩЬ ЛЮДЯМ, СТРАДАЮЩИМ ПАНИЧЕСКИМИ АТАКАМИ</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7F487A">
        <w:rPr>
          <w:rFonts w:ascii="Arial Narrow" w:hAnsi="Arial Narrow"/>
          <w:b/>
          <w:bCs/>
          <w:i/>
          <w:iCs/>
          <w:sz w:val="24"/>
          <w:szCs w:val="24"/>
          <w:shd w:val="clear" w:color="auto" w:fill="FEFFFF"/>
          <w:lang w:val="fr-FR"/>
        </w:rPr>
        <w:lastRenderedPageBreak/>
        <w:t>Чупрова Надежда Валерьевна</w:t>
      </w:r>
      <w:r w:rsidRPr="002774D0">
        <w:rPr>
          <w:rFonts w:ascii="Arial Narrow" w:hAnsi="Arial Narrow"/>
          <w:i/>
          <w:iCs/>
          <w:sz w:val="24"/>
          <w:szCs w:val="24"/>
          <w:shd w:val="clear" w:color="auto" w:fill="FEFFFF"/>
          <w:lang w:val="fr-FR"/>
        </w:rPr>
        <w:t xml:space="preserve"> – системный семейный психотерапевт, действительный член ППЛ, Центр эмоционально-образной терапии Линде Н.Д..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EFFFF"/>
          <w:lang w:val="fr-FR"/>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Панические атаки (ПА) причиняют человеку  страдания как физические, так и моральные, длящиеся иногда годами. Человек начинает избегать самой возможности повторения приступа,  ограничивая свою активность,  избегает езды в общественном транспорте, перестает выходить из дома. Часто приходится бросать работу, длительное время находиться в постоянной зависимости от близких.  На сегодняшний день излечение ПА представляется больным и врачам делом весьма затруднительным.</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 xml:space="preserve">Запускающим  фактором ПА является чувство тревоги. В основе переживаний, безусловно,   чувство отвержения детской части личности клиента, испытывающей страх.  В докладе рассматриваются техники ЭОТ, понижающие уровень тревоги, способствующие улучшению эмоционального состояния и возвращению к нормальному образу жизни. </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7F487A"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7F487A">
        <w:rPr>
          <w:rFonts w:ascii="Arial Narrow" w:hAnsi="Arial Narrow"/>
          <w:b/>
          <w:sz w:val="24"/>
          <w:szCs w:val="24"/>
          <w:shd w:val="clear" w:color="auto" w:fill="FEFFFF"/>
          <w:lang w:val="fr-FR"/>
        </w:rPr>
        <w:t>ЭМОЦИОНАЛЬНО-ОБРАЗНАЯ ТЕРАПИЯ КАК ИНСТРУМЕНТ СТРУКТУРНОГО ИЗМЕНЕНИЯ ЛИЧНОСТИ В ХОДЕ ДЛИТЕЛЬНОЙ ПСИХОТЕРАПИИ</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lang w:val="fr-FR"/>
        </w:rPr>
      </w:pPr>
      <w:r w:rsidRPr="007F487A">
        <w:rPr>
          <w:rFonts w:ascii="Arial Narrow" w:hAnsi="Arial Narrow"/>
          <w:b/>
          <w:bCs/>
          <w:i/>
          <w:iCs/>
          <w:sz w:val="24"/>
          <w:szCs w:val="24"/>
          <w:shd w:val="clear" w:color="auto" w:fill="FEFFFF"/>
          <w:lang w:val="fr-FR"/>
        </w:rPr>
        <w:t>Абахова</w:t>
      </w:r>
      <w:r w:rsidRPr="002774D0">
        <w:rPr>
          <w:rFonts w:ascii="Arial Narrow" w:hAnsi="Arial Narrow"/>
          <w:b/>
          <w:bCs/>
          <w:i/>
          <w:iCs/>
          <w:sz w:val="24"/>
          <w:szCs w:val="24"/>
          <w:shd w:val="clear" w:color="auto" w:fill="FEFFFF"/>
          <w:lang w:val="fr-FR"/>
        </w:rPr>
        <w:t xml:space="preserve"> Юлия Владимировна</w:t>
      </w:r>
      <w:r w:rsidRPr="002774D0">
        <w:rPr>
          <w:rFonts w:ascii="Arial Narrow" w:hAnsi="Arial Narrow"/>
          <w:i/>
          <w:iCs/>
          <w:sz w:val="24"/>
          <w:szCs w:val="24"/>
          <w:shd w:val="clear" w:color="auto" w:fill="FEFFFF"/>
          <w:lang w:val="fr-FR"/>
        </w:rPr>
        <w:t xml:space="preserve"> – практический психолог, действительный член ППЛ, перинатальный (репродуктивный) психолог медико-психологической клиники «Семья+».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EFFFF"/>
          <w:lang w:val="fr-FR"/>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 xml:space="preserve">В докладе будет представлен анализ нескольких случаев длительной психотерапевтической работы, демонстрирующих глубинную проработку и переструктуризацию личности клиента. </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 xml:space="preserve">Также будут разобраны некоторые индивидуальные психосоматические симптомы, которые служили своего рода «индикаторами» или «маркерами» по ходу психотерапевтического процесса клиента и благополучно исчезли к концу терапевтической работы, когда актуальная задача обретения своего нового Я клиентом была удачно осуществлена. </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7F487A"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7F487A">
        <w:rPr>
          <w:rFonts w:ascii="Arial Narrow" w:hAnsi="Arial Narrow"/>
          <w:b/>
          <w:sz w:val="24"/>
          <w:szCs w:val="24"/>
          <w:shd w:val="clear" w:color="auto" w:fill="FEFFFF"/>
          <w:lang w:val="fr-FR"/>
        </w:rPr>
        <w:t xml:space="preserve">ЭМОЦИОНАЛЬНО-ОБРАЗНАЯ ТЕРАПИЯ </w:t>
      </w:r>
      <w:r w:rsidRPr="007F487A">
        <w:rPr>
          <w:rFonts w:ascii="Arial Narrow" w:hAnsi="Arial Narrow"/>
          <w:b/>
          <w:sz w:val="24"/>
          <w:szCs w:val="24"/>
          <w:shd w:val="clear" w:color="auto" w:fill="FEFFFF"/>
        </w:rPr>
        <w:t>В</w:t>
      </w:r>
      <w:r w:rsidRPr="007F487A">
        <w:rPr>
          <w:rFonts w:ascii="Arial Narrow" w:hAnsi="Arial Narrow"/>
          <w:b/>
          <w:sz w:val="24"/>
          <w:szCs w:val="24"/>
          <w:shd w:val="clear" w:color="auto" w:fill="FEFFFF"/>
          <w:lang w:val="fr-FR"/>
        </w:rPr>
        <w:t xml:space="preserve"> РАБОТЕ С</w:t>
      </w:r>
      <w:r w:rsidRPr="007F487A">
        <w:rPr>
          <w:rFonts w:ascii="Arial Narrow" w:hAnsi="Arial Narrow"/>
          <w:b/>
          <w:sz w:val="24"/>
          <w:szCs w:val="24"/>
          <w:shd w:val="clear" w:color="auto" w:fill="FEFFFF"/>
        </w:rPr>
        <w:t xml:space="preserve"> РОДИТЕЛЯМИ ДЕТЕЙ-ИНВАЛИДОВ</w:t>
      </w:r>
    </w:p>
    <w:p w:rsidR="008078D2" w:rsidRPr="002774D0" w:rsidRDefault="007F487A" w:rsidP="00A1073E">
      <w:pPr>
        <w:pStyle w:val="A7"/>
        <w:spacing w:after="0" w:line="240" w:lineRule="auto"/>
        <w:jc w:val="both"/>
        <w:rPr>
          <w:rFonts w:ascii="Arial Narrow" w:eastAsia="Arial Narrow" w:hAnsi="Arial Narrow" w:cs="Arial Narrow"/>
          <w:i/>
          <w:iCs/>
          <w:sz w:val="24"/>
          <w:szCs w:val="24"/>
          <w:shd w:val="clear" w:color="auto" w:fill="FEFFFF"/>
        </w:rPr>
      </w:pPr>
      <w:r w:rsidRPr="007F487A">
        <w:rPr>
          <w:rFonts w:ascii="Arial Narrow" w:hAnsi="Arial Narrow"/>
          <w:b/>
          <w:bCs/>
          <w:i/>
          <w:iCs/>
          <w:sz w:val="24"/>
          <w:szCs w:val="24"/>
          <w:shd w:val="clear" w:color="auto" w:fill="FEFFFF"/>
          <w:lang w:val="fr-FR"/>
        </w:rPr>
        <w:t xml:space="preserve">Ксения </w:t>
      </w:r>
      <w:r w:rsidR="001A1FA4" w:rsidRPr="007F487A">
        <w:rPr>
          <w:rFonts w:ascii="Arial Narrow" w:hAnsi="Arial Narrow"/>
          <w:b/>
          <w:bCs/>
          <w:i/>
          <w:iCs/>
          <w:sz w:val="24"/>
          <w:szCs w:val="24"/>
          <w:shd w:val="clear" w:color="auto" w:fill="FEFFFF"/>
          <w:lang w:val="fr-FR"/>
        </w:rPr>
        <w:t xml:space="preserve">Косатенко </w:t>
      </w:r>
      <w:r w:rsidR="001A1FA4" w:rsidRPr="002774D0">
        <w:rPr>
          <w:rFonts w:ascii="Arial Narrow" w:hAnsi="Arial Narrow"/>
          <w:i/>
          <w:iCs/>
          <w:sz w:val="24"/>
          <w:szCs w:val="24"/>
          <w:shd w:val="clear" w:color="auto" w:fill="FEFFFF"/>
          <w:lang w:val="fr-FR"/>
        </w:rPr>
        <w:t xml:space="preserve">– </w:t>
      </w:r>
      <w:r w:rsidR="001A1FA4" w:rsidRPr="002774D0">
        <w:rPr>
          <w:rFonts w:ascii="Arial Narrow" w:hAnsi="Arial Narrow"/>
          <w:i/>
          <w:iCs/>
          <w:sz w:val="24"/>
          <w:szCs w:val="24"/>
          <w:shd w:val="clear" w:color="auto" w:fill="FEFFFF"/>
        </w:rPr>
        <w:t xml:space="preserve">психолог отделения клинической психологии </w:t>
      </w:r>
      <w:r w:rsidR="001A1FA4" w:rsidRPr="002774D0">
        <w:rPr>
          <w:rFonts w:ascii="Arial Narrow" w:hAnsi="Arial Narrow"/>
          <w:i/>
          <w:iCs/>
          <w:sz w:val="24"/>
          <w:szCs w:val="24"/>
          <w:shd w:val="clear" w:color="auto" w:fill="FEFFFF"/>
          <w:lang w:val="fr-FR"/>
        </w:rPr>
        <w:t>Российск</w:t>
      </w:r>
      <w:r w:rsidR="001A1FA4" w:rsidRPr="002774D0">
        <w:rPr>
          <w:rFonts w:ascii="Arial Narrow" w:hAnsi="Arial Narrow"/>
          <w:i/>
          <w:iCs/>
          <w:sz w:val="24"/>
          <w:szCs w:val="24"/>
          <w:shd w:val="clear" w:color="auto" w:fill="FEFFFF"/>
        </w:rPr>
        <w:t>ой</w:t>
      </w:r>
      <w:r w:rsidR="001A1FA4" w:rsidRPr="002774D0">
        <w:rPr>
          <w:rFonts w:ascii="Arial Narrow" w:hAnsi="Arial Narrow"/>
          <w:i/>
          <w:iCs/>
          <w:sz w:val="24"/>
          <w:szCs w:val="24"/>
          <w:shd w:val="clear" w:color="auto" w:fill="FEFFFF"/>
          <w:lang w:val="fr-FR"/>
        </w:rPr>
        <w:t xml:space="preserve"> академи</w:t>
      </w:r>
      <w:r w:rsidR="001A1FA4" w:rsidRPr="002774D0">
        <w:rPr>
          <w:rFonts w:ascii="Arial Narrow" w:hAnsi="Arial Narrow"/>
          <w:i/>
          <w:iCs/>
          <w:sz w:val="24"/>
          <w:szCs w:val="24"/>
          <w:shd w:val="clear" w:color="auto" w:fill="FEFFFF"/>
        </w:rPr>
        <w:t>и</w:t>
      </w:r>
      <w:r w:rsidR="001A1FA4" w:rsidRPr="002774D0">
        <w:rPr>
          <w:rFonts w:ascii="Arial Narrow" w:hAnsi="Arial Narrow"/>
          <w:i/>
          <w:iCs/>
          <w:sz w:val="24"/>
          <w:szCs w:val="24"/>
          <w:shd w:val="clear" w:color="auto" w:fill="FEFFFF"/>
          <w:lang w:val="fr-FR"/>
        </w:rPr>
        <w:t xml:space="preserve"> народного хозяйства и государственной службы.</w:t>
      </w:r>
      <w:r w:rsidR="001A1FA4" w:rsidRPr="002774D0">
        <w:rPr>
          <w:rFonts w:ascii="Arial Narrow" w:hAnsi="Arial Narrow"/>
          <w:i/>
          <w:iCs/>
          <w:sz w:val="24"/>
          <w:szCs w:val="24"/>
          <w:shd w:val="clear" w:color="auto" w:fill="FEFFFF"/>
        </w:rPr>
        <w:t xml:space="preserve"> Россия,</w:t>
      </w:r>
      <w:r w:rsidR="001A1FA4" w:rsidRPr="002774D0">
        <w:rPr>
          <w:rFonts w:ascii="Arial Narrow" w:hAnsi="Arial Narrow"/>
          <w:i/>
          <w:iCs/>
          <w:sz w:val="24"/>
          <w:szCs w:val="24"/>
          <w:shd w:val="clear" w:color="auto" w:fill="FEFFFF"/>
          <w:lang w:val="fr-FR"/>
        </w:rPr>
        <w:t xml:space="preserve"> Москва</w:t>
      </w:r>
      <w:r w:rsidR="001A1FA4" w:rsidRPr="002774D0">
        <w:rPr>
          <w:rFonts w:ascii="Arial Narrow" w:hAnsi="Arial Narrow"/>
          <w:i/>
          <w:iCs/>
          <w:sz w:val="24"/>
          <w:szCs w:val="24"/>
          <w:shd w:val="clear" w:color="auto" w:fill="FEFFFF"/>
        </w:rPr>
        <w:t>.</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Инвалидизирующие заболевания детей в соответствии с современной классификацией являются ПТСР. Работа с родителями детей-инвалидов методом эмоционально-образной терапии позволяет гармонизировать их психическое состояние. В процессе терапии не только улучшается их соматич</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ское и душевное здоровье, но и наступают значительные улучшения здоровья их детей. ЭОТ позв</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 xml:space="preserve">ляет оказывать сочетанное положительное </w:t>
      </w:r>
      <w:proofErr w:type="gramStart"/>
      <w:r w:rsidRPr="002774D0">
        <w:rPr>
          <w:rFonts w:ascii="Arial Narrow" w:hAnsi="Arial Narrow"/>
          <w:sz w:val="24"/>
          <w:szCs w:val="24"/>
          <w:shd w:val="clear" w:color="auto" w:fill="FEFFFF"/>
        </w:rPr>
        <w:t>воздействие</w:t>
      </w:r>
      <w:proofErr w:type="gramEnd"/>
      <w:r w:rsidRPr="002774D0">
        <w:rPr>
          <w:rFonts w:ascii="Arial Narrow" w:hAnsi="Arial Narrow"/>
          <w:sz w:val="24"/>
          <w:szCs w:val="24"/>
          <w:shd w:val="clear" w:color="auto" w:fill="FEFFFF"/>
        </w:rPr>
        <w:t xml:space="preserve"> как на родителей детей, так и на семью в целом.</w:t>
      </w:r>
    </w:p>
    <w:p w:rsidR="008078D2" w:rsidRPr="007F487A" w:rsidRDefault="008078D2" w:rsidP="00A1073E">
      <w:pPr>
        <w:pStyle w:val="A7"/>
        <w:spacing w:after="0" w:line="240" w:lineRule="auto"/>
        <w:jc w:val="both"/>
        <w:rPr>
          <w:rFonts w:ascii="Arial Narrow" w:eastAsia="Arial Narrow" w:hAnsi="Arial Narrow" w:cs="Arial Narrow"/>
          <w:b/>
          <w:sz w:val="24"/>
          <w:szCs w:val="24"/>
          <w:shd w:val="clear" w:color="auto" w:fill="FFFFFF"/>
        </w:rPr>
      </w:pPr>
    </w:p>
    <w:p w:rsidR="008078D2" w:rsidRPr="007F487A" w:rsidRDefault="001A1FA4" w:rsidP="00A1073E">
      <w:pPr>
        <w:pStyle w:val="A7"/>
        <w:spacing w:after="0" w:line="240" w:lineRule="auto"/>
        <w:jc w:val="both"/>
        <w:rPr>
          <w:rFonts w:ascii="Arial Narrow" w:eastAsia="Arial Narrow" w:hAnsi="Arial Narrow" w:cs="Arial Narrow"/>
          <w:b/>
          <w:sz w:val="24"/>
          <w:szCs w:val="24"/>
          <w:shd w:val="clear" w:color="auto" w:fill="FEFFFF"/>
          <w:lang w:val="fr-FR"/>
        </w:rPr>
      </w:pPr>
      <w:r w:rsidRPr="007F487A">
        <w:rPr>
          <w:rFonts w:ascii="Arial Narrow" w:hAnsi="Arial Narrow"/>
          <w:b/>
          <w:sz w:val="24"/>
          <w:szCs w:val="24"/>
          <w:shd w:val="clear" w:color="auto" w:fill="FEFFFF"/>
          <w:lang w:val="fr-FR"/>
        </w:rPr>
        <w:t>ЭМОЦИОНАЛЬНО-ОБРАЗНАЯ ТЕРАПИЯ В РАБОТЕ С ЭПИЛЕПСИЕЙ</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lang w:val="fr-FR"/>
        </w:rPr>
        <w:t xml:space="preserve">Спиридонова Алина Константиновна </w:t>
      </w:r>
      <w:r w:rsidRPr="002774D0">
        <w:rPr>
          <w:rFonts w:ascii="Arial Narrow" w:hAnsi="Arial Narrow"/>
          <w:i/>
          <w:iCs/>
          <w:sz w:val="24"/>
          <w:szCs w:val="24"/>
          <w:shd w:val="clear" w:color="auto" w:fill="FEFFFF"/>
        </w:rPr>
        <w:t>- практический психолог, действительный член ППЛ, сертифицированный преподаватель эмоционально-образной терапии. Россия, Москва.</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outlineLvl w:val="0"/>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Эпилепсия считается эндогенным психическим заболеванием, почти не излечимым, обычно тр</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бующим пожизненной медикаментозной терапии. Психолог не может лечить эпилепсию, но может консультировать подобных больных. В некоторых случаях обнаруживается, что первопричиной эп</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лепсии могут быть хронические негативные эмоциональные состояния. Мягкое консультирование методом ЭОТ позволяет не только выявить эти состояния, и даже помочь ему избавится от них. В результате оказывается, что больной освобождается как от симптомов эпилепсии, так и от диагноза. В докладе приводится описание двух случаев работы методом ЭОТ с больными эпилепсией разных возрастных групп, в одном из которых диагноз был полностью снят, а во втором достигнута стойкая ремиссия. Даже отдельные случаи такого рода позволяют говорить о необходимости пересмотра традиционной точки зрения на это заболевание.</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7F487A" w:rsidRDefault="001A1FA4" w:rsidP="00A1073E">
      <w:pPr>
        <w:pStyle w:val="A7"/>
        <w:spacing w:after="0" w:line="240" w:lineRule="auto"/>
        <w:jc w:val="both"/>
        <w:rPr>
          <w:rFonts w:ascii="Arial Narrow" w:eastAsia="Arial Narrow" w:hAnsi="Arial Narrow" w:cs="Arial Narrow"/>
          <w:b/>
          <w:sz w:val="24"/>
          <w:szCs w:val="24"/>
          <w:shd w:val="clear" w:color="auto" w:fill="FEFFFF"/>
          <w:lang w:val="fr-FR"/>
        </w:rPr>
      </w:pPr>
      <w:r w:rsidRPr="007F487A">
        <w:rPr>
          <w:rFonts w:ascii="Arial Narrow" w:hAnsi="Arial Narrow"/>
          <w:b/>
          <w:sz w:val="24"/>
          <w:szCs w:val="24"/>
          <w:shd w:val="clear" w:color="auto" w:fill="FEFFFF"/>
          <w:lang w:val="fr-FR"/>
        </w:rPr>
        <w:t>НЕОБХОДИМОСТЬ ПСИХОТЕРАПЕВТИЧЕСКОЙ ПОМОЩИ И ВОЗМОЖНОСТИ МЕТОДА ЭОТ ПРИ НАРУШЕНЯХ ПИЩЕВОГО ПОВЕДЕНИЯ, ПИЩЕВЫХ ЗАВИСИМОСТЯХ И ПРОБЛЕМАХ ЛИШНЕГО ВЕСА</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Елена Светлая</w:t>
      </w:r>
      <w:r w:rsidRPr="002774D0">
        <w:rPr>
          <w:rFonts w:ascii="Arial Narrow" w:hAnsi="Arial Narrow"/>
          <w:i/>
          <w:iCs/>
          <w:sz w:val="24"/>
          <w:szCs w:val="24"/>
          <w:shd w:val="clear" w:color="auto" w:fill="FEFFFF"/>
        </w:rPr>
        <w:t xml:space="preserve"> -</w:t>
      </w:r>
      <w:r w:rsidRPr="002774D0">
        <w:rPr>
          <w:rFonts w:ascii="Arial Narrow" w:hAnsi="Arial Narrow"/>
          <w:sz w:val="24"/>
          <w:szCs w:val="24"/>
          <w:shd w:val="clear" w:color="auto" w:fill="FEFFFF"/>
        </w:rPr>
        <w:t> </w:t>
      </w:r>
      <w:r w:rsidRPr="002774D0">
        <w:rPr>
          <w:rFonts w:ascii="Arial Narrow" w:hAnsi="Arial Narrow"/>
          <w:i/>
          <w:iCs/>
          <w:sz w:val="24"/>
          <w:szCs w:val="24"/>
          <w:shd w:val="clear" w:color="auto" w:fill="FEFFFF"/>
        </w:rPr>
        <w:t>практический психолог, действительный член ППЛ, сертифицированный пр</w:t>
      </w:r>
      <w:r w:rsidRPr="002774D0">
        <w:rPr>
          <w:rFonts w:ascii="Arial Narrow" w:hAnsi="Arial Narrow"/>
          <w:i/>
          <w:iCs/>
          <w:sz w:val="24"/>
          <w:szCs w:val="24"/>
          <w:shd w:val="clear" w:color="auto" w:fill="FEFFFF"/>
        </w:rPr>
        <w:t>е</w:t>
      </w:r>
      <w:r w:rsidRPr="002774D0">
        <w:rPr>
          <w:rFonts w:ascii="Arial Narrow" w:hAnsi="Arial Narrow"/>
          <w:i/>
          <w:iCs/>
          <w:sz w:val="24"/>
          <w:szCs w:val="24"/>
          <w:shd w:val="clear" w:color="auto" w:fill="FEFFFF"/>
        </w:rPr>
        <w:t>подаватель эмоционально-образной терапии. Россия, Москва.</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Психология лишнего веса или развенчание мифов о дурной привычке, должных размерах доброго человека и необходимости борьбы с собой. Психотерапевтическая помощь методами ЭОТ при р</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боте с лишним весом. Характерные особенности проблем нарушения пищевого поведения, причины постоянного набора веса, формирование стойкой зависимости от тех или иных излюбленных пр</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дуктов питания и бесполезность применения диет при наличии открытого внутриличностного ко</w:t>
      </w:r>
      <w:r w:rsidRPr="002774D0">
        <w:rPr>
          <w:rFonts w:ascii="Arial Narrow" w:hAnsi="Arial Narrow"/>
          <w:sz w:val="24"/>
          <w:szCs w:val="24"/>
          <w:shd w:val="clear" w:color="auto" w:fill="FEFFFF"/>
        </w:rPr>
        <w:t>н</w:t>
      </w:r>
      <w:r w:rsidRPr="002774D0">
        <w:rPr>
          <w:rFonts w:ascii="Arial Narrow" w:hAnsi="Arial Narrow"/>
          <w:sz w:val="24"/>
          <w:szCs w:val="24"/>
          <w:shd w:val="clear" w:color="auto" w:fill="FEFFFF"/>
        </w:rPr>
        <w:t>фликта. Яркие примеры психотерапевтических сессий и полученные результаты.</w:t>
      </w:r>
    </w:p>
    <w:p w:rsidR="008078D2" w:rsidRPr="007F487A" w:rsidRDefault="008078D2" w:rsidP="00A1073E">
      <w:pPr>
        <w:pStyle w:val="A7"/>
        <w:spacing w:after="0" w:line="240" w:lineRule="auto"/>
        <w:jc w:val="both"/>
        <w:rPr>
          <w:rFonts w:ascii="Arial Narrow" w:eastAsia="Arial Narrow" w:hAnsi="Arial Narrow" w:cs="Arial Narrow"/>
          <w:b/>
          <w:sz w:val="24"/>
          <w:szCs w:val="24"/>
          <w:shd w:val="clear" w:color="auto" w:fill="FFFFFF"/>
        </w:rPr>
      </w:pPr>
    </w:p>
    <w:p w:rsidR="008078D2" w:rsidRPr="007F487A"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7F487A">
        <w:rPr>
          <w:rFonts w:ascii="Arial Narrow" w:hAnsi="Arial Narrow"/>
          <w:b/>
          <w:sz w:val="24"/>
          <w:szCs w:val="24"/>
          <w:shd w:val="clear" w:color="auto" w:fill="FEFFFF"/>
        </w:rPr>
        <w:t>В ПОГОНЕ ЗА ЖЕНСТВЕННОСТЬЮ: В КОГО ПРЕВРАЩАЕТСЯ «ЖЕЛЕЗНАЯ ЛЕДИ»</w:t>
      </w:r>
    </w:p>
    <w:p w:rsidR="008078D2" w:rsidRPr="002774D0" w:rsidRDefault="007F487A"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lang w:val="fr-FR"/>
        </w:rPr>
        <w:t xml:space="preserve">Ольга </w:t>
      </w:r>
      <w:r w:rsidR="001A1FA4" w:rsidRPr="002774D0">
        <w:rPr>
          <w:rFonts w:ascii="Arial Narrow" w:hAnsi="Arial Narrow"/>
          <w:b/>
          <w:bCs/>
          <w:i/>
          <w:iCs/>
          <w:sz w:val="24"/>
          <w:szCs w:val="24"/>
          <w:shd w:val="clear" w:color="auto" w:fill="FEFFFF"/>
          <w:lang w:val="fr-FR"/>
        </w:rPr>
        <w:t xml:space="preserve">Берг </w:t>
      </w:r>
      <w:r w:rsidR="001A1FA4" w:rsidRPr="002774D0">
        <w:rPr>
          <w:rFonts w:ascii="Arial Narrow" w:hAnsi="Arial Narrow"/>
          <w:i/>
          <w:iCs/>
          <w:sz w:val="24"/>
          <w:szCs w:val="24"/>
          <w:shd w:val="clear" w:color="auto" w:fill="FEFFFF"/>
          <w:lang w:val="fr-FR"/>
        </w:rPr>
        <w:t xml:space="preserve">- </w:t>
      </w:r>
      <w:r w:rsidR="001A1FA4" w:rsidRPr="002774D0">
        <w:rPr>
          <w:rFonts w:ascii="Arial Narrow" w:hAnsi="Arial Narrow"/>
          <w:i/>
          <w:iCs/>
          <w:sz w:val="24"/>
          <w:szCs w:val="24"/>
          <w:shd w:val="clear" w:color="auto" w:fill="FEFFFF"/>
        </w:rPr>
        <w:t>практический психолог, эмоционально-образный терапевт, гештальттерапевт и психодраматист, автор и ведущая тренингов, действительный член ППЛ, сертифицированный преподаватель эмоционально-образной терапии. Россия, Москва, Южная Корея, Сеул.</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силу популярности тема раскрытия женственности приводит к психологу многих женщин с запр</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сом о саморазвитии. Однако часто этот запрос переформулируется. Что стоит за мнимой утратой женственности?</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приводятся два случая индивидуальной работы. На их примерах показано, как метод ЭОТ позволяет выявить истинную причину проблемы и трансформировать психологическое состо</w:t>
      </w:r>
      <w:r w:rsidRPr="002774D0">
        <w:rPr>
          <w:rFonts w:ascii="Arial Narrow" w:hAnsi="Arial Narrow"/>
          <w:sz w:val="24"/>
          <w:szCs w:val="24"/>
          <w:shd w:val="clear" w:color="auto" w:fill="FEFFFF"/>
        </w:rPr>
        <w:t>я</w:t>
      </w:r>
      <w:r w:rsidRPr="002774D0">
        <w:rPr>
          <w:rFonts w:ascii="Arial Narrow" w:hAnsi="Arial Narrow"/>
          <w:sz w:val="24"/>
          <w:szCs w:val="24"/>
          <w:shd w:val="clear" w:color="auto" w:fill="FEFFFF"/>
        </w:rPr>
        <w:t>ние клиента. Анализируются вытесненные потребности женщин с аналогичными запросами.</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7F487A"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7F487A">
        <w:rPr>
          <w:rFonts w:ascii="Arial Narrow" w:hAnsi="Arial Narrow"/>
          <w:b/>
          <w:sz w:val="24"/>
          <w:szCs w:val="24"/>
          <w:shd w:val="clear" w:color="auto" w:fill="FEFFFF"/>
          <w:lang w:val="fr-FR"/>
        </w:rPr>
        <w:t xml:space="preserve">ЭМОЦИОНАЛЬНО-ОБРАЗНАЯ ТЕРАПИЯ </w:t>
      </w:r>
      <w:r w:rsidRPr="007F487A">
        <w:rPr>
          <w:rFonts w:ascii="Arial Narrow" w:hAnsi="Arial Narrow"/>
          <w:b/>
          <w:sz w:val="24"/>
          <w:szCs w:val="24"/>
          <w:shd w:val="clear" w:color="auto" w:fill="FEFFFF"/>
        </w:rPr>
        <w:t>В</w:t>
      </w:r>
      <w:r w:rsidRPr="007F487A">
        <w:rPr>
          <w:rFonts w:ascii="Arial Narrow" w:hAnsi="Arial Narrow"/>
          <w:b/>
          <w:sz w:val="24"/>
          <w:szCs w:val="24"/>
          <w:shd w:val="clear" w:color="auto" w:fill="FEFFFF"/>
          <w:lang w:val="fr-FR"/>
        </w:rPr>
        <w:t xml:space="preserve"> РАБОТЕ </w:t>
      </w:r>
      <w:r w:rsidRPr="007F487A">
        <w:rPr>
          <w:rFonts w:ascii="Arial Narrow" w:hAnsi="Arial Narrow"/>
          <w:b/>
          <w:sz w:val="24"/>
          <w:szCs w:val="24"/>
          <w:shd w:val="clear" w:color="auto" w:fill="FEFFFF"/>
        </w:rPr>
        <w:t>С ДЕТЬМИ И ИХ РОДИТЕЛЯМИ</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lang w:val="fr-FR"/>
        </w:rPr>
      </w:pPr>
      <w:r w:rsidRPr="002774D0">
        <w:rPr>
          <w:rFonts w:ascii="Arial Narrow" w:hAnsi="Arial Narrow"/>
          <w:b/>
          <w:bCs/>
          <w:i/>
          <w:iCs/>
          <w:sz w:val="24"/>
          <w:szCs w:val="24"/>
          <w:shd w:val="clear" w:color="auto" w:fill="FEFFFF"/>
          <w:lang w:val="fr-FR"/>
        </w:rPr>
        <w:t>Токарева Ирина Феликсовна</w:t>
      </w:r>
      <w:r w:rsidRPr="002774D0">
        <w:rPr>
          <w:rFonts w:ascii="Arial Narrow" w:hAnsi="Arial Narrow"/>
          <w:i/>
          <w:iCs/>
          <w:sz w:val="24"/>
          <w:szCs w:val="24"/>
          <w:shd w:val="clear" w:color="auto" w:fill="FEFFFF"/>
          <w:lang w:val="fr-FR"/>
        </w:rPr>
        <w:t xml:space="preserve"> – кандидат психологических наук, врач высшей категории, преподаватель кафедры акмеологии РАГС</w:t>
      </w:r>
      <w:r w:rsidRPr="002774D0">
        <w:rPr>
          <w:rFonts w:ascii="Arial Narrow" w:hAnsi="Arial Narrow"/>
          <w:i/>
          <w:iCs/>
          <w:sz w:val="24"/>
          <w:szCs w:val="24"/>
          <w:shd w:val="clear" w:color="auto" w:fill="FEFFFF"/>
        </w:rPr>
        <w:t xml:space="preserve"> </w:t>
      </w:r>
      <w:r w:rsidRPr="002774D0">
        <w:rPr>
          <w:rFonts w:ascii="Arial Narrow" w:hAnsi="Arial Narrow"/>
          <w:i/>
          <w:iCs/>
          <w:sz w:val="24"/>
          <w:szCs w:val="24"/>
          <w:shd w:val="clear" w:color="auto" w:fill="FEFFFF"/>
          <w:lang w:val="fr-FR"/>
        </w:rPr>
        <w:t>при Президенте РФ,</w:t>
      </w:r>
      <w:r w:rsidRPr="002774D0">
        <w:rPr>
          <w:rFonts w:ascii="Arial Narrow" w:hAnsi="Arial Narrow"/>
          <w:i/>
          <w:iCs/>
          <w:sz w:val="24"/>
          <w:szCs w:val="24"/>
          <w:shd w:val="clear" w:color="auto" w:fill="FEFFFF"/>
        </w:rPr>
        <w:t xml:space="preserve"> </w:t>
      </w:r>
      <w:r w:rsidRPr="002774D0">
        <w:rPr>
          <w:rFonts w:ascii="Arial Narrow" w:hAnsi="Arial Narrow"/>
          <w:i/>
          <w:iCs/>
          <w:sz w:val="24"/>
          <w:szCs w:val="24"/>
          <w:shd w:val="clear" w:color="auto" w:fill="FEFFFF"/>
          <w:lang w:val="fr-FR"/>
        </w:rPr>
        <w:t>врач-педиатр Детск</w:t>
      </w:r>
      <w:r w:rsidRPr="002774D0">
        <w:rPr>
          <w:rFonts w:ascii="Arial Narrow" w:hAnsi="Arial Narrow"/>
          <w:i/>
          <w:iCs/>
          <w:sz w:val="24"/>
          <w:szCs w:val="24"/>
          <w:shd w:val="clear" w:color="auto" w:fill="FEFFFF"/>
        </w:rPr>
        <w:t>ой</w:t>
      </w:r>
      <w:r w:rsidRPr="002774D0">
        <w:rPr>
          <w:rFonts w:ascii="Arial Narrow" w:hAnsi="Arial Narrow"/>
          <w:i/>
          <w:iCs/>
          <w:sz w:val="24"/>
          <w:szCs w:val="24"/>
          <w:shd w:val="clear" w:color="auto" w:fill="FEFFFF"/>
          <w:lang w:val="fr-FR"/>
        </w:rPr>
        <w:t xml:space="preserve"> городск</w:t>
      </w:r>
      <w:r w:rsidRPr="002774D0">
        <w:rPr>
          <w:rFonts w:ascii="Arial Narrow" w:hAnsi="Arial Narrow"/>
          <w:i/>
          <w:iCs/>
          <w:sz w:val="24"/>
          <w:szCs w:val="24"/>
          <w:shd w:val="clear" w:color="auto" w:fill="FEFFFF"/>
        </w:rPr>
        <w:t>ой</w:t>
      </w:r>
      <w:r w:rsidRPr="002774D0">
        <w:rPr>
          <w:rFonts w:ascii="Arial Narrow" w:hAnsi="Arial Narrow"/>
          <w:i/>
          <w:iCs/>
          <w:sz w:val="24"/>
          <w:szCs w:val="24"/>
          <w:shd w:val="clear" w:color="auto" w:fill="FEFFFF"/>
          <w:lang w:val="fr-FR"/>
        </w:rPr>
        <w:t xml:space="preserve"> поликлиник</w:t>
      </w:r>
      <w:r w:rsidRPr="002774D0">
        <w:rPr>
          <w:rFonts w:ascii="Arial Narrow" w:hAnsi="Arial Narrow"/>
          <w:i/>
          <w:iCs/>
          <w:sz w:val="24"/>
          <w:szCs w:val="24"/>
          <w:shd w:val="clear" w:color="auto" w:fill="FEFFFF"/>
        </w:rPr>
        <w:t>и</w:t>
      </w:r>
      <w:r w:rsidRPr="002774D0">
        <w:rPr>
          <w:rFonts w:ascii="Arial Narrow" w:hAnsi="Arial Narrow"/>
          <w:i/>
          <w:iCs/>
          <w:sz w:val="24"/>
          <w:szCs w:val="24"/>
          <w:shd w:val="clear" w:color="auto" w:fill="FEFFFF"/>
          <w:lang w:val="fr-FR"/>
        </w:rPr>
        <w:t xml:space="preserve"> №12.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EFFFF"/>
          <w:lang w:val="fr-FR"/>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В последние годы обращает на себя внимание рост числа психосоматических заболеваний у детей младшего школьного возраста. Метод ЭОТ в сочетании с другими методами (арттерапией, сказкотерапией) с интересом принимается детьми и их родителями. Необходимо отметить, что терапия детей длительна, требует тщательного анализа семейной ситуации и детско-родительских отношений. Однако положительный результат – залог снижения психосоматических заболеваний во взрослом возрасте.</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7F487A" w:rsidRDefault="001A1FA4" w:rsidP="00A1073E">
      <w:pPr>
        <w:pStyle w:val="A7"/>
        <w:spacing w:after="0" w:line="240" w:lineRule="auto"/>
        <w:jc w:val="both"/>
        <w:rPr>
          <w:rFonts w:ascii="Arial Narrow" w:eastAsia="Arial Narrow" w:hAnsi="Arial Narrow" w:cs="Arial Narrow"/>
          <w:b/>
          <w:sz w:val="24"/>
          <w:szCs w:val="24"/>
          <w:shd w:val="clear" w:color="auto" w:fill="FEFFFF"/>
          <w:lang w:val="fr-FR"/>
        </w:rPr>
      </w:pPr>
      <w:r w:rsidRPr="007F487A">
        <w:rPr>
          <w:rFonts w:ascii="Arial Narrow" w:hAnsi="Arial Narrow"/>
          <w:b/>
          <w:sz w:val="24"/>
          <w:szCs w:val="24"/>
          <w:shd w:val="clear" w:color="auto" w:fill="FEFFFF"/>
          <w:lang w:val="fr-FR"/>
        </w:rPr>
        <w:t>ЭОТ В РАБОТЕ С ОНКОЛОГИЧЕСКИМИ БОЛЬНЫМИ</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Митюкова Н.Ю.</w:t>
      </w:r>
      <w:r w:rsidRPr="002774D0">
        <w:rPr>
          <w:rFonts w:ascii="Arial Narrow" w:hAnsi="Arial Narrow"/>
          <w:i/>
          <w:iCs/>
          <w:sz w:val="24"/>
          <w:szCs w:val="24"/>
          <w:shd w:val="clear" w:color="auto" w:fill="FEFFFF"/>
        </w:rPr>
        <w:t xml:space="preserve"> -  психолог, ООО Реацентр "Барнаул". Россия, Барнаул.</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Онкологические больные нуждаются в эффективной и быстрой психотерапии. В настоящее время в онкологических центрах работает большое количество практических психологов. Но в своей массе они не имеют в своем арсенале достаточно простых и быстрых психологических инструментов для оказания реальной помощи для ускорения восстановления больных, для поддержки их выздоровл</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ния. Метод эмоционально-образной терапии позволяет оказать эту экстренную помощь онкологич</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ским больным, он отвечает требованиям быстроты, глубины и эффективности. В докладе приводя</w:t>
      </w:r>
      <w:r w:rsidRPr="002774D0">
        <w:rPr>
          <w:rFonts w:ascii="Arial Narrow" w:hAnsi="Arial Narrow"/>
          <w:sz w:val="24"/>
          <w:szCs w:val="24"/>
          <w:shd w:val="clear" w:color="auto" w:fill="FEFFFF"/>
        </w:rPr>
        <w:t>т</w:t>
      </w:r>
      <w:r w:rsidRPr="002774D0">
        <w:rPr>
          <w:rFonts w:ascii="Arial Narrow" w:hAnsi="Arial Narrow"/>
          <w:sz w:val="24"/>
          <w:szCs w:val="24"/>
          <w:shd w:val="clear" w:color="auto" w:fill="FEFFFF"/>
        </w:rPr>
        <w:t>ся примеры оказания реальной помощи онкологическим больным с помощью ЭОТ.</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7F487A" w:rsidRDefault="001A1FA4" w:rsidP="00A1073E">
      <w:pPr>
        <w:pStyle w:val="A7"/>
        <w:spacing w:after="0" w:line="240" w:lineRule="auto"/>
        <w:jc w:val="both"/>
        <w:rPr>
          <w:rFonts w:ascii="Arial Narrow" w:eastAsia="Arial Narrow" w:hAnsi="Arial Narrow" w:cs="Arial Narrow"/>
          <w:b/>
          <w:sz w:val="24"/>
          <w:szCs w:val="24"/>
          <w:shd w:val="clear" w:color="auto" w:fill="FEFFFF"/>
          <w:lang w:val="fr-FR"/>
        </w:rPr>
      </w:pPr>
      <w:r w:rsidRPr="007F487A">
        <w:rPr>
          <w:rFonts w:ascii="Arial Narrow" w:hAnsi="Arial Narrow"/>
          <w:b/>
          <w:sz w:val="24"/>
          <w:szCs w:val="24"/>
          <w:shd w:val="clear" w:color="auto" w:fill="FEFFFF"/>
        </w:rPr>
        <w:t xml:space="preserve">РАБОТА С ТРАНСГЕНЕРАЦИОННОЙ ТРАВМОЙ </w:t>
      </w:r>
      <w:r w:rsidRPr="007F487A">
        <w:rPr>
          <w:rFonts w:ascii="Arial Narrow" w:hAnsi="Arial Narrow"/>
          <w:b/>
          <w:sz w:val="24"/>
          <w:szCs w:val="24"/>
          <w:shd w:val="clear" w:color="auto" w:fill="FEFFFF"/>
          <w:lang w:val="fr-FR"/>
        </w:rPr>
        <w:t xml:space="preserve">В ЭМОЦИОНАЛЬНО-ОБРАЗНОЙ ТЕРАПИИ </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lang w:val="fr-FR"/>
        </w:rPr>
        <w:lastRenderedPageBreak/>
        <w:t>Смирнова Тамара Петровна</w:t>
      </w:r>
      <w:r w:rsidRPr="002774D0">
        <w:rPr>
          <w:rFonts w:ascii="Arial Narrow" w:hAnsi="Arial Narrow"/>
          <w:i/>
          <w:iCs/>
          <w:sz w:val="24"/>
          <w:szCs w:val="24"/>
          <w:shd w:val="clear" w:color="auto" w:fill="FEFFFF"/>
          <w:lang w:val="fr-FR"/>
        </w:rPr>
        <w:t xml:space="preserve"> – </w:t>
      </w:r>
      <w:r w:rsidRPr="002774D0">
        <w:rPr>
          <w:rFonts w:ascii="Arial Narrow" w:hAnsi="Arial Narrow"/>
          <w:i/>
          <w:iCs/>
          <w:sz w:val="24"/>
          <w:szCs w:val="24"/>
          <w:shd w:val="clear" w:color="auto" w:fill="FEFFFF"/>
        </w:rPr>
        <w:t xml:space="preserve">доцент, </w:t>
      </w:r>
      <w:r w:rsidRPr="002774D0">
        <w:rPr>
          <w:rFonts w:ascii="Arial Narrow" w:hAnsi="Arial Narrow"/>
          <w:i/>
          <w:iCs/>
          <w:sz w:val="24"/>
          <w:szCs w:val="24"/>
          <w:shd w:val="clear" w:color="auto" w:fill="FEFFFF"/>
          <w:lang w:val="fr-FR"/>
        </w:rPr>
        <w:t xml:space="preserve">кандидат психологических наук, </w:t>
      </w:r>
      <w:r w:rsidRPr="002774D0">
        <w:rPr>
          <w:rFonts w:ascii="Arial Narrow" w:hAnsi="Arial Narrow"/>
          <w:i/>
          <w:iCs/>
          <w:sz w:val="24"/>
          <w:szCs w:val="24"/>
          <w:shd w:val="clear" w:color="auto" w:fill="FEFFFF"/>
        </w:rPr>
        <w:t>доцент кафедры «Пс</w:t>
      </w:r>
      <w:r w:rsidRPr="002774D0">
        <w:rPr>
          <w:rFonts w:ascii="Arial Narrow" w:hAnsi="Arial Narrow"/>
          <w:i/>
          <w:iCs/>
          <w:sz w:val="24"/>
          <w:szCs w:val="24"/>
          <w:shd w:val="clear" w:color="auto" w:fill="FEFFFF"/>
        </w:rPr>
        <w:t>и</w:t>
      </w:r>
      <w:r w:rsidRPr="002774D0">
        <w:rPr>
          <w:rFonts w:ascii="Arial Narrow" w:hAnsi="Arial Narrow"/>
          <w:i/>
          <w:iCs/>
          <w:sz w:val="24"/>
          <w:szCs w:val="24"/>
          <w:shd w:val="clear" w:color="auto" w:fill="FEFFFF"/>
        </w:rPr>
        <w:t>хология личности» Московского института Психоанализа (МИП)</w:t>
      </w:r>
      <w:r w:rsidRPr="002774D0">
        <w:rPr>
          <w:rFonts w:ascii="Arial Narrow" w:hAnsi="Arial Narrow"/>
          <w:i/>
          <w:iCs/>
          <w:sz w:val="24"/>
          <w:szCs w:val="24"/>
          <w:shd w:val="clear" w:color="auto" w:fill="FEFFFF"/>
          <w:lang w:val="fr-FR"/>
        </w:rPr>
        <w:t>, действительный член ППЛ, Вице-президент Центра эмоционально-образной терапии Линде Н.Д.. Россия,  Москва.</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Пережитые травмы прошлых поколений, особенно травмы войны, 70-летие которой мы отметили в этом году, симптоматически присутствует в личностном пространстве ныне живущих </w:t>
      </w:r>
      <w:proofErr w:type="gramStart"/>
      <w:r w:rsidRPr="002774D0">
        <w:rPr>
          <w:rFonts w:ascii="Arial Narrow" w:hAnsi="Arial Narrow"/>
          <w:sz w:val="24"/>
          <w:szCs w:val="24"/>
          <w:shd w:val="clear" w:color="auto" w:fill="FEFFFF"/>
        </w:rPr>
        <w:t>потомков</w:t>
      </w:r>
      <w:proofErr w:type="gramEnd"/>
      <w:r w:rsidRPr="002774D0">
        <w:rPr>
          <w:rFonts w:ascii="Arial Narrow" w:hAnsi="Arial Narrow"/>
          <w:sz w:val="24"/>
          <w:szCs w:val="24"/>
          <w:shd w:val="clear" w:color="auto" w:fill="FEFFFF"/>
        </w:rPr>
        <w:t xml:space="preserve"> и п</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реживаются как соматически, так и психологически. Подобные трансгенерационные травмы могут быть обнаружены и проработаны приемами ЭОТ. В докладе рассмотрено три случая работы с трансгенерационной травмой методами эмоционально-образной терапии.</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7F487A"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7F487A">
        <w:rPr>
          <w:rFonts w:ascii="Arial Narrow" w:hAnsi="Arial Narrow"/>
          <w:b/>
          <w:sz w:val="24"/>
          <w:szCs w:val="24"/>
          <w:shd w:val="clear" w:color="auto" w:fill="FEFFFF"/>
        </w:rPr>
        <w:t>ПРИМЕР РАБОТЫ С ДЕПРЕССИВНЫМ СОСТОЯНИЕМ МЕТОДОМ ЭОТ. КАК СКАЗЫВАЕТСЯ ВНУТРЕННЯЯ ПРОБЛЕМА НА ЖИЗНЕДЕЯТЕЛЬНОСТИ КЛИЕНТА</w:t>
      </w:r>
    </w:p>
    <w:p w:rsidR="008078D2" w:rsidRPr="002774D0" w:rsidRDefault="007F487A"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lang w:val="fr-FR"/>
        </w:rPr>
        <w:t xml:space="preserve">Ольга </w:t>
      </w:r>
      <w:r w:rsidR="001A1FA4" w:rsidRPr="002774D0">
        <w:rPr>
          <w:rFonts w:ascii="Arial Narrow" w:hAnsi="Arial Narrow"/>
          <w:b/>
          <w:bCs/>
          <w:i/>
          <w:iCs/>
          <w:sz w:val="24"/>
          <w:szCs w:val="24"/>
          <w:shd w:val="clear" w:color="auto" w:fill="FEFFFF"/>
          <w:lang w:val="fr-FR"/>
        </w:rPr>
        <w:t xml:space="preserve">Берг </w:t>
      </w:r>
      <w:r w:rsidR="001A1FA4" w:rsidRPr="002774D0">
        <w:rPr>
          <w:rFonts w:ascii="Arial Narrow" w:hAnsi="Arial Narrow"/>
          <w:i/>
          <w:iCs/>
          <w:sz w:val="24"/>
          <w:szCs w:val="24"/>
          <w:shd w:val="clear" w:color="auto" w:fill="FEFFFF"/>
          <w:lang w:val="fr-FR"/>
        </w:rPr>
        <w:t xml:space="preserve">- </w:t>
      </w:r>
      <w:r w:rsidR="001A1FA4" w:rsidRPr="002774D0">
        <w:rPr>
          <w:rFonts w:ascii="Arial Narrow" w:hAnsi="Arial Narrow"/>
          <w:i/>
          <w:iCs/>
          <w:sz w:val="24"/>
          <w:szCs w:val="24"/>
          <w:shd w:val="clear" w:color="auto" w:fill="FEFFFF"/>
        </w:rPr>
        <w:t>практический психолог, эмоционально-образный терапевт, гештальттерапевт и психодраматист, автор и ведущая тренингов, действительный член ППЛ, сертифицированный преподаватель эмоционально-образной терапии. Россия, Москва, Южная Корея, Сеул.</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Многие причины возникновения депрессии находятся в детстве и связаны с родительскими дире</w:t>
      </w:r>
      <w:r w:rsidRPr="002774D0">
        <w:rPr>
          <w:rFonts w:ascii="Arial Narrow" w:hAnsi="Arial Narrow"/>
          <w:sz w:val="24"/>
          <w:szCs w:val="24"/>
          <w:shd w:val="clear" w:color="auto" w:fill="FEFFFF"/>
        </w:rPr>
        <w:t>к</w:t>
      </w:r>
      <w:r w:rsidRPr="002774D0">
        <w:rPr>
          <w:rFonts w:ascii="Arial Narrow" w:hAnsi="Arial Narrow"/>
          <w:sz w:val="24"/>
          <w:szCs w:val="24"/>
          <w:shd w:val="clear" w:color="auto" w:fill="FEFFFF"/>
        </w:rPr>
        <w:t>тивами «не живи». В докладе раскрываются возможности метода ЭОТ в работе с клиентами, име</w:t>
      </w:r>
      <w:r w:rsidRPr="002774D0">
        <w:rPr>
          <w:rFonts w:ascii="Arial Narrow" w:hAnsi="Arial Narrow"/>
          <w:sz w:val="24"/>
          <w:szCs w:val="24"/>
          <w:shd w:val="clear" w:color="auto" w:fill="FEFFFF"/>
        </w:rPr>
        <w:t>ю</w:t>
      </w:r>
      <w:r w:rsidRPr="002774D0">
        <w:rPr>
          <w:rFonts w:ascii="Arial Narrow" w:hAnsi="Arial Narrow"/>
          <w:sz w:val="24"/>
          <w:szCs w:val="24"/>
          <w:shd w:val="clear" w:color="auto" w:fill="FEFFFF"/>
        </w:rPr>
        <w:t>щими скрытое суицидальное намерение. Также показывается, как положительные психологические трансформации постепенно отражаются в жизни клиента: изменения затрагивают круг общения, м</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 xml:space="preserve">сто работы, увлечения, внешний вид и т.д. </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7F487A" w:rsidRDefault="001A1FA4" w:rsidP="00A1073E">
      <w:pPr>
        <w:pStyle w:val="A7"/>
        <w:spacing w:after="0" w:line="240" w:lineRule="auto"/>
        <w:jc w:val="both"/>
        <w:rPr>
          <w:rFonts w:ascii="Arial Narrow" w:eastAsia="Arial Narrow" w:hAnsi="Arial Narrow" w:cs="Arial Narrow"/>
          <w:b/>
          <w:sz w:val="24"/>
          <w:szCs w:val="24"/>
          <w:shd w:val="clear" w:color="auto" w:fill="FEFFFF"/>
          <w:lang w:val="fr-FR"/>
        </w:rPr>
      </w:pPr>
      <w:r w:rsidRPr="007F487A">
        <w:rPr>
          <w:rFonts w:ascii="Arial Narrow" w:hAnsi="Arial Narrow"/>
          <w:b/>
          <w:sz w:val="24"/>
          <w:szCs w:val="24"/>
          <w:shd w:val="clear" w:color="auto" w:fill="FEFFFF"/>
          <w:lang w:val="fr-FR"/>
        </w:rPr>
        <w:t xml:space="preserve">РАБОТА С ЗАБОЛЕВАНИЕМ ЩИТОВИДНОЙ ЖЕЛЕЗЫ МЕТОДОМ ЭОТ. ОПИСАНИЕ СЛУЧАЯ  </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lang w:val="fr-FR"/>
        </w:rPr>
      </w:pPr>
      <w:r w:rsidRPr="007F487A">
        <w:rPr>
          <w:rFonts w:ascii="Arial Narrow" w:hAnsi="Arial Narrow"/>
          <w:b/>
          <w:bCs/>
          <w:i/>
          <w:iCs/>
          <w:sz w:val="24"/>
          <w:szCs w:val="24"/>
          <w:shd w:val="clear" w:color="auto" w:fill="FEFFFF"/>
          <w:lang w:val="fr-FR"/>
        </w:rPr>
        <w:t>Ковалёв Дмитрий Станиславович</w:t>
      </w:r>
      <w:r w:rsidRPr="002774D0">
        <w:rPr>
          <w:rFonts w:ascii="Arial Narrow" w:hAnsi="Arial Narrow"/>
          <w:sz w:val="24"/>
          <w:szCs w:val="24"/>
          <w:shd w:val="clear" w:color="auto" w:fill="FEFFFF"/>
          <w:lang w:val="fr-FR"/>
        </w:rPr>
        <w:t xml:space="preserve"> </w:t>
      </w:r>
      <w:r w:rsidRPr="002774D0">
        <w:rPr>
          <w:rFonts w:ascii="Arial Narrow" w:hAnsi="Arial Narrow"/>
          <w:i/>
          <w:iCs/>
          <w:sz w:val="24"/>
          <w:szCs w:val="24"/>
          <w:shd w:val="clear" w:color="auto" w:fill="FEFFFF"/>
          <w:lang w:val="fr-FR"/>
        </w:rPr>
        <w:t xml:space="preserve">– практический психолог, ведущий специалист центра психологического консультирования «Alter Ego» (г. Тверь), действительный член ППЛ. </w:t>
      </w:r>
      <w:r w:rsidRPr="002774D0">
        <w:rPr>
          <w:rFonts w:ascii="Arial Narrow" w:hAnsi="Arial Narrow"/>
          <w:i/>
          <w:iCs/>
          <w:sz w:val="24"/>
          <w:szCs w:val="24"/>
          <w:shd w:val="clear" w:color="auto" w:fill="FEFFFF"/>
        </w:rPr>
        <w:t>Россия,</w:t>
      </w:r>
      <w:r w:rsidR="007F487A">
        <w:rPr>
          <w:rFonts w:ascii="Arial Narrow" w:hAnsi="Arial Narrow"/>
          <w:i/>
          <w:iCs/>
          <w:sz w:val="24"/>
          <w:szCs w:val="24"/>
          <w:shd w:val="clear" w:color="auto" w:fill="FEFFFF"/>
        </w:rPr>
        <w:t xml:space="preserve"> </w:t>
      </w:r>
      <w:r w:rsidRPr="002774D0">
        <w:rPr>
          <w:rFonts w:ascii="Arial Narrow" w:hAnsi="Arial Narrow"/>
          <w:i/>
          <w:iCs/>
          <w:sz w:val="24"/>
          <w:szCs w:val="24"/>
          <w:shd w:val="clear" w:color="auto" w:fill="FEFFFF"/>
          <w:lang w:val="fr-FR"/>
        </w:rPr>
        <w:t>Тверь.</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lang w:val="fr-FR"/>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Доклад посвящён детальному описанию случая работы с узловыми образованиями на щитовидной железе методом эмоционально-образной терапии. Эндокринным нарушениям сопутствуют  изменения состава крови и смещение шейных позвонков, в результате травмы. Но сами эндокринные изменения исчезают при разрешения исходного психодинамического конфликта с помощью ЭОТ.</w:t>
      </w:r>
    </w:p>
    <w:p w:rsidR="008078D2" w:rsidRPr="007F487A" w:rsidRDefault="008078D2" w:rsidP="00A1073E">
      <w:pPr>
        <w:pStyle w:val="A7"/>
        <w:spacing w:after="0" w:line="240" w:lineRule="auto"/>
        <w:jc w:val="both"/>
        <w:rPr>
          <w:rFonts w:ascii="Arial Narrow" w:eastAsia="Arial Narrow" w:hAnsi="Arial Narrow" w:cs="Arial Narrow"/>
          <w:b/>
          <w:sz w:val="24"/>
          <w:szCs w:val="24"/>
          <w:shd w:val="clear" w:color="auto" w:fill="FFFFFF"/>
        </w:rPr>
      </w:pPr>
    </w:p>
    <w:p w:rsidR="008078D2" w:rsidRPr="007F487A" w:rsidRDefault="001A1FA4" w:rsidP="00A1073E">
      <w:pPr>
        <w:pStyle w:val="A7"/>
        <w:spacing w:after="0" w:line="240" w:lineRule="auto"/>
        <w:jc w:val="both"/>
        <w:rPr>
          <w:rFonts w:ascii="Arial Narrow" w:eastAsia="Arial Narrow" w:hAnsi="Arial Narrow" w:cs="Arial Narrow"/>
          <w:b/>
          <w:sz w:val="24"/>
          <w:szCs w:val="24"/>
          <w:shd w:val="clear" w:color="auto" w:fill="FEFFFF"/>
          <w:lang w:val="fr-FR"/>
        </w:rPr>
      </w:pPr>
      <w:r w:rsidRPr="007F487A">
        <w:rPr>
          <w:rFonts w:ascii="Arial Narrow" w:hAnsi="Arial Narrow"/>
          <w:b/>
          <w:sz w:val="24"/>
          <w:szCs w:val="24"/>
          <w:shd w:val="clear" w:color="auto" w:fill="FEFFFF"/>
          <w:lang w:val="fr-FR"/>
        </w:rPr>
        <w:t xml:space="preserve"> «ОЛЬФАКТОРНЫЙ МЕТОД» И ЕГО ВОЗМОЖНОСТИ В ПСИХОТЕРАПИИ </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lang w:val="fr-FR"/>
        </w:rPr>
      </w:pPr>
      <w:r w:rsidRPr="002774D0">
        <w:rPr>
          <w:rFonts w:ascii="Arial Narrow" w:hAnsi="Arial Narrow"/>
          <w:b/>
          <w:bCs/>
          <w:i/>
          <w:iCs/>
          <w:sz w:val="24"/>
          <w:szCs w:val="24"/>
          <w:shd w:val="clear" w:color="auto" w:fill="FEFFFF"/>
          <w:lang w:val="fr-FR"/>
        </w:rPr>
        <w:t>Макарова Людмила</w:t>
      </w:r>
      <w:r w:rsidRPr="002774D0">
        <w:rPr>
          <w:rFonts w:ascii="Arial Narrow" w:hAnsi="Arial Narrow"/>
          <w:b/>
          <w:bCs/>
          <w:i/>
          <w:iCs/>
          <w:sz w:val="24"/>
          <w:szCs w:val="24"/>
          <w:shd w:val="clear" w:color="auto" w:fill="FEFFFF"/>
        </w:rPr>
        <w:t xml:space="preserve"> </w:t>
      </w:r>
      <w:r w:rsidRPr="002774D0">
        <w:rPr>
          <w:rFonts w:ascii="Arial Narrow" w:hAnsi="Arial Narrow"/>
          <w:b/>
          <w:bCs/>
          <w:i/>
          <w:iCs/>
          <w:sz w:val="24"/>
          <w:szCs w:val="24"/>
          <w:shd w:val="clear" w:color="auto" w:fill="FEFFFF"/>
          <w:lang w:val="fr-FR"/>
        </w:rPr>
        <w:t>Александровна</w:t>
      </w:r>
      <w:r w:rsidRPr="002774D0">
        <w:rPr>
          <w:rFonts w:ascii="Arial Narrow" w:hAnsi="Arial Narrow"/>
          <w:i/>
          <w:iCs/>
          <w:sz w:val="24"/>
          <w:szCs w:val="24"/>
          <w:shd w:val="clear" w:color="auto" w:fill="FEFFFF"/>
          <w:lang w:val="fr-FR"/>
        </w:rPr>
        <w:t xml:space="preserve"> – психолог, действительный член ППЛ.</w:t>
      </w:r>
      <w:r w:rsidRPr="002774D0">
        <w:rPr>
          <w:rFonts w:ascii="Arial Narrow" w:hAnsi="Arial Narrow"/>
          <w:i/>
          <w:iCs/>
          <w:sz w:val="24"/>
          <w:szCs w:val="24"/>
          <w:shd w:val="clear" w:color="auto" w:fill="FEFFFF"/>
        </w:rPr>
        <w:t xml:space="preserve"> Россия,</w:t>
      </w:r>
      <w:r w:rsidRPr="002774D0">
        <w:rPr>
          <w:rFonts w:ascii="Arial Narrow" w:hAnsi="Arial Narrow"/>
          <w:i/>
          <w:iCs/>
          <w:sz w:val="24"/>
          <w:szCs w:val="24"/>
          <w:shd w:val="clear" w:color="auto" w:fill="FEFFFF"/>
          <w:lang w:val="fr-FR"/>
        </w:rPr>
        <w:t xml:space="preserve"> Нижневартовск.</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lang w:val="fr-FR"/>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Впервые методика воображаемого запаха применялась автором Линде Н.Д. в начале 90-х годов для коррекции сердечной боли. С 2009 года эта методика находит применение  не только в области психосоматических нарушений.</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Например, «ЗАПАХОВУЮ ТЕРАПИЮ» можно использовать для коррекции профессионального выгорания преподавателей  в школах и т. д., при психологических травмах,  а также в качестве психологической помощи клиентам в случаях переживания горя. Прорабатывая эмоциональные переживания (или боль),  клиенты могут испытывать целую серию сменяющих друг друга воображаемых запахов, но заканчивается она всегда запахом свежести, при этом исчезают и негативные переживания (или боль). В докладе приводятся многочисленные подтверждающие примеры.</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7F487A" w:rsidRDefault="001A1FA4" w:rsidP="00A1073E">
      <w:pPr>
        <w:pStyle w:val="A7"/>
        <w:spacing w:after="0" w:line="240" w:lineRule="auto"/>
        <w:jc w:val="both"/>
        <w:rPr>
          <w:rFonts w:ascii="Arial Narrow" w:eastAsia="Arial Narrow" w:hAnsi="Arial Narrow" w:cs="Arial Narrow"/>
          <w:b/>
          <w:sz w:val="24"/>
          <w:szCs w:val="24"/>
          <w:shd w:val="clear" w:color="auto" w:fill="FEFFFF"/>
          <w:lang w:val="fr-FR"/>
        </w:rPr>
      </w:pPr>
      <w:r w:rsidRPr="007F487A">
        <w:rPr>
          <w:rFonts w:ascii="Arial Narrow" w:hAnsi="Arial Narrow"/>
          <w:b/>
          <w:sz w:val="24"/>
          <w:szCs w:val="24"/>
          <w:shd w:val="clear" w:color="auto" w:fill="FEFFFF"/>
          <w:lang w:val="fr-FR"/>
        </w:rPr>
        <w:t>ЭМОЦИОНАЛЬНО-ОБРАЗНАЯ ТЕРАПИЯ ПРИ РАБОТЕ  С ФИЗИЧЕСКОЙ И ДУШЕВНОЙ БОЛЬЮ</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lang w:val="fr-FR"/>
        </w:rPr>
      </w:pPr>
      <w:r w:rsidRPr="002774D0">
        <w:rPr>
          <w:rFonts w:ascii="Arial Narrow" w:hAnsi="Arial Narrow"/>
          <w:b/>
          <w:bCs/>
          <w:i/>
          <w:iCs/>
          <w:sz w:val="24"/>
          <w:szCs w:val="24"/>
          <w:shd w:val="clear" w:color="auto" w:fill="FEFFFF"/>
          <w:lang w:val="fr-FR"/>
        </w:rPr>
        <w:t>Таболина Ирина Викторовна</w:t>
      </w:r>
      <w:r w:rsidRPr="002774D0">
        <w:rPr>
          <w:rFonts w:ascii="Arial Narrow" w:hAnsi="Arial Narrow"/>
          <w:i/>
          <w:iCs/>
          <w:sz w:val="24"/>
          <w:szCs w:val="24"/>
          <w:shd w:val="clear" w:color="auto" w:fill="FEFFFF"/>
          <w:lang w:val="fr-FR"/>
        </w:rPr>
        <w:t xml:space="preserve"> – практический психолог, действительный член Профессиональной Психотерапевтической  Лиги, генеральный директор фирмы «Поддержка».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Боль</w:t>
      </w:r>
      <w:r w:rsidRPr="002774D0">
        <w:rPr>
          <w:rFonts w:ascii="Arial Narrow" w:hAnsi="Arial Narrow"/>
          <w:sz w:val="24"/>
          <w:szCs w:val="24"/>
          <w:shd w:val="clear" w:color="auto" w:fill="FEFFFF"/>
        </w:rPr>
        <w:t xml:space="preserve"> - </w:t>
      </w:r>
      <w:r w:rsidRPr="002774D0">
        <w:rPr>
          <w:rFonts w:ascii="Arial Narrow" w:hAnsi="Arial Narrow"/>
          <w:sz w:val="24"/>
          <w:szCs w:val="24"/>
          <w:shd w:val="clear" w:color="auto" w:fill="FEFFFF"/>
          <w:lang w:val="fr-FR"/>
        </w:rPr>
        <w:t> это локализованное, соматически сильно выраженное переживание. Боль причиняет значительные страдания или вызывает сильное нарушение социально</w:t>
      </w:r>
      <w:r w:rsidRPr="002774D0">
        <w:rPr>
          <w:rFonts w:ascii="Arial Narrow" w:hAnsi="Arial Narrow"/>
          <w:sz w:val="24"/>
          <w:szCs w:val="24"/>
          <w:shd w:val="clear" w:color="auto" w:fill="FEFFFF"/>
        </w:rPr>
        <w:t>го</w:t>
      </w:r>
      <w:r w:rsidRPr="002774D0">
        <w:rPr>
          <w:rFonts w:ascii="Arial Narrow" w:hAnsi="Arial Narrow"/>
          <w:sz w:val="24"/>
          <w:szCs w:val="24"/>
          <w:shd w:val="clear" w:color="auto" w:fill="FEFFFF"/>
          <w:lang w:val="fr-FR"/>
        </w:rPr>
        <w:t xml:space="preserve"> и профессионального функционирования. В докладе показано, что причиной   возникновения  боли стали психологические факторы</w:t>
      </w:r>
      <w:r w:rsidRPr="002774D0">
        <w:rPr>
          <w:rFonts w:ascii="Arial Narrow" w:hAnsi="Arial Narrow"/>
          <w:sz w:val="24"/>
          <w:szCs w:val="24"/>
          <w:shd w:val="clear" w:color="auto" w:fill="FEFFFF"/>
        </w:rPr>
        <w:t>,</w:t>
      </w:r>
      <w:r w:rsidRPr="002774D0">
        <w:rPr>
          <w:rFonts w:ascii="Arial Narrow" w:hAnsi="Arial Narrow"/>
          <w:sz w:val="24"/>
          <w:szCs w:val="24"/>
          <w:shd w:val="clear" w:color="auto" w:fill="FEFFFF"/>
          <w:lang w:val="fr-FR"/>
        </w:rPr>
        <w:t xml:space="preserve"> и при позитивном преобразовании эмоционального состояния боль проходит.</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В докладе будут представлены несколько случаев, раскрывающих взаимосвязь физической и душевной боли и демонстрирующих глубокую проработку с исчезновением симптомов.</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7F487A" w:rsidRDefault="001A1FA4" w:rsidP="00A1073E">
      <w:pPr>
        <w:pStyle w:val="A7"/>
        <w:spacing w:after="0" w:line="240" w:lineRule="auto"/>
        <w:jc w:val="both"/>
        <w:rPr>
          <w:rFonts w:ascii="Arial Narrow" w:eastAsia="Arial Narrow" w:hAnsi="Arial Narrow" w:cs="Arial Narrow"/>
          <w:b/>
          <w:sz w:val="24"/>
          <w:szCs w:val="24"/>
          <w:shd w:val="clear" w:color="auto" w:fill="FEFFFF"/>
          <w:lang w:val="fr-FR"/>
        </w:rPr>
      </w:pPr>
      <w:r w:rsidRPr="007F487A">
        <w:rPr>
          <w:rFonts w:ascii="Arial Narrow" w:hAnsi="Arial Narrow"/>
          <w:b/>
          <w:sz w:val="24"/>
          <w:szCs w:val="24"/>
          <w:shd w:val="clear" w:color="auto" w:fill="FEFFFF"/>
          <w:lang w:val="fr-FR"/>
        </w:rPr>
        <w:t>ПСИХОЛОГИЧЕСКАЯ ПОМОЩЬ БЕРЕМЕННЫМ ЖЕНЩИНАМ МЕТОДАМИ ЭОТ. НА ПРИМЕРЕ СЛУЧАЯ РАБОТЫ СО СТРАХАМИ БЕРЕМЕННОЙ ЖЕНЩИНЫ</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lang w:val="fr-FR"/>
        </w:rPr>
      </w:pPr>
      <w:r w:rsidRPr="002774D0">
        <w:rPr>
          <w:rFonts w:ascii="Arial Narrow" w:hAnsi="Arial Narrow"/>
          <w:b/>
          <w:bCs/>
          <w:i/>
          <w:iCs/>
          <w:sz w:val="24"/>
          <w:szCs w:val="24"/>
          <w:shd w:val="clear" w:color="auto" w:fill="FEFFFF"/>
          <w:lang w:val="fr-FR"/>
        </w:rPr>
        <w:t xml:space="preserve">Трифонова Евгения </w:t>
      </w:r>
      <w:r w:rsidRPr="002774D0">
        <w:rPr>
          <w:rFonts w:ascii="Arial Narrow" w:hAnsi="Arial Narrow"/>
          <w:i/>
          <w:iCs/>
          <w:sz w:val="24"/>
          <w:szCs w:val="24"/>
          <w:shd w:val="clear" w:color="auto" w:fill="FEFFFF"/>
          <w:lang w:val="fr-FR"/>
        </w:rPr>
        <w:t>- действительный член ППЛ, практический психолог.</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EFFFF"/>
          <w:lang w:val="fr-FR"/>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Метод ЭОТ позволяет оказать  психологическую помощь беременным женщинам в условиях стационара и ограниченности во времени. Работа методом ЭОТ позволяет  с помощью языка образов выявить не только проблему, например, страх родов, но и  психологическую причину, лежащую в основе этого и других негативных эмоциональных состояний. Через работу с образом на примере случая показана его трансформация и изменение психологического состояния клиента. </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7F487A" w:rsidRDefault="001A1FA4" w:rsidP="00A1073E">
      <w:pPr>
        <w:pStyle w:val="A7"/>
        <w:spacing w:after="0" w:line="240" w:lineRule="auto"/>
        <w:jc w:val="both"/>
        <w:rPr>
          <w:rFonts w:ascii="Arial Narrow" w:eastAsia="Arial Narrow" w:hAnsi="Arial Narrow" w:cs="Arial Narrow"/>
          <w:b/>
          <w:sz w:val="24"/>
          <w:szCs w:val="24"/>
          <w:shd w:val="clear" w:color="auto" w:fill="FEFFFF"/>
          <w:lang w:val="fr-FR"/>
        </w:rPr>
      </w:pPr>
      <w:r w:rsidRPr="007F487A">
        <w:rPr>
          <w:rFonts w:ascii="Arial Narrow" w:hAnsi="Arial Narrow"/>
          <w:b/>
          <w:sz w:val="24"/>
          <w:szCs w:val="24"/>
          <w:shd w:val="clear" w:color="auto" w:fill="FEFFFF"/>
          <w:lang w:val="fr-FR"/>
        </w:rPr>
        <w:t>РАБОТА ПО ПРЕОДОЛЕНИЮ ОГРАНИЧИВАЮЩИХ ЧЕЛОВЕКА РОДИТЕЛЬСКИХ УСТАНОВОК И ПРЕДПИСАНИЙ МЕТОДАМИ ЭОТ (СЛУЧАЙ ИЗ ПРАКТИКИ)</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lang w:val="fr-FR"/>
        </w:rPr>
      </w:pPr>
      <w:r w:rsidRPr="002774D0">
        <w:rPr>
          <w:rFonts w:ascii="Arial Narrow" w:hAnsi="Arial Narrow"/>
          <w:b/>
          <w:bCs/>
          <w:i/>
          <w:iCs/>
          <w:sz w:val="24"/>
          <w:szCs w:val="24"/>
          <w:shd w:val="clear" w:color="auto" w:fill="FEFFFF"/>
          <w:lang w:val="fr-FR"/>
        </w:rPr>
        <w:t xml:space="preserve">Толстикова Елена Юрьевна </w:t>
      </w:r>
      <w:r w:rsidRPr="002774D0">
        <w:rPr>
          <w:rFonts w:ascii="Arial Narrow" w:hAnsi="Arial Narrow"/>
          <w:i/>
          <w:iCs/>
          <w:sz w:val="24"/>
          <w:szCs w:val="24"/>
          <w:shd w:val="clear" w:color="auto" w:fill="FEFFFF"/>
          <w:lang w:val="fr-FR"/>
        </w:rPr>
        <w:t xml:space="preserve">- психолог-консультант, </w:t>
      </w:r>
      <w:r w:rsidRPr="002774D0">
        <w:rPr>
          <w:rFonts w:ascii="Arial Narrow" w:hAnsi="Arial Narrow"/>
          <w:i/>
          <w:iCs/>
          <w:sz w:val="24"/>
          <w:szCs w:val="24"/>
          <w:shd w:val="clear" w:color="auto" w:fill="FEFFFF"/>
        </w:rPr>
        <w:t>действительный</w:t>
      </w:r>
      <w:r w:rsidRPr="002774D0">
        <w:rPr>
          <w:rFonts w:ascii="Arial Narrow" w:hAnsi="Arial Narrow"/>
          <w:i/>
          <w:iCs/>
          <w:sz w:val="24"/>
          <w:szCs w:val="24"/>
          <w:shd w:val="clear" w:color="auto" w:fill="FEFFFF"/>
          <w:lang w:val="fr-FR"/>
        </w:rPr>
        <w:t xml:space="preserve"> член ППЛ, сотрудник Центра психологической помо</w:t>
      </w:r>
      <w:r w:rsidRPr="002774D0">
        <w:rPr>
          <w:rFonts w:ascii="Arial Narrow" w:hAnsi="Arial Narrow"/>
          <w:i/>
          <w:iCs/>
          <w:sz w:val="24"/>
          <w:szCs w:val="24"/>
          <w:shd w:val="clear" w:color="auto" w:fill="FEFFFF"/>
        </w:rPr>
        <w:t>щ</w:t>
      </w:r>
      <w:r w:rsidRPr="002774D0">
        <w:rPr>
          <w:rFonts w:ascii="Arial Narrow" w:hAnsi="Arial Narrow"/>
          <w:i/>
          <w:iCs/>
          <w:sz w:val="24"/>
          <w:szCs w:val="24"/>
          <w:shd w:val="clear" w:color="auto" w:fill="FEFFFF"/>
          <w:lang w:val="fr-FR"/>
        </w:rPr>
        <w:t>и "Свеча".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EFFFF"/>
          <w:lang w:val="fr-FR"/>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Расширение возможностей человека, раскрытие его потенциала и улучшение качества жизни во многом зависит от его способности освободиться от ограничений и штампов, усвоенных в детстве.  В результате работы происходит, образно говоря, выход человека на новую орбиту, преодоление родительской (чаще всего материнской) "силы притяжения", что сказывается, как правило, на всех областях жизни. </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7F487A" w:rsidRDefault="001A1FA4" w:rsidP="00A1073E">
      <w:pPr>
        <w:pStyle w:val="A7"/>
        <w:spacing w:after="0" w:line="240" w:lineRule="auto"/>
        <w:jc w:val="both"/>
        <w:rPr>
          <w:rFonts w:ascii="Arial Narrow" w:eastAsia="Arial Narrow" w:hAnsi="Arial Narrow" w:cs="Arial Narrow"/>
          <w:b/>
          <w:sz w:val="24"/>
          <w:szCs w:val="24"/>
          <w:shd w:val="clear" w:color="auto" w:fill="FEFFFF"/>
          <w:lang w:val="fr-FR"/>
        </w:rPr>
      </w:pPr>
      <w:r w:rsidRPr="007F487A">
        <w:rPr>
          <w:rFonts w:ascii="Arial Narrow" w:hAnsi="Arial Narrow"/>
          <w:b/>
          <w:sz w:val="24"/>
          <w:szCs w:val="24"/>
          <w:shd w:val="clear" w:color="auto" w:fill="FEFFFF"/>
          <w:lang w:val="fr-FR"/>
        </w:rPr>
        <w:t>МЕТОД ЭОТ В РАБОТЕ ШКОЛЬНОГО ПСИХОЛОГА: ПОМОЩЬ ДЕТЯМ, ИСПЫТЫВАЮЩИМ ТРУДНОСТИ СО ШКОЛЬНОЙ АДАПТАЦИЕЙ</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lang w:val="fr-FR"/>
        </w:rPr>
      </w:pPr>
      <w:r w:rsidRPr="002774D0">
        <w:rPr>
          <w:rFonts w:ascii="Arial Narrow" w:hAnsi="Arial Narrow"/>
          <w:b/>
          <w:bCs/>
          <w:i/>
          <w:iCs/>
          <w:sz w:val="24"/>
          <w:szCs w:val="24"/>
          <w:shd w:val="clear" w:color="auto" w:fill="FEFFFF"/>
          <w:lang w:val="fr-FR"/>
        </w:rPr>
        <w:t xml:space="preserve">Ильичева Алевтина Олеговна </w:t>
      </w:r>
      <w:r w:rsidRPr="002774D0">
        <w:rPr>
          <w:rFonts w:ascii="Arial Narrow" w:hAnsi="Arial Narrow"/>
          <w:i/>
          <w:iCs/>
          <w:sz w:val="24"/>
          <w:szCs w:val="24"/>
          <w:shd w:val="clear" w:color="auto" w:fill="FEFFFF"/>
          <w:lang w:val="fr-FR"/>
        </w:rPr>
        <w:t xml:space="preserve">– консультативный член ППЛ, практический психолог, педагог-психолог </w:t>
      </w:r>
      <w:r w:rsidRPr="002774D0">
        <w:rPr>
          <w:rFonts w:ascii="Arial Narrow" w:hAnsi="Arial Narrow"/>
          <w:i/>
          <w:iCs/>
          <w:sz w:val="24"/>
          <w:szCs w:val="24"/>
          <w:shd w:val="clear" w:color="auto" w:fill="FEFFFF"/>
        </w:rPr>
        <w:t>Общеобразовательной школы</w:t>
      </w:r>
      <w:r w:rsidRPr="002774D0">
        <w:rPr>
          <w:rFonts w:ascii="Arial Narrow" w:hAnsi="Arial Narrow"/>
          <w:i/>
          <w:iCs/>
          <w:sz w:val="24"/>
          <w:szCs w:val="24"/>
          <w:shd w:val="clear" w:color="auto" w:fill="FEFFFF"/>
          <w:lang w:val="fr-FR"/>
        </w:rPr>
        <w:t xml:space="preserve"> №1738. Россия,  Москва.</w:t>
      </w:r>
    </w:p>
    <w:p w:rsidR="008078D2" w:rsidRPr="002774D0" w:rsidRDefault="008078D2" w:rsidP="00A1073E">
      <w:pPr>
        <w:pStyle w:val="A7"/>
        <w:spacing w:after="0" w:line="240" w:lineRule="auto"/>
        <w:jc w:val="both"/>
        <w:rPr>
          <w:rFonts w:ascii="Arial Narrow" w:eastAsia="Arial Narrow" w:hAnsi="Arial Narrow" w:cs="Arial Narrow"/>
          <w:b/>
          <w:bCs/>
          <w:i/>
          <w:iCs/>
          <w:sz w:val="24"/>
          <w:szCs w:val="24"/>
          <w:shd w:val="clear" w:color="auto" w:fill="FEFFFF"/>
          <w:lang w:val="fr-FR"/>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Современная школа – это динамично развивающийся живой организм. Процесс обучения настолько активный и стремительный, что некоторые дети не успевают адаптироваться к этим условиям. У таких детей ярко выражены различные симптомы школьной дезадаптации – от тревожности и агрессии до психосоматических проявлений (тики, заикания). Работа школьного психолога с такими детьми заключается в скорейшем их выявлении и включении в коррекционную или терапевтическую работу.</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Однако, чаще приходиться работать уже с критическими состояниями, когда ребенок сам уже не в состоянии с ними справиться. В таких случаях необходима эффективная и быстрая помощь.</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lang w:val="fr-FR"/>
        </w:rPr>
        <w:t>В докладе описываются случаи эффективного применения метода ЭОТ в работе с кризисными состояниями школьной дезадаптации.</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EFFFF"/>
          <w:lang w:val="fr-FR"/>
        </w:rPr>
      </w:pPr>
    </w:p>
    <w:p w:rsidR="008078D2" w:rsidRPr="007F487A"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7F487A">
        <w:rPr>
          <w:rFonts w:ascii="Arial Narrow" w:hAnsi="Arial Narrow"/>
          <w:b/>
          <w:sz w:val="24"/>
          <w:szCs w:val="24"/>
          <w:shd w:val="clear" w:color="auto" w:fill="FEFFFF"/>
        </w:rPr>
        <w:t>ПСИХОЛОГИЧЕСКАЯ ПОМОЩЬ ПО СНИЖЕНИЮ ВЕСА И ПРИНЯТИЮ СВОЕГО Т</w:t>
      </w:r>
      <w:r w:rsidRPr="007F487A">
        <w:rPr>
          <w:rFonts w:ascii="Arial Narrow" w:hAnsi="Arial Narrow"/>
          <w:b/>
          <w:sz w:val="24"/>
          <w:szCs w:val="24"/>
          <w:shd w:val="clear" w:color="auto" w:fill="FEFFFF"/>
        </w:rPr>
        <w:t>Е</w:t>
      </w:r>
      <w:r w:rsidRPr="007F487A">
        <w:rPr>
          <w:rFonts w:ascii="Arial Narrow" w:hAnsi="Arial Narrow"/>
          <w:b/>
          <w:sz w:val="24"/>
          <w:szCs w:val="24"/>
          <w:shd w:val="clear" w:color="auto" w:fill="FEFFFF"/>
        </w:rPr>
        <w:t>ЛА МЕТОДАМИ ЭМОЦИОНАЛЬНО-ОБРАЗНОЙ ТЕРАПИИ (ЭОТ)</w:t>
      </w:r>
    </w:p>
    <w:p w:rsidR="008078D2" w:rsidRPr="002774D0" w:rsidRDefault="001A1FA4" w:rsidP="00A1073E">
      <w:pPr>
        <w:pStyle w:val="A7"/>
        <w:shd w:val="clear" w:color="auto" w:fill="FFFFFF"/>
        <w:spacing w:after="0" w:line="240" w:lineRule="auto"/>
        <w:jc w:val="both"/>
        <w:rPr>
          <w:rFonts w:ascii="Arial Narrow" w:eastAsia="Arial Narrow" w:hAnsi="Arial Narrow" w:cs="Arial Narrow"/>
          <w:i/>
          <w:iCs/>
          <w:sz w:val="24"/>
          <w:szCs w:val="24"/>
          <w:shd w:val="clear" w:color="auto" w:fill="FEFFFF"/>
          <w:lang w:val="fr-FR"/>
        </w:rPr>
      </w:pPr>
      <w:r w:rsidRPr="002774D0">
        <w:rPr>
          <w:rFonts w:ascii="Arial Narrow" w:hAnsi="Arial Narrow"/>
          <w:b/>
          <w:bCs/>
          <w:i/>
          <w:iCs/>
          <w:sz w:val="24"/>
          <w:szCs w:val="24"/>
          <w:shd w:val="clear" w:color="auto" w:fill="FEFFFF"/>
          <w:lang w:val="fr-FR"/>
        </w:rPr>
        <w:t>Величкин Евгений Александрович</w:t>
      </w:r>
      <w:r w:rsidRPr="002774D0">
        <w:rPr>
          <w:rFonts w:ascii="Arial Narrow" w:hAnsi="Arial Narrow"/>
          <w:i/>
          <w:iCs/>
          <w:sz w:val="24"/>
          <w:szCs w:val="24"/>
          <w:shd w:val="clear" w:color="auto" w:fill="FEFFFF"/>
          <w:lang w:val="fr-FR"/>
        </w:rPr>
        <w:t xml:space="preserve"> –</w:t>
      </w:r>
      <w:r w:rsidRPr="002774D0">
        <w:rPr>
          <w:rFonts w:ascii="Arial Narrow" w:hAnsi="Arial Narrow"/>
          <w:sz w:val="24"/>
          <w:szCs w:val="24"/>
          <w:shd w:val="clear" w:color="auto" w:fill="FEFFFF"/>
        </w:rPr>
        <w:t> </w:t>
      </w:r>
      <w:r w:rsidRPr="002774D0">
        <w:rPr>
          <w:rFonts w:ascii="Arial Narrow" w:hAnsi="Arial Narrow"/>
          <w:i/>
          <w:iCs/>
          <w:sz w:val="24"/>
          <w:szCs w:val="24"/>
          <w:shd w:val="clear" w:color="auto" w:fill="FEFFFF"/>
          <w:lang w:val="fr-FR"/>
        </w:rPr>
        <w:t>практический психолог, действительный член ППЛ, психолог-консультант по снижению веса и пищевому поведению в клинике здорового питания «Фактор Веса». Россия,  Москва.</w:t>
      </w:r>
    </w:p>
    <w:p w:rsidR="008078D2" w:rsidRPr="002774D0" w:rsidRDefault="008078D2" w:rsidP="00A1073E">
      <w:pPr>
        <w:pStyle w:val="A7"/>
        <w:shd w:val="clear" w:color="auto" w:fill="FFFFFF"/>
        <w:spacing w:after="0" w:line="240" w:lineRule="auto"/>
        <w:jc w:val="both"/>
        <w:rPr>
          <w:rFonts w:ascii="Arial Narrow" w:eastAsia="Arial Narrow" w:hAnsi="Arial Narrow" w:cs="Arial Narrow"/>
          <w:sz w:val="24"/>
          <w:szCs w:val="24"/>
          <w:shd w:val="clear" w:color="auto" w:fill="FEFFFF"/>
          <w:lang w:val="fr-FR"/>
        </w:rPr>
      </w:pPr>
    </w:p>
    <w:p w:rsidR="008078D2" w:rsidRPr="002774D0" w:rsidRDefault="001A1FA4" w:rsidP="00A1073E">
      <w:pPr>
        <w:pStyle w:val="A7"/>
        <w:shd w:val="clear" w:color="auto" w:fill="FFFFFF"/>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lastRenderedPageBreak/>
        <w:t>В докладе описываются случаи эффективного применения метода ЭОТ по снижению веса, нормализации пищевого поведения и принятии своего тела. Техники позволяют эффективно и в довольно короткие сроки выявлять и решать причины лишнего веса, переедания или наоборот недостающего веса и отсутствия аппетита, которые почти всегда выходят на детские решения. Метод ЭОТ позволяет людям, изначально заинтересованным только в снижении веса с помощью диетологии, увидеть высокую эффективность и результаты от используемых техник, расширить своё восприятие и понимание психологических аспектов личности и начать работу с глубинными личностными проблемами, в том числе родовыми.</w:t>
      </w:r>
    </w:p>
    <w:p w:rsidR="008078D2" w:rsidRPr="007F487A" w:rsidRDefault="008078D2" w:rsidP="00A1073E">
      <w:pPr>
        <w:pStyle w:val="A7"/>
        <w:spacing w:after="0" w:line="240" w:lineRule="auto"/>
        <w:jc w:val="both"/>
        <w:rPr>
          <w:rFonts w:ascii="Arial Narrow" w:eastAsia="Arial Narrow" w:hAnsi="Arial Narrow" w:cs="Arial Narrow"/>
          <w:b/>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7F487A">
        <w:rPr>
          <w:rFonts w:ascii="Arial Narrow" w:hAnsi="Arial Narrow"/>
          <w:b/>
          <w:sz w:val="24"/>
          <w:szCs w:val="24"/>
          <w:shd w:val="clear" w:color="auto" w:fill="FEFFFF"/>
        </w:rPr>
        <w:t xml:space="preserve">СЛУЧАЙ РАБОТЫ </w:t>
      </w:r>
      <w:r w:rsidRPr="007F487A">
        <w:rPr>
          <w:rFonts w:ascii="Arial Narrow" w:hAnsi="Arial Narrow"/>
          <w:b/>
          <w:sz w:val="24"/>
          <w:szCs w:val="24"/>
          <w:shd w:val="clear" w:color="auto" w:fill="FEFFFF"/>
          <w:lang w:val="fr-FR"/>
        </w:rPr>
        <w:t xml:space="preserve">МЕТОДОМ ЭОТ </w:t>
      </w:r>
      <w:r w:rsidRPr="007F487A">
        <w:rPr>
          <w:rFonts w:ascii="Arial Narrow" w:hAnsi="Arial Narrow"/>
          <w:b/>
          <w:sz w:val="24"/>
          <w:szCs w:val="24"/>
          <w:shd w:val="clear" w:color="auto" w:fill="FEFFFF"/>
        </w:rPr>
        <w:t xml:space="preserve">С КЛИЕНТОМ, ИМЕЮЩИМ ДИАГНОЗ МДП </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lang w:val="fr-FR"/>
        </w:rPr>
        <w:t xml:space="preserve">Григорьева Татьяна Александровна </w:t>
      </w:r>
      <w:r w:rsidRPr="002774D0">
        <w:rPr>
          <w:rFonts w:ascii="Arial Narrow" w:hAnsi="Arial Narrow"/>
          <w:i/>
          <w:iCs/>
          <w:sz w:val="24"/>
          <w:szCs w:val="24"/>
          <w:shd w:val="clear" w:color="auto" w:fill="FEFFFF"/>
          <w:lang w:val="fr-FR"/>
        </w:rPr>
        <w:t>- практический психолог, консультативный член ППЛ секции эмоционально образной терапии. Россия, Москва.</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По мнению врачей-психиатров, пациенты, с диагнозом маниакально-депрессивный психоз, нуждаются в госпитализации и лечении медикаментозными средствами. Заболевание может длиться не один десяток лет и в тяжелых случаях приводит к инвалидности. Психолог не имеет права лечить таких больных, но может их консультировать.</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rPr>
        <w:t>В некоторых случаях,</w:t>
      </w:r>
      <w:r w:rsidRPr="002774D0">
        <w:rPr>
          <w:rFonts w:ascii="Arial Narrow" w:hAnsi="Arial Narrow"/>
          <w:sz w:val="24"/>
          <w:szCs w:val="24"/>
          <w:shd w:val="clear" w:color="auto" w:fill="FEFFFF"/>
          <w:lang w:val="fr-FR"/>
        </w:rPr>
        <w:t xml:space="preserve"> консультируя их методом ЭОТ и находя причину психологического заболевания в «невыносимых патогенных эмоциональных состояниях», </w:t>
      </w:r>
      <w:proofErr w:type="gramStart"/>
      <w:r w:rsidRPr="002774D0">
        <w:rPr>
          <w:rFonts w:ascii="Arial Narrow" w:hAnsi="Arial Narrow"/>
          <w:sz w:val="24"/>
          <w:szCs w:val="24"/>
          <w:shd w:val="clear" w:color="auto" w:fill="FEFFFF"/>
          <w:lang w:val="fr-FR"/>
        </w:rPr>
        <w:t>возможно</w:t>
      </w:r>
      <w:proofErr w:type="gramEnd"/>
      <w:r w:rsidRPr="002774D0">
        <w:rPr>
          <w:rFonts w:ascii="Arial Narrow" w:hAnsi="Arial Narrow"/>
          <w:sz w:val="24"/>
          <w:szCs w:val="24"/>
          <w:shd w:val="clear" w:color="auto" w:fill="FEFFFF"/>
          <w:lang w:val="fr-FR"/>
        </w:rPr>
        <w:t xml:space="preserve"> способствовать выздоровлению подобных больных. В докладе будет дано подробное описание такого случая.</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7F487A" w:rsidRDefault="001A1FA4" w:rsidP="00A1073E">
      <w:pPr>
        <w:pStyle w:val="A7"/>
        <w:spacing w:after="0" w:line="240" w:lineRule="auto"/>
        <w:jc w:val="both"/>
        <w:rPr>
          <w:rFonts w:ascii="Arial Narrow" w:eastAsia="Arial Narrow" w:hAnsi="Arial Narrow" w:cs="Arial Narrow"/>
          <w:b/>
          <w:sz w:val="24"/>
          <w:szCs w:val="24"/>
          <w:shd w:val="clear" w:color="auto" w:fill="FEFFFF"/>
          <w:lang w:val="fr-FR"/>
        </w:rPr>
      </w:pPr>
      <w:r w:rsidRPr="007F487A">
        <w:rPr>
          <w:rFonts w:ascii="Arial Narrow" w:hAnsi="Arial Narrow"/>
          <w:b/>
          <w:sz w:val="24"/>
          <w:szCs w:val="24"/>
          <w:shd w:val="clear" w:color="auto" w:fill="FEFFFF"/>
          <w:lang w:val="fr-FR"/>
        </w:rPr>
        <w:t>ИСПОЛЬЗОВАНИЕ МЕТОДОВ ЭМОЦИОНАЛЬНО-ОБРАЗНОЙ ТЕРАПИИ В ЛИДЕРСКИХ ГРУППАХ ДЛЯ РАЗВИТИЯ ЭМОЦИОНАЛЬНОГО ИНТЕЛЛЕКТА</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lang w:val="fr-FR"/>
        </w:rPr>
      </w:pPr>
      <w:r w:rsidRPr="002774D0">
        <w:rPr>
          <w:rFonts w:ascii="Arial Narrow" w:hAnsi="Arial Narrow"/>
          <w:b/>
          <w:bCs/>
          <w:i/>
          <w:iCs/>
          <w:sz w:val="24"/>
          <w:szCs w:val="24"/>
          <w:shd w:val="clear" w:color="auto" w:fill="FEFFFF"/>
          <w:lang w:val="fr-FR"/>
        </w:rPr>
        <w:t>Алмагестова Маина Тургутовна</w:t>
      </w:r>
      <w:r w:rsidRPr="002774D0">
        <w:rPr>
          <w:rFonts w:ascii="Arial Narrow" w:hAnsi="Arial Narrow"/>
          <w:sz w:val="24"/>
          <w:szCs w:val="24"/>
          <w:shd w:val="clear" w:color="auto" w:fill="FEFFFF"/>
          <w:lang w:val="fr-FR"/>
        </w:rPr>
        <w:t xml:space="preserve"> </w:t>
      </w:r>
      <w:r w:rsidRPr="002774D0">
        <w:rPr>
          <w:rFonts w:ascii="Arial Narrow" w:hAnsi="Arial Narrow"/>
          <w:i/>
          <w:iCs/>
          <w:sz w:val="24"/>
          <w:szCs w:val="24"/>
          <w:shd w:val="clear" w:color="auto" w:fill="FEFFFF"/>
          <w:lang w:val="fr-FR"/>
        </w:rPr>
        <w:t>– кандидат психологических наук</w:t>
      </w:r>
      <w:r w:rsidRPr="002774D0">
        <w:rPr>
          <w:rFonts w:ascii="Arial Narrow" w:hAnsi="Arial Narrow"/>
          <w:i/>
          <w:iCs/>
          <w:sz w:val="24"/>
          <w:szCs w:val="24"/>
          <w:shd w:val="clear" w:color="auto" w:fill="FEFFFF"/>
        </w:rPr>
        <w:t>,</w:t>
      </w:r>
      <w:r w:rsidRPr="002774D0">
        <w:rPr>
          <w:rFonts w:ascii="Arial Narrow" w:hAnsi="Arial Narrow"/>
          <w:i/>
          <w:iCs/>
          <w:sz w:val="24"/>
          <w:szCs w:val="24"/>
          <w:shd w:val="clear" w:color="auto" w:fill="FEFFFF"/>
          <w:lang w:val="fr-FR"/>
        </w:rPr>
        <w:t xml:space="preserve"> руководитель высшего управленческого звена, заметитель генерального директора по экономике и финансам.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EFFFF"/>
          <w:lang w:val="fr-FR"/>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 xml:space="preserve">Лидерство тесно связано с эмоциональной сферой человека и его подсознанием.  Нет никаких сомнений в том, что управление эмоциональным состоянием людей играет главную роль в лидерском успехе.  </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 xml:space="preserve">Именно поэтому при подборе управленцев высшего и среднего звена большое значение обретает эмоциональный интеллект. </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Распространенное ныне понятие эмоционального лидерства неразрывно связано с термином «эмоциональный интеллект», или EQ.</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Существует множество книг, посвященных этому феномену, и все они выделяют по меньшей мере четыре компонента эмоционального интеллекта:</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 отслеживание и понимание собственных чувств и эмоций;</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 умение использовать их для управления своим поведением и поддержания уровня энергии и мотивации на нужной вам отметке;</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 понимание потребностей других людей и способность использовать это знание так, чтобы помочь им осознать те направления личностного развития, в которых они нуждаются;</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 умение эффективно взаимодействовать с окружающими людьми и достигать результатов посредством живого общения, обсуждения и совместной деятельности.</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В настоящее время развитию EQ уделяется особое внимание в учебных программах по подготовке управленцев.</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lang w:val="fr-FR"/>
        </w:rPr>
        <w:t>Методы ЭОТ являются прекрасным инструментом для развития EQ, поскольку позволяют разобраться в эмоциональных состояниях людей и управлять этими состояниями с помощью многочисленных оригинальных психотехник.</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7F487A" w:rsidRDefault="001A1FA4" w:rsidP="00A1073E">
      <w:pPr>
        <w:pStyle w:val="A7"/>
        <w:spacing w:after="0" w:line="240" w:lineRule="auto"/>
        <w:jc w:val="both"/>
        <w:rPr>
          <w:rFonts w:ascii="Arial Narrow" w:eastAsia="Arial Narrow" w:hAnsi="Arial Narrow" w:cs="Arial Narrow"/>
          <w:b/>
          <w:sz w:val="24"/>
          <w:szCs w:val="24"/>
          <w:shd w:val="clear" w:color="auto" w:fill="FEFFFF"/>
          <w:lang w:val="fr-FR"/>
        </w:rPr>
      </w:pPr>
      <w:r w:rsidRPr="007F487A">
        <w:rPr>
          <w:rFonts w:ascii="Arial Narrow" w:hAnsi="Arial Narrow"/>
          <w:b/>
          <w:sz w:val="24"/>
          <w:szCs w:val="24"/>
          <w:shd w:val="clear" w:color="auto" w:fill="FEFFFF"/>
        </w:rPr>
        <w:t xml:space="preserve">ЖЕНСКИЕ ЗАБОЛЕВАНИЯ - РАБОТА МЕТОДОМ </w:t>
      </w:r>
      <w:r w:rsidRPr="007F487A">
        <w:rPr>
          <w:rFonts w:ascii="Arial Narrow" w:hAnsi="Arial Narrow"/>
          <w:b/>
          <w:sz w:val="24"/>
          <w:szCs w:val="24"/>
          <w:shd w:val="clear" w:color="auto" w:fill="FEFFFF"/>
          <w:lang w:val="fr-FR"/>
        </w:rPr>
        <w:t>ЭМОЦИОНАЛЬНО-ОБРАЗН</w:t>
      </w:r>
      <w:r w:rsidRPr="007F487A">
        <w:rPr>
          <w:rFonts w:ascii="Arial Narrow" w:hAnsi="Arial Narrow"/>
          <w:b/>
          <w:sz w:val="24"/>
          <w:szCs w:val="24"/>
          <w:shd w:val="clear" w:color="auto" w:fill="FEFFFF"/>
        </w:rPr>
        <w:t>ОЙ</w:t>
      </w:r>
      <w:r w:rsidRPr="007F487A">
        <w:rPr>
          <w:rFonts w:ascii="Arial Narrow" w:hAnsi="Arial Narrow"/>
          <w:b/>
          <w:sz w:val="24"/>
          <w:szCs w:val="24"/>
          <w:shd w:val="clear" w:color="auto" w:fill="FEFFFF"/>
          <w:lang w:val="fr-FR"/>
        </w:rPr>
        <w:t xml:space="preserve"> ТЕРАПИ</w:t>
      </w:r>
      <w:r w:rsidRPr="007F487A">
        <w:rPr>
          <w:rFonts w:ascii="Arial Narrow" w:hAnsi="Arial Narrow"/>
          <w:b/>
          <w:sz w:val="24"/>
          <w:szCs w:val="24"/>
          <w:shd w:val="clear" w:color="auto" w:fill="FEFFFF"/>
        </w:rPr>
        <w:t>И</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lang w:val="fr-FR"/>
        </w:rPr>
        <w:t xml:space="preserve">Спиридонова Алина Константиновна </w:t>
      </w:r>
      <w:r w:rsidRPr="002774D0">
        <w:rPr>
          <w:rFonts w:ascii="Arial Narrow" w:hAnsi="Arial Narrow"/>
          <w:i/>
          <w:iCs/>
          <w:sz w:val="24"/>
          <w:szCs w:val="24"/>
          <w:shd w:val="clear" w:color="auto" w:fill="FEFFFF"/>
        </w:rPr>
        <w:t>- практический психолог, действительный член ППЛ, сертифицированный преподаватель эмоционально-образной терапии. Россия, Москва.</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Женские заболевания многочисленны и лечатся традиционной медициной очень давно, но вот пр</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чины их возникновения часто коренятся в эмоциональной сфере пациентки. В ходе эмоционально-образной терапии, эта психологическая первопричина может быть обнаружена. Это касается таких проблем как: кисты, полипы, миомы матки, ПМС и т.д. В результате коррекции обнаруженного хр</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нического негативного эмоционального состояния, исчезают перечисленные выше заболевания, что подтверждается осмотром врача и данными УЗИ. Эти данные подтверждают теорию влияния эм</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циональной жизни женщины на здоровье ее репродуктивных органов.</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7F487A" w:rsidRDefault="001A1FA4" w:rsidP="00A1073E">
      <w:pPr>
        <w:pStyle w:val="A7"/>
        <w:spacing w:after="0" w:line="240" w:lineRule="auto"/>
        <w:jc w:val="both"/>
        <w:rPr>
          <w:rFonts w:ascii="Arial Narrow" w:eastAsia="Arial Narrow" w:hAnsi="Arial Narrow" w:cs="Arial Narrow"/>
          <w:b/>
          <w:sz w:val="24"/>
          <w:szCs w:val="24"/>
          <w:shd w:val="clear" w:color="auto" w:fill="FEFFFF"/>
          <w:lang w:val="fr-FR"/>
        </w:rPr>
      </w:pPr>
      <w:r w:rsidRPr="007F487A">
        <w:rPr>
          <w:rFonts w:ascii="Arial Narrow" w:hAnsi="Arial Narrow"/>
          <w:b/>
          <w:sz w:val="24"/>
          <w:szCs w:val="24"/>
          <w:shd w:val="clear" w:color="auto" w:fill="FEFFFF"/>
          <w:lang w:val="fr-FR"/>
        </w:rPr>
        <w:t xml:space="preserve">РАБОТА С ПСИХОСОМАТИЧЕСКОЙ СИМПТОМАТИКОЙ МЕТОДОМ ЭМОЦИОНАЛЬНО-ОБРАЗНОЙ ТЕРАПИИ </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b/>
          <w:bCs/>
          <w:i/>
          <w:iCs/>
          <w:sz w:val="24"/>
          <w:szCs w:val="24"/>
          <w:shd w:val="clear" w:color="auto" w:fill="FEFFFF"/>
          <w:lang w:val="fr-FR"/>
        </w:rPr>
        <w:t>Никитенко Павел Дмитриевич</w:t>
      </w:r>
      <w:r w:rsidRPr="002774D0">
        <w:rPr>
          <w:rFonts w:ascii="Arial Narrow" w:hAnsi="Arial Narrow"/>
          <w:i/>
          <w:iCs/>
          <w:sz w:val="24"/>
          <w:szCs w:val="24"/>
          <w:shd w:val="clear" w:color="auto" w:fill="FEFFFF"/>
          <w:lang w:val="fr-FR"/>
        </w:rPr>
        <w:t xml:space="preserve"> – действительный член ППЛ, практический психолог, доцент кафедры психологии Саратовск</w:t>
      </w:r>
      <w:r w:rsidRPr="002774D0">
        <w:rPr>
          <w:rFonts w:ascii="Arial Narrow" w:hAnsi="Arial Narrow"/>
          <w:i/>
          <w:iCs/>
          <w:sz w:val="24"/>
          <w:szCs w:val="24"/>
          <w:shd w:val="clear" w:color="auto" w:fill="FEFFFF"/>
        </w:rPr>
        <w:t>ого</w:t>
      </w:r>
      <w:r w:rsidRPr="002774D0">
        <w:rPr>
          <w:rFonts w:ascii="Arial Narrow" w:hAnsi="Arial Narrow"/>
          <w:i/>
          <w:iCs/>
          <w:sz w:val="24"/>
          <w:szCs w:val="24"/>
          <w:shd w:val="clear" w:color="auto" w:fill="FEFFFF"/>
          <w:lang w:val="fr-FR"/>
        </w:rPr>
        <w:t xml:space="preserve"> государственн</w:t>
      </w:r>
      <w:r w:rsidRPr="002774D0">
        <w:rPr>
          <w:rFonts w:ascii="Arial Narrow" w:hAnsi="Arial Narrow"/>
          <w:i/>
          <w:iCs/>
          <w:sz w:val="24"/>
          <w:szCs w:val="24"/>
          <w:shd w:val="clear" w:color="auto" w:fill="FEFFFF"/>
        </w:rPr>
        <w:t>ого</w:t>
      </w:r>
      <w:r w:rsidRPr="002774D0">
        <w:rPr>
          <w:rFonts w:ascii="Arial Narrow" w:hAnsi="Arial Narrow"/>
          <w:i/>
          <w:iCs/>
          <w:sz w:val="24"/>
          <w:szCs w:val="24"/>
          <w:shd w:val="clear" w:color="auto" w:fill="FEFFFF"/>
          <w:lang w:val="fr-FR"/>
        </w:rPr>
        <w:t xml:space="preserve"> техническ</w:t>
      </w:r>
      <w:r w:rsidRPr="002774D0">
        <w:rPr>
          <w:rFonts w:ascii="Arial Narrow" w:hAnsi="Arial Narrow"/>
          <w:i/>
          <w:iCs/>
          <w:sz w:val="24"/>
          <w:szCs w:val="24"/>
          <w:shd w:val="clear" w:color="auto" w:fill="FEFFFF"/>
        </w:rPr>
        <w:t>ого</w:t>
      </w:r>
      <w:r w:rsidRPr="002774D0">
        <w:rPr>
          <w:rFonts w:ascii="Arial Narrow" w:hAnsi="Arial Narrow"/>
          <w:i/>
          <w:iCs/>
          <w:sz w:val="24"/>
          <w:szCs w:val="24"/>
          <w:shd w:val="clear" w:color="auto" w:fill="FEFFFF"/>
          <w:lang w:val="fr-FR"/>
        </w:rPr>
        <w:t xml:space="preserve"> университет</w:t>
      </w:r>
      <w:r w:rsidRPr="002774D0">
        <w:rPr>
          <w:rFonts w:ascii="Arial Narrow" w:hAnsi="Arial Narrow"/>
          <w:i/>
          <w:iCs/>
          <w:sz w:val="24"/>
          <w:szCs w:val="24"/>
          <w:shd w:val="clear" w:color="auto" w:fill="FEFFFF"/>
        </w:rPr>
        <w:t>а</w:t>
      </w:r>
      <w:r w:rsidRPr="002774D0">
        <w:rPr>
          <w:rFonts w:ascii="Arial Narrow" w:hAnsi="Arial Narrow"/>
          <w:i/>
          <w:iCs/>
          <w:sz w:val="24"/>
          <w:szCs w:val="24"/>
          <w:shd w:val="clear" w:color="auto" w:fill="FEFFFF"/>
          <w:lang w:val="fr-FR"/>
        </w:rPr>
        <w:t xml:space="preserve"> им. Гагарина Ю.А.</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lang w:val="fr-FR"/>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lang w:val="fr-FR"/>
        </w:rPr>
        <w:t>В докладе описываются случаи эффективного применения метода ЭОТ. Также раскрываются возможности данного метода по выявлению различных причин проявления психосоматических расстройств, оказывающих отрицательное влияние на поведение и эмоциональные состояния клиентов, обратившихся за помощью. Показано, что зачастую природой психосоматических расстройств является внутриличностный конфликт, который не позволяет полноценно функционировать  личности и принимать себя такой, какая она есть. Далее описываются механизмы  непосредственно самой психотерапевтической работы с клиентом.</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EFFFF"/>
          <w:lang w:val="fr-FR"/>
        </w:rPr>
      </w:pPr>
    </w:p>
    <w:p w:rsidR="008078D2" w:rsidRPr="007F487A" w:rsidRDefault="001A1FA4" w:rsidP="00A1073E">
      <w:pPr>
        <w:pStyle w:val="A7"/>
        <w:spacing w:after="0" w:line="240" w:lineRule="auto"/>
        <w:jc w:val="both"/>
        <w:rPr>
          <w:rFonts w:ascii="Arial Narrow" w:eastAsia="Arial Narrow" w:hAnsi="Arial Narrow" w:cs="Arial Narrow"/>
          <w:b/>
          <w:sz w:val="24"/>
          <w:szCs w:val="24"/>
          <w:shd w:val="clear" w:color="auto" w:fill="FEFFFF"/>
          <w:lang w:val="fr-FR"/>
        </w:rPr>
      </w:pPr>
      <w:r w:rsidRPr="007F487A">
        <w:rPr>
          <w:rFonts w:ascii="Arial Narrow" w:hAnsi="Arial Narrow"/>
          <w:b/>
          <w:sz w:val="24"/>
          <w:szCs w:val="24"/>
          <w:shd w:val="clear" w:color="auto" w:fill="FEFFFF"/>
          <w:lang w:val="fr-FR"/>
        </w:rPr>
        <w:t xml:space="preserve">ЭМОЦИОНАЛЬНО-ОБРАЗНАЯ ТЕРАПИЯ КАК ЭФФЕКТИВНЫЙ ИНСТРУМЕНТ РАЗВИТИЯ ЧАСТНОЙ ПРАКТИКИ    </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lang w:val="fr-FR"/>
        </w:rPr>
      </w:pPr>
      <w:r w:rsidRPr="002774D0">
        <w:rPr>
          <w:rFonts w:ascii="Arial Narrow" w:hAnsi="Arial Narrow"/>
          <w:b/>
          <w:bCs/>
          <w:i/>
          <w:iCs/>
          <w:sz w:val="24"/>
          <w:szCs w:val="24"/>
          <w:shd w:val="clear" w:color="auto" w:fill="FEFFFF"/>
          <w:lang w:val="fr-FR"/>
        </w:rPr>
        <w:t>Бородкина Людмила Владимировна</w:t>
      </w:r>
      <w:r w:rsidRPr="002774D0">
        <w:rPr>
          <w:rFonts w:ascii="Arial Narrow" w:hAnsi="Arial Narrow"/>
          <w:sz w:val="24"/>
          <w:szCs w:val="24"/>
          <w:shd w:val="clear" w:color="auto" w:fill="FEFFFF"/>
          <w:lang w:val="fr-FR"/>
        </w:rPr>
        <w:t xml:space="preserve"> </w:t>
      </w:r>
      <w:r w:rsidRPr="002774D0">
        <w:rPr>
          <w:rFonts w:ascii="Arial Narrow" w:hAnsi="Arial Narrow"/>
          <w:i/>
          <w:iCs/>
          <w:sz w:val="24"/>
          <w:szCs w:val="24"/>
          <w:shd w:val="clear" w:color="auto" w:fill="FEFFFF"/>
          <w:lang w:val="fr-FR"/>
        </w:rPr>
        <w:t>– клинический психолог, старший преподаватель Тверского Государственного Университета, действительный член ППЛ, Преподаватель Центра эмоционально-образной терапии Линде Н.Д.</w:t>
      </w:r>
      <w:r w:rsidRPr="002774D0">
        <w:rPr>
          <w:rFonts w:ascii="Arial Narrow" w:hAnsi="Arial Narrow"/>
          <w:i/>
          <w:iCs/>
          <w:sz w:val="24"/>
          <w:szCs w:val="24"/>
          <w:shd w:val="clear" w:color="auto" w:fill="FEFFFF"/>
        </w:rPr>
        <w:t xml:space="preserve"> Россия,</w:t>
      </w:r>
      <w:r w:rsidRPr="002774D0">
        <w:rPr>
          <w:rFonts w:ascii="Arial Narrow" w:hAnsi="Arial Narrow"/>
          <w:i/>
          <w:iCs/>
          <w:sz w:val="24"/>
          <w:szCs w:val="24"/>
          <w:shd w:val="clear" w:color="auto" w:fill="FEFFFF"/>
          <w:lang w:val="fr-FR"/>
        </w:rPr>
        <w:t xml:space="preserve"> Тверь.</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lang w:val="fr-FR"/>
        </w:rPr>
      </w:pPr>
      <w:r w:rsidRPr="002774D0">
        <w:rPr>
          <w:rFonts w:ascii="Arial Narrow" w:hAnsi="Arial Narrow"/>
          <w:b/>
          <w:bCs/>
          <w:i/>
          <w:iCs/>
          <w:sz w:val="24"/>
          <w:szCs w:val="24"/>
          <w:shd w:val="clear" w:color="auto" w:fill="FEFFFF"/>
          <w:lang w:val="fr-FR"/>
        </w:rPr>
        <w:t>Ковалёв Дмитрий Станиславович</w:t>
      </w:r>
      <w:r w:rsidRPr="002774D0">
        <w:rPr>
          <w:rFonts w:ascii="Arial Narrow" w:hAnsi="Arial Narrow"/>
          <w:sz w:val="24"/>
          <w:szCs w:val="24"/>
          <w:shd w:val="clear" w:color="auto" w:fill="FEFFFF"/>
          <w:lang w:val="fr-FR"/>
        </w:rPr>
        <w:t xml:space="preserve"> </w:t>
      </w:r>
      <w:r w:rsidRPr="002774D0">
        <w:rPr>
          <w:rFonts w:ascii="Arial Narrow" w:hAnsi="Arial Narrow"/>
          <w:i/>
          <w:iCs/>
          <w:sz w:val="24"/>
          <w:szCs w:val="24"/>
          <w:shd w:val="clear" w:color="auto" w:fill="FEFFFF"/>
          <w:lang w:val="fr-FR"/>
        </w:rPr>
        <w:t>– практический психолог, ведущий специалист центра психологического консультирования «Alter Ego» (Тверь), действительный член ППЛ.</w:t>
      </w:r>
      <w:r w:rsidRPr="002774D0">
        <w:rPr>
          <w:rFonts w:ascii="Arial Narrow" w:hAnsi="Arial Narrow"/>
          <w:i/>
          <w:iCs/>
          <w:sz w:val="24"/>
          <w:szCs w:val="24"/>
          <w:shd w:val="clear" w:color="auto" w:fill="FEFFFF"/>
        </w:rPr>
        <w:t xml:space="preserve"> Россия,</w:t>
      </w:r>
      <w:r w:rsidRPr="002774D0">
        <w:rPr>
          <w:rFonts w:ascii="Arial Narrow" w:hAnsi="Arial Narrow"/>
          <w:i/>
          <w:iCs/>
          <w:sz w:val="24"/>
          <w:szCs w:val="24"/>
          <w:shd w:val="clear" w:color="auto" w:fill="FEFFFF"/>
          <w:lang w:val="fr-FR"/>
        </w:rPr>
        <w:t xml:space="preserve"> Тверь.</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EFFFF"/>
          <w:lang w:val="fr-FR"/>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В докладе будут отражены статистические данные за три года работы частного центра психологического консультирования, психологи которого являются сертифицированными консультантами по ЭОТ. Динамика роста числа обращений за психологической помощью и широкий диапазон психологических проблем, решаемых ЭОТ-терапевтами, может свидетельствовать о высокой эффективности метода эмоционально-образной-терапии.</w:t>
      </w:r>
    </w:p>
    <w:p w:rsidR="008078D2" w:rsidRPr="002774D0" w:rsidRDefault="008078D2" w:rsidP="00A1073E">
      <w:pPr>
        <w:pStyle w:val="B"/>
        <w:spacing w:after="0" w:line="240" w:lineRule="auto"/>
        <w:jc w:val="center"/>
        <w:rPr>
          <w:rFonts w:ascii="Arial Narrow" w:eastAsia="Trebuchet MS Bold" w:hAnsi="Arial Narrow" w:cs="Trebuchet MS Bold"/>
          <w:sz w:val="24"/>
          <w:szCs w:val="24"/>
          <w:u w:color="FF0000"/>
          <w:shd w:val="clear" w:color="auto" w:fill="FEFFFF"/>
        </w:rPr>
      </w:pPr>
    </w:p>
    <w:p w:rsidR="008078D2" w:rsidRPr="002774D0" w:rsidRDefault="008078D2" w:rsidP="00A1073E">
      <w:pPr>
        <w:pStyle w:val="B"/>
        <w:spacing w:after="0" w:line="240" w:lineRule="auto"/>
        <w:jc w:val="center"/>
        <w:rPr>
          <w:rFonts w:ascii="Arial Narrow" w:eastAsia="Trebuchet MS Bold" w:hAnsi="Arial Narrow" w:cs="Trebuchet MS Bold"/>
          <w:sz w:val="24"/>
          <w:szCs w:val="24"/>
          <w:u w:color="FF0000"/>
          <w:shd w:val="clear" w:color="auto" w:fill="FEFFFF"/>
        </w:rPr>
      </w:pPr>
    </w:p>
    <w:p w:rsidR="006B09B6" w:rsidRPr="006B09B6" w:rsidRDefault="006B09B6" w:rsidP="00A1073E">
      <w:pPr>
        <w:jc w:val="center"/>
        <w:rPr>
          <w:rFonts w:ascii="Arial Narrow" w:eastAsia="Arial Narrow" w:hAnsi="Arial Narrow" w:cs="Arial Narrow"/>
          <w:b/>
          <w:bCs/>
          <w:u w:color="FF0000"/>
          <w:lang w:eastAsia="en-US"/>
        </w:rPr>
      </w:pPr>
      <w:r w:rsidRPr="006B09B6">
        <w:rPr>
          <w:rFonts w:ascii="Calibri" w:eastAsia="Calibri" w:hAnsi="Arial Narrow" w:cs="Calibri"/>
          <w:b/>
          <w:bCs/>
          <w:u w:color="FF0000"/>
          <w:lang w:eastAsia="en-US"/>
        </w:rPr>
        <w:t>С</w:t>
      </w:r>
      <w:r w:rsidR="003E640A">
        <w:rPr>
          <w:rFonts w:ascii="Calibri" w:eastAsia="Calibri" w:hAnsi="Arial Narrow" w:cs="Calibri"/>
          <w:b/>
          <w:bCs/>
          <w:u w:color="FF0000"/>
          <w:lang w:eastAsia="en-US"/>
        </w:rPr>
        <w:t>екционное</w:t>
      </w:r>
      <w:r w:rsidR="003E640A">
        <w:rPr>
          <w:rFonts w:ascii="Calibri" w:eastAsia="Calibri" w:hAnsi="Arial Narrow" w:cs="Calibri"/>
          <w:b/>
          <w:bCs/>
          <w:u w:color="FF0000"/>
          <w:lang w:eastAsia="en-US"/>
        </w:rPr>
        <w:t xml:space="preserve"> </w:t>
      </w:r>
      <w:r w:rsidR="003E640A">
        <w:rPr>
          <w:rFonts w:ascii="Calibri" w:eastAsia="Calibri" w:hAnsi="Arial Narrow" w:cs="Calibri"/>
          <w:b/>
          <w:bCs/>
          <w:u w:color="FF0000"/>
          <w:lang w:eastAsia="en-US"/>
        </w:rPr>
        <w:t>заседание</w:t>
      </w:r>
      <w:r w:rsidR="003E640A">
        <w:rPr>
          <w:rFonts w:ascii="Calibri" w:eastAsia="Calibri" w:hAnsi="Arial Narrow" w:cs="Calibri"/>
          <w:b/>
          <w:bCs/>
          <w:u w:color="FF0000"/>
          <w:lang w:eastAsia="en-US"/>
        </w:rPr>
        <w:t>:</w:t>
      </w:r>
      <w:r w:rsidRPr="006B09B6">
        <w:rPr>
          <w:rFonts w:ascii="Arial Narrow" w:eastAsia="Calibri" w:hAnsi="Calibri" w:cs="Calibri"/>
          <w:b/>
          <w:bCs/>
          <w:u w:color="FF0000"/>
          <w:lang w:eastAsia="en-US"/>
        </w:rPr>
        <w:t xml:space="preserve"> </w:t>
      </w:r>
    </w:p>
    <w:p w:rsidR="00CA1592" w:rsidRPr="00CA1592" w:rsidRDefault="006B09B6" w:rsidP="00CA1592">
      <w:pPr>
        <w:jc w:val="center"/>
        <w:rPr>
          <w:rFonts w:ascii="Calibri" w:eastAsia="Calibri" w:hAnsi="Arial Narrow" w:cs="Calibri"/>
          <w:b/>
          <w:bCs/>
          <w:sz w:val="28"/>
          <w:szCs w:val="28"/>
          <w:u w:color="FF0000"/>
          <w:lang w:eastAsia="en-US"/>
        </w:rPr>
      </w:pPr>
      <w:r w:rsidRPr="006B09B6">
        <w:rPr>
          <w:rFonts w:ascii="Calibri" w:eastAsia="Calibri" w:hAnsi="Arial Narrow" w:cs="Calibri"/>
          <w:b/>
          <w:bCs/>
          <w:sz w:val="28"/>
          <w:szCs w:val="28"/>
          <w:u w:color="FF0000"/>
          <w:lang w:eastAsia="en-US"/>
        </w:rPr>
        <w:t>ГРУППОВОЙ</w:t>
      </w:r>
      <w:r w:rsidRPr="006B09B6">
        <w:rPr>
          <w:rFonts w:ascii="Calibri" w:eastAsia="Calibri" w:hAnsi="Arial Narrow" w:cs="Calibri"/>
          <w:b/>
          <w:bCs/>
          <w:sz w:val="28"/>
          <w:szCs w:val="28"/>
          <w:u w:color="FF0000"/>
          <w:lang w:eastAsia="en-US"/>
        </w:rPr>
        <w:t xml:space="preserve"> </w:t>
      </w:r>
      <w:r w:rsidRPr="006B09B6">
        <w:rPr>
          <w:rFonts w:ascii="Calibri" w:eastAsia="Calibri" w:hAnsi="Arial Narrow" w:cs="Calibri"/>
          <w:b/>
          <w:bCs/>
          <w:sz w:val="28"/>
          <w:szCs w:val="28"/>
          <w:u w:color="FF0000"/>
          <w:lang w:eastAsia="en-US"/>
        </w:rPr>
        <w:t>АНАЛИЗ</w:t>
      </w:r>
    </w:p>
    <w:p w:rsidR="006B09B6" w:rsidRPr="00CA1592" w:rsidRDefault="00CA1592" w:rsidP="00CA1592">
      <w:pPr>
        <w:jc w:val="center"/>
        <w:rPr>
          <w:rFonts w:ascii="Arial Narrow" w:eastAsia="Arial Narrow" w:hAnsi="Arial Narrow" w:cs="Arial Narrow"/>
          <w:b/>
          <w:bCs/>
          <w:color w:val="FF0000"/>
          <w:u w:color="FF0000"/>
          <w:lang w:eastAsia="en-US"/>
        </w:rPr>
      </w:pPr>
      <w:r w:rsidRPr="00CA1592">
        <w:rPr>
          <w:rFonts w:ascii="Calibri" w:eastAsia="Calibri" w:hAnsi="Arial Narrow" w:cs="Calibri"/>
          <w:b/>
          <w:bCs/>
          <w:u w:color="FF0000"/>
          <w:lang w:eastAsia="en-US"/>
        </w:rPr>
        <w:t xml:space="preserve">17-18 </w:t>
      </w:r>
      <w:r w:rsidRPr="00CA1592">
        <w:rPr>
          <w:rFonts w:ascii="Calibri" w:eastAsia="Calibri" w:hAnsi="Arial Narrow" w:cs="Calibri"/>
          <w:b/>
          <w:bCs/>
          <w:u w:color="FF0000"/>
          <w:lang w:eastAsia="en-US"/>
        </w:rPr>
        <w:t>ОКТЯБРЯ</w:t>
      </w:r>
      <w:r w:rsidRPr="00CA1592">
        <w:rPr>
          <w:rFonts w:ascii="Calibri" w:eastAsia="Calibri" w:hAnsi="Arial Narrow" w:cs="Calibri"/>
          <w:b/>
          <w:bCs/>
          <w:u w:color="FF0000"/>
          <w:lang w:eastAsia="en-US"/>
        </w:rPr>
        <w:t xml:space="preserve">, </w:t>
      </w:r>
      <w:r w:rsidRPr="00CA1592">
        <w:rPr>
          <w:rFonts w:ascii="Arial Narrow" w:eastAsia="Calibri" w:hAnsi="Arial Narrow" w:cs="Calibri"/>
          <w:b/>
          <w:bCs/>
          <w:u w:color="FF0000"/>
          <w:lang w:eastAsia="en-US"/>
        </w:rPr>
        <w:t>ЗАЛ №10</w:t>
      </w:r>
      <w:r w:rsidR="00FD3CED">
        <w:rPr>
          <w:rFonts w:ascii="Arial Narrow" w:eastAsia="Calibri" w:hAnsi="Arial Narrow" w:cs="Calibri"/>
          <w:b/>
          <w:bCs/>
          <w:u w:color="FF0000"/>
          <w:lang w:eastAsia="en-US"/>
        </w:rPr>
        <w:t xml:space="preserve"> </w:t>
      </w:r>
      <w:r w:rsidR="00FD3CED" w:rsidRPr="00FD3CED">
        <w:rPr>
          <w:rFonts w:ascii="Arial Narrow" w:eastAsia="Times New Roman" w:hAnsi="Arial Narrow" w:cs="Times New Roman"/>
          <w:b/>
          <w:color w:val="auto"/>
          <w:highlight w:val="yellow"/>
          <w:bdr w:val="none" w:sz="0" w:space="0" w:color="auto"/>
          <w:lang w:eastAsia="en-US"/>
        </w:rPr>
        <w:t>(корпус «Гамма-Дельта»)</w:t>
      </w:r>
      <w:r w:rsidR="00B311E9" w:rsidRPr="00B311E9">
        <w:rPr>
          <w:rFonts w:ascii="Arial Narrow" w:eastAsia="Calibri" w:hAnsi="Arial Narrow" w:cs="Calibri"/>
          <w:b/>
          <w:bCs/>
          <w:u w:color="FF0000"/>
          <w:lang w:eastAsia="en-US"/>
        </w:rPr>
        <w:t>, 10.00-18.30</w:t>
      </w:r>
      <w:r w:rsidRPr="00CA1592">
        <w:rPr>
          <w:rFonts w:ascii="Calibri" w:eastAsia="Calibri" w:hAnsi="Arial Narrow" w:cs="Calibri"/>
          <w:b/>
          <w:bCs/>
          <w:u w:color="FF0000"/>
          <w:lang w:eastAsia="en-US"/>
        </w:rPr>
        <w:t xml:space="preserve"> </w:t>
      </w:r>
    </w:p>
    <w:p w:rsidR="006B09B6" w:rsidRPr="006B09B6" w:rsidRDefault="006B09B6" w:rsidP="00A1073E">
      <w:pPr>
        <w:jc w:val="both"/>
        <w:rPr>
          <w:rFonts w:ascii="Arial Narrow" w:eastAsia="Arial Narrow" w:hAnsi="Arial Narrow" w:cs="Arial Narrow"/>
          <w:lang w:eastAsia="en-US"/>
        </w:rPr>
      </w:pPr>
    </w:p>
    <w:p w:rsidR="006B09B6" w:rsidRPr="006B09B6" w:rsidRDefault="006B09B6" w:rsidP="00A1073E">
      <w:pPr>
        <w:jc w:val="both"/>
        <w:rPr>
          <w:rFonts w:ascii="Arial Narrow" w:eastAsia="Arial Narrow" w:hAnsi="Arial Narrow" w:cs="Arial Narrow"/>
          <w:b/>
          <w:bCs/>
          <w:i/>
          <w:iCs/>
          <w:lang w:eastAsia="en-US"/>
        </w:rPr>
      </w:pPr>
      <w:r w:rsidRPr="006B09B6">
        <w:rPr>
          <w:rFonts w:ascii="Calibri" w:eastAsia="Calibri" w:hAnsi="Arial Narrow" w:cs="Calibri"/>
          <w:b/>
          <w:bCs/>
          <w:lang w:eastAsia="en-US"/>
        </w:rPr>
        <w:t>ПРЕДСЕДАТЕЛИ</w:t>
      </w:r>
      <w:r w:rsidRPr="006B09B6">
        <w:rPr>
          <w:rFonts w:ascii="Arial Narrow" w:eastAsia="Calibri" w:hAnsi="Calibri" w:cs="Calibri"/>
          <w:b/>
          <w:bCs/>
          <w:lang w:eastAsia="en-US"/>
        </w:rPr>
        <w:t>:</w:t>
      </w:r>
      <w:r w:rsidRPr="006B09B6">
        <w:rPr>
          <w:rFonts w:ascii="Calibri" w:eastAsia="Calibri" w:hAnsi="Arial Narrow" w:cs="Calibri"/>
          <w:b/>
          <w:bCs/>
          <w:i/>
          <w:iCs/>
          <w:lang w:eastAsia="en-US"/>
        </w:rPr>
        <w:t xml:space="preserve"> </w:t>
      </w:r>
      <w:proofErr w:type="gramStart"/>
      <w:r w:rsidRPr="006B09B6">
        <w:rPr>
          <w:rFonts w:ascii="Calibri" w:eastAsia="Calibri" w:hAnsi="Arial Narrow" w:cs="Calibri"/>
          <w:b/>
          <w:bCs/>
          <w:i/>
          <w:iCs/>
          <w:lang w:eastAsia="en-US"/>
        </w:rPr>
        <w:t>Решетникова</w:t>
      </w:r>
      <w:r w:rsidRPr="006B09B6">
        <w:rPr>
          <w:rFonts w:ascii="Calibri" w:eastAsia="Calibri" w:hAnsi="Arial Narrow" w:cs="Calibri"/>
          <w:b/>
          <w:bCs/>
          <w:i/>
          <w:iCs/>
          <w:lang w:eastAsia="en-US"/>
        </w:rPr>
        <w:t xml:space="preserve"> </w:t>
      </w:r>
      <w:r w:rsidRPr="006B09B6">
        <w:rPr>
          <w:rFonts w:ascii="Calibri" w:eastAsia="Calibri" w:hAnsi="Arial Narrow" w:cs="Calibri"/>
          <w:b/>
          <w:bCs/>
          <w:i/>
          <w:iCs/>
          <w:lang w:eastAsia="en-US"/>
        </w:rPr>
        <w:t>Ольга</w:t>
      </w:r>
      <w:r w:rsidRPr="006B09B6">
        <w:rPr>
          <w:rFonts w:ascii="Calibri" w:eastAsia="Calibri" w:hAnsi="Arial Narrow" w:cs="Calibri"/>
          <w:b/>
          <w:bCs/>
          <w:i/>
          <w:iCs/>
          <w:lang w:eastAsia="en-US"/>
        </w:rPr>
        <w:t xml:space="preserve"> </w:t>
      </w:r>
      <w:r w:rsidRPr="006B09B6">
        <w:rPr>
          <w:rFonts w:ascii="Calibri" w:eastAsia="Calibri" w:hAnsi="Arial Narrow" w:cs="Calibri"/>
          <w:b/>
          <w:bCs/>
          <w:i/>
          <w:iCs/>
          <w:lang w:eastAsia="en-US"/>
        </w:rPr>
        <w:t>Борисовна</w:t>
      </w:r>
      <w:r w:rsidRPr="006B09B6">
        <w:rPr>
          <w:rFonts w:ascii="Calibri" w:eastAsia="Calibri" w:hAnsi="Arial Narrow" w:cs="Calibri"/>
          <w:b/>
          <w:bCs/>
          <w:i/>
          <w:iCs/>
          <w:lang w:eastAsia="en-US"/>
        </w:rPr>
        <w:t xml:space="preserve"> </w:t>
      </w:r>
      <w:r w:rsidRPr="006B09B6">
        <w:rPr>
          <w:rFonts w:ascii="Arial Narrow" w:eastAsia="Calibri" w:hAnsi="Calibri" w:cs="Calibri"/>
          <w:b/>
          <w:bCs/>
          <w:i/>
          <w:iCs/>
          <w:lang w:eastAsia="en-US"/>
        </w:rPr>
        <w:t>(</w:t>
      </w:r>
      <w:r w:rsidRPr="006B09B6">
        <w:rPr>
          <w:rFonts w:ascii="Calibri" w:eastAsia="Calibri" w:hAnsi="Arial Narrow" w:cs="Calibri"/>
          <w:b/>
          <w:bCs/>
          <w:i/>
          <w:iCs/>
          <w:lang w:eastAsia="en-US"/>
        </w:rPr>
        <w:t>Москва</w:t>
      </w:r>
      <w:r w:rsidRPr="006B09B6">
        <w:rPr>
          <w:rFonts w:ascii="Arial Narrow" w:eastAsia="Calibri" w:hAnsi="Calibri" w:cs="Calibri"/>
          <w:b/>
          <w:bCs/>
          <w:i/>
          <w:iCs/>
          <w:lang w:eastAsia="en-US"/>
        </w:rPr>
        <w:t xml:space="preserve">, </w:t>
      </w:r>
      <w:r w:rsidRPr="006B09B6">
        <w:rPr>
          <w:rFonts w:ascii="Calibri" w:eastAsia="Calibri" w:hAnsi="Arial Narrow" w:cs="Calibri"/>
          <w:b/>
          <w:bCs/>
          <w:i/>
          <w:iCs/>
          <w:lang w:eastAsia="en-US"/>
        </w:rPr>
        <w:t>Россия</w:t>
      </w:r>
      <w:r w:rsidRPr="006B09B6">
        <w:rPr>
          <w:rFonts w:ascii="Arial Narrow" w:eastAsia="Calibri" w:hAnsi="Calibri" w:cs="Calibri"/>
          <w:b/>
          <w:bCs/>
          <w:i/>
          <w:iCs/>
          <w:lang w:eastAsia="en-US"/>
        </w:rPr>
        <w:t>),</w:t>
      </w:r>
      <w:r w:rsidRPr="006B09B6">
        <w:rPr>
          <w:rFonts w:ascii="Calibri" w:eastAsia="Calibri" w:hAnsi="Arial Narrow" w:cs="Calibri"/>
          <w:b/>
          <w:bCs/>
          <w:i/>
          <w:iCs/>
          <w:lang w:eastAsia="en-US"/>
        </w:rPr>
        <w:t xml:space="preserve"> </w:t>
      </w:r>
      <w:r w:rsidRPr="006B09B6">
        <w:rPr>
          <w:rFonts w:ascii="Calibri" w:eastAsia="Calibri" w:hAnsi="Arial Narrow" w:cs="Calibri"/>
          <w:b/>
          <w:bCs/>
          <w:i/>
          <w:iCs/>
          <w:lang w:eastAsia="en-US"/>
        </w:rPr>
        <w:t>Тимошкина</w:t>
      </w:r>
      <w:r w:rsidRPr="006B09B6">
        <w:rPr>
          <w:rFonts w:ascii="Calibri" w:eastAsia="Calibri" w:hAnsi="Arial Narrow" w:cs="Calibri"/>
          <w:b/>
          <w:bCs/>
          <w:i/>
          <w:iCs/>
          <w:lang w:eastAsia="en-US"/>
        </w:rPr>
        <w:t xml:space="preserve"> </w:t>
      </w:r>
      <w:r w:rsidRPr="006B09B6">
        <w:rPr>
          <w:rFonts w:ascii="Calibri" w:eastAsia="Calibri" w:hAnsi="Arial Narrow" w:cs="Calibri"/>
          <w:b/>
          <w:bCs/>
          <w:i/>
          <w:iCs/>
          <w:lang w:eastAsia="en-US"/>
        </w:rPr>
        <w:t>Алина</w:t>
      </w:r>
      <w:r w:rsidRPr="006B09B6">
        <w:rPr>
          <w:rFonts w:ascii="Calibri" w:eastAsia="Calibri" w:hAnsi="Arial Narrow" w:cs="Calibri"/>
          <w:b/>
          <w:bCs/>
          <w:i/>
          <w:iCs/>
          <w:lang w:eastAsia="en-US"/>
        </w:rPr>
        <w:t xml:space="preserve"> </w:t>
      </w:r>
      <w:r w:rsidRPr="006B09B6">
        <w:rPr>
          <w:rFonts w:ascii="Calibri" w:eastAsia="Calibri" w:hAnsi="Arial Narrow" w:cs="Calibri"/>
          <w:b/>
          <w:bCs/>
          <w:i/>
          <w:iCs/>
          <w:lang w:eastAsia="en-US"/>
        </w:rPr>
        <w:t>Але</w:t>
      </w:r>
      <w:r w:rsidRPr="006B09B6">
        <w:rPr>
          <w:rFonts w:ascii="Calibri" w:eastAsia="Calibri" w:hAnsi="Arial Narrow" w:cs="Calibri"/>
          <w:b/>
          <w:bCs/>
          <w:i/>
          <w:iCs/>
          <w:lang w:eastAsia="en-US"/>
        </w:rPr>
        <w:t>к</w:t>
      </w:r>
      <w:r w:rsidRPr="006B09B6">
        <w:rPr>
          <w:rFonts w:ascii="Calibri" w:eastAsia="Calibri" w:hAnsi="Arial Narrow" w:cs="Calibri"/>
          <w:b/>
          <w:bCs/>
          <w:i/>
          <w:iCs/>
          <w:lang w:eastAsia="en-US"/>
        </w:rPr>
        <w:t>сеевна</w:t>
      </w:r>
      <w:r w:rsidRPr="006B09B6">
        <w:rPr>
          <w:rFonts w:ascii="Calibri" w:eastAsia="Calibri" w:hAnsi="Arial Narrow" w:cs="Calibri"/>
          <w:b/>
          <w:bCs/>
          <w:i/>
          <w:iCs/>
          <w:lang w:eastAsia="en-US"/>
        </w:rPr>
        <w:t xml:space="preserve"> </w:t>
      </w:r>
      <w:r w:rsidRPr="006B09B6">
        <w:rPr>
          <w:rFonts w:ascii="Arial Narrow" w:eastAsia="Calibri" w:hAnsi="Calibri" w:cs="Calibri"/>
          <w:b/>
          <w:bCs/>
          <w:i/>
          <w:iCs/>
          <w:lang w:eastAsia="en-US"/>
        </w:rPr>
        <w:t>(</w:t>
      </w:r>
      <w:r w:rsidRPr="006B09B6">
        <w:rPr>
          <w:rFonts w:ascii="Calibri" w:eastAsia="Calibri" w:hAnsi="Arial Narrow" w:cs="Calibri"/>
          <w:b/>
          <w:bCs/>
          <w:i/>
          <w:iCs/>
          <w:lang w:eastAsia="en-US"/>
        </w:rPr>
        <w:t>Москва</w:t>
      </w:r>
      <w:r w:rsidRPr="006B09B6">
        <w:rPr>
          <w:rFonts w:ascii="Arial Narrow" w:eastAsia="Calibri" w:hAnsi="Calibri" w:cs="Calibri"/>
          <w:b/>
          <w:bCs/>
          <w:i/>
          <w:iCs/>
          <w:lang w:eastAsia="en-US"/>
        </w:rPr>
        <w:t xml:space="preserve">, </w:t>
      </w:r>
      <w:r w:rsidRPr="006B09B6">
        <w:rPr>
          <w:rFonts w:ascii="Calibri" w:eastAsia="Calibri" w:hAnsi="Arial Narrow" w:cs="Calibri"/>
          <w:b/>
          <w:bCs/>
          <w:i/>
          <w:iCs/>
          <w:lang w:eastAsia="en-US"/>
        </w:rPr>
        <w:t>Россия</w:t>
      </w:r>
      <w:r w:rsidRPr="006B09B6">
        <w:rPr>
          <w:rFonts w:ascii="Arial Narrow" w:eastAsia="Calibri" w:hAnsi="Calibri" w:cs="Calibri"/>
          <w:b/>
          <w:bCs/>
          <w:i/>
          <w:iCs/>
          <w:lang w:eastAsia="en-US"/>
        </w:rPr>
        <w:t>),</w:t>
      </w:r>
      <w:r w:rsidRPr="006B09B6">
        <w:rPr>
          <w:rFonts w:ascii="Calibri" w:eastAsia="Calibri" w:hAnsi="Arial Narrow" w:cs="Calibri"/>
          <w:b/>
          <w:bCs/>
          <w:i/>
          <w:iCs/>
          <w:lang w:eastAsia="en-US"/>
        </w:rPr>
        <w:t xml:space="preserve"> </w:t>
      </w:r>
      <w:r w:rsidRPr="006B09B6">
        <w:rPr>
          <w:rFonts w:ascii="Calibri" w:eastAsia="Calibri" w:hAnsi="Arial Narrow" w:cs="Calibri"/>
          <w:b/>
          <w:bCs/>
          <w:i/>
          <w:iCs/>
          <w:lang w:eastAsia="en-US"/>
        </w:rPr>
        <w:t>Михайлова</w:t>
      </w:r>
      <w:r w:rsidRPr="006B09B6">
        <w:rPr>
          <w:rFonts w:ascii="Calibri" w:eastAsia="Calibri" w:hAnsi="Arial Narrow" w:cs="Calibri"/>
          <w:b/>
          <w:bCs/>
          <w:i/>
          <w:iCs/>
          <w:lang w:eastAsia="en-US"/>
        </w:rPr>
        <w:t xml:space="preserve"> </w:t>
      </w:r>
      <w:r w:rsidRPr="006B09B6">
        <w:rPr>
          <w:rFonts w:ascii="Calibri" w:eastAsia="Calibri" w:hAnsi="Arial Narrow" w:cs="Calibri"/>
          <w:b/>
          <w:bCs/>
          <w:i/>
          <w:iCs/>
          <w:lang w:eastAsia="en-US"/>
        </w:rPr>
        <w:t>Екатерина</w:t>
      </w:r>
      <w:r w:rsidRPr="006B09B6">
        <w:rPr>
          <w:rFonts w:ascii="Calibri" w:eastAsia="Calibri" w:hAnsi="Arial Narrow" w:cs="Calibri"/>
          <w:b/>
          <w:bCs/>
          <w:i/>
          <w:iCs/>
          <w:lang w:eastAsia="en-US"/>
        </w:rPr>
        <w:t xml:space="preserve"> </w:t>
      </w:r>
      <w:r w:rsidRPr="006B09B6">
        <w:rPr>
          <w:rFonts w:ascii="Calibri" w:eastAsia="Calibri" w:hAnsi="Arial Narrow" w:cs="Calibri"/>
          <w:b/>
          <w:bCs/>
          <w:i/>
          <w:iCs/>
          <w:lang w:eastAsia="en-US"/>
        </w:rPr>
        <w:t>Владимировна</w:t>
      </w:r>
      <w:r w:rsidRPr="006B09B6">
        <w:rPr>
          <w:rFonts w:ascii="Calibri" w:eastAsia="Calibri" w:hAnsi="Arial Narrow" w:cs="Calibri"/>
          <w:b/>
          <w:bCs/>
          <w:i/>
          <w:iCs/>
          <w:lang w:eastAsia="en-US"/>
        </w:rPr>
        <w:t xml:space="preserve"> </w:t>
      </w:r>
      <w:r w:rsidRPr="006B09B6">
        <w:rPr>
          <w:rFonts w:ascii="Arial Narrow" w:eastAsia="Calibri" w:hAnsi="Calibri" w:cs="Calibri"/>
          <w:b/>
          <w:bCs/>
          <w:i/>
          <w:iCs/>
          <w:lang w:eastAsia="en-US"/>
        </w:rPr>
        <w:t>(</w:t>
      </w:r>
      <w:r w:rsidRPr="006B09B6">
        <w:rPr>
          <w:rFonts w:ascii="Calibri" w:eastAsia="Calibri" w:hAnsi="Arial Narrow" w:cs="Calibri"/>
          <w:b/>
          <w:bCs/>
          <w:i/>
          <w:iCs/>
          <w:lang w:eastAsia="en-US"/>
        </w:rPr>
        <w:t>Москва</w:t>
      </w:r>
      <w:r w:rsidRPr="006B09B6">
        <w:rPr>
          <w:rFonts w:ascii="Arial Narrow" w:eastAsia="Calibri" w:hAnsi="Calibri" w:cs="Calibri"/>
          <w:b/>
          <w:bCs/>
          <w:i/>
          <w:iCs/>
          <w:lang w:eastAsia="en-US"/>
        </w:rPr>
        <w:t xml:space="preserve">, </w:t>
      </w:r>
      <w:r w:rsidRPr="006B09B6">
        <w:rPr>
          <w:rFonts w:ascii="Calibri" w:eastAsia="Calibri" w:hAnsi="Arial Narrow" w:cs="Calibri"/>
          <w:b/>
          <w:bCs/>
          <w:i/>
          <w:iCs/>
          <w:lang w:eastAsia="en-US"/>
        </w:rPr>
        <w:t>Россия</w:t>
      </w:r>
      <w:r w:rsidRPr="006B09B6">
        <w:rPr>
          <w:rFonts w:ascii="Arial Narrow" w:eastAsia="Calibri" w:hAnsi="Calibri" w:cs="Calibri"/>
          <w:b/>
          <w:bCs/>
          <w:i/>
          <w:iCs/>
          <w:lang w:eastAsia="en-US"/>
        </w:rPr>
        <w:t>)</w:t>
      </w:r>
      <w:proofErr w:type="gramEnd"/>
    </w:p>
    <w:p w:rsidR="006B09B6" w:rsidRPr="006B09B6" w:rsidRDefault="006B09B6" w:rsidP="00A1073E">
      <w:pPr>
        <w:jc w:val="both"/>
        <w:rPr>
          <w:rFonts w:ascii="Arial Narrow" w:eastAsia="Arial Narrow" w:hAnsi="Arial Narrow" w:cs="Arial Narrow"/>
          <w:lang w:eastAsia="en-US"/>
        </w:rPr>
      </w:pPr>
    </w:p>
    <w:p w:rsidR="006B09B6" w:rsidRPr="006B09B6" w:rsidRDefault="006B09B6" w:rsidP="00A1073E">
      <w:pPr>
        <w:jc w:val="both"/>
        <w:rPr>
          <w:rFonts w:ascii="Arial Narrow" w:eastAsia="Arial Narrow" w:hAnsi="Arial Narrow" w:cs="Arial Narrow"/>
          <w:i/>
          <w:iCs/>
          <w:color w:val="5B9BD5"/>
          <w:u w:val="single" w:color="5B9BD5"/>
          <w:lang w:eastAsia="en-US"/>
        </w:rPr>
      </w:pPr>
      <w:r w:rsidRPr="006B09B6">
        <w:rPr>
          <w:rFonts w:ascii="Calibri" w:eastAsia="Calibri" w:hAnsi="Arial Narrow" w:cs="Calibri"/>
          <w:b/>
          <w:bCs/>
          <w:lang w:eastAsia="en-US"/>
        </w:rPr>
        <w:t>Аннотация</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секции</w:t>
      </w:r>
      <w:r w:rsidRPr="006B09B6">
        <w:rPr>
          <w:rFonts w:ascii="Arial Narrow" w:eastAsia="Calibri" w:hAnsi="Calibri" w:cs="Calibri"/>
          <w:b/>
          <w:bCs/>
          <w:lang w:eastAsia="en-US"/>
        </w:rPr>
        <w:t xml:space="preserve">: </w:t>
      </w:r>
      <w:r w:rsidRPr="006B09B6">
        <w:rPr>
          <w:rFonts w:ascii="Calibri" w:eastAsia="Calibri" w:hAnsi="Arial Narrow" w:cs="Calibri"/>
          <w:lang w:eastAsia="en-US"/>
        </w:rPr>
        <w:t>Одна</w:t>
      </w:r>
      <w:r w:rsidRPr="006B09B6">
        <w:rPr>
          <w:rFonts w:ascii="Calibri" w:eastAsia="Calibri" w:hAnsi="Arial Narrow" w:cs="Calibri"/>
          <w:lang w:eastAsia="en-US"/>
        </w:rPr>
        <w:t xml:space="preserve"> </w:t>
      </w:r>
      <w:r w:rsidRPr="006B09B6">
        <w:rPr>
          <w:rFonts w:ascii="Calibri" w:eastAsia="Calibri" w:hAnsi="Arial Narrow" w:cs="Calibri"/>
          <w:lang w:eastAsia="en-US"/>
        </w:rPr>
        <w:t>из</w:t>
      </w:r>
      <w:r w:rsidRPr="006B09B6">
        <w:rPr>
          <w:rFonts w:ascii="Calibri" w:eastAsia="Calibri" w:hAnsi="Arial Narrow" w:cs="Calibri"/>
          <w:lang w:eastAsia="en-US"/>
        </w:rPr>
        <w:t xml:space="preserve"> </w:t>
      </w:r>
      <w:r w:rsidRPr="006B09B6">
        <w:rPr>
          <w:rFonts w:ascii="Calibri" w:eastAsia="Calibri" w:hAnsi="Arial Narrow" w:cs="Calibri"/>
          <w:lang w:eastAsia="en-US"/>
        </w:rPr>
        <w:t>задач</w:t>
      </w:r>
      <w:r w:rsidRPr="006B09B6">
        <w:rPr>
          <w:rFonts w:ascii="Arial Narrow" w:eastAsia="Calibri" w:hAnsi="Calibri" w:cs="Calibri"/>
          <w:lang w:eastAsia="en-US"/>
        </w:rPr>
        <w:t xml:space="preserve">, </w:t>
      </w:r>
      <w:r w:rsidRPr="006B09B6">
        <w:rPr>
          <w:rFonts w:ascii="Calibri" w:eastAsia="Calibri" w:hAnsi="Arial Narrow" w:cs="Calibri"/>
          <w:lang w:eastAsia="en-US"/>
        </w:rPr>
        <w:t>стоящих</w:t>
      </w:r>
      <w:r w:rsidRPr="006B09B6">
        <w:rPr>
          <w:rFonts w:ascii="Calibri" w:eastAsia="Calibri" w:hAnsi="Arial Narrow" w:cs="Calibri"/>
          <w:lang w:eastAsia="en-US"/>
        </w:rPr>
        <w:t xml:space="preserve"> </w:t>
      </w:r>
      <w:r w:rsidRPr="006B09B6">
        <w:rPr>
          <w:rFonts w:ascii="Calibri" w:eastAsia="Calibri" w:hAnsi="Arial Narrow" w:cs="Calibri"/>
          <w:lang w:eastAsia="en-US"/>
        </w:rPr>
        <w:t>перед</w:t>
      </w:r>
      <w:r w:rsidRPr="006B09B6">
        <w:rPr>
          <w:rFonts w:ascii="Calibri" w:eastAsia="Calibri" w:hAnsi="Arial Narrow" w:cs="Calibri"/>
          <w:lang w:eastAsia="en-US"/>
        </w:rPr>
        <w:t xml:space="preserve"> </w:t>
      </w:r>
      <w:r w:rsidRPr="006B09B6">
        <w:rPr>
          <w:rFonts w:ascii="Calibri" w:eastAsia="Calibri" w:hAnsi="Arial Narrow" w:cs="Calibri"/>
          <w:lang w:eastAsia="en-US"/>
        </w:rPr>
        <w:t>терапией</w:t>
      </w:r>
      <w:r w:rsidRPr="006B09B6">
        <w:rPr>
          <w:rFonts w:ascii="Calibri" w:eastAsia="Calibri" w:hAnsi="Arial Narrow" w:cs="Calibri"/>
          <w:lang w:eastAsia="en-US"/>
        </w:rPr>
        <w:t xml:space="preserve"> </w:t>
      </w:r>
      <w:r w:rsidRPr="006B09B6">
        <w:rPr>
          <w:rFonts w:ascii="Calibri" w:eastAsia="Calibri" w:hAnsi="Arial Narrow" w:cs="Calibri"/>
          <w:lang w:eastAsia="en-US"/>
        </w:rPr>
        <w:t>как</w:t>
      </w:r>
      <w:r w:rsidRPr="006B09B6">
        <w:rPr>
          <w:rFonts w:ascii="Calibri" w:eastAsia="Calibri" w:hAnsi="Arial Narrow" w:cs="Calibri"/>
          <w:lang w:eastAsia="en-US"/>
        </w:rPr>
        <w:t xml:space="preserve"> </w:t>
      </w:r>
      <w:r w:rsidRPr="006B09B6">
        <w:rPr>
          <w:rFonts w:ascii="Calibri" w:eastAsia="Calibri" w:hAnsi="Arial Narrow" w:cs="Calibri"/>
          <w:lang w:eastAsia="en-US"/>
        </w:rPr>
        <w:t>наукой</w:t>
      </w:r>
      <w:r w:rsidRPr="006B09B6">
        <w:rPr>
          <w:rFonts w:ascii="Calibri" w:eastAsia="Calibri" w:hAnsi="Arial Narrow" w:cs="Calibri"/>
          <w:lang w:eastAsia="en-US"/>
        </w:rPr>
        <w:t xml:space="preserve"> </w:t>
      </w:r>
      <w:r w:rsidRPr="006B09B6">
        <w:rPr>
          <w:rFonts w:ascii="Calibri" w:eastAsia="Calibri" w:hAnsi="Arial Narrow" w:cs="Calibri"/>
          <w:lang w:eastAsia="en-US"/>
        </w:rPr>
        <w:t>сегодня</w:t>
      </w:r>
      <w:r w:rsidRPr="006B09B6">
        <w:rPr>
          <w:rFonts w:ascii="Arial Narrow" w:eastAsia="Calibri" w:hAnsi="Calibri" w:cs="Calibri"/>
          <w:lang w:eastAsia="en-US"/>
        </w:rPr>
        <w:t xml:space="preserve">,- </w:t>
      </w:r>
      <w:r w:rsidRPr="006B09B6">
        <w:rPr>
          <w:rFonts w:ascii="Calibri" w:eastAsia="Calibri" w:hAnsi="Arial Narrow" w:cs="Calibri"/>
          <w:lang w:eastAsia="en-US"/>
        </w:rPr>
        <w:t>создание</w:t>
      </w:r>
      <w:r w:rsidRPr="006B09B6">
        <w:rPr>
          <w:rFonts w:ascii="Calibri" w:eastAsia="Calibri" w:hAnsi="Arial Narrow" w:cs="Calibri"/>
          <w:lang w:eastAsia="en-US"/>
        </w:rPr>
        <w:t xml:space="preserve"> </w:t>
      </w:r>
      <w:r w:rsidRPr="006B09B6">
        <w:rPr>
          <w:rFonts w:ascii="Calibri" w:eastAsia="Calibri" w:hAnsi="Arial Narrow" w:cs="Calibri"/>
          <w:lang w:eastAsia="en-US"/>
        </w:rPr>
        <w:t>интегр</w:t>
      </w:r>
      <w:r w:rsidRPr="006B09B6">
        <w:rPr>
          <w:rFonts w:ascii="Calibri" w:eastAsia="Calibri" w:hAnsi="Arial Narrow" w:cs="Calibri"/>
          <w:lang w:eastAsia="en-US"/>
        </w:rPr>
        <w:t>а</w:t>
      </w:r>
      <w:r w:rsidRPr="006B09B6">
        <w:rPr>
          <w:rFonts w:ascii="Calibri" w:eastAsia="Calibri" w:hAnsi="Arial Narrow" w:cs="Calibri"/>
          <w:lang w:eastAsia="en-US"/>
        </w:rPr>
        <w:t>тивных</w:t>
      </w:r>
      <w:r w:rsidRPr="006B09B6">
        <w:rPr>
          <w:rFonts w:ascii="Calibri" w:eastAsia="Calibri" w:hAnsi="Arial Narrow" w:cs="Calibri"/>
          <w:lang w:eastAsia="en-US"/>
        </w:rPr>
        <w:t xml:space="preserve"> </w:t>
      </w:r>
      <w:r w:rsidRPr="006B09B6">
        <w:rPr>
          <w:rFonts w:ascii="Calibri" w:eastAsia="Calibri" w:hAnsi="Arial Narrow" w:cs="Calibri"/>
          <w:lang w:eastAsia="en-US"/>
        </w:rPr>
        <w:t>теорий</w:t>
      </w:r>
      <w:r w:rsidRPr="006B09B6">
        <w:rPr>
          <w:rFonts w:ascii="Arial Narrow" w:eastAsia="Calibri" w:hAnsi="Calibri" w:cs="Calibri"/>
          <w:lang w:eastAsia="en-US"/>
        </w:rPr>
        <w:t xml:space="preserve">. </w:t>
      </w:r>
      <w:r w:rsidRPr="006B09B6">
        <w:rPr>
          <w:rFonts w:ascii="Calibri" w:eastAsia="Calibri" w:hAnsi="Arial Narrow" w:cs="Calibri"/>
          <w:lang w:eastAsia="en-US"/>
        </w:rPr>
        <w:t>Работа</w:t>
      </w:r>
      <w:r w:rsidRPr="006B09B6">
        <w:rPr>
          <w:rFonts w:ascii="Calibri" w:eastAsia="Calibri" w:hAnsi="Arial Narrow" w:cs="Calibri"/>
          <w:lang w:eastAsia="en-US"/>
        </w:rPr>
        <w:t xml:space="preserve"> </w:t>
      </w:r>
      <w:r w:rsidRPr="006B09B6">
        <w:rPr>
          <w:rFonts w:ascii="Calibri" w:eastAsia="Calibri" w:hAnsi="Arial Narrow" w:cs="Calibri"/>
          <w:lang w:eastAsia="en-US"/>
        </w:rPr>
        <w:t>секции</w:t>
      </w:r>
      <w:r w:rsidRPr="006B09B6">
        <w:rPr>
          <w:rFonts w:ascii="Calibri" w:eastAsia="Calibri" w:hAnsi="Arial Narrow" w:cs="Calibri"/>
          <w:lang w:eastAsia="en-US"/>
        </w:rPr>
        <w:t xml:space="preserve"> </w:t>
      </w:r>
      <w:r w:rsidRPr="006B09B6">
        <w:rPr>
          <w:rFonts w:ascii="Calibri" w:eastAsia="Calibri" w:hAnsi="Arial Narrow" w:cs="Calibri"/>
          <w:lang w:eastAsia="en-US"/>
        </w:rPr>
        <w:t>посвящена</w:t>
      </w:r>
      <w:r w:rsidRPr="006B09B6">
        <w:rPr>
          <w:rFonts w:ascii="Calibri" w:eastAsia="Calibri" w:hAnsi="Arial Narrow" w:cs="Calibri"/>
          <w:lang w:eastAsia="en-US"/>
        </w:rPr>
        <w:t xml:space="preserve"> </w:t>
      </w:r>
      <w:r w:rsidRPr="006B09B6">
        <w:rPr>
          <w:rFonts w:ascii="Calibri" w:eastAsia="Calibri" w:hAnsi="Arial Narrow" w:cs="Calibri"/>
          <w:lang w:eastAsia="en-US"/>
        </w:rPr>
        <w:t>демонстрации</w:t>
      </w:r>
      <w:r w:rsidRPr="006B09B6">
        <w:rPr>
          <w:rFonts w:ascii="Calibri" w:eastAsia="Calibri" w:hAnsi="Arial Narrow" w:cs="Calibri"/>
          <w:lang w:eastAsia="en-US"/>
        </w:rPr>
        <w:t xml:space="preserve"> </w:t>
      </w:r>
      <w:r w:rsidRPr="006B09B6">
        <w:rPr>
          <w:rFonts w:ascii="Calibri" w:eastAsia="Calibri" w:hAnsi="Arial Narrow" w:cs="Calibri"/>
          <w:lang w:eastAsia="en-US"/>
        </w:rPr>
        <w:t>разработок</w:t>
      </w:r>
      <w:r w:rsidRPr="006B09B6">
        <w:rPr>
          <w:rFonts w:ascii="Calibri" w:eastAsia="Calibri" w:hAnsi="Arial Narrow" w:cs="Calibri"/>
          <w:lang w:eastAsia="en-US"/>
        </w:rPr>
        <w:t xml:space="preserve"> </w:t>
      </w:r>
      <w:r w:rsidRPr="006B09B6">
        <w:rPr>
          <w:rFonts w:ascii="Calibri" w:eastAsia="Calibri" w:hAnsi="Arial Narrow" w:cs="Calibri"/>
          <w:lang w:eastAsia="en-US"/>
        </w:rPr>
        <w:t>в</w:t>
      </w:r>
      <w:r w:rsidRPr="006B09B6">
        <w:rPr>
          <w:rFonts w:ascii="Calibri" w:eastAsia="Calibri" w:hAnsi="Arial Narrow" w:cs="Calibri"/>
          <w:lang w:eastAsia="en-US"/>
        </w:rPr>
        <w:t xml:space="preserve"> </w:t>
      </w:r>
      <w:r w:rsidRPr="006B09B6">
        <w:rPr>
          <w:rFonts w:ascii="Calibri" w:eastAsia="Calibri" w:hAnsi="Arial Narrow" w:cs="Calibri"/>
          <w:lang w:eastAsia="en-US"/>
        </w:rPr>
        <w:t>области</w:t>
      </w:r>
      <w:r w:rsidRPr="006B09B6">
        <w:rPr>
          <w:rFonts w:ascii="Calibri" w:eastAsia="Calibri" w:hAnsi="Arial Narrow" w:cs="Calibri"/>
          <w:lang w:eastAsia="en-US"/>
        </w:rPr>
        <w:t xml:space="preserve"> </w:t>
      </w:r>
      <w:r w:rsidRPr="006B09B6">
        <w:rPr>
          <w:rFonts w:ascii="Calibri" w:eastAsia="Calibri" w:hAnsi="Arial Narrow" w:cs="Calibri"/>
          <w:lang w:eastAsia="en-US"/>
        </w:rPr>
        <w:t>теории</w:t>
      </w:r>
      <w:r w:rsidRPr="006B09B6">
        <w:rPr>
          <w:rFonts w:ascii="Calibri" w:eastAsia="Calibri" w:hAnsi="Arial Narrow" w:cs="Calibri"/>
          <w:lang w:eastAsia="en-US"/>
        </w:rPr>
        <w:t xml:space="preserve">  </w:t>
      </w:r>
      <w:r w:rsidRPr="006B09B6">
        <w:rPr>
          <w:rFonts w:ascii="Calibri" w:eastAsia="Calibri" w:hAnsi="Arial Narrow" w:cs="Calibri"/>
          <w:lang w:eastAsia="en-US"/>
        </w:rPr>
        <w:t>и</w:t>
      </w:r>
      <w:r w:rsidRPr="006B09B6">
        <w:rPr>
          <w:rFonts w:ascii="Calibri" w:eastAsia="Calibri" w:hAnsi="Arial Narrow" w:cs="Calibri"/>
          <w:lang w:eastAsia="en-US"/>
        </w:rPr>
        <w:t xml:space="preserve"> </w:t>
      </w:r>
      <w:r w:rsidRPr="006B09B6">
        <w:rPr>
          <w:rFonts w:ascii="Calibri" w:eastAsia="Calibri" w:hAnsi="Arial Narrow" w:cs="Calibri"/>
          <w:lang w:eastAsia="en-US"/>
        </w:rPr>
        <w:t>практики</w:t>
      </w:r>
      <w:r w:rsidRPr="006B09B6">
        <w:rPr>
          <w:rFonts w:ascii="Calibri" w:eastAsia="Calibri" w:hAnsi="Arial Narrow" w:cs="Calibri"/>
          <w:lang w:eastAsia="en-US"/>
        </w:rPr>
        <w:t xml:space="preserve"> </w:t>
      </w:r>
      <w:r w:rsidRPr="006B09B6">
        <w:rPr>
          <w:rFonts w:ascii="Calibri" w:eastAsia="Calibri" w:hAnsi="Arial Narrow" w:cs="Calibri"/>
          <w:lang w:eastAsia="en-US"/>
        </w:rPr>
        <w:t>динамической</w:t>
      </w:r>
      <w:r w:rsidRPr="006B09B6">
        <w:rPr>
          <w:rFonts w:ascii="Calibri" w:eastAsia="Calibri" w:hAnsi="Arial Narrow" w:cs="Calibri"/>
          <w:lang w:eastAsia="en-US"/>
        </w:rPr>
        <w:t xml:space="preserve"> </w:t>
      </w:r>
      <w:r w:rsidRPr="006B09B6">
        <w:rPr>
          <w:rFonts w:ascii="Calibri" w:eastAsia="Calibri" w:hAnsi="Arial Narrow" w:cs="Calibri"/>
          <w:lang w:eastAsia="en-US"/>
        </w:rPr>
        <w:t>групповой</w:t>
      </w:r>
      <w:r w:rsidRPr="006B09B6">
        <w:rPr>
          <w:rFonts w:ascii="Calibri" w:eastAsia="Calibri" w:hAnsi="Arial Narrow" w:cs="Calibri"/>
          <w:lang w:eastAsia="en-US"/>
        </w:rPr>
        <w:t xml:space="preserve"> </w:t>
      </w:r>
      <w:r w:rsidRPr="006B09B6">
        <w:rPr>
          <w:rFonts w:ascii="Calibri" w:eastAsia="Calibri" w:hAnsi="Arial Narrow" w:cs="Calibri"/>
          <w:lang w:eastAsia="en-US"/>
        </w:rPr>
        <w:t>психоаналитической</w:t>
      </w:r>
      <w:r w:rsidRPr="006B09B6">
        <w:rPr>
          <w:rFonts w:ascii="Calibri" w:eastAsia="Calibri" w:hAnsi="Arial Narrow" w:cs="Calibri"/>
          <w:lang w:eastAsia="en-US"/>
        </w:rPr>
        <w:t xml:space="preserve">  </w:t>
      </w:r>
      <w:r w:rsidRPr="006B09B6">
        <w:rPr>
          <w:rFonts w:ascii="Calibri" w:eastAsia="Calibri" w:hAnsi="Arial Narrow" w:cs="Calibri"/>
          <w:lang w:eastAsia="en-US"/>
        </w:rPr>
        <w:t>психотерапии</w:t>
      </w:r>
      <w:r w:rsidRPr="006B09B6">
        <w:rPr>
          <w:rFonts w:ascii="Arial Narrow" w:eastAsia="Calibri" w:hAnsi="Calibri" w:cs="Calibri"/>
          <w:lang w:eastAsia="en-US"/>
        </w:rPr>
        <w:t xml:space="preserve">. </w:t>
      </w:r>
      <w:proofErr w:type="gramStart"/>
      <w:r w:rsidRPr="006B09B6">
        <w:rPr>
          <w:rFonts w:ascii="Calibri" w:eastAsia="Calibri" w:hAnsi="Arial Narrow" w:cs="Calibri"/>
          <w:lang w:eastAsia="en-US"/>
        </w:rPr>
        <w:t>Групп</w:t>
      </w:r>
      <w:r w:rsidRPr="006B09B6">
        <w:rPr>
          <w:rFonts w:ascii="Arial Narrow" w:eastAsia="Calibri" w:hAnsi="Calibri" w:cs="Calibri"/>
          <w:lang w:eastAsia="en-US"/>
        </w:rPr>
        <w:t>-</w:t>
      </w:r>
      <w:r w:rsidRPr="006B09B6">
        <w:rPr>
          <w:rFonts w:ascii="Calibri" w:eastAsia="Calibri" w:hAnsi="Arial Narrow" w:cs="Calibri"/>
          <w:lang w:eastAsia="en-US"/>
        </w:rPr>
        <w:t>аналитическая</w:t>
      </w:r>
      <w:proofErr w:type="gramEnd"/>
      <w:r w:rsidRPr="006B09B6">
        <w:rPr>
          <w:rFonts w:ascii="Calibri" w:eastAsia="Calibri" w:hAnsi="Arial Narrow" w:cs="Calibri"/>
          <w:lang w:eastAsia="en-US"/>
        </w:rPr>
        <w:t xml:space="preserve"> </w:t>
      </w:r>
      <w:r w:rsidRPr="006B09B6">
        <w:rPr>
          <w:rFonts w:ascii="Calibri" w:eastAsia="Calibri" w:hAnsi="Arial Narrow" w:cs="Calibri"/>
          <w:lang w:eastAsia="en-US"/>
        </w:rPr>
        <w:t>психотерапия</w:t>
      </w:r>
      <w:r w:rsidRPr="006B09B6">
        <w:rPr>
          <w:rFonts w:ascii="Calibri" w:eastAsia="Calibri" w:hAnsi="Arial Narrow" w:cs="Calibri"/>
          <w:lang w:eastAsia="en-US"/>
        </w:rPr>
        <w:t xml:space="preserve"> </w:t>
      </w:r>
      <w:r w:rsidRPr="006B09B6">
        <w:rPr>
          <w:rFonts w:ascii="Calibri" w:eastAsia="Calibri" w:hAnsi="Arial Narrow" w:cs="Calibri"/>
          <w:lang w:eastAsia="en-US"/>
        </w:rPr>
        <w:t>или</w:t>
      </w:r>
      <w:r w:rsidRPr="006B09B6">
        <w:rPr>
          <w:rFonts w:ascii="Calibri" w:eastAsia="Calibri" w:hAnsi="Arial Narrow" w:cs="Calibri"/>
          <w:lang w:eastAsia="en-US"/>
        </w:rPr>
        <w:t xml:space="preserve"> </w:t>
      </w:r>
      <w:r w:rsidRPr="006B09B6">
        <w:rPr>
          <w:rFonts w:ascii="Calibri" w:eastAsia="Calibri" w:hAnsi="Arial Narrow" w:cs="Calibri"/>
          <w:lang w:eastAsia="en-US"/>
        </w:rPr>
        <w:t>групп</w:t>
      </w:r>
      <w:r w:rsidRPr="006B09B6">
        <w:rPr>
          <w:rFonts w:ascii="Arial Narrow" w:eastAsia="Calibri" w:hAnsi="Calibri" w:cs="Calibri"/>
          <w:lang w:eastAsia="en-US"/>
        </w:rPr>
        <w:t>-</w:t>
      </w:r>
      <w:r w:rsidRPr="006B09B6">
        <w:rPr>
          <w:rFonts w:ascii="Calibri" w:eastAsia="Calibri" w:hAnsi="Arial Narrow" w:cs="Calibri"/>
          <w:lang w:eastAsia="en-US"/>
        </w:rPr>
        <w:t>анализ</w:t>
      </w:r>
      <w:r w:rsidRPr="006B09B6">
        <w:rPr>
          <w:rFonts w:ascii="Calibri" w:eastAsia="Calibri" w:hAnsi="Arial Narrow" w:cs="Calibri"/>
          <w:lang w:eastAsia="en-US"/>
        </w:rPr>
        <w:t xml:space="preserve"> </w:t>
      </w:r>
      <w:r w:rsidRPr="006B09B6">
        <w:rPr>
          <w:rFonts w:ascii="Calibri" w:eastAsia="Calibri" w:hAnsi="Arial Narrow" w:cs="Calibri"/>
          <w:lang w:eastAsia="en-US"/>
        </w:rPr>
        <w:t>—</w:t>
      </w:r>
      <w:r w:rsidRPr="006B09B6">
        <w:rPr>
          <w:rFonts w:ascii="Calibri" w:eastAsia="Calibri" w:hAnsi="Arial Narrow" w:cs="Calibri"/>
          <w:lang w:eastAsia="en-US"/>
        </w:rPr>
        <w:t xml:space="preserve"> </w:t>
      </w:r>
      <w:r w:rsidRPr="006B09B6">
        <w:rPr>
          <w:rFonts w:ascii="Calibri" w:eastAsia="Calibri" w:hAnsi="Arial Narrow" w:cs="Calibri"/>
          <w:lang w:eastAsia="en-US"/>
        </w:rPr>
        <w:t>один</w:t>
      </w:r>
      <w:r w:rsidRPr="006B09B6">
        <w:rPr>
          <w:rFonts w:ascii="Calibri" w:eastAsia="Calibri" w:hAnsi="Arial Narrow" w:cs="Calibri"/>
          <w:lang w:eastAsia="en-US"/>
        </w:rPr>
        <w:t xml:space="preserve"> </w:t>
      </w:r>
      <w:r w:rsidRPr="006B09B6">
        <w:rPr>
          <w:rFonts w:ascii="Calibri" w:eastAsia="Calibri" w:hAnsi="Arial Narrow" w:cs="Calibri"/>
          <w:lang w:eastAsia="en-US"/>
        </w:rPr>
        <w:t>из</w:t>
      </w:r>
      <w:r w:rsidRPr="006B09B6">
        <w:rPr>
          <w:rFonts w:ascii="Calibri" w:eastAsia="Calibri" w:hAnsi="Arial Narrow" w:cs="Calibri"/>
          <w:lang w:eastAsia="en-US"/>
        </w:rPr>
        <w:t xml:space="preserve"> </w:t>
      </w:r>
      <w:r w:rsidRPr="006B09B6">
        <w:rPr>
          <w:rFonts w:ascii="Calibri" w:eastAsia="Calibri" w:hAnsi="Arial Narrow" w:cs="Calibri"/>
          <w:lang w:eastAsia="en-US"/>
        </w:rPr>
        <w:t>достаточно</w:t>
      </w:r>
      <w:r w:rsidRPr="006B09B6">
        <w:rPr>
          <w:rFonts w:ascii="Calibri" w:eastAsia="Calibri" w:hAnsi="Arial Narrow" w:cs="Calibri"/>
          <w:lang w:eastAsia="en-US"/>
        </w:rPr>
        <w:t xml:space="preserve"> </w:t>
      </w:r>
      <w:r w:rsidRPr="006B09B6">
        <w:rPr>
          <w:rFonts w:ascii="Calibri" w:eastAsia="Calibri" w:hAnsi="Arial Narrow" w:cs="Calibri"/>
          <w:lang w:eastAsia="en-US"/>
        </w:rPr>
        <w:t>широко</w:t>
      </w:r>
      <w:r w:rsidRPr="006B09B6">
        <w:rPr>
          <w:rFonts w:ascii="Calibri" w:eastAsia="Calibri" w:hAnsi="Arial Narrow" w:cs="Calibri"/>
          <w:lang w:eastAsia="en-US"/>
        </w:rPr>
        <w:t xml:space="preserve"> </w:t>
      </w:r>
      <w:r w:rsidRPr="006B09B6">
        <w:rPr>
          <w:rFonts w:ascii="Calibri" w:eastAsia="Calibri" w:hAnsi="Arial Narrow" w:cs="Calibri"/>
          <w:lang w:eastAsia="en-US"/>
        </w:rPr>
        <w:t>используемых</w:t>
      </w:r>
      <w:r w:rsidRPr="006B09B6">
        <w:rPr>
          <w:rFonts w:ascii="Calibri" w:eastAsia="Calibri" w:hAnsi="Arial Narrow" w:cs="Calibri"/>
          <w:lang w:eastAsia="en-US"/>
        </w:rPr>
        <w:t xml:space="preserve"> </w:t>
      </w:r>
      <w:r w:rsidRPr="006B09B6">
        <w:rPr>
          <w:rFonts w:ascii="Calibri" w:eastAsia="Calibri" w:hAnsi="Arial Narrow" w:cs="Calibri"/>
          <w:lang w:eastAsia="en-US"/>
        </w:rPr>
        <w:t>методов</w:t>
      </w:r>
      <w:r w:rsidRPr="006B09B6">
        <w:rPr>
          <w:rFonts w:ascii="Calibri" w:eastAsia="Calibri" w:hAnsi="Arial Narrow" w:cs="Calibri"/>
          <w:lang w:eastAsia="en-US"/>
        </w:rPr>
        <w:t xml:space="preserve"> </w:t>
      </w:r>
      <w:r w:rsidRPr="006B09B6">
        <w:rPr>
          <w:rFonts w:ascii="Calibri" w:eastAsia="Calibri" w:hAnsi="Arial Narrow" w:cs="Calibri"/>
          <w:lang w:eastAsia="en-US"/>
        </w:rPr>
        <w:t>групповой</w:t>
      </w:r>
      <w:r w:rsidRPr="006B09B6">
        <w:rPr>
          <w:rFonts w:ascii="Calibri" w:eastAsia="Calibri" w:hAnsi="Arial Narrow" w:cs="Calibri"/>
          <w:lang w:eastAsia="en-US"/>
        </w:rPr>
        <w:t xml:space="preserve"> </w:t>
      </w:r>
      <w:r w:rsidRPr="006B09B6">
        <w:rPr>
          <w:rFonts w:ascii="Calibri" w:eastAsia="Calibri" w:hAnsi="Arial Narrow" w:cs="Calibri"/>
          <w:lang w:eastAsia="en-US"/>
        </w:rPr>
        <w:t>психотерапии</w:t>
      </w:r>
      <w:r w:rsidRPr="006B09B6">
        <w:rPr>
          <w:rFonts w:ascii="Arial Narrow" w:eastAsia="Calibri" w:hAnsi="Calibri" w:cs="Calibri"/>
          <w:lang w:eastAsia="en-US"/>
        </w:rPr>
        <w:t xml:space="preserve">, </w:t>
      </w:r>
      <w:r w:rsidRPr="006B09B6">
        <w:rPr>
          <w:rFonts w:ascii="Calibri" w:eastAsia="Calibri" w:hAnsi="Arial Narrow" w:cs="Calibri"/>
          <w:lang w:eastAsia="en-US"/>
        </w:rPr>
        <w:t>сочетающий</w:t>
      </w:r>
      <w:r w:rsidRPr="006B09B6">
        <w:rPr>
          <w:rFonts w:ascii="Calibri" w:eastAsia="Calibri" w:hAnsi="Arial Narrow" w:cs="Calibri"/>
          <w:lang w:eastAsia="en-US"/>
        </w:rPr>
        <w:t xml:space="preserve"> </w:t>
      </w:r>
      <w:r w:rsidRPr="006B09B6">
        <w:rPr>
          <w:rFonts w:ascii="Calibri" w:eastAsia="Calibri" w:hAnsi="Arial Narrow" w:cs="Calibri"/>
          <w:lang w:eastAsia="en-US"/>
        </w:rPr>
        <w:t>в</w:t>
      </w:r>
      <w:r w:rsidRPr="006B09B6">
        <w:rPr>
          <w:rFonts w:ascii="Calibri" w:eastAsia="Calibri" w:hAnsi="Arial Narrow" w:cs="Calibri"/>
          <w:lang w:eastAsia="en-US"/>
        </w:rPr>
        <w:t xml:space="preserve"> </w:t>
      </w:r>
      <w:r w:rsidRPr="006B09B6">
        <w:rPr>
          <w:rFonts w:ascii="Calibri" w:eastAsia="Calibri" w:hAnsi="Arial Narrow" w:cs="Calibri"/>
          <w:lang w:eastAsia="en-US"/>
        </w:rPr>
        <w:t>себе</w:t>
      </w:r>
      <w:r w:rsidRPr="006B09B6">
        <w:rPr>
          <w:rFonts w:ascii="Calibri" w:eastAsia="Calibri" w:hAnsi="Arial Narrow" w:cs="Calibri"/>
          <w:lang w:eastAsia="en-US"/>
        </w:rPr>
        <w:t xml:space="preserve"> </w:t>
      </w:r>
      <w:r w:rsidRPr="006B09B6">
        <w:rPr>
          <w:rFonts w:ascii="Calibri" w:eastAsia="Calibri" w:hAnsi="Arial Narrow" w:cs="Calibri"/>
          <w:lang w:eastAsia="en-US"/>
        </w:rPr>
        <w:t>как</w:t>
      </w:r>
      <w:r w:rsidRPr="006B09B6">
        <w:rPr>
          <w:rFonts w:ascii="Calibri" w:eastAsia="Calibri" w:hAnsi="Arial Narrow" w:cs="Calibri"/>
          <w:lang w:eastAsia="en-US"/>
        </w:rPr>
        <w:t xml:space="preserve"> </w:t>
      </w:r>
      <w:r w:rsidRPr="006B09B6">
        <w:rPr>
          <w:rFonts w:ascii="Calibri" w:eastAsia="Calibri" w:hAnsi="Arial Narrow" w:cs="Calibri"/>
          <w:lang w:eastAsia="en-US"/>
        </w:rPr>
        <w:t>преимущества</w:t>
      </w:r>
      <w:r w:rsidRPr="006B09B6">
        <w:rPr>
          <w:rFonts w:ascii="Calibri" w:eastAsia="Calibri" w:hAnsi="Arial Narrow" w:cs="Calibri"/>
          <w:lang w:eastAsia="en-US"/>
        </w:rPr>
        <w:t xml:space="preserve"> </w:t>
      </w:r>
      <w:r w:rsidRPr="006B09B6">
        <w:rPr>
          <w:rFonts w:ascii="Calibri" w:eastAsia="Calibri" w:hAnsi="Arial Narrow" w:cs="Calibri"/>
          <w:lang w:eastAsia="en-US"/>
        </w:rPr>
        <w:t>групповой</w:t>
      </w:r>
      <w:r w:rsidRPr="006B09B6">
        <w:rPr>
          <w:rFonts w:ascii="Calibri" w:eastAsia="Calibri" w:hAnsi="Arial Narrow" w:cs="Calibri"/>
          <w:lang w:eastAsia="en-US"/>
        </w:rPr>
        <w:t xml:space="preserve"> </w:t>
      </w:r>
      <w:r w:rsidRPr="006B09B6">
        <w:rPr>
          <w:rFonts w:ascii="Calibri" w:eastAsia="Calibri" w:hAnsi="Arial Narrow" w:cs="Calibri"/>
          <w:lang w:eastAsia="en-US"/>
        </w:rPr>
        <w:t>психотерапии</w:t>
      </w:r>
      <w:r w:rsidRPr="006B09B6">
        <w:rPr>
          <w:rFonts w:ascii="Arial Narrow" w:eastAsia="Calibri" w:hAnsi="Calibri" w:cs="Calibri"/>
          <w:lang w:eastAsia="en-US"/>
        </w:rPr>
        <w:t xml:space="preserve">, </w:t>
      </w:r>
      <w:r w:rsidRPr="006B09B6">
        <w:rPr>
          <w:rFonts w:ascii="Calibri" w:eastAsia="Calibri" w:hAnsi="Arial Narrow" w:cs="Calibri"/>
          <w:lang w:eastAsia="en-US"/>
        </w:rPr>
        <w:t>так</w:t>
      </w:r>
      <w:r w:rsidRPr="006B09B6">
        <w:rPr>
          <w:rFonts w:ascii="Calibri" w:eastAsia="Calibri" w:hAnsi="Arial Narrow" w:cs="Calibri"/>
          <w:lang w:eastAsia="en-US"/>
        </w:rPr>
        <w:t xml:space="preserve"> </w:t>
      </w:r>
      <w:r w:rsidRPr="006B09B6">
        <w:rPr>
          <w:rFonts w:ascii="Calibri" w:eastAsia="Calibri" w:hAnsi="Arial Narrow" w:cs="Calibri"/>
          <w:lang w:eastAsia="en-US"/>
        </w:rPr>
        <w:t>и</w:t>
      </w:r>
      <w:r w:rsidRPr="006B09B6">
        <w:rPr>
          <w:rFonts w:ascii="Calibri" w:eastAsia="Calibri" w:hAnsi="Arial Narrow" w:cs="Calibri"/>
          <w:lang w:eastAsia="en-US"/>
        </w:rPr>
        <w:t xml:space="preserve"> </w:t>
      </w:r>
      <w:r w:rsidRPr="006B09B6">
        <w:rPr>
          <w:rFonts w:ascii="Calibri" w:eastAsia="Calibri" w:hAnsi="Arial Narrow" w:cs="Calibri"/>
          <w:lang w:eastAsia="en-US"/>
        </w:rPr>
        <w:t>психоаналитич</w:t>
      </w:r>
      <w:r w:rsidRPr="006B09B6">
        <w:rPr>
          <w:rFonts w:ascii="Calibri" w:eastAsia="Calibri" w:hAnsi="Arial Narrow" w:cs="Calibri"/>
          <w:lang w:eastAsia="en-US"/>
        </w:rPr>
        <w:t>е</w:t>
      </w:r>
      <w:r w:rsidRPr="006B09B6">
        <w:rPr>
          <w:rFonts w:ascii="Calibri" w:eastAsia="Calibri" w:hAnsi="Arial Narrow" w:cs="Calibri"/>
          <w:lang w:eastAsia="en-US"/>
        </w:rPr>
        <w:t>ский</w:t>
      </w:r>
      <w:r w:rsidRPr="006B09B6">
        <w:rPr>
          <w:rFonts w:ascii="Arial Narrow" w:eastAsia="Calibri" w:hAnsi="Calibri" w:cs="Calibri"/>
          <w:lang w:eastAsia="en-US"/>
        </w:rPr>
        <w:t>/</w:t>
      </w:r>
      <w:r w:rsidRPr="006B09B6">
        <w:rPr>
          <w:rFonts w:ascii="Calibri" w:eastAsia="Calibri" w:hAnsi="Arial Narrow" w:cs="Calibri"/>
          <w:lang w:eastAsia="en-US"/>
        </w:rPr>
        <w:t>психодинамический</w:t>
      </w:r>
      <w:r w:rsidRPr="006B09B6">
        <w:rPr>
          <w:rFonts w:ascii="Calibri" w:eastAsia="Calibri" w:hAnsi="Arial Narrow" w:cs="Calibri"/>
          <w:lang w:eastAsia="en-US"/>
        </w:rPr>
        <w:t xml:space="preserve"> </w:t>
      </w:r>
      <w:r w:rsidRPr="006B09B6">
        <w:rPr>
          <w:rFonts w:ascii="Calibri" w:eastAsia="Calibri" w:hAnsi="Arial Narrow" w:cs="Calibri"/>
          <w:lang w:eastAsia="en-US"/>
        </w:rPr>
        <w:t>подход</w:t>
      </w:r>
      <w:r w:rsidRPr="006B09B6">
        <w:rPr>
          <w:rFonts w:ascii="Calibri" w:eastAsia="Calibri" w:hAnsi="Arial Narrow" w:cs="Calibri"/>
          <w:lang w:eastAsia="en-US"/>
        </w:rPr>
        <w:t xml:space="preserve"> </w:t>
      </w:r>
      <w:r w:rsidRPr="006B09B6">
        <w:rPr>
          <w:rFonts w:ascii="Calibri" w:eastAsia="Calibri" w:hAnsi="Arial Narrow" w:cs="Calibri"/>
          <w:lang w:eastAsia="en-US"/>
        </w:rPr>
        <w:t>к</w:t>
      </w:r>
      <w:r w:rsidRPr="006B09B6">
        <w:rPr>
          <w:rFonts w:ascii="Calibri" w:eastAsia="Calibri" w:hAnsi="Arial Narrow" w:cs="Calibri"/>
          <w:lang w:eastAsia="en-US"/>
        </w:rPr>
        <w:t xml:space="preserve"> </w:t>
      </w:r>
      <w:r w:rsidRPr="006B09B6">
        <w:rPr>
          <w:rFonts w:ascii="Calibri" w:eastAsia="Calibri" w:hAnsi="Arial Narrow" w:cs="Calibri"/>
          <w:lang w:eastAsia="en-US"/>
        </w:rPr>
        <w:t>осознанию</w:t>
      </w:r>
      <w:r w:rsidRPr="006B09B6">
        <w:rPr>
          <w:rFonts w:ascii="Calibri" w:eastAsia="Calibri" w:hAnsi="Arial Narrow" w:cs="Calibri"/>
          <w:lang w:eastAsia="en-US"/>
        </w:rPr>
        <w:t xml:space="preserve"> </w:t>
      </w:r>
      <w:r w:rsidRPr="006B09B6">
        <w:rPr>
          <w:rFonts w:ascii="Calibri" w:eastAsia="Calibri" w:hAnsi="Arial Narrow" w:cs="Calibri"/>
          <w:lang w:eastAsia="en-US"/>
        </w:rPr>
        <w:t>психологических</w:t>
      </w:r>
      <w:r w:rsidRPr="006B09B6">
        <w:rPr>
          <w:rFonts w:ascii="Calibri" w:eastAsia="Calibri" w:hAnsi="Arial Narrow" w:cs="Calibri"/>
          <w:lang w:eastAsia="en-US"/>
        </w:rPr>
        <w:t xml:space="preserve"> </w:t>
      </w:r>
      <w:r w:rsidRPr="006B09B6">
        <w:rPr>
          <w:rFonts w:ascii="Calibri" w:eastAsia="Calibri" w:hAnsi="Arial Narrow" w:cs="Calibri"/>
          <w:lang w:eastAsia="en-US"/>
        </w:rPr>
        <w:t>механизмов</w:t>
      </w:r>
      <w:r w:rsidRPr="006B09B6">
        <w:rPr>
          <w:rFonts w:ascii="Arial Narrow" w:eastAsia="Calibri" w:hAnsi="Calibri" w:cs="Calibri"/>
          <w:lang w:eastAsia="en-US"/>
        </w:rPr>
        <w:t xml:space="preserve">, </w:t>
      </w:r>
      <w:r w:rsidRPr="006B09B6">
        <w:rPr>
          <w:rFonts w:ascii="Calibri" w:eastAsia="Calibri" w:hAnsi="Arial Narrow" w:cs="Calibri"/>
          <w:lang w:eastAsia="en-US"/>
        </w:rPr>
        <w:t>действующих</w:t>
      </w:r>
      <w:r w:rsidRPr="006B09B6">
        <w:rPr>
          <w:rFonts w:ascii="Calibri" w:eastAsia="Calibri" w:hAnsi="Arial Narrow" w:cs="Calibri"/>
          <w:lang w:eastAsia="en-US"/>
        </w:rPr>
        <w:t xml:space="preserve"> </w:t>
      </w:r>
      <w:r w:rsidRPr="006B09B6">
        <w:rPr>
          <w:rFonts w:ascii="Calibri" w:eastAsia="Calibri" w:hAnsi="Arial Narrow" w:cs="Calibri"/>
          <w:lang w:eastAsia="en-US"/>
        </w:rPr>
        <w:t>во</w:t>
      </w:r>
      <w:r w:rsidRPr="006B09B6">
        <w:rPr>
          <w:rFonts w:ascii="Calibri" w:eastAsia="Calibri" w:hAnsi="Arial Narrow" w:cs="Calibri"/>
          <w:lang w:eastAsia="en-US"/>
        </w:rPr>
        <w:t xml:space="preserve"> </w:t>
      </w:r>
      <w:r w:rsidRPr="006B09B6">
        <w:rPr>
          <w:rFonts w:ascii="Calibri" w:eastAsia="Calibri" w:hAnsi="Arial Narrow" w:cs="Calibri"/>
          <w:lang w:eastAsia="en-US"/>
        </w:rPr>
        <w:t>вну</w:t>
      </w:r>
      <w:r w:rsidRPr="006B09B6">
        <w:rPr>
          <w:rFonts w:ascii="Calibri" w:eastAsia="Calibri" w:hAnsi="Arial Narrow" w:cs="Calibri"/>
          <w:lang w:eastAsia="en-US"/>
        </w:rPr>
        <w:t>т</w:t>
      </w:r>
      <w:r w:rsidRPr="006B09B6">
        <w:rPr>
          <w:rFonts w:ascii="Calibri" w:eastAsia="Calibri" w:hAnsi="Arial Narrow" w:cs="Calibri"/>
          <w:lang w:eastAsia="en-US"/>
        </w:rPr>
        <w:lastRenderedPageBreak/>
        <w:t>реннем</w:t>
      </w:r>
      <w:r w:rsidRPr="006B09B6">
        <w:rPr>
          <w:rFonts w:ascii="Calibri" w:eastAsia="Calibri" w:hAnsi="Arial Narrow" w:cs="Calibri"/>
          <w:lang w:eastAsia="en-US"/>
        </w:rPr>
        <w:t xml:space="preserve"> </w:t>
      </w:r>
      <w:r w:rsidRPr="006B09B6">
        <w:rPr>
          <w:rFonts w:ascii="Calibri" w:eastAsia="Calibri" w:hAnsi="Arial Narrow" w:cs="Calibri"/>
          <w:lang w:eastAsia="en-US"/>
        </w:rPr>
        <w:t>мире</w:t>
      </w:r>
      <w:r w:rsidRPr="006B09B6">
        <w:rPr>
          <w:rFonts w:ascii="Calibri" w:eastAsia="Calibri" w:hAnsi="Arial Narrow" w:cs="Calibri"/>
          <w:lang w:eastAsia="en-US"/>
        </w:rPr>
        <w:t xml:space="preserve"> </w:t>
      </w:r>
      <w:r w:rsidRPr="006B09B6">
        <w:rPr>
          <w:rFonts w:ascii="Calibri" w:eastAsia="Calibri" w:hAnsi="Arial Narrow" w:cs="Calibri"/>
          <w:lang w:eastAsia="en-US"/>
        </w:rPr>
        <w:t>человека</w:t>
      </w:r>
      <w:r w:rsidRPr="006B09B6">
        <w:rPr>
          <w:rFonts w:ascii="Calibri" w:eastAsia="Calibri" w:hAnsi="Arial Narrow" w:cs="Calibri"/>
          <w:lang w:eastAsia="en-US"/>
        </w:rPr>
        <w:t xml:space="preserve"> </w:t>
      </w:r>
      <w:r w:rsidRPr="006B09B6">
        <w:rPr>
          <w:rFonts w:ascii="Calibri" w:eastAsia="Calibri" w:hAnsi="Arial Narrow" w:cs="Calibri"/>
          <w:lang w:eastAsia="en-US"/>
        </w:rPr>
        <w:t>и</w:t>
      </w:r>
      <w:r w:rsidRPr="006B09B6">
        <w:rPr>
          <w:rFonts w:ascii="Calibri" w:eastAsia="Calibri" w:hAnsi="Arial Narrow" w:cs="Calibri"/>
          <w:lang w:eastAsia="en-US"/>
        </w:rPr>
        <w:t xml:space="preserve"> </w:t>
      </w:r>
      <w:r w:rsidRPr="006B09B6">
        <w:rPr>
          <w:rFonts w:ascii="Calibri" w:eastAsia="Calibri" w:hAnsi="Arial Narrow" w:cs="Calibri"/>
          <w:lang w:eastAsia="en-US"/>
        </w:rPr>
        <w:t>влияющих</w:t>
      </w:r>
      <w:r w:rsidRPr="006B09B6">
        <w:rPr>
          <w:rFonts w:ascii="Calibri" w:eastAsia="Calibri" w:hAnsi="Arial Narrow" w:cs="Calibri"/>
          <w:lang w:eastAsia="en-US"/>
        </w:rPr>
        <w:t xml:space="preserve"> </w:t>
      </w:r>
      <w:r w:rsidRPr="006B09B6">
        <w:rPr>
          <w:rFonts w:ascii="Calibri" w:eastAsia="Calibri" w:hAnsi="Arial Narrow" w:cs="Calibri"/>
          <w:lang w:eastAsia="en-US"/>
        </w:rPr>
        <w:t>на</w:t>
      </w:r>
      <w:r w:rsidRPr="006B09B6">
        <w:rPr>
          <w:rFonts w:ascii="Calibri" w:eastAsia="Calibri" w:hAnsi="Arial Narrow" w:cs="Calibri"/>
          <w:lang w:eastAsia="en-US"/>
        </w:rPr>
        <w:t xml:space="preserve"> </w:t>
      </w:r>
      <w:r w:rsidRPr="006B09B6">
        <w:rPr>
          <w:rFonts w:ascii="Calibri" w:eastAsia="Calibri" w:hAnsi="Arial Narrow" w:cs="Calibri"/>
          <w:lang w:eastAsia="en-US"/>
        </w:rPr>
        <w:t>его</w:t>
      </w:r>
      <w:r w:rsidRPr="006B09B6">
        <w:rPr>
          <w:rFonts w:ascii="Calibri" w:eastAsia="Calibri" w:hAnsi="Arial Narrow" w:cs="Calibri"/>
          <w:lang w:eastAsia="en-US"/>
        </w:rPr>
        <w:t xml:space="preserve"> </w:t>
      </w:r>
      <w:r w:rsidRPr="006B09B6">
        <w:rPr>
          <w:rFonts w:ascii="Calibri" w:eastAsia="Calibri" w:hAnsi="Arial Narrow" w:cs="Calibri"/>
          <w:lang w:eastAsia="en-US"/>
        </w:rPr>
        <w:t>взаимодействие</w:t>
      </w:r>
      <w:r w:rsidRPr="006B09B6">
        <w:rPr>
          <w:rFonts w:ascii="Calibri" w:eastAsia="Calibri" w:hAnsi="Arial Narrow" w:cs="Calibri"/>
          <w:lang w:eastAsia="en-US"/>
        </w:rPr>
        <w:t xml:space="preserve"> </w:t>
      </w:r>
      <w:r w:rsidRPr="006B09B6">
        <w:rPr>
          <w:rFonts w:ascii="Calibri" w:eastAsia="Calibri" w:hAnsi="Arial Narrow" w:cs="Calibri"/>
          <w:lang w:eastAsia="en-US"/>
        </w:rPr>
        <w:t>с</w:t>
      </w:r>
      <w:r w:rsidRPr="006B09B6">
        <w:rPr>
          <w:rFonts w:ascii="Calibri" w:eastAsia="Calibri" w:hAnsi="Arial Narrow" w:cs="Calibri"/>
          <w:lang w:eastAsia="en-US"/>
        </w:rPr>
        <w:t xml:space="preserve"> </w:t>
      </w:r>
      <w:r w:rsidRPr="006B09B6">
        <w:rPr>
          <w:rFonts w:ascii="Calibri" w:eastAsia="Calibri" w:hAnsi="Arial Narrow" w:cs="Calibri"/>
          <w:lang w:eastAsia="en-US"/>
        </w:rPr>
        <w:t>окружающими</w:t>
      </w:r>
      <w:r w:rsidRPr="006B09B6">
        <w:rPr>
          <w:rFonts w:ascii="Arial Narrow" w:eastAsia="Calibri" w:hAnsi="Calibri" w:cs="Calibri"/>
          <w:lang w:eastAsia="en-US"/>
        </w:rPr>
        <w:t xml:space="preserve">. </w:t>
      </w:r>
      <w:r w:rsidRPr="006B09B6">
        <w:rPr>
          <w:rFonts w:ascii="Calibri" w:eastAsia="Calibri" w:hAnsi="Arial Narrow" w:cs="Calibri"/>
          <w:lang w:eastAsia="en-US"/>
        </w:rPr>
        <w:t>При</w:t>
      </w:r>
      <w:r w:rsidRPr="006B09B6">
        <w:rPr>
          <w:rFonts w:ascii="Calibri" w:eastAsia="Calibri" w:hAnsi="Arial Narrow" w:cs="Calibri"/>
          <w:lang w:eastAsia="en-US"/>
        </w:rPr>
        <w:t xml:space="preserve"> </w:t>
      </w:r>
      <w:r w:rsidRPr="006B09B6">
        <w:rPr>
          <w:rFonts w:ascii="Calibri" w:eastAsia="Calibri" w:hAnsi="Arial Narrow" w:cs="Calibri"/>
          <w:lang w:eastAsia="en-US"/>
        </w:rPr>
        <w:t>этом</w:t>
      </w:r>
      <w:r w:rsidRPr="006B09B6">
        <w:rPr>
          <w:rFonts w:ascii="Calibri" w:eastAsia="Calibri" w:hAnsi="Arial Narrow" w:cs="Calibri"/>
          <w:lang w:eastAsia="en-US"/>
        </w:rPr>
        <w:t xml:space="preserve"> </w:t>
      </w:r>
      <w:r w:rsidRPr="006B09B6">
        <w:rPr>
          <w:rFonts w:ascii="Calibri" w:eastAsia="Calibri" w:hAnsi="Arial Narrow" w:cs="Calibri"/>
          <w:lang w:eastAsia="en-US"/>
        </w:rPr>
        <w:t>техники</w:t>
      </w:r>
      <w:r w:rsidRPr="006B09B6">
        <w:rPr>
          <w:rFonts w:ascii="Calibri" w:eastAsia="Calibri" w:hAnsi="Arial Narrow" w:cs="Calibri"/>
          <w:lang w:eastAsia="en-US"/>
        </w:rPr>
        <w:t xml:space="preserve"> </w:t>
      </w:r>
      <w:r w:rsidRPr="006B09B6">
        <w:rPr>
          <w:rFonts w:ascii="Calibri" w:eastAsia="Calibri" w:hAnsi="Arial Narrow" w:cs="Calibri"/>
          <w:lang w:eastAsia="en-US"/>
        </w:rPr>
        <w:t>гру</w:t>
      </w:r>
      <w:r w:rsidRPr="006B09B6">
        <w:rPr>
          <w:rFonts w:ascii="Calibri" w:eastAsia="Calibri" w:hAnsi="Arial Narrow" w:cs="Calibri"/>
          <w:lang w:eastAsia="en-US"/>
        </w:rPr>
        <w:t>п</w:t>
      </w:r>
      <w:r w:rsidRPr="006B09B6">
        <w:rPr>
          <w:rFonts w:ascii="Calibri" w:eastAsia="Calibri" w:hAnsi="Arial Narrow" w:cs="Calibri"/>
          <w:lang w:eastAsia="en-US"/>
        </w:rPr>
        <w:t>повой</w:t>
      </w:r>
      <w:r w:rsidRPr="006B09B6">
        <w:rPr>
          <w:rFonts w:ascii="Calibri" w:eastAsia="Calibri" w:hAnsi="Arial Narrow" w:cs="Calibri"/>
          <w:lang w:eastAsia="en-US"/>
        </w:rPr>
        <w:t xml:space="preserve"> </w:t>
      </w:r>
      <w:r w:rsidRPr="006B09B6">
        <w:rPr>
          <w:rFonts w:ascii="Calibri" w:eastAsia="Calibri" w:hAnsi="Arial Narrow" w:cs="Calibri"/>
          <w:lang w:eastAsia="en-US"/>
        </w:rPr>
        <w:t>психотерапии</w:t>
      </w:r>
      <w:r w:rsidRPr="006B09B6">
        <w:rPr>
          <w:rFonts w:ascii="Calibri" w:eastAsia="Calibri" w:hAnsi="Arial Narrow" w:cs="Calibri"/>
          <w:lang w:eastAsia="en-US"/>
        </w:rPr>
        <w:t xml:space="preserve"> </w:t>
      </w:r>
      <w:r w:rsidRPr="006B09B6">
        <w:rPr>
          <w:rFonts w:ascii="Calibri" w:eastAsia="Calibri" w:hAnsi="Arial Narrow" w:cs="Calibri"/>
          <w:lang w:eastAsia="en-US"/>
        </w:rPr>
        <w:t>и</w:t>
      </w:r>
      <w:r w:rsidRPr="006B09B6">
        <w:rPr>
          <w:rFonts w:ascii="Calibri" w:eastAsia="Calibri" w:hAnsi="Arial Narrow" w:cs="Calibri"/>
          <w:lang w:eastAsia="en-US"/>
        </w:rPr>
        <w:t xml:space="preserve"> </w:t>
      </w:r>
      <w:r w:rsidRPr="006B09B6">
        <w:rPr>
          <w:rFonts w:ascii="Calibri" w:eastAsia="Calibri" w:hAnsi="Arial Narrow" w:cs="Calibri"/>
          <w:lang w:eastAsia="en-US"/>
        </w:rPr>
        <w:t>психоаналитической</w:t>
      </w:r>
      <w:r w:rsidRPr="006B09B6">
        <w:rPr>
          <w:rFonts w:ascii="Calibri" w:eastAsia="Calibri" w:hAnsi="Arial Narrow" w:cs="Calibri"/>
          <w:lang w:eastAsia="en-US"/>
        </w:rPr>
        <w:t xml:space="preserve"> </w:t>
      </w:r>
      <w:r w:rsidRPr="006B09B6">
        <w:rPr>
          <w:rFonts w:ascii="Calibri" w:eastAsia="Calibri" w:hAnsi="Arial Narrow" w:cs="Calibri"/>
          <w:lang w:eastAsia="en-US"/>
        </w:rPr>
        <w:t>психотерапии</w:t>
      </w:r>
      <w:r w:rsidRPr="006B09B6">
        <w:rPr>
          <w:rFonts w:ascii="Calibri" w:eastAsia="Calibri" w:hAnsi="Arial Narrow" w:cs="Calibri"/>
          <w:lang w:eastAsia="en-US"/>
        </w:rPr>
        <w:t xml:space="preserve"> </w:t>
      </w:r>
      <w:r w:rsidRPr="006B09B6">
        <w:rPr>
          <w:rFonts w:ascii="Calibri" w:eastAsia="Calibri" w:hAnsi="Arial Narrow" w:cs="Calibri"/>
          <w:lang w:eastAsia="en-US"/>
        </w:rPr>
        <w:t>благодаря</w:t>
      </w:r>
      <w:r w:rsidRPr="006B09B6">
        <w:rPr>
          <w:rFonts w:ascii="Calibri" w:eastAsia="Calibri" w:hAnsi="Arial Narrow" w:cs="Calibri"/>
          <w:lang w:eastAsia="en-US"/>
        </w:rPr>
        <w:t xml:space="preserve"> </w:t>
      </w:r>
      <w:r w:rsidRPr="006B09B6">
        <w:rPr>
          <w:rFonts w:ascii="Calibri" w:eastAsia="Calibri" w:hAnsi="Arial Narrow" w:cs="Calibri"/>
          <w:lang w:eastAsia="en-US"/>
        </w:rPr>
        <w:t>их</w:t>
      </w:r>
      <w:r w:rsidRPr="006B09B6">
        <w:rPr>
          <w:rFonts w:ascii="Calibri" w:eastAsia="Calibri" w:hAnsi="Arial Narrow" w:cs="Calibri"/>
          <w:lang w:eastAsia="en-US"/>
        </w:rPr>
        <w:t xml:space="preserve"> </w:t>
      </w:r>
      <w:r w:rsidRPr="006B09B6">
        <w:rPr>
          <w:rFonts w:ascii="Calibri" w:eastAsia="Calibri" w:hAnsi="Arial Narrow" w:cs="Calibri"/>
          <w:lang w:eastAsia="en-US"/>
        </w:rPr>
        <w:t>сочетанию</w:t>
      </w:r>
      <w:r w:rsidRPr="006B09B6">
        <w:rPr>
          <w:rFonts w:ascii="Calibri" w:eastAsia="Calibri" w:hAnsi="Arial Narrow" w:cs="Calibri"/>
          <w:lang w:eastAsia="en-US"/>
        </w:rPr>
        <w:t xml:space="preserve"> </w:t>
      </w:r>
      <w:r w:rsidRPr="006B09B6">
        <w:rPr>
          <w:rFonts w:ascii="Calibri" w:eastAsia="Calibri" w:hAnsi="Arial Narrow" w:cs="Calibri"/>
          <w:lang w:eastAsia="en-US"/>
        </w:rPr>
        <w:t>взаимо</w:t>
      </w:r>
      <w:r w:rsidRPr="006B09B6">
        <w:rPr>
          <w:rFonts w:ascii="Calibri" w:eastAsia="Calibri" w:hAnsi="Arial Narrow" w:cs="Calibri"/>
          <w:lang w:eastAsia="en-US"/>
        </w:rPr>
        <w:t xml:space="preserve"> </w:t>
      </w:r>
      <w:r w:rsidRPr="006B09B6">
        <w:rPr>
          <w:rFonts w:ascii="Calibri" w:eastAsia="Calibri" w:hAnsi="Arial Narrow" w:cs="Calibri"/>
          <w:lang w:eastAsia="en-US"/>
        </w:rPr>
        <w:t>усилив</w:t>
      </w:r>
      <w:r w:rsidRPr="006B09B6">
        <w:rPr>
          <w:rFonts w:ascii="Calibri" w:eastAsia="Calibri" w:hAnsi="Arial Narrow" w:cs="Calibri"/>
          <w:lang w:eastAsia="en-US"/>
        </w:rPr>
        <w:t>а</w:t>
      </w:r>
      <w:r w:rsidRPr="006B09B6">
        <w:rPr>
          <w:rFonts w:ascii="Calibri" w:eastAsia="Calibri" w:hAnsi="Arial Narrow" w:cs="Calibri"/>
          <w:lang w:eastAsia="en-US"/>
        </w:rPr>
        <w:t>ют</w:t>
      </w:r>
      <w:r w:rsidRPr="006B09B6">
        <w:rPr>
          <w:rFonts w:ascii="Calibri" w:eastAsia="Calibri" w:hAnsi="Arial Narrow" w:cs="Calibri"/>
          <w:lang w:eastAsia="en-US"/>
        </w:rPr>
        <w:t xml:space="preserve"> </w:t>
      </w:r>
      <w:r w:rsidRPr="006B09B6">
        <w:rPr>
          <w:rFonts w:ascii="Calibri" w:eastAsia="Calibri" w:hAnsi="Arial Narrow" w:cs="Calibri"/>
          <w:lang w:eastAsia="en-US"/>
        </w:rPr>
        <w:t>свой</w:t>
      </w:r>
      <w:r w:rsidRPr="006B09B6">
        <w:rPr>
          <w:rFonts w:ascii="Calibri" w:eastAsia="Calibri" w:hAnsi="Arial Narrow" w:cs="Calibri"/>
          <w:lang w:eastAsia="en-US"/>
        </w:rPr>
        <w:t xml:space="preserve"> </w:t>
      </w:r>
      <w:r w:rsidRPr="006B09B6">
        <w:rPr>
          <w:rFonts w:ascii="Calibri" w:eastAsia="Calibri" w:hAnsi="Arial Narrow" w:cs="Calibri"/>
          <w:lang w:eastAsia="en-US"/>
        </w:rPr>
        <w:t>терапевтический</w:t>
      </w:r>
      <w:r w:rsidRPr="006B09B6">
        <w:rPr>
          <w:rFonts w:ascii="Calibri" w:eastAsia="Calibri" w:hAnsi="Arial Narrow" w:cs="Calibri"/>
          <w:lang w:eastAsia="en-US"/>
        </w:rPr>
        <w:t xml:space="preserve"> </w:t>
      </w:r>
      <w:r w:rsidRPr="006B09B6">
        <w:rPr>
          <w:rFonts w:ascii="Calibri" w:eastAsia="Calibri" w:hAnsi="Arial Narrow" w:cs="Calibri"/>
          <w:lang w:eastAsia="en-US"/>
        </w:rPr>
        <w:t>эффект</w:t>
      </w:r>
      <w:r w:rsidRPr="006B09B6">
        <w:rPr>
          <w:rFonts w:ascii="Arial Narrow" w:eastAsia="Calibri" w:hAnsi="Calibri" w:cs="Calibri"/>
          <w:lang w:eastAsia="en-US"/>
        </w:rPr>
        <w:t xml:space="preserve">. </w:t>
      </w:r>
      <w:r w:rsidRPr="006B09B6">
        <w:rPr>
          <w:rFonts w:ascii="Calibri" w:eastAsia="Calibri" w:hAnsi="Arial Narrow" w:cs="Calibri"/>
          <w:lang w:eastAsia="en-US"/>
        </w:rPr>
        <w:t>Психотерапевтическая</w:t>
      </w:r>
      <w:r w:rsidRPr="006B09B6">
        <w:rPr>
          <w:rFonts w:ascii="Calibri" w:eastAsia="Calibri" w:hAnsi="Arial Narrow" w:cs="Calibri"/>
          <w:lang w:eastAsia="en-US"/>
        </w:rPr>
        <w:t xml:space="preserve"> </w:t>
      </w:r>
      <w:r w:rsidRPr="006B09B6">
        <w:rPr>
          <w:rFonts w:ascii="Calibri" w:eastAsia="Calibri" w:hAnsi="Arial Narrow" w:cs="Calibri"/>
          <w:lang w:eastAsia="en-US"/>
        </w:rPr>
        <w:t>группа</w:t>
      </w:r>
      <w:r w:rsidRPr="006B09B6">
        <w:rPr>
          <w:rFonts w:ascii="Calibri" w:eastAsia="Calibri" w:hAnsi="Arial Narrow" w:cs="Calibri"/>
          <w:lang w:eastAsia="en-US"/>
        </w:rPr>
        <w:t xml:space="preserve"> </w:t>
      </w:r>
      <w:r w:rsidRPr="006B09B6">
        <w:rPr>
          <w:rFonts w:ascii="Calibri" w:eastAsia="Calibri" w:hAnsi="Arial Narrow" w:cs="Calibri"/>
          <w:lang w:eastAsia="en-US"/>
        </w:rPr>
        <w:t>может</w:t>
      </w:r>
      <w:r w:rsidRPr="006B09B6">
        <w:rPr>
          <w:rFonts w:ascii="Calibri" w:eastAsia="Calibri" w:hAnsi="Arial Narrow" w:cs="Calibri"/>
          <w:lang w:eastAsia="en-US"/>
        </w:rPr>
        <w:t xml:space="preserve"> </w:t>
      </w:r>
      <w:r w:rsidRPr="006B09B6">
        <w:rPr>
          <w:rFonts w:ascii="Calibri" w:eastAsia="Calibri" w:hAnsi="Arial Narrow" w:cs="Calibri"/>
          <w:lang w:eastAsia="en-US"/>
        </w:rPr>
        <w:t>помочь</w:t>
      </w:r>
      <w:r w:rsidRPr="006B09B6">
        <w:rPr>
          <w:rFonts w:ascii="Calibri" w:eastAsia="Calibri" w:hAnsi="Arial Narrow" w:cs="Calibri"/>
          <w:lang w:eastAsia="en-US"/>
        </w:rPr>
        <w:t xml:space="preserve"> </w:t>
      </w:r>
      <w:r w:rsidRPr="006B09B6">
        <w:rPr>
          <w:rFonts w:ascii="Calibri" w:eastAsia="Calibri" w:hAnsi="Arial Narrow" w:cs="Calibri"/>
          <w:lang w:eastAsia="en-US"/>
        </w:rPr>
        <w:t>решить</w:t>
      </w:r>
      <w:r w:rsidRPr="006B09B6">
        <w:rPr>
          <w:rFonts w:ascii="Calibri" w:eastAsia="Calibri" w:hAnsi="Arial Narrow" w:cs="Calibri"/>
          <w:lang w:eastAsia="en-US"/>
        </w:rPr>
        <w:t xml:space="preserve"> </w:t>
      </w:r>
      <w:r w:rsidRPr="006B09B6">
        <w:rPr>
          <w:rFonts w:ascii="Calibri" w:eastAsia="Calibri" w:hAnsi="Arial Narrow" w:cs="Calibri"/>
          <w:lang w:eastAsia="en-US"/>
        </w:rPr>
        <w:t>проблемы</w:t>
      </w:r>
      <w:r w:rsidRPr="006B09B6">
        <w:rPr>
          <w:rFonts w:ascii="Calibri" w:eastAsia="Calibri" w:hAnsi="Arial Narrow" w:cs="Calibri"/>
          <w:lang w:eastAsia="en-US"/>
        </w:rPr>
        <w:t xml:space="preserve"> </w:t>
      </w:r>
      <w:r w:rsidRPr="006B09B6">
        <w:rPr>
          <w:rFonts w:ascii="Calibri" w:eastAsia="Calibri" w:hAnsi="Arial Narrow" w:cs="Calibri"/>
          <w:lang w:eastAsia="en-US"/>
        </w:rPr>
        <w:t>общения</w:t>
      </w:r>
      <w:r w:rsidRPr="006B09B6">
        <w:rPr>
          <w:rFonts w:ascii="Arial Narrow" w:eastAsia="Calibri" w:hAnsi="Calibri" w:cs="Calibri"/>
          <w:lang w:eastAsia="en-US"/>
        </w:rPr>
        <w:t xml:space="preserve">, </w:t>
      </w:r>
      <w:r w:rsidRPr="006B09B6">
        <w:rPr>
          <w:rFonts w:ascii="Calibri" w:eastAsia="Calibri" w:hAnsi="Arial Narrow" w:cs="Calibri"/>
          <w:lang w:eastAsia="en-US"/>
        </w:rPr>
        <w:t>проблемы</w:t>
      </w:r>
      <w:r w:rsidRPr="006B09B6">
        <w:rPr>
          <w:rFonts w:ascii="Calibri" w:eastAsia="Calibri" w:hAnsi="Arial Narrow" w:cs="Calibri"/>
          <w:lang w:eastAsia="en-US"/>
        </w:rPr>
        <w:t xml:space="preserve"> </w:t>
      </w:r>
      <w:r w:rsidRPr="006B09B6">
        <w:rPr>
          <w:rFonts w:ascii="Calibri" w:eastAsia="Calibri" w:hAnsi="Arial Narrow" w:cs="Calibri"/>
          <w:lang w:eastAsia="en-US"/>
        </w:rPr>
        <w:t>взаимоотношений</w:t>
      </w:r>
      <w:r w:rsidRPr="006B09B6">
        <w:rPr>
          <w:rFonts w:ascii="Calibri" w:eastAsia="Calibri" w:hAnsi="Arial Narrow" w:cs="Calibri"/>
          <w:lang w:eastAsia="en-US"/>
        </w:rPr>
        <w:t xml:space="preserve"> </w:t>
      </w:r>
      <w:r w:rsidRPr="006B09B6">
        <w:rPr>
          <w:rFonts w:ascii="Calibri" w:eastAsia="Calibri" w:hAnsi="Arial Narrow" w:cs="Calibri"/>
          <w:lang w:eastAsia="en-US"/>
        </w:rPr>
        <w:t>с</w:t>
      </w:r>
      <w:r w:rsidRPr="006B09B6">
        <w:rPr>
          <w:rFonts w:ascii="Calibri" w:eastAsia="Calibri" w:hAnsi="Arial Narrow" w:cs="Calibri"/>
          <w:lang w:eastAsia="en-US"/>
        </w:rPr>
        <w:t xml:space="preserve"> </w:t>
      </w:r>
      <w:r w:rsidRPr="006B09B6">
        <w:rPr>
          <w:rFonts w:ascii="Calibri" w:eastAsia="Calibri" w:hAnsi="Arial Narrow" w:cs="Calibri"/>
          <w:lang w:eastAsia="en-US"/>
        </w:rPr>
        <w:t>другими</w:t>
      </w:r>
      <w:r w:rsidRPr="006B09B6">
        <w:rPr>
          <w:rFonts w:ascii="Calibri" w:eastAsia="Calibri" w:hAnsi="Arial Narrow" w:cs="Calibri"/>
          <w:lang w:eastAsia="en-US"/>
        </w:rPr>
        <w:t xml:space="preserve"> </w:t>
      </w:r>
      <w:r w:rsidRPr="006B09B6">
        <w:rPr>
          <w:rFonts w:ascii="Calibri" w:eastAsia="Calibri" w:hAnsi="Arial Narrow" w:cs="Calibri"/>
          <w:lang w:eastAsia="en-US"/>
        </w:rPr>
        <w:t>людьми</w:t>
      </w:r>
      <w:r w:rsidRPr="006B09B6">
        <w:rPr>
          <w:rFonts w:ascii="Arial Narrow" w:eastAsia="Calibri" w:hAnsi="Calibri" w:cs="Calibri"/>
          <w:lang w:eastAsia="en-US"/>
        </w:rPr>
        <w:t xml:space="preserve">, </w:t>
      </w:r>
      <w:r w:rsidRPr="006B09B6">
        <w:rPr>
          <w:rFonts w:ascii="Calibri" w:eastAsia="Calibri" w:hAnsi="Arial Narrow" w:cs="Calibri"/>
          <w:lang w:eastAsia="en-US"/>
        </w:rPr>
        <w:t>помочь</w:t>
      </w:r>
      <w:r w:rsidRPr="006B09B6">
        <w:rPr>
          <w:rFonts w:ascii="Calibri" w:eastAsia="Calibri" w:hAnsi="Arial Narrow" w:cs="Calibri"/>
          <w:lang w:eastAsia="en-US"/>
        </w:rPr>
        <w:t xml:space="preserve"> </w:t>
      </w:r>
      <w:r w:rsidRPr="006B09B6">
        <w:rPr>
          <w:rFonts w:ascii="Calibri" w:eastAsia="Calibri" w:hAnsi="Arial Narrow" w:cs="Calibri"/>
          <w:lang w:eastAsia="en-US"/>
        </w:rPr>
        <w:t>развить</w:t>
      </w:r>
      <w:r w:rsidRPr="006B09B6">
        <w:rPr>
          <w:rFonts w:ascii="Calibri" w:eastAsia="Calibri" w:hAnsi="Arial Narrow" w:cs="Calibri"/>
          <w:lang w:eastAsia="en-US"/>
        </w:rPr>
        <w:t xml:space="preserve"> </w:t>
      </w:r>
      <w:r w:rsidRPr="006B09B6">
        <w:rPr>
          <w:rFonts w:ascii="Calibri" w:eastAsia="Calibri" w:hAnsi="Arial Narrow" w:cs="Calibri"/>
          <w:lang w:eastAsia="en-US"/>
        </w:rPr>
        <w:t>навыки</w:t>
      </w:r>
      <w:r w:rsidRPr="006B09B6">
        <w:rPr>
          <w:rFonts w:ascii="Calibri" w:eastAsia="Calibri" w:hAnsi="Arial Narrow" w:cs="Calibri"/>
          <w:lang w:eastAsia="en-US"/>
        </w:rPr>
        <w:t xml:space="preserve"> </w:t>
      </w:r>
      <w:r w:rsidRPr="006B09B6">
        <w:rPr>
          <w:rFonts w:ascii="Calibri" w:eastAsia="Calibri" w:hAnsi="Arial Narrow" w:cs="Calibri"/>
          <w:lang w:eastAsia="en-US"/>
        </w:rPr>
        <w:t>общения</w:t>
      </w:r>
      <w:r w:rsidRPr="006B09B6">
        <w:rPr>
          <w:rFonts w:ascii="Calibri" w:eastAsia="Calibri" w:hAnsi="Arial Narrow" w:cs="Calibri"/>
          <w:lang w:eastAsia="en-US"/>
        </w:rPr>
        <w:t xml:space="preserve"> </w:t>
      </w:r>
      <w:r w:rsidRPr="006B09B6">
        <w:rPr>
          <w:rFonts w:ascii="Calibri" w:eastAsia="Calibri" w:hAnsi="Arial Narrow" w:cs="Calibri"/>
          <w:lang w:eastAsia="en-US"/>
        </w:rPr>
        <w:t>и</w:t>
      </w:r>
      <w:r w:rsidRPr="006B09B6">
        <w:rPr>
          <w:rFonts w:ascii="Calibri" w:eastAsia="Calibri" w:hAnsi="Arial Narrow" w:cs="Calibri"/>
          <w:lang w:eastAsia="en-US"/>
        </w:rPr>
        <w:t xml:space="preserve"> </w:t>
      </w:r>
      <w:r w:rsidRPr="006B09B6">
        <w:rPr>
          <w:rFonts w:ascii="Calibri" w:eastAsia="Calibri" w:hAnsi="Arial Narrow" w:cs="Calibri"/>
          <w:lang w:eastAsia="en-US"/>
        </w:rPr>
        <w:t>п</w:t>
      </w:r>
      <w:r w:rsidRPr="006B09B6">
        <w:rPr>
          <w:rFonts w:ascii="Calibri" w:eastAsia="Calibri" w:hAnsi="Arial Narrow" w:cs="Calibri"/>
          <w:lang w:eastAsia="en-US"/>
        </w:rPr>
        <w:t>о</w:t>
      </w:r>
      <w:r w:rsidRPr="006B09B6">
        <w:rPr>
          <w:rFonts w:ascii="Calibri" w:eastAsia="Calibri" w:hAnsi="Arial Narrow" w:cs="Calibri"/>
          <w:lang w:eastAsia="en-US"/>
        </w:rPr>
        <w:t>мочь</w:t>
      </w:r>
      <w:r w:rsidRPr="006B09B6">
        <w:rPr>
          <w:rFonts w:ascii="Calibri" w:eastAsia="Calibri" w:hAnsi="Arial Narrow" w:cs="Calibri"/>
          <w:lang w:eastAsia="en-US"/>
        </w:rPr>
        <w:t xml:space="preserve"> </w:t>
      </w:r>
      <w:r w:rsidRPr="006B09B6">
        <w:rPr>
          <w:rFonts w:ascii="Calibri" w:eastAsia="Calibri" w:hAnsi="Arial Narrow" w:cs="Calibri"/>
          <w:lang w:eastAsia="en-US"/>
        </w:rPr>
        <w:t>лучше</w:t>
      </w:r>
      <w:r w:rsidRPr="006B09B6">
        <w:rPr>
          <w:rFonts w:ascii="Calibri" w:eastAsia="Calibri" w:hAnsi="Arial Narrow" w:cs="Calibri"/>
          <w:lang w:eastAsia="en-US"/>
        </w:rPr>
        <w:t xml:space="preserve"> </w:t>
      </w:r>
      <w:r w:rsidRPr="006B09B6">
        <w:rPr>
          <w:rFonts w:ascii="Calibri" w:eastAsia="Calibri" w:hAnsi="Arial Narrow" w:cs="Calibri"/>
          <w:lang w:eastAsia="en-US"/>
        </w:rPr>
        <w:t>понимать</w:t>
      </w:r>
      <w:r w:rsidRPr="006B09B6">
        <w:rPr>
          <w:rFonts w:ascii="Calibri" w:eastAsia="Calibri" w:hAnsi="Arial Narrow" w:cs="Calibri"/>
          <w:lang w:eastAsia="en-US"/>
        </w:rPr>
        <w:t xml:space="preserve"> </w:t>
      </w:r>
      <w:r w:rsidRPr="006B09B6">
        <w:rPr>
          <w:rFonts w:ascii="Calibri" w:eastAsia="Calibri" w:hAnsi="Arial Narrow" w:cs="Calibri"/>
          <w:lang w:eastAsia="en-US"/>
        </w:rPr>
        <w:t>групповое</w:t>
      </w:r>
      <w:r w:rsidRPr="006B09B6">
        <w:rPr>
          <w:rFonts w:ascii="Calibri" w:eastAsia="Calibri" w:hAnsi="Arial Narrow" w:cs="Calibri"/>
          <w:lang w:eastAsia="en-US"/>
        </w:rPr>
        <w:t xml:space="preserve"> </w:t>
      </w:r>
      <w:r w:rsidRPr="006B09B6">
        <w:rPr>
          <w:rFonts w:ascii="Calibri" w:eastAsia="Calibri" w:hAnsi="Arial Narrow" w:cs="Calibri"/>
          <w:lang w:eastAsia="en-US"/>
        </w:rPr>
        <w:t>взаимодействие</w:t>
      </w:r>
      <w:r w:rsidRPr="006B09B6">
        <w:rPr>
          <w:rFonts w:ascii="Calibri" w:eastAsia="Calibri" w:hAnsi="Arial Narrow" w:cs="Calibri"/>
          <w:lang w:eastAsia="en-US"/>
        </w:rPr>
        <w:t xml:space="preserve"> </w:t>
      </w:r>
      <w:r w:rsidRPr="006B09B6">
        <w:rPr>
          <w:rFonts w:ascii="Calibri" w:eastAsia="Calibri" w:hAnsi="Arial Narrow" w:cs="Calibri"/>
          <w:lang w:eastAsia="en-US"/>
        </w:rPr>
        <w:t>в</w:t>
      </w:r>
      <w:r w:rsidRPr="006B09B6">
        <w:rPr>
          <w:rFonts w:ascii="Calibri" w:eastAsia="Calibri" w:hAnsi="Arial Narrow" w:cs="Calibri"/>
          <w:lang w:eastAsia="en-US"/>
        </w:rPr>
        <w:t xml:space="preserve"> </w:t>
      </w:r>
      <w:r w:rsidRPr="006B09B6">
        <w:rPr>
          <w:rFonts w:ascii="Calibri" w:eastAsia="Calibri" w:hAnsi="Arial Narrow" w:cs="Calibri"/>
          <w:lang w:eastAsia="en-US"/>
        </w:rPr>
        <w:t>естественных</w:t>
      </w:r>
      <w:r w:rsidRPr="006B09B6">
        <w:rPr>
          <w:rFonts w:ascii="Calibri" w:eastAsia="Calibri" w:hAnsi="Arial Narrow" w:cs="Calibri"/>
          <w:lang w:eastAsia="en-US"/>
        </w:rPr>
        <w:t xml:space="preserve"> </w:t>
      </w:r>
      <w:r w:rsidRPr="006B09B6">
        <w:rPr>
          <w:rFonts w:ascii="Calibri" w:eastAsia="Calibri" w:hAnsi="Arial Narrow" w:cs="Calibri"/>
          <w:lang w:eastAsia="en-US"/>
        </w:rPr>
        <w:t>коллективах</w:t>
      </w:r>
      <w:r w:rsidRPr="006B09B6">
        <w:rPr>
          <w:rFonts w:ascii="Calibri" w:eastAsia="Calibri" w:hAnsi="Arial Narrow" w:cs="Calibri"/>
          <w:lang w:eastAsia="en-US"/>
        </w:rPr>
        <w:t xml:space="preserve"> </w:t>
      </w:r>
      <w:r w:rsidRPr="006B09B6">
        <w:rPr>
          <w:rFonts w:ascii="Arial Narrow" w:eastAsia="Calibri" w:hAnsi="Calibri" w:cs="Calibri"/>
          <w:lang w:eastAsia="en-US"/>
        </w:rPr>
        <w:t>(</w:t>
      </w:r>
      <w:r w:rsidRPr="006B09B6">
        <w:rPr>
          <w:rFonts w:ascii="Calibri" w:eastAsia="Calibri" w:hAnsi="Arial Narrow" w:cs="Calibri"/>
          <w:lang w:eastAsia="en-US"/>
        </w:rPr>
        <w:t>семья</w:t>
      </w:r>
      <w:r w:rsidRPr="006B09B6">
        <w:rPr>
          <w:rFonts w:ascii="Arial Narrow" w:eastAsia="Calibri" w:hAnsi="Calibri" w:cs="Calibri"/>
          <w:lang w:eastAsia="en-US"/>
        </w:rPr>
        <w:t xml:space="preserve">, </w:t>
      </w:r>
      <w:r w:rsidRPr="006B09B6">
        <w:rPr>
          <w:rFonts w:ascii="Calibri" w:eastAsia="Calibri" w:hAnsi="Arial Narrow" w:cs="Calibri"/>
          <w:lang w:eastAsia="en-US"/>
        </w:rPr>
        <w:t>организации</w:t>
      </w:r>
      <w:r w:rsidRPr="006B09B6">
        <w:rPr>
          <w:rFonts w:ascii="Arial Narrow" w:eastAsia="Calibri" w:hAnsi="Calibri" w:cs="Calibri"/>
          <w:lang w:eastAsia="en-US"/>
        </w:rPr>
        <w:t>).</w:t>
      </w:r>
    </w:p>
    <w:p w:rsidR="006B09B6" w:rsidRPr="006B09B6" w:rsidRDefault="006B09B6" w:rsidP="00A1073E">
      <w:pPr>
        <w:jc w:val="both"/>
        <w:rPr>
          <w:rFonts w:ascii="Arial Narrow" w:eastAsia="Arial Narrow" w:hAnsi="Arial Narrow" w:cs="Arial Narrow"/>
          <w:lang w:eastAsia="en-US"/>
        </w:rPr>
      </w:pPr>
    </w:p>
    <w:p w:rsidR="006B09B6" w:rsidRDefault="006B09B6" w:rsidP="00A1073E">
      <w:pPr>
        <w:jc w:val="center"/>
        <w:rPr>
          <w:rFonts w:ascii="Arial Narrow" w:eastAsia="Calibri" w:hAnsi="Arial Narrow" w:cs="Calibri"/>
          <w:b/>
          <w:bCs/>
          <w:u w:color="FF0000"/>
          <w:lang w:eastAsia="en-US"/>
        </w:rPr>
      </w:pPr>
      <w:r w:rsidRPr="006B09B6">
        <w:rPr>
          <w:rFonts w:ascii="Arial Narrow" w:eastAsia="Calibri" w:hAnsi="Arial Narrow" w:cs="Calibri"/>
          <w:b/>
          <w:bCs/>
          <w:u w:color="FF0000"/>
          <w:lang w:eastAsia="en-US"/>
        </w:rPr>
        <w:t>17 ОКТЯБРЯ</w:t>
      </w:r>
      <w:r w:rsidR="006E0076">
        <w:rPr>
          <w:rFonts w:ascii="Arial Narrow" w:eastAsia="Calibri" w:hAnsi="Arial Narrow" w:cs="Calibri"/>
          <w:b/>
          <w:bCs/>
          <w:u w:color="FF0000"/>
          <w:lang w:eastAsia="en-US"/>
        </w:rPr>
        <w:t xml:space="preserve">, </w:t>
      </w:r>
      <w:r w:rsidR="00797708">
        <w:rPr>
          <w:rFonts w:ascii="Arial Narrow" w:eastAsia="Calibri" w:hAnsi="Arial Narrow" w:cs="Calibri"/>
          <w:b/>
          <w:bCs/>
          <w:u w:color="FF0000"/>
          <w:lang w:eastAsia="en-US"/>
        </w:rPr>
        <w:t>ЗАЛ №10</w:t>
      </w:r>
      <w:r w:rsidR="00FD3CED">
        <w:rPr>
          <w:rFonts w:ascii="Arial Narrow" w:eastAsia="Calibri" w:hAnsi="Arial Narrow" w:cs="Calibri"/>
          <w:b/>
          <w:bCs/>
          <w:u w:color="FF0000"/>
          <w:lang w:eastAsia="en-US"/>
        </w:rPr>
        <w:t xml:space="preserve"> </w:t>
      </w:r>
      <w:r w:rsidR="00FD3CED" w:rsidRPr="00A030E0">
        <w:rPr>
          <w:rFonts w:ascii="Arial Narrow" w:eastAsia="Times New Roman" w:hAnsi="Arial Narrow" w:cs="Times New Roman"/>
          <w:b/>
          <w:color w:val="auto"/>
          <w:highlight w:val="yellow"/>
          <w:lang w:eastAsia="en-US"/>
        </w:rPr>
        <w:t>(корпус «Гамма-Дельта»)</w:t>
      </w:r>
      <w:r w:rsidR="00797708">
        <w:rPr>
          <w:rFonts w:ascii="Arial Narrow" w:eastAsia="Calibri" w:hAnsi="Arial Narrow" w:cs="Calibri"/>
          <w:b/>
          <w:bCs/>
          <w:u w:color="FF0000"/>
          <w:lang w:eastAsia="en-US"/>
        </w:rPr>
        <w:t>, 10.00-18.30</w:t>
      </w:r>
    </w:p>
    <w:p w:rsidR="006E0076" w:rsidRPr="006B09B6" w:rsidRDefault="006E0076" w:rsidP="00A1073E">
      <w:pPr>
        <w:jc w:val="center"/>
        <w:rPr>
          <w:rFonts w:ascii="Arial Narrow" w:eastAsia="Arial Narrow" w:hAnsi="Arial Narrow" w:cs="Arial Narrow"/>
          <w:b/>
          <w:bCs/>
          <w:u w:color="FF0000"/>
          <w:lang w:eastAsia="en-US"/>
        </w:rPr>
      </w:pPr>
    </w:p>
    <w:p w:rsidR="006B09B6" w:rsidRPr="006B09B6" w:rsidRDefault="006B09B6" w:rsidP="00A1073E">
      <w:pPr>
        <w:rPr>
          <w:rFonts w:ascii="Arial Narrow" w:eastAsia="Arial Narrow" w:hAnsi="Arial Narrow" w:cs="Arial Narrow"/>
          <w:b/>
          <w:bCs/>
          <w:lang w:eastAsia="en-US"/>
        </w:rPr>
      </w:pPr>
      <w:r w:rsidRPr="006B09B6">
        <w:rPr>
          <w:rFonts w:ascii="Calibri" w:eastAsia="Calibri" w:hAnsi="Arial Narrow" w:cs="Calibri"/>
          <w:b/>
          <w:bCs/>
          <w:lang w:eastAsia="en-US"/>
        </w:rPr>
        <w:t>Сопредседатели</w:t>
      </w:r>
      <w:r w:rsidRPr="006B09B6">
        <w:rPr>
          <w:rFonts w:ascii="Arial Narrow" w:eastAsia="Calibri" w:hAnsi="Calibri" w:cs="Calibri"/>
          <w:b/>
          <w:bCs/>
          <w:lang w:eastAsia="en-US"/>
        </w:rPr>
        <w:t xml:space="preserve">: </w:t>
      </w:r>
      <w:r w:rsidRPr="006B09B6">
        <w:rPr>
          <w:rFonts w:ascii="Calibri" w:eastAsia="Calibri" w:hAnsi="Arial Narrow" w:cs="Calibri"/>
          <w:b/>
          <w:bCs/>
          <w:lang w:eastAsia="en-US"/>
        </w:rPr>
        <w:t>Решетникова</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О</w:t>
      </w:r>
      <w:r w:rsidRPr="006B09B6">
        <w:rPr>
          <w:rFonts w:ascii="Arial Narrow" w:eastAsia="Calibri" w:hAnsi="Calibri" w:cs="Calibri"/>
          <w:b/>
          <w:bCs/>
          <w:lang w:eastAsia="en-US"/>
        </w:rPr>
        <w:t>.</w:t>
      </w:r>
      <w:r w:rsidRPr="006B09B6">
        <w:rPr>
          <w:rFonts w:ascii="Calibri" w:eastAsia="Calibri" w:hAnsi="Arial Narrow" w:cs="Calibri"/>
          <w:b/>
          <w:bCs/>
          <w:lang w:eastAsia="en-US"/>
        </w:rPr>
        <w:t>Б</w:t>
      </w:r>
      <w:r w:rsidRPr="006B09B6">
        <w:rPr>
          <w:rFonts w:ascii="Arial Narrow" w:eastAsia="Calibri" w:hAnsi="Calibri" w:cs="Calibri"/>
          <w:b/>
          <w:bCs/>
          <w:lang w:eastAsia="en-US"/>
        </w:rPr>
        <w:t xml:space="preserve">., </w:t>
      </w:r>
      <w:proofErr w:type="gramStart"/>
      <w:r w:rsidRPr="006B09B6">
        <w:rPr>
          <w:rFonts w:ascii="Calibri" w:eastAsia="Calibri" w:hAnsi="Arial Narrow" w:cs="Calibri"/>
          <w:b/>
          <w:bCs/>
          <w:lang w:eastAsia="en-US"/>
        </w:rPr>
        <w:t>Тимошкина</w:t>
      </w:r>
      <w:proofErr w:type="gramEnd"/>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А</w:t>
      </w:r>
      <w:r w:rsidRPr="006B09B6">
        <w:rPr>
          <w:rFonts w:ascii="Arial Narrow" w:eastAsia="Calibri" w:hAnsi="Calibri" w:cs="Calibri"/>
          <w:b/>
          <w:bCs/>
          <w:lang w:eastAsia="en-US"/>
        </w:rPr>
        <w:t>.</w:t>
      </w:r>
      <w:r w:rsidRPr="006B09B6">
        <w:rPr>
          <w:rFonts w:ascii="Calibri" w:eastAsia="Calibri" w:hAnsi="Arial Narrow" w:cs="Calibri"/>
          <w:b/>
          <w:bCs/>
          <w:lang w:eastAsia="en-US"/>
        </w:rPr>
        <w:t>А</w:t>
      </w:r>
      <w:r w:rsidRPr="006B09B6">
        <w:rPr>
          <w:rFonts w:ascii="Arial Narrow" w:eastAsia="Calibri" w:hAnsi="Calibri" w:cs="Calibri"/>
          <w:b/>
          <w:bCs/>
          <w:lang w:eastAsia="en-US"/>
        </w:rPr>
        <w:t>.</w:t>
      </w:r>
    </w:p>
    <w:p w:rsidR="006B09B6" w:rsidRPr="006B09B6" w:rsidRDefault="006B09B6" w:rsidP="00A1073E">
      <w:pPr>
        <w:jc w:val="center"/>
        <w:rPr>
          <w:rFonts w:ascii="Arial Narrow" w:eastAsia="Arial Narrow" w:hAnsi="Arial Narrow" w:cs="Arial Narrow"/>
          <w:b/>
          <w:bCs/>
          <w:lang w:eastAsia="en-US"/>
        </w:rPr>
      </w:pPr>
    </w:p>
    <w:p w:rsidR="006B09B6" w:rsidRPr="006B09B6" w:rsidRDefault="006B09B6" w:rsidP="00A1073E">
      <w:pPr>
        <w:jc w:val="center"/>
        <w:rPr>
          <w:rFonts w:ascii="Arial Narrow" w:eastAsia="Arial Narrow" w:hAnsi="Arial Narrow" w:cs="Arial Narrow"/>
          <w:b/>
          <w:bCs/>
          <w:lang w:eastAsia="en-US"/>
        </w:rPr>
      </w:pPr>
      <w:r w:rsidRPr="006B09B6">
        <w:rPr>
          <w:rFonts w:ascii="Calibri" w:eastAsia="Calibri" w:hAnsi="Arial Narrow" w:cs="Calibri"/>
          <w:b/>
          <w:bCs/>
          <w:lang w:eastAsia="en-US"/>
        </w:rPr>
        <w:t>Утро</w:t>
      </w:r>
      <w:r w:rsidRPr="006B09B6">
        <w:rPr>
          <w:rFonts w:ascii="Arial Narrow" w:eastAsia="Calibri" w:hAnsi="Calibri" w:cs="Calibri"/>
          <w:b/>
          <w:bCs/>
          <w:lang w:eastAsia="en-US"/>
        </w:rPr>
        <w:t xml:space="preserve">. </w:t>
      </w:r>
      <w:r w:rsidRPr="006B09B6">
        <w:rPr>
          <w:rFonts w:ascii="Calibri" w:eastAsia="Calibri" w:hAnsi="Arial Narrow" w:cs="Calibri"/>
          <w:b/>
          <w:bCs/>
          <w:lang w:eastAsia="en-US"/>
        </w:rPr>
        <w:t>Первый</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блок</w:t>
      </w:r>
      <w:r w:rsidRPr="006B09B6">
        <w:rPr>
          <w:rFonts w:ascii="Calibri" w:eastAsia="Calibri" w:hAnsi="Arial Narrow" w:cs="Calibri"/>
          <w:b/>
          <w:bCs/>
          <w:lang w:eastAsia="en-US"/>
        </w:rPr>
        <w:t xml:space="preserve"> </w:t>
      </w:r>
      <w:r w:rsidRPr="006B09B6">
        <w:rPr>
          <w:rFonts w:ascii="Arial Narrow" w:eastAsia="Calibri" w:hAnsi="Calibri" w:cs="Calibri"/>
          <w:b/>
          <w:bCs/>
          <w:lang w:eastAsia="en-US"/>
        </w:rPr>
        <w:t xml:space="preserve">1.5 </w:t>
      </w:r>
      <w:r w:rsidRPr="006B09B6">
        <w:rPr>
          <w:rFonts w:ascii="Calibri" w:eastAsia="Calibri" w:hAnsi="Arial Narrow" w:cs="Calibri"/>
          <w:b/>
          <w:bCs/>
          <w:lang w:eastAsia="en-US"/>
        </w:rPr>
        <w:t>часа</w:t>
      </w:r>
    </w:p>
    <w:p w:rsidR="006B09B6" w:rsidRPr="006B09B6" w:rsidRDefault="006B09B6" w:rsidP="00A1073E">
      <w:pPr>
        <w:jc w:val="both"/>
        <w:rPr>
          <w:rFonts w:ascii="Arial Narrow" w:eastAsia="Arial Narrow" w:hAnsi="Arial Narrow" w:cs="Arial Narrow"/>
          <w:lang w:eastAsia="en-US"/>
        </w:rPr>
      </w:pPr>
    </w:p>
    <w:p w:rsidR="006B09B6" w:rsidRPr="006B09B6" w:rsidRDefault="006B09B6" w:rsidP="00A1073E">
      <w:pPr>
        <w:jc w:val="both"/>
        <w:rPr>
          <w:rFonts w:ascii="Arial Narrow" w:eastAsia="Arial Narrow" w:hAnsi="Arial Narrow" w:cs="Arial Narrow"/>
          <w:b/>
          <w:bCs/>
          <w:lang w:eastAsia="en-US"/>
        </w:rPr>
      </w:pPr>
      <w:r w:rsidRPr="006B09B6">
        <w:rPr>
          <w:rFonts w:ascii="Calibri" w:eastAsia="Calibri" w:hAnsi="Arial Narrow" w:cs="Calibri"/>
          <w:b/>
          <w:bCs/>
          <w:lang w:eastAsia="en-US"/>
        </w:rPr>
        <w:t>Доклад</w:t>
      </w:r>
      <w:r w:rsidRPr="006B09B6">
        <w:rPr>
          <w:rFonts w:ascii="Arial Narrow" w:eastAsia="Calibri" w:hAnsi="Calibri" w:cs="Calibri"/>
          <w:lang w:eastAsia="en-US"/>
        </w:rPr>
        <w:t xml:space="preserve">: </w:t>
      </w:r>
      <w:r w:rsidRPr="006B09B6">
        <w:rPr>
          <w:rFonts w:ascii="Calibri" w:eastAsia="Calibri" w:hAnsi="Arial Narrow" w:cs="Calibri"/>
          <w:b/>
          <w:bCs/>
          <w:lang w:eastAsia="en-US"/>
        </w:rPr>
        <w:t>МЕДЛЕННОПОЛУОКРЫТАЯ</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СУПЕРВИЗИОННАЯ</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ГРУППА</w:t>
      </w:r>
      <w:r w:rsidRPr="006B09B6">
        <w:rPr>
          <w:rFonts w:ascii="Calibri" w:eastAsia="Calibri" w:hAnsi="Arial Narrow" w:cs="Calibri"/>
          <w:b/>
          <w:bCs/>
          <w:lang w:eastAsia="en-US"/>
        </w:rPr>
        <w:t xml:space="preserve"> </w:t>
      </w:r>
      <w:r w:rsidRPr="006B09B6">
        <w:rPr>
          <w:rFonts w:ascii="Arial Narrow" w:eastAsia="Calibri" w:hAnsi="Calibri" w:cs="Calibri"/>
          <w:b/>
          <w:bCs/>
          <w:lang w:eastAsia="en-US"/>
        </w:rPr>
        <w:t xml:space="preserve">(45 </w:t>
      </w:r>
      <w:r w:rsidRPr="006B09B6">
        <w:rPr>
          <w:rFonts w:ascii="Calibri" w:eastAsia="Calibri" w:hAnsi="Arial Narrow" w:cs="Calibri"/>
          <w:b/>
          <w:bCs/>
          <w:lang w:eastAsia="en-US"/>
        </w:rPr>
        <w:t>мин</w:t>
      </w:r>
      <w:r w:rsidRPr="006B09B6">
        <w:rPr>
          <w:rFonts w:ascii="Arial Narrow" w:eastAsia="Calibri" w:hAnsi="Calibri" w:cs="Calibri"/>
          <w:b/>
          <w:bCs/>
          <w:lang w:eastAsia="en-US"/>
        </w:rPr>
        <w:t>)</w:t>
      </w:r>
    </w:p>
    <w:p w:rsidR="006B09B6" w:rsidRPr="006B09B6" w:rsidRDefault="006B09B6" w:rsidP="00A1073E">
      <w:pPr>
        <w:jc w:val="both"/>
        <w:rPr>
          <w:rFonts w:ascii="Arial Narrow" w:eastAsia="Arial Narrow" w:hAnsi="Arial Narrow" w:cs="Arial Narrow"/>
          <w:i/>
          <w:iCs/>
          <w:lang w:eastAsia="en-US"/>
        </w:rPr>
      </w:pPr>
      <w:r w:rsidRPr="006B09B6">
        <w:rPr>
          <w:rFonts w:ascii="Arial Narrow" w:eastAsia="Calibri" w:hAnsi="Arial Narrow" w:cs="Calibri"/>
          <w:b/>
          <w:bCs/>
          <w:i/>
          <w:iCs/>
          <w:lang w:eastAsia="en-US"/>
        </w:rPr>
        <w:t>Савичева Елена Петровна</w:t>
      </w:r>
      <w:r w:rsidRPr="006B09B6">
        <w:rPr>
          <w:rFonts w:ascii="Arial Narrow" w:eastAsia="Calibri" w:hAnsi="Calibri" w:cs="Calibri"/>
          <w:b/>
          <w:bCs/>
          <w:i/>
          <w:iCs/>
          <w:lang w:eastAsia="en-US"/>
        </w:rPr>
        <w:t xml:space="preserve"> </w:t>
      </w:r>
      <w:r w:rsidRPr="006B09B6">
        <w:rPr>
          <w:rFonts w:ascii="Calibri" w:eastAsia="Calibri" w:hAnsi="Arial Narrow" w:cs="Calibri"/>
          <w:i/>
          <w:iCs/>
          <w:lang w:eastAsia="en-US"/>
        </w:rPr>
        <w:t>–</w:t>
      </w:r>
      <w:r w:rsidRPr="006B09B6">
        <w:rPr>
          <w:rFonts w:ascii="Calibri" w:eastAsia="Calibri" w:hAnsi="Arial Narrow" w:cs="Calibri"/>
          <w:i/>
          <w:iCs/>
          <w:lang w:eastAsia="en-US"/>
        </w:rPr>
        <w:t xml:space="preserve"> </w:t>
      </w:r>
      <w:r w:rsidRPr="006B09B6">
        <w:rPr>
          <w:rFonts w:ascii="Arial Narrow" w:eastAsia="Calibri" w:hAnsi="Calibri" w:cs="Calibri"/>
          <w:i/>
          <w:iCs/>
          <w:lang w:eastAsia="en-US"/>
        </w:rPr>
        <w:t xml:space="preserve">PhD, </w:t>
      </w:r>
      <w:r w:rsidRPr="006B09B6">
        <w:rPr>
          <w:rFonts w:ascii="Calibri" w:eastAsia="Calibri" w:hAnsi="Arial Narrow" w:cs="Calibri"/>
          <w:i/>
          <w:iCs/>
          <w:lang w:eastAsia="en-US"/>
        </w:rPr>
        <w:t>психоаналитический</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психотерапевт</w:t>
      </w:r>
      <w:r w:rsidRPr="006B09B6">
        <w:rPr>
          <w:rFonts w:ascii="Arial Narrow" w:eastAsia="Calibri" w:hAnsi="Calibri" w:cs="Calibri"/>
          <w:i/>
          <w:iCs/>
          <w:lang w:eastAsia="en-US"/>
        </w:rPr>
        <w:t xml:space="preserve">, </w:t>
      </w:r>
      <w:r w:rsidRPr="006B09B6">
        <w:rPr>
          <w:rFonts w:ascii="Calibri" w:eastAsia="Calibri" w:hAnsi="Arial Narrow" w:cs="Calibri"/>
          <w:i/>
          <w:iCs/>
          <w:lang w:eastAsia="en-US"/>
        </w:rPr>
        <w:t>групп</w:t>
      </w:r>
      <w:r w:rsidRPr="006B09B6">
        <w:rPr>
          <w:rFonts w:ascii="Arial Narrow" w:eastAsia="Calibri" w:hAnsi="Calibri" w:cs="Calibri"/>
          <w:i/>
          <w:iCs/>
          <w:lang w:eastAsia="en-US"/>
        </w:rPr>
        <w:t>-</w:t>
      </w:r>
      <w:r w:rsidRPr="006B09B6">
        <w:rPr>
          <w:rFonts w:ascii="Calibri" w:eastAsia="Calibri" w:hAnsi="Arial Narrow" w:cs="Calibri"/>
          <w:i/>
          <w:iCs/>
          <w:lang w:eastAsia="en-US"/>
        </w:rPr>
        <w:t>аналитик</w:t>
      </w:r>
      <w:r w:rsidRPr="006B09B6">
        <w:rPr>
          <w:rFonts w:ascii="Arial Narrow" w:eastAsia="Calibri" w:hAnsi="Calibri" w:cs="Calibri"/>
          <w:i/>
          <w:iCs/>
          <w:lang w:eastAsia="en-US"/>
        </w:rPr>
        <w:t xml:space="preserve">, </w:t>
      </w:r>
      <w:r w:rsidRPr="006B09B6">
        <w:rPr>
          <w:rFonts w:ascii="Calibri" w:eastAsia="Calibri" w:hAnsi="Arial Narrow" w:cs="Calibri"/>
          <w:i/>
          <w:iCs/>
          <w:lang w:eastAsia="en-US"/>
        </w:rPr>
        <w:t>тр</w:t>
      </w:r>
      <w:r w:rsidRPr="006B09B6">
        <w:rPr>
          <w:rFonts w:ascii="Calibri" w:eastAsia="Calibri" w:hAnsi="Arial Narrow" w:cs="Calibri"/>
          <w:i/>
          <w:iCs/>
          <w:lang w:eastAsia="en-US"/>
        </w:rPr>
        <w:t>е</w:t>
      </w:r>
      <w:r w:rsidRPr="006B09B6">
        <w:rPr>
          <w:rFonts w:ascii="Calibri" w:eastAsia="Calibri" w:hAnsi="Arial Narrow" w:cs="Calibri"/>
          <w:i/>
          <w:iCs/>
          <w:lang w:eastAsia="en-US"/>
        </w:rPr>
        <w:t>нинговый</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аналитик</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и</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супервизор</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ЕКПП</w:t>
      </w:r>
      <w:r w:rsidRPr="006B09B6">
        <w:rPr>
          <w:rFonts w:ascii="Arial Narrow" w:eastAsia="Calibri" w:hAnsi="Calibri" w:cs="Calibri"/>
          <w:i/>
          <w:iCs/>
          <w:lang w:eastAsia="en-US"/>
        </w:rPr>
        <w:t xml:space="preserve">, </w:t>
      </w:r>
      <w:r w:rsidRPr="006B09B6">
        <w:rPr>
          <w:rFonts w:ascii="Calibri" w:eastAsia="Calibri" w:hAnsi="Arial Narrow" w:cs="Calibri"/>
          <w:i/>
          <w:iCs/>
          <w:lang w:eastAsia="en-US"/>
        </w:rPr>
        <w:t>Вице</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Председатель</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и</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руководитель</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Общего</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клиническ</w:t>
      </w:r>
      <w:r w:rsidRPr="006B09B6">
        <w:rPr>
          <w:rFonts w:ascii="Calibri" w:eastAsia="Calibri" w:hAnsi="Arial Narrow" w:cs="Calibri"/>
          <w:i/>
          <w:iCs/>
          <w:lang w:eastAsia="en-US"/>
        </w:rPr>
        <w:t>о</w:t>
      </w:r>
      <w:r w:rsidRPr="006B09B6">
        <w:rPr>
          <w:rFonts w:ascii="Calibri" w:eastAsia="Calibri" w:hAnsi="Arial Narrow" w:cs="Calibri"/>
          <w:i/>
          <w:iCs/>
          <w:lang w:eastAsia="en-US"/>
        </w:rPr>
        <w:t>го</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направления</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ЕКПП</w:t>
      </w:r>
      <w:r w:rsidRPr="006B09B6">
        <w:rPr>
          <w:rFonts w:ascii="Arial Narrow" w:eastAsia="Calibri" w:hAnsi="Calibri" w:cs="Calibri"/>
          <w:i/>
          <w:iCs/>
          <w:lang w:eastAsia="en-US"/>
        </w:rPr>
        <w:t>-</w:t>
      </w:r>
      <w:r w:rsidRPr="006B09B6">
        <w:rPr>
          <w:rFonts w:ascii="Calibri" w:eastAsia="Calibri" w:hAnsi="Arial Narrow" w:cs="Calibri"/>
          <w:i/>
          <w:iCs/>
          <w:lang w:eastAsia="en-US"/>
        </w:rPr>
        <w:t>Москва</w:t>
      </w:r>
      <w:r w:rsidRPr="006B09B6">
        <w:rPr>
          <w:rFonts w:ascii="Arial Narrow" w:eastAsia="Calibri" w:hAnsi="Calibri" w:cs="Calibri"/>
          <w:i/>
          <w:iCs/>
          <w:lang w:eastAsia="en-US"/>
        </w:rPr>
        <w:t xml:space="preserve">, </w:t>
      </w:r>
      <w:r w:rsidRPr="006B09B6">
        <w:rPr>
          <w:rFonts w:ascii="Calibri" w:eastAsia="Calibri" w:hAnsi="Arial Narrow" w:cs="Calibri"/>
          <w:i/>
          <w:iCs/>
          <w:lang w:eastAsia="en-US"/>
        </w:rPr>
        <w:t>преподаватель</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МИП</w:t>
      </w:r>
      <w:r w:rsidRPr="006B09B6">
        <w:rPr>
          <w:rFonts w:ascii="Arial Narrow" w:eastAsia="Calibri" w:hAnsi="Calibri" w:cs="Calibri"/>
          <w:i/>
          <w:iCs/>
          <w:lang w:eastAsia="en-US"/>
        </w:rPr>
        <w:t xml:space="preserve">. </w:t>
      </w:r>
      <w:r w:rsidRPr="006B09B6">
        <w:rPr>
          <w:rFonts w:ascii="Calibri" w:eastAsia="Calibri" w:hAnsi="Arial Narrow" w:cs="Calibri"/>
          <w:i/>
          <w:iCs/>
          <w:lang w:eastAsia="en-US"/>
        </w:rPr>
        <w:t>Россия</w:t>
      </w:r>
      <w:r w:rsidRPr="006B09B6">
        <w:rPr>
          <w:rFonts w:ascii="Arial Narrow" w:eastAsia="Calibri" w:hAnsi="Calibri" w:cs="Calibri"/>
          <w:i/>
          <w:iCs/>
          <w:lang w:eastAsia="en-US"/>
        </w:rPr>
        <w:t xml:space="preserve">, </w:t>
      </w:r>
      <w:r w:rsidRPr="006B09B6">
        <w:rPr>
          <w:rFonts w:ascii="Calibri" w:eastAsia="Calibri" w:hAnsi="Arial Narrow" w:cs="Calibri"/>
          <w:i/>
          <w:iCs/>
          <w:lang w:eastAsia="en-US"/>
        </w:rPr>
        <w:t>Москва</w:t>
      </w:r>
      <w:r w:rsidRPr="006B09B6">
        <w:rPr>
          <w:rFonts w:ascii="Arial Narrow" w:eastAsia="Calibri" w:hAnsi="Calibri" w:cs="Calibri"/>
          <w:i/>
          <w:iCs/>
          <w:lang w:eastAsia="en-US"/>
        </w:rPr>
        <w:t>.</w:t>
      </w:r>
    </w:p>
    <w:p w:rsidR="006B09B6" w:rsidRPr="006B09B6" w:rsidRDefault="006B09B6" w:rsidP="00A1073E">
      <w:pPr>
        <w:jc w:val="both"/>
        <w:rPr>
          <w:rFonts w:ascii="Arial Narrow" w:eastAsia="Arial Narrow" w:hAnsi="Arial Narrow" w:cs="Arial Narrow"/>
          <w:b/>
          <w:bCs/>
          <w:lang w:eastAsia="en-US"/>
        </w:rPr>
      </w:pPr>
    </w:p>
    <w:p w:rsidR="006B09B6" w:rsidRPr="006B09B6" w:rsidRDefault="006B09B6" w:rsidP="00A1073E">
      <w:pPr>
        <w:jc w:val="both"/>
        <w:rPr>
          <w:rFonts w:ascii="Arial Narrow" w:eastAsia="Arial Narrow" w:hAnsi="Arial Narrow" w:cs="Arial Narrow"/>
          <w:lang w:eastAsia="en-US"/>
        </w:rPr>
      </w:pPr>
      <w:r w:rsidRPr="006B09B6">
        <w:rPr>
          <w:rFonts w:ascii="Calibri" w:eastAsia="Calibri" w:hAnsi="Arial Narrow" w:cs="Calibri"/>
          <w:lang w:eastAsia="en-US"/>
        </w:rPr>
        <w:t>Супервизия</w:t>
      </w:r>
      <w:r w:rsidRPr="006B09B6">
        <w:rPr>
          <w:rFonts w:ascii="Calibri" w:eastAsia="Calibri" w:hAnsi="Arial Narrow" w:cs="Calibri"/>
          <w:lang w:eastAsia="en-US"/>
        </w:rPr>
        <w:t xml:space="preserve"> </w:t>
      </w:r>
      <w:r w:rsidRPr="006B09B6">
        <w:rPr>
          <w:rFonts w:ascii="Calibri" w:eastAsia="Calibri" w:hAnsi="Arial Narrow" w:cs="Calibri"/>
          <w:lang w:eastAsia="en-US"/>
        </w:rPr>
        <w:t>как</w:t>
      </w:r>
      <w:r w:rsidRPr="006B09B6">
        <w:rPr>
          <w:rFonts w:ascii="Calibri" w:eastAsia="Calibri" w:hAnsi="Arial Narrow" w:cs="Calibri"/>
          <w:lang w:eastAsia="en-US"/>
        </w:rPr>
        <w:t xml:space="preserve"> </w:t>
      </w:r>
      <w:r w:rsidRPr="006B09B6">
        <w:rPr>
          <w:rFonts w:ascii="Calibri" w:eastAsia="Calibri" w:hAnsi="Arial Narrow" w:cs="Calibri"/>
          <w:lang w:eastAsia="en-US"/>
        </w:rPr>
        <w:t>катализатор</w:t>
      </w:r>
      <w:r w:rsidRPr="006B09B6">
        <w:rPr>
          <w:rFonts w:ascii="Calibri" w:eastAsia="Calibri" w:hAnsi="Arial Narrow" w:cs="Calibri"/>
          <w:lang w:eastAsia="en-US"/>
        </w:rPr>
        <w:t xml:space="preserve"> </w:t>
      </w:r>
      <w:r w:rsidRPr="006B09B6">
        <w:rPr>
          <w:rFonts w:ascii="Calibri" w:eastAsia="Calibri" w:hAnsi="Arial Narrow" w:cs="Calibri"/>
          <w:lang w:eastAsia="en-US"/>
        </w:rPr>
        <w:t>развития</w:t>
      </w:r>
      <w:r w:rsidRPr="006B09B6">
        <w:rPr>
          <w:rFonts w:ascii="Calibri" w:eastAsia="Calibri" w:hAnsi="Arial Narrow" w:cs="Calibri"/>
          <w:lang w:eastAsia="en-US"/>
        </w:rPr>
        <w:t xml:space="preserve"> </w:t>
      </w:r>
      <w:r w:rsidRPr="006B09B6">
        <w:rPr>
          <w:rFonts w:ascii="Calibri" w:eastAsia="Calibri" w:hAnsi="Arial Narrow" w:cs="Calibri"/>
          <w:lang w:eastAsia="en-US"/>
        </w:rPr>
        <w:t>профессиональной</w:t>
      </w:r>
      <w:r w:rsidRPr="006B09B6">
        <w:rPr>
          <w:rFonts w:ascii="Calibri" w:eastAsia="Calibri" w:hAnsi="Arial Narrow" w:cs="Calibri"/>
          <w:lang w:eastAsia="en-US"/>
        </w:rPr>
        <w:t xml:space="preserve"> </w:t>
      </w:r>
      <w:r w:rsidRPr="006B09B6">
        <w:rPr>
          <w:rFonts w:ascii="Calibri" w:eastAsia="Calibri" w:hAnsi="Arial Narrow" w:cs="Calibri"/>
          <w:lang w:eastAsia="en-US"/>
        </w:rPr>
        <w:t>идентичности</w:t>
      </w:r>
      <w:r w:rsidRPr="006B09B6">
        <w:rPr>
          <w:rFonts w:ascii="Calibri" w:eastAsia="Calibri" w:hAnsi="Arial Narrow" w:cs="Calibri"/>
          <w:lang w:eastAsia="en-US"/>
        </w:rPr>
        <w:t xml:space="preserve">  </w:t>
      </w:r>
      <w:r w:rsidRPr="006B09B6">
        <w:rPr>
          <w:rFonts w:ascii="Calibri" w:eastAsia="Calibri" w:hAnsi="Arial Narrow" w:cs="Calibri"/>
          <w:lang w:eastAsia="en-US"/>
        </w:rPr>
        <w:t>занимает</w:t>
      </w:r>
      <w:r w:rsidRPr="006B09B6">
        <w:rPr>
          <w:rFonts w:ascii="Calibri" w:eastAsia="Calibri" w:hAnsi="Arial Narrow" w:cs="Calibri"/>
          <w:lang w:eastAsia="en-US"/>
        </w:rPr>
        <w:t xml:space="preserve"> </w:t>
      </w:r>
      <w:r w:rsidRPr="006B09B6">
        <w:rPr>
          <w:rFonts w:ascii="Calibri" w:eastAsia="Calibri" w:hAnsi="Arial Narrow" w:cs="Calibri"/>
          <w:lang w:eastAsia="en-US"/>
        </w:rPr>
        <w:t>достаточно</w:t>
      </w:r>
      <w:r w:rsidRPr="006B09B6">
        <w:rPr>
          <w:rFonts w:ascii="Calibri" w:eastAsia="Calibri" w:hAnsi="Arial Narrow" w:cs="Calibri"/>
          <w:lang w:eastAsia="en-US"/>
        </w:rPr>
        <w:t xml:space="preserve"> </w:t>
      </w:r>
      <w:r w:rsidRPr="006B09B6">
        <w:rPr>
          <w:rFonts w:ascii="Calibri" w:eastAsia="Calibri" w:hAnsi="Arial Narrow" w:cs="Calibri"/>
          <w:lang w:eastAsia="en-US"/>
        </w:rPr>
        <w:t>про</w:t>
      </w:r>
      <w:r w:rsidRPr="006B09B6">
        <w:rPr>
          <w:rFonts w:ascii="Calibri" w:eastAsia="Calibri" w:hAnsi="Arial Narrow" w:cs="Calibri"/>
          <w:lang w:eastAsia="en-US"/>
        </w:rPr>
        <w:t>ч</w:t>
      </w:r>
      <w:r w:rsidRPr="006B09B6">
        <w:rPr>
          <w:rFonts w:ascii="Calibri" w:eastAsia="Calibri" w:hAnsi="Arial Narrow" w:cs="Calibri"/>
          <w:lang w:eastAsia="en-US"/>
        </w:rPr>
        <w:t>ное</w:t>
      </w:r>
      <w:r w:rsidRPr="006B09B6">
        <w:rPr>
          <w:rFonts w:ascii="Calibri" w:eastAsia="Calibri" w:hAnsi="Arial Narrow" w:cs="Calibri"/>
          <w:lang w:eastAsia="en-US"/>
        </w:rPr>
        <w:t xml:space="preserve"> </w:t>
      </w:r>
      <w:r w:rsidRPr="006B09B6">
        <w:rPr>
          <w:rFonts w:ascii="Calibri" w:eastAsia="Calibri" w:hAnsi="Arial Narrow" w:cs="Calibri"/>
          <w:lang w:eastAsia="en-US"/>
        </w:rPr>
        <w:t>место</w:t>
      </w:r>
      <w:r w:rsidRPr="006B09B6">
        <w:rPr>
          <w:rFonts w:ascii="Calibri" w:eastAsia="Calibri" w:hAnsi="Arial Narrow" w:cs="Calibri"/>
          <w:lang w:eastAsia="en-US"/>
        </w:rPr>
        <w:t xml:space="preserve"> </w:t>
      </w:r>
      <w:r w:rsidRPr="006B09B6">
        <w:rPr>
          <w:rFonts w:ascii="Calibri" w:eastAsia="Calibri" w:hAnsi="Arial Narrow" w:cs="Calibri"/>
          <w:lang w:eastAsia="en-US"/>
        </w:rPr>
        <w:t>в</w:t>
      </w:r>
      <w:r w:rsidRPr="006B09B6">
        <w:rPr>
          <w:rFonts w:ascii="Calibri" w:eastAsia="Calibri" w:hAnsi="Arial Narrow" w:cs="Calibri"/>
          <w:lang w:eastAsia="en-US"/>
        </w:rPr>
        <w:t xml:space="preserve"> </w:t>
      </w:r>
      <w:r w:rsidRPr="006B09B6">
        <w:rPr>
          <w:rFonts w:ascii="Calibri" w:eastAsia="Calibri" w:hAnsi="Arial Narrow" w:cs="Calibri"/>
          <w:lang w:eastAsia="en-US"/>
        </w:rPr>
        <w:t>практике</w:t>
      </w:r>
      <w:r w:rsidRPr="006B09B6">
        <w:rPr>
          <w:rFonts w:ascii="Calibri" w:eastAsia="Calibri" w:hAnsi="Arial Narrow" w:cs="Calibri"/>
          <w:lang w:eastAsia="en-US"/>
        </w:rPr>
        <w:t xml:space="preserve"> </w:t>
      </w:r>
      <w:r w:rsidRPr="006B09B6">
        <w:rPr>
          <w:rFonts w:ascii="Calibri" w:eastAsia="Calibri" w:hAnsi="Arial Narrow" w:cs="Calibri"/>
          <w:lang w:eastAsia="en-US"/>
        </w:rPr>
        <w:t>аналитика</w:t>
      </w:r>
      <w:r w:rsidRPr="006B09B6">
        <w:rPr>
          <w:rFonts w:ascii="Arial Narrow" w:eastAsia="Calibri" w:hAnsi="Calibri" w:cs="Calibri"/>
          <w:lang w:eastAsia="en-US"/>
        </w:rPr>
        <w:t xml:space="preserve">. </w:t>
      </w:r>
      <w:r w:rsidRPr="006B09B6">
        <w:rPr>
          <w:rFonts w:ascii="Calibri" w:eastAsia="Calibri" w:hAnsi="Arial Narrow" w:cs="Calibri"/>
          <w:lang w:eastAsia="en-US"/>
        </w:rPr>
        <w:t>В</w:t>
      </w:r>
      <w:r w:rsidRPr="006B09B6">
        <w:rPr>
          <w:rFonts w:ascii="Calibri" w:eastAsia="Calibri" w:hAnsi="Arial Narrow" w:cs="Calibri"/>
          <w:lang w:eastAsia="en-US"/>
        </w:rPr>
        <w:t xml:space="preserve"> </w:t>
      </w:r>
      <w:r w:rsidRPr="006B09B6">
        <w:rPr>
          <w:rFonts w:ascii="Calibri" w:eastAsia="Calibri" w:hAnsi="Arial Narrow" w:cs="Calibri"/>
          <w:lang w:eastAsia="en-US"/>
        </w:rPr>
        <w:t>докладе</w:t>
      </w:r>
      <w:r w:rsidRPr="006B09B6">
        <w:rPr>
          <w:rFonts w:ascii="Calibri" w:eastAsia="Calibri" w:hAnsi="Arial Narrow" w:cs="Calibri"/>
          <w:lang w:eastAsia="en-US"/>
        </w:rPr>
        <w:t xml:space="preserve"> </w:t>
      </w:r>
      <w:r w:rsidRPr="006B09B6">
        <w:rPr>
          <w:rFonts w:ascii="Calibri" w:eastAsia="Calibri" w:hAnsi="Arial Narrow" w:cs="Calibri"/>
          <w:lang w:eastAsia="en-US"/>
        </w:rPr>
        <w:t>будет</w:t>
      </w:r>
      <w:r w:rsidRPr="006B09B6">
        <w:rPr>
          <w:rFonts w:ascii="Calibri" w:eastAsia="Calibri" w:hAnsi="Arial Narrow" w:cs="Calibri"/>
          <w:lang w:eastAsia="en-US"/>
        </w:rPr>
        <w:t xml:space="preserve"> </w:t>
      </w:r>
      <w:r w:rsidRPr="006B09B6">
        <w:rPr>
          <w:rFonts w:ascii="Calibri" w:eastAsia="Calibri" w:hAnsi="Arial Narrow" w:cs="Calibri"/>
          <w:lang w:eastAsia="en-US"/>
        </w:rPr>
        <w:t>показан</w:t>
      </w:r>
      <w:r w:rsidRPr="006B09B6">
        <w:rPr>
          <w:rFonts w:ascii="Calibri" w:eastAsia="Calibri" w:hAnsi="Arial Narrow" w:cs="Calibri"/>
          <w:lang w:eastAsia="en-US"/>
        </w:rPr>
        <w:t xml:space="preserve"> </w:t>
      </w:r>
      <w:r w:rsidRPr="006B09B6">
        <w:rPr>
          <w:rFonts w:ascii="Calibri" w:eastAsia="Calibri" w:hAnsi="Arial Narrow" w:cs="Calibri"/>
          <w:lang w:eastAsia="en-US"/>
        </w:rPr>
        <w:t>десятилетний</w:t>
      </w:r>
      <w:r w:rsidRPr="006B09B6">
        <w:rPr>
          <w:rFonts w:ascii="Calibri" w:eastAsia="Calibri" w:hAnsi="Arial Narrow" w:cs="Calibri"/>
          <w:lang w:eastAsia="en-US"/>
        </w:rPr>
        <w:t xml:space="preserve">  </w:t>
      </w:r>
      <w:r w:rsidRPr="006B09B6">
        <w:rPr>
          <w:rFonts w:ascii="Calibri" w:eastAsia="Calibri" w:hAnsi="Arial Narrow" w:cs="Calibri"/>
          <w:lang w:eastAsia="en-US"/>
        </w:rPr>
        <w:t>опыт</w:t>
      </w:r>
      <w:r w:rsidRPr="006B09B6">
        <w:rPr>
          <w:rFonts w:ascii="Calibri" w:eastAsia="Calibri" w:hAnsi="Arial Narrow" w:cs="Calibri"/>
          <w:lang w:eastAsia="en-US"/>
        </w:rPr>
        <w:t xml:space="preserve"> </w:t>
      </w:r>
      <w:r w:rsidRPr="006B09B6">
        <w:rPr>
          <w:rFonts w:ascii="Calibri" w:eastAsia="Calibri" w:hAnsi="Arial Narrow" w:cs="Calibri"/>
          <w:lang w:eastAsia="en-US"/>
        </w:rPr>
        <w:t>ведения</w:t>
      </w:r>
      <w:r w:rsidRPr="006B09B6">
        <w:rPr>
          <w:rFonts w:ascii="Calibri" w:eastAsia="Calibri" w:hAnsi="Arial Narrow" w:cs="Calibri"/>
          <w:lang w:eastAsia="en-US"/>
        </w:rPr>
        <w:t xml:space="preserve"> </w:t>
      </w:r>
      <w:r w:rsidRPr="006B09B6">
        <w:rPr>
          <w:rFonts w:ascii="Calibri" w:eastAsia="Calibri" w:hAnsi="Arial Narrow" w:cs="Calibri"/>
          <w:lang w:eastAsia="en-US"/>
        </w:rPr>
        <w:t>супервиз</w:t>
      </w:r>
      <w:r w:rsidRPr="006B09B6">
        <w:rPr>
          <w:rFonts w:ascii="Calibri" w:eastAsia="Calibri" w:hAnsi="Arial Narrow" w:cs="Calibri"/>
          <w:lang w:eastAsia="en-US"/>
        </w:rPr>
        <w:t>и</w:t>
      </w:r>
      <w:r w:rsidRPr="006B09B6">
        <w:rPr>
          <w:rFonts w:ascii="Calibri" w:eastAsia="Calibri" w:hAnsi="Arial Narrow" w:cs="Calibri"/>
          <w:lang w:eastAsia="en-US"/>
        </w:rPr>
        <w:t>онной</w:t>
      </w:r>
      <w:r w:rsidRPr="006B09B6">
        <w:rPr>
          <w:rFonts w:ascii="Calibri" w:eastAsia="Calibri" w:hAnsi="Arial Narrow" w:cs="Calibri"/>
          <w:lang w:eastAsia="en-US"/>
        </w:rPr>
        <w:t xml:space="preserve"> </w:t>
      </w:r>
      <w:r w:rsidRPr="006B09B6">
        <w:rPr>
          <w:rFonts w:ascii="Calibri" w:eastAsia="Calibri" w:hAnsi="Arial Narrow" w:cs="Calibri"/>
          <w:lang w:eastAsia="en-US"/>
        </w:rPr>
        <w:t>группы</w:t>
      </w:r>
      <w:r w:rsidRPr="006B09B6">
        <w:rPr>
          <w:rFonts w:ascii="Arial Narrow" w:eastAsia="Calibri" w:hAnsi="Calibri" w:cs="Calibri"/>
          <w:lang w:eastAsia="en-US"/>
        </w:rPr>
        <w:t xml:space="preserve">: </w:t>
      </w:r>
      <w:r w:rsidRPr="006B09B6">
        <w:rPr>
          <w:rFonts w:ascii="Calibri" w:eastAsia="Calibri" w:hAnsi="Arial Narrow" w:cs="Calibri"/>
          <w:lang w:eastAsia="en-US"/>
        </w:rPr>
        <w:t>базовая</w:t>
      </w:r>
      <w:r w:rsidRPr="006B09B6">
        <w:rPr>
          <w:rFonts w:ascii="Calibri" w:eastAsia="Calibri" w:hAnsi="Arial Narrow" w:cs="Calibri"/>
          <w:lang w:eastAsia="en-US"/>
        </w:rPr>
        <w:t xml:space="preserve"> </w:t>
      </w:r>
      <w:r w:rsidRPr="006B09B6">
        <w:rPr>
          <w:rFonts w:ascii="Calibri" w:eastAsia="Calibri" w:hAnsi="Arial Narrow" w:cs="Calibri"/>
          <w:lang w:eastAsia="en-US"/>
        </w:rPr>
        <w:t>идея</w:t>
      </w:r>
      <w:r w:rsidRPr="006B09B6">
        <w:rPr>
          <w:rFonts w:ascii="Calibri" w:eastAsia="Calibri" w:hAnsi="Arial Narrow" w:cs="Calibri"/>
          <w:lang w:eastAsia="en-US"/>
        </w:rPr>
        <w:t xml:space="preserve"> </w:t>
      </w:r>
      <w:r w:rsidRPr="006B09B6">
        <w:rPr>
          <w:rFonts w:ascii="Calibri" w:eastAsia="Calibri" w:hAnsi="Arial Narrow" w:cs="Calibri"/>
          <w:lang w:eastAsia="en-US"/>
        </w:rPr>
        <w:t>и</w:t>
      </w:r>
      <w:r w:rsidRPr="006B09B6">
        <w:rPr>
          <w:rFonts w:ascii="Calibri" w:eastAsia="Calibri" w:hAnsi="Arial Narrow" w:cs="Calibri"/>
          <w:lang w:eastAsia="en-US"/>
        </w:rPr>
        <w:t xml:space="preserve"> </w:t>
      </w:r>
      <w:r w:rsidRPr="006B09B6">
        <w:rPr>
          <w:rFonts w:ascii="Calibri" w:eastAsia="Calibri" w:hAnsi="Arial Narrow" w:cs="Calibri"/>
          <w:lang w:eastAsia="en-US"/>
        </w:rPr>
        <w:t>сеттинг</w:t>
      </w:r>
      <w:r w:rsidRPr="006B09B6">
        <w:rPr>
          <w:rFonts w:ascii="Arial Narrow" w:eastAsia="Calibri" w:hAnsi="Calibri" w:cs="Calibri"/>
          <w:lang w:eastAsia="en-US"/>
        </w:rPr>
        <w:t xml:space="preserve">,  </w:t>
      </w:r>
      <w:r w:rsidRPr="006B09B6">
        <w:rPr>
          <w:rFonts w:ascii="Calibri" w:eastAsia="Calibri" w:hAnsi="Arial Narrow" w:cs="Calibri"/>
          <w:lang w:eastAsia="en-US"/>
        </w:rPr>
        <w:t>скрытые</w:t>
      </w:r>
      <w:r w:rsidRPr="006B09B6">
        <w:rPr>
          <w:rFonts w:ascii="Calibri" w:eastAsia="Calibri" w:hAnsi="Arial Narrow" w:cs="Calibri"/>
          <w:lang w:eastAsia="en-US"/>
        </w:rPr>
        <w:t xml:space="preserve"> </w:t>
      </w:r>
      <w:r w:rsidRPr="006B09B6">
        <w:rPr>
          <w:rFonts w:ascii="Calibri" w:eastAsia="Calibri" w:hAnsi="Arial Narrow" w:cs="Calibri"/>
          <w:lang w:eastAsia="en-US"/>
        </w:rPr>
        <w:t>и</w:t>
      </w:r>
      <w:r w:rsidRPr="006B09B6">
        <w:rPr>
          <w:rFonts w:ascii="Calibri" w:eastAsia="Calibri" w:hAnsi="Arial Narrow" w:cs="Calibri"/>
          <w:lang w:eastAsia="en-US"/>
        </w:rPr>
        <w:t xml:space="preserve"> </w:t>
      </w:r>
      <w:r w:rsidRPr="006B09B6">
        <w:rPr>
          <w:rFonts w:ascii="Calibri" w:eastAsia="Calibri" w:hAnsi="Arial Narrow" w:cs="Calibri"/>
          <w:lang w:eastAsia="en-US"/>
        </w:rPr>
        <w:t>явные</w:t>
      </w:r>
      <w:r w:rsidRPr="006B09B6">
        <w:rPr>
          <w:rFonts w:ascii="Calibri" w:eastAsia="Calibri" w:hAnsi="Arial Narrow" w:cs="Calibri"/>
          <w:lang w:eastAsia="en-US"/>
        </w:rPr>
        <w:t xml:space="preserve"> </w:t>
      </w:r>
      <w:r w:rsidRPr="006B09B6">
        <w:rPr>
          <w:rFonts w:ascii="Calibri" w:eastAsia="Calibri" w:hAnsi="Arial Narrow" w:cs="Calibri"/>
          <w:lang w:eastAsia="en-US"/>
        </w:rPr>
        <w:t>негативные</w:t>
      </w:r>
      <w:r w:rsidRPr="006B09B6">
        <w:rPr>
          <w:rFonts w:ascii="Calibri" w:eastAsia="Calibri" w:hAnsi="Arial Narrow" w:cs="Calibri"/>
          <w:lang w:eastAsia="en-US"/>
        </w:rPr>
        <w:t xml:space="preserve"> </w:t>
      </w:r>
      <w:r w:rsidRPr="006B09B6">
        <w:rPr>
          <w:rFonts w:ascii="Calibri" w:eastAsia="Calibri" w:hAnsi="Arial Narrow" w:cs="Calibri"/>
          <w:lang w:eastAsia="en-US"/>
        </w:rPr>
        <w:t>тенденции</w:t>
      </w:r>
      <w:r w:rsidRPr="006B09B6">
        <w:rPr>
          <w:rFonts w:ascii="Arial Narrow" w:eastAsia="Calibri" w:hAnsi="Calibri" w:cs="Calibri"/>
          <w:lang w:eastAsia="en-US"/>
        </w:rPr>
        <w:t xml:space="preserve">, </w:t>
      </w:r>
      <w:r w:rsidRPr="006B09B6">
        <w:rPr>
          <w:rFonts w:ascii="Calibri" w:eastAsia="Calibri" w:hAnsi="Arial Narrow" w:cs="Calibri"/>
          <w:lang w:eastAsia="en-US"/>
        </w:rPr>
        <w:t>способы</w:t>
      </w:r>
      <w:r w:rsidRPr="006B09B6">
        <w:rPr>
          <w:rFonts w:ascii="Calibri" w:eastAsia="Calibri" w:hAnsi="Arial Narrow" w:cs="Calibri"/>
          <w:lang w:eastAsia="en-US"/>
        </w:rPr>
        <w:t xml:space="preserve"> </w:t>
      </w:r>
      <w:r w:rsidRPr="006B09B6">
        <w:rPr>
          <w:rFonts w:ascii="Calibri" w:eastAsia="Calibri" w:hAnsi="Arial Narrow" w:cs="Calibri"/>
          <w:lang w:eastAsia="en-US"/>
        </w:rPr>
        <w:t>выхода</w:t>
      </w:r>
      <w:r w:rsidRPr="006B09B6">
        <w:rPr>
          <w:rFonts w:ascii="Calibri" w:eastAsia="Calibri" w:hAnsi="Arial Narrow" w:cs="Calibri"/>
          <w:lang w:eastAsia="en-US"/>
        </w:rPr>
        <w:t xml:space="preserve"> </w:t>
      </w:r>
      <w:r w:rsidRPr="006B09B6">
        <w:rPr>
          <w:rFonts w:ascii="Calibri" w:eastAsia="Calibri" w:hAnsi="Arial Narrow" w:cs="Calibri"/>
          <w:lang w:eastAsia="en-US"/>
        </w:rPr>
        <w:t>из</w:t>
      </w:r>
      <w:r w:rsidRPr="006B09B6">
        <w:rPr>
          <w:rFonts w:ascii="Calibri" w:eastAsia="Calibri" w:hAnsi="Arial Narrow" w:cs="Calibri"/>
          <w:lang w:eastAsia="en-US"/>
        </w:rPr>
        <w:t xml:space="preserve"> </w:t>
      </w:r>
      <w:r w:rsidRPr="006B09B6">
        <w:rPr>
          <w:rFonts w:ascii="Calibri" w:eastAsia="Calibri" w:hAnsi="Arial Narrow" w:cs="Calibri"/>
          <w:lang w:eastAsia="en-US"/>
        </w:rPr>
        <w:t>кризисных</w:t>
      </w:r>
      <w:r w:rsidRPr="006B09B6">
        <w:rPr>
          <w:rFonts w:ascii="Calibri" w:eastAsia="Calibri" w:hAnsi="Arial Narrow" w:cs="Calibri"/>
          <w:lang w:eastAsia="en-US"/>
        </w:rPr>
        <w:t xml:space="preserve"> </w:t>
      </w:r>
      <w:r w:rsidRPr="006B09B6">
        <w:rPr>
          <w:rFonts w:ascii="Calibri" w:eastAsia="Calibri" w:hAnsi="Arial Narrow" w:cs="Calibri"/>
          <w:lang w:eastAsia="en-US"/>
        </w:rPr>
        <w:t>состояний</w:t>
      </w:r>
      <w:r w:rsidRPr="006B09B6">
        <w:rPr>
          <w:rFonts w:ascii="Calibri" w:eastAsia="Calibri" w:hAnsi="Arial Narrow" w:cs="Calibri"/>
          <w:lang w:eastAsia="en-US"/>
        </w:rPr>
        <w:t xml:space="preserve"> </w:t>
      </w:r>
      <w:r w:rsidRPr="006B09B6">
        <w:rPr>
          <w:rFonts w:ascii="Arial Narrow" w:eastAsia="Calibri" w:hAnsi="Calibri" w:cs="Calibri"/>
          <w:lang w:eastAsia="en-US"/>
        </w:rPr>
        <w:t>(</w:t>
      </w:r>
      <w:r w:rsidRPr="006B09B6">
        <w:rPr>
          <w:rFonts w:ascii="Calibri" w:eastAsia="Calibri" w:hAnsi="Arial Narrow" w:cs="Calibri"/>
          <w:lang w:eastAsia="en-US"/>
        </w:rPr>
        <w:t>холдинг</w:t>
      </w:r>
      <w:r w:rsidRPr="006B09B6">
        <w:rPr>
          <w:rFonts w:ascii="Arial Narrow" w:eastAsia="Calibri" w:hAnsi="Calibri" w:cs="Calibri"/>
          <w:lang w:eastAsia="en-US"/>
        </w:rPr>
        <w:t xml:space="preserve">, </w:t>
      </w:r>
      <w:r w:rsidRPr="006B09B6">
        <w:rPr>
          <w:rFonts w:ascii="Calibri" w:eastAsia="Calibri" w:hAnsi="Arial Narrow" w:cs="Calibri"/>
          <w:lang w:eastAsia="en-US"/>
        </w:rPr>
        <w:t>диалог</w:t>
      </w:r>
      <w:r w:rsidRPr="006B09B6">
        <w:rPr>
          <w:rFonts w:ascii="Arial Narrow" w:eastAsia="Calibri" w:hAnsi="Calibri" w:cs="Calibri"/>
          <w:lang w:eastAsia="en-US"/>
        </w:rPr>
        <w:t xml:space="preserve">, </w:t>
      </w:r>
      <w:r w:rsidRPr="006B09B6">
        <w:rPr>
          <w:rFonts w:ascii="Calibri" w:eastAsia="Calibri" w:hAnsi="Arial Narrow" w:cs="Calibri"/>
          <w:lang w:eastAsia="en-US"/>
        </w:rPr>
        <w:t>поиск</w:t>
      </w:r>
      <w:r w:rsidRPr="006B09B6">
        <w:rPr>
          <w:rFonts w:ascii="Calibri" w:eastAsia="Calibri" w:hAnsi="Arial Narrow" w:cs="Calibri"/>
          <w:lang w:eastAsia="en-US"/>
        </w:rPr>
        <w:t xml:space="preserve"> </w:t>
      </w:r>
      <w:r w:rsidRPr="006B09B6">
        <w:rPr>
          <w:rFonts w:ascii="Calibri" w:eastAsia="Calibri" w:hAnsi="Arial Narrow" w:cs="Calibri"/>
          <w:lang w:eastAsia="en-US"/>
        </w:rPr>
        <w:t>решений</w:t>
      </w:r>
      <w:r w:rsidRPr="006B09B6">
        <w:rPr>
          <w:rFonts w:ascii="Arial Narrow" w:eastAsia="Calibri" w:hAnsi="Calibri" w:cs="Calibri"/>
          <w:lang w:eastAsia="en-US"/>
        </w:rPr>
        <w:t xml:space="preserve">), </w:t>
      </w:r>
      <w:r w:rsidRPr="006B09B6">
        <w:rPr>
          <w:rFonts w:ascii="Calibri" w:eastAsia="Calibri" w:hAnsi="Arial Narrow" w:cs="Calibri"/>
          <w:lang w:eastAsia="en-US"/>
        </w:rPr>
        <w:t>динамика</w:t>
      </w:r>
      <w:r w:rsidRPr="006B09B6">
        <w:rPr>
          <w:rFonts w:ascii="Calibri" w:eastAsia="Calibri" w:hAnsi="Arial Narrow" w:cs="Calibri"/>
          <w:lang w:eastAsia="en-US"/>
        </w:rPr>
        <w:t xml:space="preserve"> </w:t>
      </w:r>
      <w:r w:rsidRPr="006B09B6">
        <w:rPr>
          <w:rFonts w:ascii="Calibri" w:eastAsia="Calibri" w:hAnsi="Arial Narrow" w:cs="Calibri"/>
          <w:lang w:eastAsia="en-US"/>
        </w:rPr>
        <w:t>развития</w:t>
      </w:r>
      <w:r w:rsidRPr="006B09B6">
        <w:rPr>
          <w:rFonts w:ascii="Calibri" w:eastAsia="Calibri" w:hAnsi="Arial Narrow" w:cs="Calibri"/>
          <w:lang w:eastAsia="en-US"/>
        </w:rPr>
        <w:t xml:space="preserve"> </w:t>
      </w:r>
      <w:r w:rsidRPr="006B09B6">
        <w:rPr>
          <w:rFonts w:ascii="Calibri" w:eastAsia="Calibri" w:hAnsi="Arial Narrow" w:cs="Calibri"/>
          <w:lang w:eastAsia="en-US"/>
        </w:rPr>
        <w:t>рабочей</w:t>
      </w:r>
      <w:r w:rsidRPr="006B09B6">
        <w:rPr>
          <w:rFonts w:ascii="Calibri" w:eastAsia="Calibri" w:hAnsi="Arial Narrow" w:cs="Calibri"/>
          <w:lang w:eastAsia="en-US"/>
        </w:rPr>
        <w:t xml:space="preserve"> </w:t>
      </w:r>
      <w:r w:rsidRPr="006B09B6">
        <w:rPr>
          <w:rFonts w:ascii="Calibri" w:eastAsia="Calibri" w:hAnsi="Arial Narrow" w:cs="Calibri"/>
          <w:lang w:eastAsia="en-US"/>
        </w:rPr>
        <w:t>группы</w:t>
      </w:r>
      <w:r w:rsidRPr="006B09B6">
        <w:rPr>
          <w:rFonts w:ascii="Calibri" w:eastAsia="Calibri" w:hAnsi="Arial Narrow" w:cs="Calibri"/>
          <w:lang w:eastAsia="en-US"/>
        </w:rPr>
        <w:t xml:space="preserve"> </w:t>
      </w:r>
      <w:r w:rsidRPr="006B09B6">
        <w:rPr>
          <w:rFonts w:ascii="Calibri" w:eastAsia="Calibri" w:hAnsi="Arial Narrow" w:cs="Calibri"/>
          <w:lang w:eastAsia="en-US"/>
        </w:rPr>
        <w:t>и</w:t>
      </w:r>
      <w:r w:rsidRPr="006B09B6">
        <w:rPr>
          <w:rFonts w:ascii="Calibri" w:eastAsia="Calibri" w:hAnsi="Arial Narrow" w:cs="Calibri"/>
          <w:lang w:eastAsia="en-US"/>
        </w:rPr>
        <w:t xml:space="preserve"> </w:t>
      </w:r>
      <w:r w:rsidRPr="006B09B6">
        <w:rPr>
          <w:rFonts w:ascii="Calibri" w:eastAsia="Calibri" w:hAnsi="Arial Narrow" w:cs="Calibri"/>
          <w:lang w:eastAsia="en-US"/>
        </w:rPr>
        <w:t>во</w:t>
      </w:r>
      <w:r w:rsidRPr="006B09B6">
        <w:rPr>
          <w:rFonts w:ascii="Calibri" w:eastAsia="Calibri" w:hAnsi="Arial Narrow" w:cs="Calibri"/>
          <w:lang w:eastAsia="en-US"/>
        </w:rPr>
        <w:t>з</w:t>
      </w:r>
      <w:r w:rsidRPr="006B09B6">
        <w:rPr>
          <w:rFonts w:ascii="Calibri" w:eastAsia="Calibri" w:hAnsi="Arial Narrow" w:cs="Calibri"/>
          <w:lang w:eastAsia="en-US"/>
        </w:rPr>
        <w:t>можные</w:t>
      </w:r>
      <w:r w:rsidRPr="006B09B6">
        <w:rPr>
          <w:rFonts w:ascii="Calibri" w:eastAsia="Calibri" w:hAnsi="Arial Narrow" w:cs="Calibri"/>
          <w:lang w:eastAsia="en-US"/>
        </w:rPr>
        <w:t xml:space="preserve"> </w:t>
      </w:r>
      <w:r w:rsidRPr="006B09B6">
        <w:rPr>
          <w:rFonts w:ascii="Calibri" w:eastAsia="Calibri" w:hAnsi="Arial Narrow" w:cs="Calibri"/>
          <w:lang w:eastAsia="en-US"/>
        </w:rPr>
        <w:t>формы</w:t>
      </w:r>
      <w:r w:rsidRPr="006B09B6">
        <w:rPr>
          <w:rFonts w:ascii="Calibri" w:eastAsia="Calibri" w:hAnsi="Arial Narrow" w:cs="Calibri"/>
          <w:lang w:eastAsia="en-US"/>
        </w:rPr>
        <w:t xml:space="preserve"> </w:t>
      </w:r>
      <w:r w:rsidRPr="006B09B6">
        <w:rPr>
          <w:rFonts w:ascii="Calibri" w:eastAsia="Calibri" w:hAnsi="Arial Narrow" w:cs="Calibri"/>
          <w:lang w:eastAsia="en-US"/>
        </w:rPr>
        <w:t>ее</w:t>
      </w:r>
      <w:r w:rsidRPr="006B09B6">
        <w:rPr>
          <w:rFonts w:ascii="Calibri" w:eastAsia="Calibri" w:hAnsi="Arial Narrow" w:cs="Calibri"/>
          <w:lang w:eastAsia="en-US"/>
        </w:rPr>
        <w:t xml:space="preserve"> </w:t>
      </w:r>
      <w:r w:rsidRPr="006B09B6">
        <w:rPr>
          <w:rFonts w:ascii="Calibri" w:eastAsia="Calibri" w:hAnsi="Arial Narrow" w:cs="Calibri"/>
          <w:lang w:eastAsia="en-US"/>
        </w:rPr>
        <w:t>трансформации</w:t>
      </w:r>
      <w:r w:rsidRPr="006B09B6">
        <w:rPr>
          <w:rFonts w:ascii="Arial Narrow" w:eastAsia="Calibri" w:hAnsi="Calibri" w:cs="Calibri"/>
          <w:lang w:eastAsia="en-US"/>
        </w:rPr>
        <w:t xml:space="preserve">. </w:t>
      </w:r>
      <w:r w:rsidRPr="006B09B6">
        <w:rPr>
          <w:rFonts w:ascii="Calibri" w:eastAsia="Calibri" w:hAnsi="Arial Narrow" w:cs="Calibri"/>
          <w:lang w:eastAsia="en-US"/>
        </w:rPr>
        <w:t>В</w:t>
      </w:r>
      <w:r w:rsidRPr="006B09B6">
        <w:rPr>
          <w:rFonts w:ascii="Calibri" w:eastAsia="Calibri" w:hAnsi="Arial Narrow" w:cs="Calibri"/>
          <w:lang w:eastAsia="en-US"/>
        </w:rPr>
        <w:t xml:space="preserve"> </w:t>
      </w:r>
      <w:r w:rsidRPr="006B09B6">
        <w:rPr>
          <w:rFonts w:ascii="Calibri" w:eastAsia="Calibri" w:hAnsi="Arial Narrow" w:cs="Calibri"/>
          <w:lang w:eastAsia="en-US"/>
        </w:rPr>
        <w:t>качестве</w:t>
      </w:r>
      <w:r w:rsidRPr="006B09B6">
        <w:rPr>
          <w:rFonts w:ascii="Calibri" w:eastAsia="Calibri" w:hAnsi="Arial Narrow" w:cs="Calibri"/>
          <w:lang w:eastAsia="en-US"/>
        </w:rPr>
        <w:t xml:space="preserve"> </w:t>
      </w:r>
      <w:r w:rsidRPr="006B09B6">
        <w:rPr>
          <w:rFonts w:ascii="Calibri" w:eastAsia="Calibri" w:hAnsi="Arial Narrow" w:cs="Calibri"/>
          <w:lang w:eastAsia="en-US"/>
        </w:rPr>
        <w:t>иллюстраций</w:t>
      </w:r>
      <w:r w:rsidRPr="006B09B6">
        <w:rPr>
          <w:rFonts w:ascii="Calibri" w:eastAsia="Calibri" w:hAnsi="Arial Narrow" w:cs="Calibri"/>
          <w:lang w:eastAsia="en-US"/>
        </w:rPr>
        <w:t xml:space="preserve"> </w:t>
      </w:r>
      <w:r w:rsidRPr="006B09B6">
        <w:rPr>
          <w:rFonts w:ascii="Calibri" w:eastAsia="Calibri" w:hAnsi="Arial Narrow" w:cs="Calibri"/>
          <w:lang w:eastAsia="en-US"/>
        </w:rPr>
        <w:t>будут</w:t>
      </w:r>
      <w:r w:rsidRPr="006B09B6">
        <w:rPr>
          <w:rFonts w:ascii="Calibri" w:eastAsia="Calibri" w:hAnsi="Arial Narrow" w:cs="Calibri"/>
          <w:lang w:eastAsia="en-US"/>
        </w:rPr>
        <w:t xml:space="preserve"> </w:t>
      </w:r>
      <w:r w:rsidRPr="006B09B6">
        <w:rPr>
          <w:rFonts w:ascii="Calibri" w:eastAsia="Calibri" w:hAnsi="Arial Narrow" w:cs="Calibri"/>
          <w:lang w:eastAsia="en-US"/>
        </w:rPr>
        <w:t>приведены</w:t>
      </w:r>
      <w:r w:rsidRPr="006B09B6">
        <w:rPr>
          <w:rFonts w:ascii="Calibri" w:eastAsia="Calibri" w:hAnsi="Arial Narrow" w:cs="Calibri"/>
          <w:lang w:eastAsia="en-US"/>
        </w:rPr>
        <w:t xml:space="preserve"> </w:t>
      </w:r>
      <w:r w:rsidRPr="006B09B6">
        <w:rPr>
          <w:rFonts w:ascii="Calibri" w:eastAsia="Calibri" w:hAnsi="Arial Narrow" w:cs="Calibri"/>
          <w:lang w:eastAsia="en-US"/>
        </w:rPr>
        <w:t>отклики</w:t>
      </w:r>
      <w:r w:rsidRPr="006B09B6">
        <w:rPr>
          <w:rFonts w:ascii="Calibri" w:eastAsia="Calibri" w:hAnsi="Arial Narrow" w:cs="Calibri"/>
          <w:lang w:eastAsia="en-US"/>
        </w:rPr>
        <w:t xml:space="preserve"> </w:t>
      </w:r>
      <w:r w:rsidRPr="006B09B6">
        <w:rPr>
          <w:rFonts w:ascii="Calibri" w:eastAsia="Calibri" w:hAnsi="Arial Narrow" w:cs="Calibri"/>
          <w:lang w:eastAsia="en-US"/>
        </w:rPr>
        <w:t>участников</w:t>
      </w:r>
      <w:r w:rsidRPr="006B09B6">
        <w:rPr>
          <w:rFonts w:ascii="Calibri" w:eastAsia="Calibri" w:hAnsi="Arial Narrow" w:cs="Calibri"/>
          <w:lang w:eastAsia="en-US"/>
        </w:rPr>
        <w:t xml:space="preserve"> </w:t>
      </w:r>
      <w:r w:rsidRPr="006B09B6">
        <w:rPr>
          <w:rFonts w:ascii="Calibri" w:eastAsia="Calibri" w:hAnsi="Arial Narrow" w:cs="Calibri"/>
          <w:lang w:eastAsia="en-US"/>
        </w:rPr>
        <w:t>группы</w:t>
      </w:r>
      <w:r w:rsidRPr="006B09B6">
        <w:rPr>
          <w:rFonts w:ascii="Arial Narrow" w:eastAsia="Calibri" w:hAnsi="Calibri" w:cs="Calibri"/>
          <w:lang w:eastAsia="en-US"/>
        </w:rPr>
        <w:t>.</w:t>
      </w:r>
    </w:p>
    <w:p w:rsidR="006B09B6" w:rsidRPr="006B09B6" w:rsidRDefault="006B09B6" w:rsidP="00A1073E">
      <w:pPr>
        <w:jc w:val="both"/>
        <w:rPr>
          <w:rFonts w:ascii="Arial Narrow" w:eastAsia="Arial Narrow" w:hAnsi="Arial Narrow" w:cs="Arial Narrow"/>
          <w:lang w:eastAsia="en-US"/>
        </w:rPr>
      </w:pPr>
    </w:p>
    <w:p w:rsidR="006B09B6" w:rsidRPr="006B09B6" w:rsidRDefault="006B09B6" w:rsidP="00A1073E">
      <w:pPr>
        <w:rPr>
          <w:rFonts w:ascii="Calibri" w:eastAsia="Calibri" w:hAnsi="Arial Narrow" w:cs="Calibri"/>
          <w:b/>
          <w:bCs/>
          <w:u w:color="FF0000"/>
          <w:lang w:eastAsia="en-US"/>
        </w:rPr>
      </w:pPr>
      <w:r w:rsidRPr="006B09B6">
        <w:rPr>
          <w:rFonts w:ascii="Calibri" w:eastAsia="Calibri" w:hAnsi="Arial Narrow" w:cs="Calibri"/>
          <w:b/>
          <w:bCs/>
          <w:u w:color="FF0000"/>
          <w:lang w:eastAsia="en-US"/>
        </w:rPr>
        <w:t>Доклад</w:t>
      </w:r>
      <w:r w:rsidRPr="006B09B6">
        <w:rPr>
          <w:rFonts w:ascii="Calibri" w:eastAsia="Calibri" w:hAnsi="Arial Narrow" w:cs="Calibri"/>
          <w:b/>
          <w:bCs/>
          <w:u w:color="FF0000"/>
          <w:lang w:eastAsia="en-US"/>
        </w:rPr>
        <w:t xml:space="preserve">: </w:t>
      </w:r>
      <w:r w:rsidRPr="006B09B6">
        <w:rPr>
          <w:rFonts w:ascii="Calibri" w:eastAsia="Calibri" w:hAnsi="Arial Narrow" w:cs="Calibri"/>
          <w:b/>
          <w:bCs/>
          <w:u w:color="FF0000"/>
          <w:lang w:eastAsia="en-US"/>
        </w:rPr>
        <w:t>МАТРИЦА</w:t>
      </w:r>
      <w:r w:rsidRPr="006B09B6">
        <w:rPr>
          <w:rFonts w:ascii="Calibri" w:eastAsia="Calibri" w:hAnsi="Arial Narrow" w:cs="Calibri"/>
          <w:b/>
          <w:bCs/>
          <w:u w:color="FF0000"/>
          <w:lang w:eastAsia="en-US"/>
        </w:rPr>
        <w:t xml:space="preserve"> </w:t>
      </w:r>
      <w:r w:rsidRPr="006B09B6">
        <w:rPr>
          <w:rFonts w:ascii="Calibri" w:eastAsia="Calibri" w:hAnsi="Arial Narrow" w:cs="Calibri"/>
          <w:b/>
          <w:bCs/>
          <w:u w:color="FF0000"/>
          <w:lang w:eastAsia="en-US"/>
        </w:rPr>
        <w:t>ГРУППЫ</w:t>
      </w:r>
      <w:r w:rsidRPr="006B09B6">
        <w:rPr>
          <w:rFonts w:ascii="Calibri" w:eastAsia="Calibri" w:hAnsi="Arial Narrow" w:cs="Calibri"/>
          <w:b/>
          <w:bCs/>
          <w:u w:color="FF0000"/>
          <w:lang w:eastAsia="en-US"/>
        </w:rPr>
        <w:t xml:space="preserve"> - </w:t>
      </w:r>
      <w:r w:rsidRPr="006B09B6">
        <w:rPr>
          <w:rFonts w:ascii="Calibri" w:eastAsia="Calibri" w:hAnsi="Arial Narrow" w:cs="Calibri"/>
          <w:b/>
          <w:bCs/>
          <w:u w:color="FF0000"/>
          <w:lang w:eastAsia="en-US"/>
        </w:rPr>
        <w:t>ПОИСК</w:t>
      </w:r>
      <w:r w:rsidRPr="006B09B6">
        <w:rPr>
          <w:rFonts w:ascii="Calibri" w:eastAsia="Calibri" w:hAnsi="Arial Narrow" w:cs="Calibri"/>
          <w:b/>
          <w:bCs/>
          <w:u w:color="FF0000"/>
          <w:lang w:eastAsia="en-US"/>
        </w:rPr>
        <w:t xml:space="preserve"> </w:t>
      </w:r>
      <w:r w:rsidRPr="006B09B6">
        <w:rPr>
          <w:rFonts w:ascii="Calibri" w:eastAsia="Calibri" w:hAnsi="Arial Narrow" w:cs="Calibri"/>
          <w:b/>
          <w:bCs/>
          <w:u w:color="FF0000"/>
          <w:lang w:eastAsia="en-US"/>
        </w:rPr>
        <w:t>ОТЦА</w:t>
      </w:r>
      <w:r w:rsidRPr="006B09B6">
        <w:rPr>
          <w:rFonts w:ascii="Calibri" w:eastAsia="Calibri" w:hAnsi="Arial Narrow" w:cs="Calibri"/>
          <w:b/>
          <w:bCs/>
          <w:u w:color="FF0000"/>
          <w:lang w:eastAsia="en-US"/>
        </w:rPr>
        <w:t xml:space="preserve"> (45 </w:t>
      </w:r>
      <w:r w:rsidRPr="006B09B6">
        <w:rPr>
          <w:rFonts w:ascii="Calibri" w:eastAsia="Calibri" w:hAnsi="Arial Narrow" w:cs="Calibri"/>
          <w:b/>
          <w:bCs/>
          <w:u w:color="FF0000"/>
          <w:lang w:eastAsia="en-US"/>
        </w:rPr>
        <w:t>мин</w:t>
      </w:r>
      <w:r w:rsidRPr="006B09B6">
        <w:rPr>
          <w:rFonts w:ascii="Calibri" w:eastAsia="Calibri" w:hAnsi="Arial Narrow" w:cs="Calibri"/>
          <w:b/>
          <w:bCs/>
          <w:u w:color="FF0000"/>
          <w:lang w:eastAsia="en-US"/>
        </w:rPr>
        <w:t>)</w:t>
      </w:r>
    </w:p>
    <w:p w:rsidR="006B09B6" w:rsidRPr="006B09B6" w:rsidRDefault="006B09B6" w:rsidP="00A1073E">
      <w:pPr>
        <w:jc w:val="both"/>
        <w:rPr>
          <w:rFonts w:ascii="Calibri" w:eastAsia="Calibri" w:hAnsi="Arial Narrow" w:cs="Calibri"/>
          <w:bCs/>
          <w:i/>
          <w:u w:color="FF0000"/>
          <w:lang w:eastAsia="en-US"/>
        </w:rPr>
      </w:pPr>
      <w:r w:rsidRPr="006B09B6">
        <w:rPr>
          <w:rFonts w:ascii="Calibri" w:eastAsia="Calibri" w:hAnsi="Arial Narrow" w:cs="Calibri"/>
          <w:b/>
          <w:bCs/>
          <w:u w:color="FF0000"/>
          <w:lang w:eastAsia="en-US"/>
        </w:rPr>
        <w:t>Трохова</w:t>
      </w:r>
      <w:r w:rsidRPr="006B09B6">
        <w:rPr>
          <w:rFonts w:ascii="Calibri" w:eastAsia="Calibri" w:hAnsi="Arial Narrow" w:cs="Calibri"/>
          <w:b/>
          <w:bCs/>
          <w:u w:color="FF0000"/>
          <w:lang w:eastAsia="en-US"/>
        </w:rPr>
        <w:t xml:space="preserve"> </w:t>
      </w:r>
      <w:r w:rsidRPr="006B09B6">
        <w:rPr>
          <w:rFonts w:ascii="Calibri" w:eastAsia="Calibri" w:hAnsi="Arial Narrow" w:cs="Calibri"/>
          <w:b/>
          <w:bCs/>
          <w:u w:color="FF0000"/>
          <w:lang w:eastAsia="en-US"/>
        </w:rPr>
        <w:t>Марина</w:t>
      </w:r>
      <w:r w:rsidRPr="006B09B6">
        <w:rPr>
          <w:rFonts w:ascii="Calibri" w:eastAsia="Calibri" w:hAnsi="Arial Narrow" w:cs="Calibri"/>
          <w:b/>
          <w:bCs/>
          <w:u w:color="FF0000"/>
          <w:lang w:eastAsia="en-US"/>
        </w:rPr>
        <w:t xml:space="preserve"> </w:t>
      </w:r>
      <w:r w:rsidRPr="006B09B6">
        <w:rPr>
          <w:rFonts w:ascii="Calibri" w:eastAsia="Calibri" w:hAnsi="Arial Narrow" w:cs="Calibri"/>
          <w:b/>
          <w:bCs/>
          <w:u w:color="FF0000"/>
          <w:lang w:eastAsia="en-US"/>
        </w:rPr>
        <w:t>Васильевна</w:t>
      </w:r>
      <w:r w:rsidRPr="006B09B6">
        <w:rPr>
          <w:rFonts w:ascii="Calibri" w:eastAsia="Calibri" w:hAnsi="Arial Narrow" w:cs="Calibri"/>
          <w:b/>
          <w:bCs/>
          <w:u w:color="FF0000"/>
          <w:lang w:eastAsia="en-US"/>
        </w:rPr>
        <w:t xml:space="preserve"> </w:t>
      </w:r>
      <w:r w:rsidRPr="006B09B6">
        <w:rPr>
          <w:rFonts w:ascii="Calibri" w:eastAsia="Calibri" w:hAnsi="Arial Narrow" w:cs="Calibri"/>
          <w:b/>
          <w:bCs/>
          <w:u w:color="FF0000"/>
          <w:lang w:eastAsia="en-US"/>
        </w:rPr>
        <w:t>–</w:t>
      </w:r>
      <w:r w:rsidRPr="006B09B6">
        <w:rPr>
          <w:rFonts w:ascii="Calibri" w:eastAsia="Calibri" w:hAnsi="Arial Narrow" w:cs="Calibri"/>
          <w:b/>
          <w:bCs/>
          <w:u w:color="FF0000"/>
          <w:lang w:eastAsia="en-US"/>
        </w:rPr>
        <w:t xml:space="preserve"> </w:t>
      </w:r>
      <w:r w:rsidRPr="006B09B6">
        <w:rPr>
          <w:rFonts w:ascii="Calibri" w:eastAsia="Calibri" w:hAnsi="Arial Narrow" w:cs="Calibri"/>
          <w:bCs/>
          <w:i/>
          <w:u w:color="FF0000"/>
          <w:lang w:eastAsia="en-US"/>
        </w:rPr>
        <w:t>психоаналитически</w:t>
      </w:r>
      <w:r w:rsidRPr="006B09B6">
        <w:rPr>
          <w:rFonts w:ascii="Calibri" w:eastAsia="Calibri" w:hAnsi="Arial Narrow" w:cs="Calibri"/>
          <w:bCs/>
          <w:i/>
          <w:u w:color="FF0000"/>
          <w:lang w:eastAsia="en-US"/>
        </w:rPr>
        <w:t xml:space="preserve"> </w:t>
      </w:r>
      <w:r w:rsidRPr="006B09B6">
        <w:rPr>
          <w:rFonts w:ascii="Calibri" w:eastAsia="Calibri" w:hAnsi="Arial Narrow" w:cs="Calibri"/>
          <w:bCs/>
          <w:i/>
          <w:u w:color="FF0000"/>
          <w:lang w:eastAsia="en-US"/>
        </w:rPr>
        <w:t>ориентированный</w:t>
      </w:r>
      <w:r w:rsidRPr="006B09B6">
        <w:rPr>
          <w:rFonts w:ascii="Calibri" w:eastAsia="Calibri" w:hAnsi="Arial Narrow" w:cs="Calibri"/>
          <w:bCs/>
          <w:i/>
          <w:u w:color="FF0000"/>
          <w:lang w:eastAsia="en-US"/>
        </w:rPr>
        <w:t xml:space="preserve"> </w:t>
      </w:r>
      <w:r w:rsidRPr="006B09B6">
        <w:rPr>
          <w:rFonts w:ascii="Calibri" w:eastAsia="Calibri" w:hAnsi="Arial Narrow" w:cs="Calibri"/>
          <w:bCs/>
          <w:i/>
          <w:u w:color="FF0000"/>
          <w:lang w:eastAsia="en-US"/>
        </w:rPr>
        <w:t>психотерапевт</w:t>
      </w:r>
      <w:r w:rsidRPr="006B09B6">
        <w:rPr>
          <w:rFonts w:ascii="Calibri" w:eastAsia="Calibri" w:hAnsi="Arial Narrow" w:cs="Calibri"/>
          <w:bCs/>
          <w:i/>
          <w:u w:color="FF0000"/>
          <w:lang w:eastAsia="en-US"/>
        </w:rPr>
        <w:t xml:space="preserve">, </w:t>
      </w:r>
      <w:r w:rsidRPr="006B09B6">
        <w:rPr>
          <w:rFonts w:ascii="Calibri" w:eastAsia="Calibri" w:hAnsi="Arial Narrow" w:cs="Calibri"/>
          <w:bCs/>
          <w:i/>
          <w:u w:color="FF0000"/>
          <w:lang w:eastAsia="en-US"/>
        </w:rPr>
        <w:t>группан</w:t>
      </w:r>
      <w:r w:rsidRPr="006B09B6">
        <w:rPr>
          <w:rFonts w:ascii="Calibri" w:eastAsia="Calibri" w:hAnsi="Arial Narrow" w:cs="Calibri"/>
          <w:bCs/>
          <w:i/>
          <w:u w:color="FF0000"/>
          <w:lang w:eastAsia="en-US"/>
        </w:rPr>
        <w:t>а</w:t>
      </w:r>
      <w:r w:rsidRPr="006B09B6">
        <w:rPr>
          <w:rFonts w:ascii="Calibri" w:eastAsia="Calibri" w:hAnsi="Arial Narrow" w:cs="Calibri"/>
          <w:bCs/>
          <w:i/>
          <w:u w:color="FF0000"/>
          <w:lang w:eastAsia="en-US"/>
        </w:rPr>
        <w:t>литик</w:t>
      </w:r>
      <w:r w:rsidRPr="006B09B6">
        <w:rPr>
          <w:rFonts w:ascii="Calibri" w:eastAsia="Calibri" w:hAnsi="Arial Narrow" w:cs="Calibri"/>
          <w:bCs/>
          <w:i/>
          <w:u w:color="FF0000"/>
          <w:lang w:eastAsia="en-US"/>
        </w:rPr>
        <w:t xml:space="preserve">, </w:t>
      </w:r>
      <w:r w:rsidRPr="006B09B6">
        <w:rPr>
          <w:rFonts w:ascii="Calibri" w:eastAsia="Calibri" w:hAnsi="Arial Narrow" w:cs="Calibri"/>
          <w:bCs/>
          <w:i/>
          <w:u w:color="FF0000"/>
          <w:lang w:eastAsia="en-US"/>
        </w:rPr>
        <w:t>специалист</w:t>
      </w:r>
      <w:r w:rsidRPr="006B09B6">
        <w:rPr>
          <w:rFonts w:ascii="Calibri" w:eastAsia="Calibri" w:hAnsi="Arial Narrow" w:cs="Calibri"/>
          <w:bCs/>
          <w:i/>
          <w:u w:color="FF0000"/>
          <w:lang w:eastAsia="en-US"/>
        </w:rPr>
        <w:t xml:space="preserve"> </w:t>
      </w:r>
      <w:r w:rsidRPr="006B09B6">
        <w:rPr>
          <w:rFonts w:ascii="Calibri" w:eastAsia="Calibri" w:hAnsi="Arial Narrow" w:cs="Calibri"/>
          <w:bCs/>
          <w:i/>
          <w:u w:color="FF0000"/>
          <w:lang w:eastAsia="en-US"/>
        </w:rPr>
        <w:t>ЕКПП</w:t>
      </w:r>
      <w:r w:rsidRPr="006B09B6">
        <w:rPr>
          <w:rFonts w:ascii="Calibri" w:eastAsia="Calibri" w:hAnsi="Arial Narrow" w:cs="Calibri"/>
          <w:bCs/>
          <w:i/>
          <w:u w:color="FF0000"/>
          <w:lang w:eastAsia="en-US"/>
        </w:rPr>
        <w:t xml:space="preserve">, </w:t>
      </w:r>
      <w:r w:rsidRPr="006B09B6">
        <w:rPr>
          <w:rFonts w:ascii="Calibri" w:eastAsia="Calibri" w:hAnsi="Arial Narrow" w:cs="Calibri"/>
          <w:bCs/>
          <w:i/>
          <w:u w:color="FF0000"/>
          <w:lang w:eastAsia="en-US"/>
        </w:rPr>
        <w:t>член</w:t>
      </w:r>
      <w:r w:rsidRPr="006B09B6">
        <w:rPr>
          <w:rFonts w:ascii="Calibri" w:eastAsia="Calibri" w:hAnsi="Arial Narrow" w:cs="Calibri"/>
          <w:bCs/>
          <w:i/>
          <w:u w:color="FF0000"/>
          <w:lang w:eastAsia="en-US"/>
        </w:rPr>
        <w:t xml:space="preserve"> </w:t>
      </w:r>
      <w:r w:rsidRPr="006B09B6">
        <w:rPr>
          <w:rFonts w:ascii="Calibri" w:eastAsia="Calibri" w:hAnsi="Arial Narrow" w:cs="Calibri"/>
          <w:bCs/>
          <w:i/>
          <w:u w:color="FF0000"/>
          <w:lang w:eastAsia="en-US"/>
        </w:rPr>
        <w:t>правления</w:t>
      </w:r>
      <w:r w:rsidRPr="006B09B6">
        <w:rPr>
          <w:rFonts w:ascii="Calibri" w:eastAsia="Calibri" w:hAnsi="Arial Narrow" w:cs="Calibri"/>
          <w:bCs/>
          <w:i/>
          <w:u w:color="FF0000"/>
          <w:lang w:eastAsia="en-US"/>
        </w:rPr>
        <w:t xml:space="preserve"> </w:t>
      </w:r>
      <w:r w:rsidRPr="006B09B6">
        <w:rPr>
          <w:rFonts w:ascii="Calibri" w:eastAsia="Calibri" w:hAnsi="Arial Narrow" w:cs="Calibri"/>
          <w:bCs/>
          <w:i/>
          <w:u w:color="FF0000"/>
          <w:lang w:eastAsia="en-US"/>
        </w:rPr>
        <w:t>РО</w:t>
      </w:r>
      <w:r w:rsidRPr="006B09B6">
        <w:rPr>
          <w:rFonts w:ascii="Calibri" w:eastAsia="Calibri" w:hAnsi="Arial Narrow" w:cs="Calibri"/>
          <w:bCs/>
          <w:i/>
          <w:u w:color="FF0000"/>
          <w:lang w:eastAsia="en-US"/>
        </w:rPr>
        <w:t xml:space="preserve"> </w:t>
      </w:r>
      <w:r w:rsidRPr="006B09B6">
        <w:rPr>
          <w:rFonts w:ascii="Calibri" w:eastAsia="Calibri" w:hAnsi="Arial Narrow" w:cs="Calibri"/>
          <w:bCs/>
          <w:i/>
          <w:u w:color="FF0000"/>
          <w:lang w:eastAsia="en-US"/>
        </w:rPr>
        <w:t>Москва</w:t>
      </w:r>
      <w:r w:rsidRPr="006B09B6">
        <w:rPr>
          <w:rFonts w:ascii="Calibri" w:eastAsia="Calibri" w:hAnsi="Arial Narrow" w:cs="Calibri"/>
          <w:bCs/>
          <w:i/>
          <w:u w:color="FF0000"/>
          <w:lang w:eastAsia="en-US"/>
        </w:rPr>
        <w:t xml:space="preserve">. </w:t>
      </w:r>
      <w:r w:rsidRPr="006B09B6">
        <w:rPr>
          <w:rFonts w:ascii="Calibri" w:eastAsia="Calibri" w:hAnsi="Arial Narrow" w:cs="Calibri"/>
          <w:bCs/>
          <w:i/>
          <w:u w:color="FF0000"/>
          <w:lang w:eastAsia="en-US"/>
        </w:rPr>
        <w:t>Россия</w:t>
      </w:r>
      <w:r w:rsidRPr="006B09B6">
        <w:rPr>
          <w:rFonts w:ascii="Calibri" w:eastAsia="Calibri" w:hAnsi="Arial Narrow" w:cs="Calibri"/>
          <w:bCs/>
          <w:i/>
          <w:u w:color="FF0000"/>
          <w:lang w:eastAsia="en-US"/>
        </w:rPr>
        <w:t xml:space="preserve">, </w:t>
      </w:r>
      <w:r w:rsidRPr="006B09B6">
        <w:rPr>
          <w:rFonts w:ascii="Calibri" w:eastAsia="Calibri" w:hAnsi="Arial Narrow" w:cs="Calibri"/>
          <w:bCs/>
          <w:i/>
          <w:u w:color="FF0000"/>
          <w:lang w:eastAsia="en-US"/>
        </w:rPr>
        <w:t>Москва</w:t>
      </w:r>
      <w:r w:rsidRPr="006B09B6">
        <w:rPr>
          <w:rFonts w:ascii="Calibri" w:eastAsia="Calibri" w:hAnsi="Arial Narrow" w:cs="Calibri"/>
          <w:bCs/>
          <w:i/>
          <w:u w:color="FF0000"/>
          <w:lang w:eastAsia="en-US"/>
        </w:rPr>
        <w:t>.</w:t>
      </w:r>
    </w:p>
    <w:p w:rsidR="006B09B6" w:rsidRPr="006B09B6" w:rsidRDefault="006B09B6" w:rsidP="00A1073E">
      <w:pPr>
        <w:rPr>
          <w:rFonts w:ascii="Calibri" w:eastAsia="Calibri" w:hAnsi="Arial Narrow" w:cs="Calibri"/>
          <w:bCs/>
          <w:i/>
          <w:u w:color="FF0000"/>
          <w:lang w:eastAsia="en-US"/>
        </w:rPr>
      </w:pPr>
    </w:p>
    <w:p w:rsidR="006B09B6" w:rsidRPr="006B09B6" w:rsidRDefault="006B09B6" w:rsidP="00A1073E">
      <w:pPr>
        <w:jc w:val="both"/>
        <w:rPr>
          <w:rFonts w:ascii="Calibri" w:eastAsia="Calibri" w:hAnsi="Arial Narrow" w:cs="Calibri"/>
          <w:bCs/>
          <w:u w:color="FF0000"/>
          <w:lang w:eastAsia="en-US"/>
        </w:rPr>
      </w:pPr>
      <w:r w:rsidRPr="006B09B6">
        <w:rPr>
          <w:rFonts w:ascii="Calibri" w:eastAsia="Calibri" w:hAnsi="Arial Narrow" w:cs="Calibri"/>
          <w:bCs/>
          <w:u w:color="FF0000"/>
          <w:lang w:eastAsia="en-US"/>
        </w:rPr>
        <w:t>В</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данном</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докладе</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рассматривается</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матрица</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сложившейся</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терапевтической</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группы</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и</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ее</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динамич</w:t>
      </w:r>
      <w:r w:rsidRPr="006B09B6">
        <w:rPr>
          <w:rFonts w:ascii="Calibri" w:eastAsia="Calibri" w:hAnsi="Arial Narrow" w:cs="Calibri"/>
          <w:bCs/>
          <w:u w:color="FF0000"/>
          <w:lang w:eastAsia="en-US"/>
        </w:rPr>
        <w:t>е</w:t>
      </w:r>
      <w:r w:rsidRPr="006B09B6">
        <w:rPr>
          <w:rFonts w:ascii="Calibri" w:eastAsia="Calibri" w:hAnsi="Arial Narrow" w:cs="Calibri"/>
          <w:bCs/>
          <w:u w:color="FF0000"/>
          <w:lang w:eastAsia="en-US"/>
        </w:rPr>
        <w:t>ское</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развитие</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За</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каждым</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участником</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группы</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тянутся</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нити</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межличностных</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отношений</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предста</w:t>
      </w:r>
      <w:r w:rsidRPr="006B09B6">
        <w:rPr>
          <w:rFonts w:ascii="Calibri" w:eastAsia="Calibri" w:hAnsi="Arial Narrow" w:cs="Calibri"/>
          <w:bCs/>
          <w:u w:color="FF0000"/>
          <w:lang w:eastAsia="en-US"/>
        </w:rPr>
        <w:t>в</w:t>
      </w:r>
      <w:r w:rsidRPr="006B09B6">
        <w:rPr>
          <w:rFonts w:ascii="Calibri" w:eastAsia="Calibri" w:hAnsi="Arial Narrow" w:cs="Calibri"/>
          <w:bCs/>
          <w:u w:color="FF0000"/>
          <w:lang w:eastAsia="en-US"/>
        </w:rPr>
        <w:t>ляющие</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собой</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основу</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складывающейся</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группы</w:t>
      </w:r>
      <w:r w:rsidRPr="006B09B6">
        <w:rPr>
          <w:rFonts w:ascii="Calibri" w:eastAsia="Calibri" w:hAnsi="Arial Narrow" w:cs="Calibri"/>
          <w:bCs/>
          <w:u w:color="FF0000"/>
          <w:lang w:eastAsia="en-US"/>
        </w:rPr>
        <w:t xml:space="preserve"> - </w:t>
      </w:r>
      <w:r w:rsidRPr="006B09B6">
        <w:rPr>
          <w:rFonts w:ascii="Calibri" w:eastAsia="Calibri" w:hAnsi="Arial Narrow" w:cs="Calibri"/>
          <w:bCs/>
          <w:u w:color="FF0000"/>
          <w:lang w:eastAsia="en-US"/>
        </w:rPr>
        <w:t>матрицу</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Далее</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рассматривается</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как</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эта</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матрица</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растет</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и</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развивается</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включая</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все</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более</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и</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более</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сложные</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темы</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пусковые</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механизмы</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происход</w:t>
      </w:r>
      <w:r w:rsidRPr="006B09B6">
        <w:rPr>
          <w:rFonts w:ascii="Calibri" w:eastAsia="Calibri" w:hAnsi="Arial Narrow" w:cs="Calibri"/>
          <w:bCs/>
          <w:u w:color="FF0000"/>
          <w:lang w:eastAsia="en-US"/>
        </w:rPr>
        <w:t>я</w:t>
      </w:r>
      <w:r w:rsidRPr="006B09B6">
        <w:rPr>
          <w:rFonts w:ascii="Calibri" w:eastAsia="Calibri" w:hAnsi="Arial Narrow" w:cs="Calibri"/>
          <w:bCs/>
          <w:u w:color="FF0000"/>
          <w:lang w:eastAsia="en-US"/>
        </w:rPr>
        <w:t>щего</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Как</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психические</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процессы</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проникают</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через</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всех</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индивидов</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в</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группе</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проходят</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через</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них</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связывают</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их</w:t>
      </w:r>
      <w:r w:rsidRPr="006B09B6">
        <w:rPr>
          <w:rFonts w:ascii="Calibri" w:eastAsia="Calibri" w:hAnsi="Arial Narrow" w:cs="Calibri"/>
          <w:bCs/>
          <w:u w:color="FF0000"/>
          <w:lang w:eastAsia="en-US"/>
        </w:rPr>
        <w:t xml:space="preserve"> </w:t>
      </w:r>
      <w:proofErr w:type="gramStart"/>
      <w:r w:rsidRPr="006B09B6">
        <w:rPr>
          <w:rFonts w:ascii="Calibri" w:eastAsia="Calibri" w:hAnsi="Arial Narrow" w:cs="Calibri"/>
          <w:bCs/>
          <w:u w:color="FF0000"/>
          <w:lang w:eastAsia="en-US"/>
        </w:rPr>
        <w:t>с</w:t>
      </w:r>
      <w:proofErr w:type="gramEnd"/>
      <w:r w:rsidRPr="006B09B6">
        <w:rPr>
          <w:rFonts w:ascii="Calibri" w:eastAsia="Calibri" w:hAnsi="Arial Narrow" w:cs="Calibri"/>
          <w:bCs/>
          <w:u w:color="FF0000"/>
          <w:lang w:eastAsia="en-US"/>
        </w:rPr>
        <w:t xml:space="preserve"> </w:t>
      </w:r>
      <w:proofErr w:type="gramStart"/>
      <w:r w:rsidRPr="006B09B6">
        <w:rPr>
          <w:rFonts w:ascii="Calibri" w:eastAsia="Calibri" w:hAnsi="Arial Narrow" w:cs="Calibri"/>
          <w:bCs/>
          <w:u w:color="FF0000"/>
          <w:lang w:eastAsia="en-US"/>
        </w:rPr>
        <w:t>друг</w:t>
      </w:r>
      <w:proofErr w:type="gramEnd"/>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другом</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и</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как</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это</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отражается</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в</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общей</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динамике</w:t>
      </w:r>
      <w:r w:rsidRPr="006B09B6">
        <w:rPr>
          <w:rFonts w:ascii="Calibri" w:eastAsia="Calibri" w:hAnsi="Arial Narrow" w:cs="Calibri"/>
          <w:bCs/>
          <w:u w:color="FF0000"/>
          <w:lang w:eastAsia="en-US"/>
        </w:rPr>
        <w:t xml:space="preserve"> </w:t>
      </w:r>
      <w:r w:rsidRPr="006B09B6">
        <w:rPr>
          <w:rFonts w:ascii="Calibri" w:eastAsia="Calibri" w:hAnsi="Arial Narrow" w:cs="Calibri"/>
          <w:bCs/>
          <w:u w:color="FF0000"/>
          <w:lang w:eastAsia="en-US"/>
        </w:rPr>
        <w:t>группы</w:t>
      </w:r>
      <w:r w:rsidRPr="006B09B6">
        <w:rPr>
          <w:rFonts w:ascii="Calibri" w:eastAsia="Calibri" w:hAnsi="Arial Narrow" w:cs="Calibri"/>
          <w:bCs/>
          <w:u w:color="FF0000"/>
          <w:lang w:eastAsia="en-US"/>
        </w:rPr>
        <w:t>.</w:t>
      </w:r>
    </w:p>
    <w:p w:rsidR="006B09B6" w:rsidRPr="006B09B6" w:rsidRDefault="006B09B6" w:rsidP="00A1073E">
      <w:pPr>
        <w:rPr>
          <w:rFonts w:ascii="Calibri" w:eastAsia="Calibri" w:hAnsi="Arial Narrow" w:cs="Calibri"/>
          <w:b/>
          <w:bCs/>
          <w:u w:color="FF0000"/>
          <w:lang w:eastAsia="en-US"/>
        </w:rPr>
      </w:pPr>
    </w:p>
    <w:p w:rsidR="006B09B6" w:rsidRPr="006B09B6" w:rsidRDefault="006B09B6" w:rsidP="00A1073E">
      <w:pPr>
        <w:jc w:val="center"/>
        <w:rPr>
          <w:rFonts w:ascii="Arial Narrow" w:eastAsia="Arial Narrow" w:hAnsi="Arial Narrow" w:cs="Arial Narrow"/>
          <w:b/>
          <w:bCs/>
          <w:u w:color="FF0000"/>
          <w:lang w:eastAsia="en-US"/>
        </w:rPr>
      </w:pPr>
      <w:r w:rsidRPr="006B09B6">
        <w:rPr>
          <w:rFonts w:ascii="Calibri" w:eastAsia="Calibri" w:hAnsi="Arial Narrow" w:cs="Calibri"/>
          <w:b/>
          <w:bCs/>
          <w:u w:color="FF0000"/>
          <w:lang w:eastAsia="en-US"/>
        </w:rPr>
        <w:t>Перерыв</w:t>
      </w:r>
      <w:r w:rsidRPr="006B09B6">
        <w:rPr>
          <w:rFonts w:ascii="Calibri" w:eastAsia="Calibri" w:hAnsi="Arial Narrow" w:cs="Calibri"/>
          <w:b/>
          <w:bCs/>
          <w:u w:color="FF0000"/>
          <w:lang w:eastAsia="en-US"/>
        </w:rPr>
        <w:t xml:space="preserve"> </w:t>
      </w:r>
      <w:r w:rsidRPr="006B09B6">
        <w:rPr>
          <w:rFonts w:ascii="Arial Narrow" w:eastAsia="Calibri" w:hAnsi="Calibri" w:cs="Calibri"/>
          <w:b/>
          <w:bCs/>
          <w:u w:color="FF0000"/>
          <w:lang w:eastAsia="en-US"/>
        </w:rPr>
        <w:t xml:space="preserve">15 </w:t>
      </w:r>
      <w:r w:rsidRPr="006B09B6">
        <w:rPr>
          <w:rFonts w:ascii="Calibri" w:eastAsia="Calibri" w:hAnsi="Arial Narrow" w:cs="Calibri"/>
          <w:b/>
          <w:bCs/>
          <w:u w:color="FF0000"/>
          <w:lang w:eastAsia="en-US"/>
        </w:rPr>
        <w:t>мин</w:t>
      </w:r>
      <w:r w:rsidRPr="006B09B6">
        <w:rPr>
          <w:rFonts w:ascii="Arial Narrow" w:eastAsia="Calibri" w:hAnsi="Calibri" w:cs="Calibri"/>
          <w:b/>
          <w:bCs/>
          <w:u w:color="FF0000"/>
          <w:lang w:eastAsia="en-US"/>
        </w:rPr>
        <w:t>.</w:t>
      </w:r>
    </w:p>
    <w:p w:rsidR="006B09B6" w:rsidRPr="006B09B6" w:rsidRDefault="006B09B6" w:rsidP="00A1073E">
      <w:pPr>
        <w:rPr>
          <w:rFonts w:ascii="Arial Narrow" w:eastAsia="Arial Narrow" w:hAnsi="Arial Narrow" w:cs="Arial Narrow"/>
          <w:b/>
          <w:bCs/>
          <w:lang w:eastAsia="en-US"/>
        </w:rPr>
      </w:pPr>
      <w:r w:rsidRPr="006B09B6">
        <w:rPr>
          <w:rFonts w:ascii="Arial Narrow" w:eastAsia="Arial Narrow" w:hAnsi="Arial Narrow" w:cs="Arial Narrow"/>
          <w:b/>
          <w:bCs/>
          <w:u w:color="FF0000"/>
          <w:lang w:eastAsia="en-US"/>
        </w:rPr>
        <w:t xml:space="preserve">                                                                  </w:t>
      </w:r>
      <w:r w:rsidRPr="006B09B6">
        <w:rPr>
          <w:rFonts w:ascii="Calibri" w:eastAsia="Calibri" w:hAnsi="Arial Narrow" w:cs="Calibri"/>
          <w:b/>
          <w:bCs/>
          <w:lang w:eastAsia="en-US"/>
        </w:rPr>
        <w:t>Второй</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блок</w:t>
      </w:r>
      <w:r w:rsidRPr="006B09B6">
        <w:rPr>
          <w:rFonts w:ascii="Arial Narrow" w:eastAsia="Calibri" w:hAnsi="Calibri" w:cs="Calibri"/>
          <w:b/>
          <w:bCs/>
          <w:lang w:eastAsia="en-US"/>
        </w:rPr>
        <w:t xml:space="preserve"> 1.5 </w:t>
      </w:r>
      <w:r w:rsidRPr="006B09B6">
        <w:rPr>
          <w:rFonts w:ascii="Calibri" w:eastAsia="Calibri" w:hAnsi="Arial Narrow" w:cs="Calibri"/>
          <w:b/>
          <w:bCs/>
          <w:lang w:eastAsia="en-US"/>
        </w:rPr>
        <w:t>часа</w:t>
      </w:r>
    </w:p>
    <w:p w:rsidR="006B09B6" w:rsidRPr="006B09B6" w:rsidRDefault="006B09B6" w:rsidP="00A1073E">
      <w:pPr>
        <w:jc w:val="center"/>
        <w:rPr>
          <w:rFonts w:ascii="Arial Narrow" w:eastAsia="Arial Narrow" w:hAnsi="Arial Narrow" w:cs="Arial Narrow"/>
          <w:b/>
          <w:bCs/>
          <w:lang w:eastAsia="en-US"/>
        </w:rPr>
      </w:pPr>
    </w:p>
    <w:p w:rsidR="006B09B6" w:rsidRPr="006B09B6" w:rsidRDefault="006B09B6" w:rsidP="00A1073E">
      <w:pPr>
        <w:jc w:val="both"/>
        <w:rPr>
          <w:rFonts w:ascii="Arial Narrow" w:eastAsia="Arial Narrow" w:hAnsi="Arial Narrow" w:cs="Arial Narrow"/>
          <w:b/>
          <w:bCs/>
          <w:lang w:eastAsia="en-US"/>
        </w:rPr>
      </w:pPr>
      <w:r w:rsidRPr="006B09B6">
        <w:rPr>
          <w:rFonts w:ascii="Calibri" w:eastAsia="Calibri" w:hAnsi="Arial Narrow" w:cs="Calibri"/>
          <w:b/>
          <w:bCs/>
          <w:lang w:eastAsia="en-US"/>
        </w:rPr>
        <w:t>Доклад</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и</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обсуждение</w:t>
      </w:r>
      <w:r w:rsidRPr="006B09B6">
        <w:rPr>
          <w:rFonts w:ascii="Arial Narrow" w:eastAsia="Calibri" w:hAnsi="Calibri" w:cs="Calibri"/>
          <w:lang w:eastAsia="en-US"/>
        </w:rPr>
        <w:t xml:space="preserve">: </w:t>
      </w:r>
      <w:r w:rsidRPr="006B09B6">
        <w:rPr>
          <w:rFonts w:ascii="Calibri" w:eastAsia="Calibri" w:hAnsi="Arial Narrow" w:cs="Calibri"/>
          <w:b/>
          <w:bCs/>
          <w:lang w:eastAsia="en-US"/>
        </w:rPr>
        <w:t>ГРУППОВОЙ</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АНАЛИЗ</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И</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СУПЕРВИЗИЯ</w:t>
      </w:r>
    </w:p>
    <w:p w:rsidR="006B09B6" w:rsidRPr="006B09B6" w:rsidRDefault="006B09B6" w:rsidP="00A1073E">
      <w:pPr>
        <w:jc w:val="both"/>
        <w:rPr>
          <w:rFonts w:ascii="Arial Narrow" w:eastAsia="Calibri" w:hAnsi="Arial Narrow" w:cs="Calibri"/>
          <w:i/>
          <w:lang w:eastAsia="en-US"/>
        </w:rPr>
      </w:pPr>
      <w:r w:rsidRPr="006B09B6">
        <w:rPr>
          <w:rFonts w:ascii="Arial Narrow" w:eastAsia="Calibri" w:hAnsi="Arial Narrow" w:cs="Calibri"/>
          <w:b/>
          <w:bCs/>
          <w:i/>
          <w:iCs/>
          <w:lang w:eastAsia="en-US"/>
        </w:rPr>
        <w:t>Шамов Владимир Александрович</w:t>
      </w:r>
      <w:r w:rsidRPr="006B09B6">
        <w:rPr>
          <w:rFonts w:ascii="Arial Narrow" w:eastAsia="Calibri" w:hAnsi="Arial Narrow" w:cs="Calibri"/>
          <w:i/>
          <w:iCs/>
          <w:lang w:eastAsia="en-US"/>
        </w:rPr>
        <w:t xml:space="preserve"> - кандидат медицинских наук, старший научный сотрудник, частнопрактикующий врач-психотерапевт в модальностях психоаналитическая терапия, гру</w:t>
      </w:r>
      <w:r w:rsidRPr="006B09B6">
        <w:rPr>
          <w:rFonts w:ascii="Arial Narrow" w:eastAsia="Calibri" w:hAnsi="Arial Narrow" w:cs="Calibri"/>
          <w:i/>
          <w:iCs/>
          <w:lang w:eastAsia="en-US"/>
        </w:rPr>
        <w:t>п</w:t>
      </w:r>
      <w:r w:rsidRPr="006B09B6">
        <w:rPr>
          <w:rFonts w:ascii="Arial Narrow" w:eastAsia="Calibri" w:hAnsi="Arial Narrow" w:cs="Calibri"/>
          <w:i/>
          <w:iCs/>
          <w:lang w:eastAsia="en-US"/>
        </w:rPr>
        <w:t>повой анализ, президент и член Тренингового Комитета ОГРА</w:t>
      </w:r>
      <w:proofErr w:type="gramStart"/>
      <w:r w:rsidRPr="006B09B6">
        <w:rPr>
          <w:rFonts w:ascii="Arial Narrow" w:eastAsia="Calibri" w:hAnsi="Arial Narrow" w:cs="Calibri"/>
          <w:i/>
          <w:iCs/>
          <w:lang w:eastAsia="en-US"/>
        </w:rPr>
        <w:t>,(</w:t>
      </w:r>
      <w:proofErr w:type="gramEnd"/>
      <w:r w:rsidRPr="006B09B6">
        <w:rPr>
          <w:rFonts w:ascii="Arial Narrow" w:eastAsia="Calibri" w:hAnsi="Arial Narrow" w:cs="Calibri"/>
          <w:i/>
          <w:iCs/>
          <w:lang w:eastAsia="en-US"/>
        </w:rPr>
        <w:t xml:space="preserve"> Санкт-Петербург, Россия) cупервизор, тренинговый  аналитик.</w:t>
      </w:r>
      <w:r w:rsidRPr="006B09B6">
        <w:rPr>
          <w:rFonts w:ascii="Arial Narrow" w:eastAsia="Calibri" w:hAnsi="Arial Narrow" w:cs="Calibri"/>
          <w:i/>
          <w:iCs/>
          <w:lang w:val="en-US" w:eastAsia="en-US"/>
        </w:rPr>
        <w:t>ECPP</w:t>
      </w:r>
      <w:r w:rsidRPr="006B09B6">
        <w:rPr>
          <w:rFonts w:ascii="Arial Narrow" w:eastAsia="Calibri" w:hAnsi="Arial Narrow" w:cs="Calibri"/>
          <w:i/>
          <w:iCs/>
          <w:lang w:eastAsia="en-US"/>
        </w:rPr>
        <w:t>( Вена, Австрия);</w:t>
      </w:r>
      <w:r w:rsidRPr="006B09B6">
        <w:rPr>
          <w:rFonts w:ascii="Arial Narrow" w:eastAsia="Calibri" w:hAnsi="Arial Narrow" w:cs="Calibri"/>
          <w:lang w:eastAsia="en-US"/>
        </w:rPr>
        <w:t xml:space="preserve"> </w:t>
      </w:r>
      <w:r w:rsidRPr="006B09B6">
        <w:rPr>
          <w:rFonts w:ascii="Arial Narrow" w:eastAsia="Calibri" w:hAnsi="Arial Narrow" w:cs="Calibri"/>
          <w:i/>
          <w:lang w:eastAsia="en-US"/>
        </w:rPr>
        <w:t>член ОППЛ (Москва); член Е</w:t>
      </w:r>
      <w:r w:rsidRPr="006B09B6">
        <w:rPr>
          <w:rFonts w:ascii="Arial Narrow" w:eastAsia="Calibri" w:hAnsi="Arial Narrow" w:cs="Calibri"/>
          <w:i/>
          <w:lang w:val="en-US" w:eastAsia="en-US"/>
        </w:rPr>
        <w:t>AP</w:t>
      </w:r>
      <w:r w:rsidRPr="006B09B6">
        <w:rPr>
          <w:rFonts w:ascii="Arial Narrow" w:eastAsia="Calibri" w:hAnsi="Arial Narrow" w:cs="Calibri"/>
          <w:i/>
          <w:lang w:eastAsia="en-US"/>
        </w:rPr>
        <w:t xml:space="preserve"> (Вена, Австрия, европейский сертификат психотерапии), член, групповой аналитик  </w:t>
      </w:r>
      <w:r w:rsidRPr="006B09B6">
        <w:rPr>
          <w:rFonts w:ascii="Arial Narrow" w:eastAsia="Calibri" w:hAnsi="Arial Narrow" w:cs="Calibri"/>
          <w:i/>
          <w:lang w:val="en-US" w:eastAsia="en-US"/>
        </w:rPr>
        <w:t>GASi</w:t>
      </w:r>
      <w:r w:rsidRPr="006B09B6">
        <w:rPr>
          <w:rFonts w:ascii="Arial Narrow" w:eastAsia="Calibri" w:hAnsi="Arial Narrow" w:cs="Calibri"/>
          <w:i/>
          <w:lang w:eastAsia="en-US"/>
        </w:rPr>
        <w:t xml:space="preserve"> (Лондон, В</w:t>
      </w:r>
      <w:r w:rsidRPr="006B09B6">
        <w:rPr>
          <w:rFonts w:ascii="Arial Narrow" w:eastAsia="Calibri" w:hAnsi="Arial Narrow" w:cs="Calibri"/>
          <w:i/>
          <w:lang w:eastAsia="en-US"/>
        </w:rPr>
        <w:t>е</w:t>
      </w:r>
      <w:r w:rsidRPr="006B09B6">
        <w:rPr>
          <w:rFonts w:ascii="Arial Narrow" w:eastAsia="Calibri" w:hAnsi="Arial Narrow" w:cs="Calibri"/>
          <w:i/>
          <w:lang w:eastAsia="en-US"/>
        </w:rPr>
        <w:t xml:space="preserve">ликобритания, международный диплом </w:t>
      </w:r>
      <w:r w:rsidRPr="006B09B6">
        <w:rPr>
          <w:rFonts w:ascii="Arial Narrow" w:eastAsia="Calibri" w:hAnsi="Arial Narrow" w:cs="Calibri"/>
          <w:i/>
          <w:lang w:val="en-US" w:eastAsia="en-US"/>
        </w:rPr>
        <w:t>IGA</w:t>
      </w:r>
      <w:r w:rsidRPr="006B09B6">
        <w:rPr>
          <w:rFonts w:ascii="Arial Narrow" w:eastAsia="Calibri" w:hAnsi="Arial Narrow" w:cs="Calibri"/>
          <w:i/>
          <w:lang w:eastAsia="en-US"/>
        </w:rPr>
        <w:t>).</w:t>
      </w:r>
    </w:p>
    <w:p w:rsidR="006B09B6" w:rsidRPr="006B09B6" w:rsidRDefault="006B09B6" w:rsidP="00A1073E">
      <w:pPr>
        <w:jc w:val="both"/>
        <w:rPr>
          <w:rFonts w:ascii="Arial Narrow" w:eastAsia="Calibri" w:hAnsi="Calibri" w:cs="Calibri"/>
          <w:i/>
          <w:iCs/>
          <w:lang w:eastAsia="en-US"/>
        </w:rPr>
      </w:pPr>
    </w:p>
    <w:p w:rsidR="006B09B6" w:rsidRPr="006B09B6" w:rsidRDefault="006B09B6" w:rsidP="00A1073E">
      <w:pPr>
        <w:jc w:val="both"/>
        <w:rPr>
          <w:rFonts w:ascii="Arial Narrow" w:eastAsia="Arial Narrow" w:hAnsi="Arial Narrow" w:cs="Arial Narrow"/>
          <w:lang w:eastAsia="en-US"/>
        </w:rPr>
      </w:pPr>
      <w:r w:rsidRPr="006B09B6">
        <w:rPr>
          <w:rFonts w:ascii="Calibri" w:eastAsia="Calibri" w:hAnsi="Arial Narrow" w:cs="Calibri"/>
          <w:lang w:eastAsia="en-US"/>
        </w:rPr>
        <w:t>Рассматриваются</w:t>
      </w:r>
      <w:r w:rsidRPr="006B09B6">
        <w:rPr>
          <w:rFonts w:ascii="Calibri" w:eastAsia="Calibri" w:hAnsi="Arial Narrow" w:cs="Calibri"/>
          <w:lang w:eastAsia="en-US"/>
        </w:rPr>
        <w:t xml:space="preserve"> </w:t>
      </w:r>
      <w:r w:rsidRPr="006B09B6">
        <w:rPr>
          <w:rFonts w:ascii="Calibri" w:eastAsia="Calibri" w:hAnsi="Arial Narrow" w:cs="Calibri"/>
          <w:lang w:eastAsia="en-US"/>
        </w:rPr>
        <w:t>преимущества</w:t>
      </w:r>
      <w:r w:rsidRPr="006B09B6">
        <w:rPr>
          <w:rFonts w:ascii="Calibri" w:eastAsia="Calibri" w:hAnsi="Arial Narrow" w:cs="Calibri"/>
          <w:lang w:eastAsia="en-US"/>
        </w:rPr>
        <w:t xml:space="preserve"> </w:t>
      </w:r>
      <w:r w:rsidRPr="006B09B6">
        <w:rPr>
          <w:rFonts w:ascii="Calibri" w:eastAsia="Calibri" w:hAnsi="Arial Narrow" w:cs="Calibri"/>
          <w:lang w:eastAsia="en-US"/>
        </w:rPr>
        <w:t>и</w:t>
      </w:r>
      <w:r w:rsidRPr="006B09B6">
        <w:rPr>
          <w:rFonts w:ascii="Calibri" w:eastAsia="Calibri" w:hAnsi="Arial Narrow" w:cs="Calibri"/>
          <w:lang w:eastAsia="en-US"/>
        </w:rPr>
        <w:t xml:space="preserve"> </w:t>
      </w:r>
      <w:r w:rsidRPr="006B09B6">
        <w:rPr>
          <w:rFonts w:ascii="Calibri" w:eastAsia="Calibri" w:hAnsi="Arial Narrow" w:cs="Calibri"/>
          <w:lang w:eastAsia="en-US"/>
        </w:rPr>
        <w:t>сложности</w:t>
      </w:r>
      <w:r w:rsidRPr="006B09B6">
        <w:rPr>
          <w:rFonts w:ascii="Calibri" w:eastAsia="Calibri" w:hAnsi="Arial Narrow" w:cs="Calibri"/>
          <w:lang w:eastAsia="en-US"/>
        </w:rPr>
        <w:t xml:space="preserve"> </w:t>
      </w:r>
      <w:r w:rsidRPr="006B09B6">
        <w:rPr>
          <w:rFonts w:ascii="Calibri" w:eastAsia="Calibri" w:hAnsi="Arial Narrow" w:cs="Calibri"/>
          <w:lang w:eastAsia="en-US"/>
        </w:rPr>
        <w:t>использования</w:t>
      </w:r>
      <w:r w:rsidRPr="006B09B6">
        <w:rPr>
          <w:rFonts w:ascii="Calibri" w:eastAsia="Calibri" w:hAnsi="Arial Narrow" w:cs="Calibri"/>
          <w:lang w:eastAsia="en-US"/>
        </w:rPr>
        <w:t xml:space="preserve"> </w:t>
      </w:r>
      <w:r w:rsidRPr="006B09B6">
        <w:rPr>
          <w:rFonts w:ascii="Calibri" w:eastAsia="Calibri" w:hAnsi="Arial Narrow" w:cs="Calibri"/>
          <w:lang w:eastAsia="en-US"/>
        </w:rPr>
        <w:t>группаналитического</w:t>
      </w:r>
      <w:r w:rsidRPr="006B09B6">
        <w:rPr>
          <w:rFonts w:ascii="Calibri" w:eastAsia="Calibri" w:hAnsi="Arial Narrow" w:cs="Calibri"/>
          <w:lang w:eastAsia="en-US"/>
        </w:rPr>
        <w:t xml:space="preserve"> </w:t>
      </w:r>
      <w:r w:rsidRPr="006B09B6">
        <w:rPr>
          <w:rFonts w:ascii="Calibri" w:eastAsia="Calibri" w:hAnsi="Arial Narrow" w:cs="Calibri"/>
          <w:lang w:eastAsia="en-US"/>
        </w:rPr>
        <w:t>подхода</w:t>
      </w:r>
      <w:r w:rsidRPr="006B09B6">
        <w:rPr>
          <w:rFonts w:ascii="Calibri" w:eastAsia="Calibri" w:hAnsi="Arial Narrow" w:cs="Calibri"/>
          <w:lang w:eastAsia="en-US"/>
        </w:rPr>
        <w:t xml:space="preserve"> </w:t>
      </w:r>
      <w:r w:rsidRPr="006B09B6">
        <w:rPr>
          <w:rFonts w:ascii="Calibri" w:eastAsia="Calibri" w:hAnsi="Arial Narrow" w:cs="Calibri"/>
          <w:lang w:eastAsia="en-US"/>
        </w:rPr>
        <w:t>при</w:t>
      </w:r>
      <w:r w:rsidRPr="006B09B6">
        <w:rPr>
          <w:rFonts w:ascii="Calibri" w:eastAsia="Calibri" w:hAnsi="Arial Narrow" w:cs="Calibri"/>
          <w:lang w:eastAsia="en-US"/>
        </w:rPr>
        <w:t xml:space="preserve"> </w:t>
      </w:r>
      <w:r w:rsidRPr="006B09B6">
        <w:rPr>
          <w:rFonts w:ascii="Calibri" w:eastAsia="Calibri" w:hAnsi="Arial Narrow" w:cs="Calibri"/>
          <w:lang w:eastAsia="en-US"/>
        </w:rPr>
        <w:t>в</w:t>
      </w:r>
      <w:r w:rsidRPr="006B09B6">
        <w:rPr>
          <w:rFonts w:ascii="Calibri" w:eastAsia="Calibri" w:hAnsi="Arial Narrow" w:cs="Calibri"/>
          <w:lang w:eastAsia="en-US"/>
        </w:rPr>
        <w:t>е</w:t>
      </w:r>
      <w:r w:rsidRPr="006B09B6">
        <w:rPr>
          <w:rFonts w:ascii="Calibri" w:eastAsia="Calibri" w:hAnsi="Arial Narrow" w:cs="Calibri"/>
          <w:lang w:eastAsia="en-US"/>
        </w:rPr>
        <w:t>дении</w:t>
      </w:r>
      <w:r w:rsidRPr="006B09B6">
        <w:rPr>
          <w:rFonts w:ascii="Calibri" w:eastAsia="Calibri" w:hAnsi="Arial Narrow" w:cs="Calibri"/>
          <w:lang w:eastAsia="en-US"/>
        </w:rPr>
        <w:t xml:space="preserve"> </w:t>
      </w:r>
      <w:r w:rsidRPr="006B09B6">
        <w:rPr>
          <w:rFonts w:ascii="Calibri" w:eastAsia="Calibri" w:hAnsi="Arial Narrow" w:cs="Calibri"/>
          <w:lang w:eastAsia="en-US"/>
        </w:rPr>
        <w:t>супервизорских</w:t>
      </w:r>
      <w:r w:rsidRPr="006B09B6">
        <w:rPr>
          <w:rFonts w:ascii="Calibri" w:eastAsia="Calibri" w:hAnsi="Arial Narrow" w:cs="Calibri"/>
          <w:lang w:eastAsia="en-US"/>
        </w:rPr>
        <w:t xml:space="preserve"> </w:t>
      </w:r>
      <w:r w:rsidRPr="006B09B6">
        <w:rPr>
          <w:rFonts w:ascii="Calibri" w:eastAsia="Calibri" w:hAnsi="Arial Narrow" w:cs="Calibri"/>
          <w:lang w:eastAsia="en-US"/>
        </w:rPr>
        <w:t>групп</w:t>
      </w:r>
      <w:r w:rsidRPr="006B09B6">
        <w:rPr>
          <w:rFonts w:ascii="Arial Narrow" w:eastAsia="Calibri" w:hAnsi="Calibri" w:cs="Calibri"/>
          <w:lang w:eastAsia="en-US"/>
        </w:rPr>
        <w:t xml:space="preserve">. </w:t>
      </w:r>
      <w:r w:rsidRPr="006B09B6">
        <w:rPr>
          <w:rFonts w:ascii="Calibri" w:eastAsia="Calibri" w:hAnsi="Arial Narrow" w:cs="Calibri"/>
          <w:lang w:eastAsia="en-US"/>
        </w:rPr>
        <w:t>В</w:t>
      </w:r>
      <w:r w:rsidRPr="006B09B6">
        <w:rPr>
          <w:rFonts w:ascii="Calibri" w:eastAsia="Calibri" w:hAnsi="Arial Narrow" w:cs="Calibri"/>
          <w:lang w:eastAsia="en-US"/>
        </w:rPr>
        <w:t xml:space="preserve"> </w:t>
      </w:r>
      <w:r w:rsidRPr="006B09B6">
        <w:rPr>
          <w:rFonts w:ascii="Calibri" w:eastAsia="Calibri" w:hAnsi="Arial Narrow" w:cs="Calibri"/>
          <w:lang w:eastAsia="en-US"/>
        </w:rPr>
        <w:t>частности</w:t>
      </w:r>
      <w:r w:rsidRPr="006B09B6">
        <w:rPr>
          <w:rFonts w:ascii="Calibri" w:eastAsia="Calibri" w:hAnsi="Arial Narrow" w:cs="Calibri"/>
          <w:lang w:eastAsia="en-US"/>
        </w:rPr>
        <w:t xml:space="preserve"> </w:t>
      </w:r>
      <w:r w:rsidRPr="006B09B6">
        <w:rPr>
          <w:rFonts w:ascii="Calibri" w:eastAsia="Calibri" w:hAnsi="Arial Narrow" w:cs="Calibri"/>
          <w:lang w:eastAsia="en-US"/>
        </w:rPr>
        <w:t>анализируются</w:t>
      </w:r>
      <w:r w:rsidRPr="006B09B6">
        <w:rPr>
          <w:rFonts w:ascii="Calibri" w:eastAsia="Calibri" w:hAnsi="Arial Narrow" w:cs="Calibri"/>
          <w:lang w:eastAsia="en-US"/>
        </w:rPr>
        <w:t xml:space="preserve"> </w:t>
      </w:r>
      <w:r w:rsidRPr="006B09B6">
        <w:rPr>
          <w:rFonts w:ascii="Calibri" w:eastAsia="Calibri" w:hAnsi="Arial Narrow" w:cs="Calibri"/>
          <w:lang w:eastAsia="en-US"/>
        </w:rPr>
        <w:t>вопросы</w:t>
      </w:r>
      <w:r w:rsidRPr="006B09B6">
        <w:rPr>
          <w:rFonts w:ascii="Calibri" w:eastAsia="Calibri" w:hAnsi="Arial Narrow" w:cs="Calibri"/>
          <w:lang w:eastAsia="en-US"/>
        </w:rPr>
        <w:t xml:space="preserve"> </w:t>
      </w:r>
      <w:r w:rsidRPr="006B09B6">
        <w:rPr>
          <w:rFonts w:ascii="Calibri" w:eastAsia="Calibri" w:hAnsi="Arial Narrow" w:cs="Calibri"/>
          <w:lang w:eastAsia="en-US"/>
        </w:rPr>
        <w:t>подготовки</w:t>
      </w:r>
      <w:r w:rsidRPr="006B09B6">
        <w:rPr>
          <w:rFonts w:ascii="Calibri" w:eastAsia="Calibri" w:hAnsi="Arial Narrow" w:cs="Calibri"/>
          <w:lang w:eastAsia="en-US"/>
        </w:rPr>
        <w:t xml:space="preserve"> </w:t>
      </w:r>
      <w:r w:rsidRPr="006B09B6">
        <w:rPr>
          <w:rFonts w:ascii="Calibri" w:eastAsia="Calibri" w:hAnsi="Arial Narrow" w:cs="Calibri"/>
          <w:lang w:eastAsia="en-US"/>
        </w:rPr>
        <w:t>супервизора</w:t>
      </w:r>
      <w:r w:rsidRPr="006B09B6">
        <w:rPr>
          <w:rFonts w:ascii="Calibri" w:eastAsia="Calibri" w:hAnsi="Arial Narrow" w:cs="Calibri"/>
          <w:lang w:eastAsia="en-US"/>
        </w:rPr>
        <w:t xml:space="preserve"> </w:t>
      </w:r>
      <w:r w:rsidRPr="006B09B6">
        <w:rPr>
          <w:rFonts w:ascii="Calibri" w:eastAsia="Calibri" w:hAnsi="Arial Narrow" w:cs="Calibri"/>
          <w:lang w:eastAsia="en-US"/>
        </w:rPr>
        <w:t>и</w:t>
      </w:r>
      <w:r w:rsidRPr="006B09B6">
        <w:rPr>
          <w:rFonts w:ascii="Calibri" w:eastAsia="Calibri" w:hAnsi="Arial Narrow" w:cs="Calibri"/>
          <w:lang w:eastAsia="en-US"/>
        </w:rPr>
        <w:t xml:space="preserve">  </w:t>
      </w:r>
      <w:r w:rsidRPr="006B09B6">
        <w:rPr>
          <w:rFonts w:ascii="Calibri" w:eastAsia="Calibri" w:hAnsi="Arial Narrow" w:cs="Calibri"/>
          <w:lang w:eastAsia="en-US"/>
        </w:rPr>
        <w:t>комп</w:t>
      </w:r>
      <w:r w:rsidRPr="006B09B6">
        <w:rPr>
          <w:rFonts w:ascii="Calibri" w:eastAsia="Calibri" w:hAnsi="Arial Narrow" w:cs="Calibri"/>
          <w:lang w:eastAsia="en-US"/>
        </w:rPr>
        <w:t>о</w:t>
      </w:r>
      <w:r w:rsidRPr="006B09B6">
        <w:rPr>
          <w:rFonts w:ascii="Calibri" w:eastAsia="Calibri" w:hAnsi="Arial Narrow" w:cs="Calibri"/>
          <w:lang w:eastAsia="en-US"/>
        </w:rPr>
        <w:t>зиция</w:t>
      </w:r>
      <w:r w:rsidRPr="006B09B6">
        <w:rPr>
          <w:rFonts w:ascii="Calibri" w:eastAsia="Calibri" w:hAnsi="Arial Narrow" w:cs="Calibri"/>
          <w:lang w:eastAsia="en-US"/>
        </w:rPr>
        <w:t xml:space="preserve"> </w:t>
      </w:r>
      <w:r w:rsidRPr="006B09B6">
        <w:rPr>
          <w:rFonts w:ascii="Calibri" w:eastAsia="Calibri" w:hAnsi="Arial Narrow" w:cs="Calibri"/>
          <w:lang w:eastAsia="en-US"/>
        </w:rPr>
        <w:t>группы</w:t>
      </w:r>
      <w:r w:rsidRPr="006B09B6">
        <w:rPr>
          <w:rFonts w:ascii="Arial Narrow" w:eastAsia="Calibri" w:hAnsi="Calibri" w:cs="Calibri"/>
          <w:lang w:eastAsia="en-US"/>
        </w:rPr>
        <w:t xml:space="preserve">, </w:t>
      </w:r>
      <w:r w:rsidRPr="006B09B6">
        <w:rPr>
          <w:rFonts w:ascii="Calibri" w:eastAsia="Calibri" w:hAnsi="Arial Narrow" w:cs="Calibri"/>
          <w:lang w:eastAsia="en-US"/>
        </w:rPr>
        <w:t>особенности</w:t>
      </w:r>
      <w:r w:rsidRPr="006B09B6">
        <w:rPr>
          <w:rFonts w:ascii="Calibri" w:eastAsia="Calibri" w:hAnsi="Arial Narrow" w:cs="Calibri"/>
          <w:lang w:eastAsia="en-US"/>
        </w:rPr>
        <w:t xml:space="preserve"> </w:t>
      </w:r>
      <w:r w:rsidRPr="006B09B6">
        <w:rPr>
          <w:rFonts w:ascii="Calibri" w:eastAsia="Calibri" w:hAnsi="Arial Narrow" w:cs="Calibri"/>
          <w:lang w:eastAsia="en-US"/>
        </w:rPr>
        <w:t>сеттинга</w:t>
      </w:r>
      <w:r w:rsidRPr="006B09B6">
        <w:rPr>
          <w:rFonts w:ascii="Arial Narrow" w:eastAsia="Calibri" w:hAnsi="Calibri" w:cs="Calibri"/>
          <w:lang w:eastAsia="en-US"/>
        </w:rPr>
        <w:t xml:space="preserve">, </w:t>
      </w:r>
      <w:r w:rsidRPr="006B09B6">
        <w:rPr>
          <w:rFonts w:ascii="Calibri" w:eastAsia="Calibri" w:hAnsi="Arial Narrow" w:cs="Calibri"/>
          <w:lang w:eastAsia="en-US"/>
        </w:rPr>
        <w:t>динамические</w:t>
      </w:r>
      <w:r w:rsidRPr="006B09B6">
        <w:rPr>
          <w:rFonts w:ascii="Calibri" w:eastAsia="Calibri" w:hAnsi="Arial Narrow" w:cs="Calibri"/>
          <w:lang w:eastAsia="en-US"/>
        </w:rPr>
        <w:t xml:space="preserve"> </w:t>
      </w:r>
      <w:r w:rsidRPr="006B09B6">
        <w:rPr>
          <w:rFonts w:ascii="Calibri" w:eastAsia="Calibri" w:hAnsi="Arial Narrow" w:cs="Calibri"/>
          <w:lang w:eastAsia="en-US"/>
        </w:rPr>
        <w:t>аспекты</w:t>
      </w:r>
      <w:r w:rsidRPr="006B09B6">
        <w:rPr>
          <w:rFonts w:ascii="Calibri" w:eastAsia="Calibri" w:hAnsi="Arial Narrow" w:cs="Calibri"/>
          <w:lang w:eastAsia="en-US"/>
        </w:rPr>
        <w:t xml:space="preserve"> </w:t>
      </w:r>
      <w:r w:rsidRPr="006B09B6">
        <w:rPr>
          <w:rFonts w:ascii="Calibri" w:eastAsia="Calibri" w:hAnsi="Arial Narrow" w:cs="Calibri"/>
          <w:lang w:eastAsia="en-US"/>
        </w:rPr>
        <w:t>работы</w:t>
      </w:r>
      <w:r w:rsidRPr="006B09B6">
        <w:rPr>
          <w:rFonts w:ascii="Calibri" w:eastAsia="Calibri" w:hAnsi="Arial Narrow" w:cs="Calibri"/>
          <w:lang w:eastAsia="en-US"/>
        </w:rPr>
        <w:t xml:space="preserve"> </w:t>
      </w:r>
      <w:r w:rsidRPr="006B09B6">
        <w:rPr>
          <w:rFonts w:ascii="Calibri" w:eastAsia="Calibri" w:hAnsi="Arial Narrow" w:cs="Calibri"/>
          <w:lang w:eastAsia="en-US"/>
        </w:rPr>
        <w:t>супервизора</w:t>
      </w:r>
      <w:r w:rsidRPr="006B09B6">
        <w:rPr>
          <w:rFonts w:ascii="Arial Narrow" w:eastAsia="Calibri" w:hAnsi="Calibri" w:cs="Calibri"/>
          <w:lang w:eastAsia="en-US"/>
        </w:rPr>
        <w:t xml:space="preserve">. </w:t>
      </w:r>
      <w:r w:rsidRPr="006B09B6">
        <w:rPr>
          <w:rFonts w:ascii="Calibri" w:eastAsia="Calibri" w:hAnsi="Arial Narrow" w:cs="Calibri"/>
          <w:lang w:eastAsia="en-US"/>
        </w:rPr>
        <w:t>Особое</w:t>
      </w:r>
      <w:r w:rsidRPr="006B09B6">
        <w:rPr>
          <w:rFonts w:ascii="Calibri" w:eastAsia="Calibri" w:hAnsi="Arial Narrow" w:cs="Calibri"/>
          <w:lang w:eastAsia="en-US"/>
        </w:rPr>
        <w:t xml:space="preserve"> </w:t>
      </w:r>
      <w:r w:rsidRPr="006B09B6">
        <w:rPr>
          <w:rFonts w:ascii="Calibri" w:eastAsia="Calibri" w:hAnsi="Arial Narrow" w:cs="Calibri"/>
          <w:lang w:eastAsia="en-US"/>
        </w:rPr>
        <w:t>внимание</w:t>
      </w:r>
      <w:r w:rsidRPr="006B09B6">
        <w:rPr>
          <w:rFonts w:ascii="Calibri" w:eastAsia="Calibri" w:hAnsi="Arial Narrow" w:cs="Calibri"/>
          <w:lang w:eastAsia="en-US"/>
        </w:rPr>
        <w:t xml:space="preserve"> </w:t>
      </w:r>
      <w:r w:rsidRPr="006B09B6">
        <w:rPr>
          <w:rFonts w:ascii="Calibri" w:eastAsia="Calibri" w:hAnsi="Arial Narrow" w:cs="Calibri"/>
          <w:lang w:eastAsia="en-US"/>
        </w:rPr>
        <w:t>уделяется</w:t>
      </w:r>
      <w:r w:rsidRPr="006B09B6">
        <w:rPr>
          <w:rFonts w:ascii="Calibri" w:eastAsia="Calibri" w:hAnsi="Arial Narrow" w:cs="Calibri"/>
          <w:lang w:eastAsia="en-US"/>
        </w:rPr>
        <w:t xml:space="preserve"> </w:t>
      </w:r>
      <w:r w:rsidRPr="006B09B6">
        <w:rPr>
          <w:rFonts w:ascii="Calibri" w:eastAsia="Calibri" w:hAnsi="Arial Narrow" w:cs="Calibri"/>
          <w:lang w:eastAsia="en-US"/>
        </w:rPr>
        <w:t>проблеме</w:t>
      </w:r>
      <w:r w:rsidRPr="006B09B6">
        <w:rPr>
          <w:rFonts w:ascii="Calibri" w:eastAsia="Calibri" w:hAnsi="Arial Narrow" w:cs="Calibri"/>
          <w:lang w:eastAsia="en-US"/>
        </w:rPr>
        <w:t xml:space="preserve"> </w:t>
      </w:r>
      <w:r w:rsidRPr="006B09B6">
        <w:rPr>
          <w:rFonts w:ascii="Calibri" w:eastAsia="Calibri" w:hAnsi="Arial Narrow" w:cs="Calibri"/>
          <w:lang w:eastAsia="en-US"/>
        </w:rPr>
        <w:t>соотношения</w:t>
      </w:r>
      <w:r w:rsidRPr="006B09B6">
        <w:rPr>
          <w:rFonts w:ascii="Calibri" w:eastAsia="Calibri" w:hAnsi="Arial Narrow" w:cs="Calibri"/>
          <w:lang w:eastAsia="en-US"/>
        </w:rPr>
        <w:t xml:space="preserve"> </w:t>
      </w:r>
      <w:r w:rsidRPr="006B09B6">
        <w:rPr>
          <w:rFonts w:ascii="Calibri" w:eastAsia="Calibri" w:hAnsi="Arial Narrow" w:cs="Calibri"/>
          <w:lang w:eastAsia="en-US"/>
        </w:rPr>
        <w:t>собственно</w:t>
      </w:r>
      <w:r w:rsidRPr="006B09B6">
        <w:rPr>
          <w:rFonts w:ascii="Calibri" w:eastAsia="Calibri" w:hAnsi="Arial Narrow" w:cs="Calibri"/>
          <w:lang w:eastAsia="en-US"/>
        </w:rPr>
        <w:t xml:space="preserve"> </w:t>
      </w:r>
      <w:r w:rsidRPr="006B09B6">
        <w:rPr>
          <w:rFonts w:ascii="Calibri" w:eastAsia="Calibri" w:hAnsi="Arial Narrow" w:cs="Calibri"/>
          <w:lang w:eastAsia="en-US"/>
        </w:rPr>
        <w:t>супервизорского</w:t>
      </w:r>
      <w:r w:rsidRPr="006B09B6">
        <w:rPr>
          <w:rFonts w:ascii="Calibri" w:eastAsia="Calibri" w:hAnsi="Arial Narrow" w:cs="Calibri"/>
          <w:lang w:eastAsia="en-US"/>
        </w:rPr>
        <w:t xml:space="preserve"> </w:t>
      </w:r>
      <w:r w:rsidRPr="006B09B6">
        <w:rPr>
          <w:rFonts w:ascii="Calibri" w:eastAsia="Calibri" w:hAnsi="Arial Narrow" w:cs="Calibri"/>
          <w:lang w:eastAsia="en-US"/>
        </w:rPr>
        <w:t>и</w:t>
      </w:r>
      <w:r w:rsidRPr="006B09B6">
        <w:rPr>
          <w:rFonts w:ascii="Calibri" w:eastAsia="Calibri" w:hAnsi="Arial Narrow" w:cs="Calibri"/>
          <w:lang w:eastAsia="en-US"/>
        </w:rPr>
        <w:t xml:space="preserve"> </w:t>
      </w:r>
      <w:r w:rsidRPr="006B09B6">
        <w:rPr>
          <w:rFonts w:ascii="Calibri" w:eastAsia="Calibri" w:hAnsi="Arial Narrow" w:cs="Calibri"/>
          <w:lang w:eastAsia="en-US"/>
        </w:rPr>
        <w:t>терапевтического</w:t>
      </w:r>
      <w:r w:rsidRPr="006B09B6">
        <w:rPr>
          <w:rFonts w:ascii="Calibri" w:eastAsia="Calibri" w:hAnsi="Arial Narrow" w:cs="Calibri"/>
          <w:lang w:eastAsia="en-US"/>
        </w:rPr>
        <w:t xml:space="preserve"> </w:t>
      </w:r>
      <w:r w:rsidRPr="006B09B6">
        <w:rPr>
          <w:rFonts w:ascii="Calibri" w:eastAsia="Calibri" w:hAnsi="Arial Narrow" w:cs="Calibri"/>
          <w:lang w:eastAsia="en-US"/>
        </w:rPr>
        <w:t>аспекта</w:t>
      </w:r>
      <w:r w:rsidRPr="006B09B6">
        <w:rPr>
          <w:rFonts w:ascii="Calibri" w:eastAsia="Calibri" w:hAnsi="Arial Narrow" w:cs="Calibri"/>
          <w:lang w:eastAsia="en-US"/>
        </w:rPr>
        <w:t xml:space="preserve"> </w:t>
      </w:r>
      <w:r w:rsidRPr="006B09B6">
        <w:rPr>
          <w:rFonts w:ascii="Calibri" w:eastAsia="Calibri" w:hAnsi="Arial Narrow" w:cs="Calibri"/>
          <w:lang w:eastAsia="en-US"/>
        </w:rPr>
        <w:t>супе</w:t>
      </w:r>
      <w:r w:rsidRPr="006B09B6">
        <w:rPr>
          <w:rFonts w:ascii="Calibri" w:eastAsia="Calibri" w:hAnsi="Arial Narrow" w:cs="Calibri"/>
          <w:lang w:eastAsia="en-US"/>
        </w:rPr>
        <w:t>р</w:t>
      </w:r>
      <w:r w:rsidRPr="006B09B6">
        <w:rPr>
          <w:rFonts w:ascii="Calibri" w:eastAsia="Calibri" w:hAnsi="Arial Narrow" w:cs="Calibri"/>
          <w:lang w:eastAsia="en-US"/>
        </w:rPr>
        <w:t>визии</w:t>
      </w:r>
      <w:r w:rsidRPr="006B09B6">
        <w:rPr>
          <w:rFonts w:ascii="Arial Narrow" w:eastAsia="Calibri" w:hAnsi="Calibri" w:cs="Calibri"/>
          <w:lang w:eastAsia="en-US"/>
        </w:rPr>
        <w:t>.</w:t>
      </w:r>
    </w:p>
    <w:p w:rsidR="006B09B6" w:rsidRPr="006B09B6" w:rsidRDefault="006B09B6" w:rsidP="00A1073E">
      <w:pPr>
        <w:jc w:val="both"/>
        <w:rPr>
          <w:rFonts w:ascii="Arial Narrow" w:eastAsia="Arial Narrow" w:hAnsi="Arial Narrow" w:cs="Arial Narrow"/>
          <w:lang w:eastAsia="en-US"/>
        </w:rPr>
      </w:pPr>
    </w:p>
    <w:p w:rsidR="006B09B6" w:rsidRPr="006B09B6" w:rsidRDefault="006B09B6" w:rsidP="00A1073E">
      <w:pPr>
        <w:jc w:val="center"/>
        <w:rPr>
          <w:rFonts w:ascii="Arial Narrow" w:eastAsia="Arial Narrow" w:hAnsi="Arial Narrow" w:cs="Arial Narrow"/>
          <w:b/>
          <w:bCs/>
          <w:u w:color="FF0000"/>
          <w:lang w:eastAsia="en-US"/>
        </w:rPr>
      </w:pPr>
      <w:r w:rsidRPr="006B09B6">
        <w:rPr>
          <w:rFonts w:ascii="Calibri" w:eastAsia="Calibri" w:hAnsi="Arial Narrow" w:cs="Calibri"/>
          <w:b/>
          <w:bCs/>
          <w:u w:color="FF0000"/>
          <w:lang w:eastAsia="en-US"/>
        </w:rPr>
        <w:t>Обед</w:t>
      </w:r>
    </w:p>
    <w:p w:rsidR="006B09B6" w:rsidRPr="006B09B6" w:rsidRDefault="006B09B6" w:rsidP="00A1073E">
      <w:pPr>
        <w:rPr>
          <w:rFonts w:ascii="Arial Narrow" w:eastAsia="Arial Narrow" w:hAnsi="Arial Narrow" w:cs="Arial Narrow"/>
          <w:b/>
          <w:bCs/>
          <w:lang w:eastAsia="en-US"/>
        </w:rPr>
      </w:pPr>
      <w:r w:rsidRPr="006B09B6">
        <w:rPr>
          <w:rFonts w:ascii="Arial Narrow" w:eastAsia="Arial Narrow" w:hAnsi="Arial Narrow" w:cs="Arial Narrow"/>
          <w:b/>
          <w:bCs/>
          <w:u w:color="FF0000"/>
          <w:lang w:eastAsia="en-US"/>
        </w:rPr>
        <w:t xml:space="preserve">                                                                    </w:t>
      </w:r>
      <w:r w:rsidRPr="006B09B6">
        <w:rPr>
          <w:rFonts w:ascii="Calibri" w:eastAsia="Calibri" w:hAnsi="Arial Narrow" w:cs="Calibri"/>
          <w:b/>
          <w:bCs/>
          <w:lang w:eastAsia="en-US"/>
        </w:rPr>
        <w:t>Третий</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блок</w:t>
      </w:r>
      <w:r w:rsidRPr="006B09B6">
        <w:rPr>
          <w:rFonts w:ascii="Calibri" w:eastAsia="Calibri" w:hAnsi="Arial Narrow" w:cs="Calibri"/>
          <w:b/>
          <w:bCs/>
          <w:lang w:eastAsia="en-US"/>
        </w:rPr>
        <w:t xml:space="preserve"> </w:t>
      </w:r>
      <w:r w:rsidRPr="006B09B6">
        <w:rPr>
          <w:rFonts w:ascii="Arial Narrow" w:eastAsia="Calibri" w:hAnsi="Calibri" w:cs="Calibri"/>
          <w:b/>
          <w:bCs/>
          <w:lang w:eastAsia="en-US"/>
        </w:rPr>
        <w:t xml:space="preserve">1.5 </w:t>
      </w:r>
      <w:r w:rsidRPr="006B09B6">
        <w:rPr>
          <w:rFonts w:ascii="Calibri" w:eastAsia="Calibri" w:hAnsi="Arial Narrow" w:cs="Calibri"/>
          <w:b/>
          <w:bCs/>
          <w:lang w:eastAsia="en-US"/>
        </w:rPr>
        <w:t>часа</w:t>
      </w:r>
    </w:p>
    <w:p w:rsidR="006B09B6" w:rsidRPr="006B09B6" w:rsidRDefault="006B09B6" w:rsidP="00A1073E">
      <w:pPr>
        <w:jc w:val="both"/>
        <w:rPr>
          <w:rFonts w:ascii="Arial Narrow" w:eastAsia="Arial Narrow" w:hAnsi="Arial Narrow" w:cs="Arial Narrow"/>
          <w:b/>
          <w:bCs/>
          <w:lang w:eastAsia="en-US"/>
        </w:rPr>
      </w:pPr>
    </w:p>
    <w:p w:rsidR="006B09B6" w:rsidRPr="006B09B6" w:rsidRDefault="006B09B6" w:rsidP="00A1073E">
      <w:pPr>
        <w:jc w:val="both"/>
        <w:rPr>
          <w:rFonts w:ascii="Arial Narrow" w:eastAsia="Arial Narrow" w:hAnsi="Arial Narrow" w:cs="Arial Narrow"/>
          <w:b/>
          <w:bCs/>
          <w:lang w:eastAsia="en-US"/>
        </w:rPr>
      </w:pPr>
      <w:r w:rsidRPr="006B09B6">
        <w:rPr>
          <w:rFonts w:ascii="Calibri" w:eastAsia="Calibri" w:hAnsi="Arial Narrow" w:cs="Calibri"/>
          <w:b/>
          <w:bCs/>
          <w:lang w:eastAsia="en-US"/>
        </w:rPr>
        <w:t>Доклад</w:t>
      </w:r>
      <w:r w:rsidRPr="006B09B6">
        <w:rPr>
          <w:rFonts w:ascii="Arial Narrow" w:eastAsia="Calibri" w:hAnsi="Calibri" w:cs="Calibri"/>
          <w:b/>
          <w:bCs/>
          <w:lang w:eastAsia="en-US"/>
        </w:rPr>
        <w:t xml:space="preserve">: </w:t>
      </w:r>
      <w:proofErr w:type="gramStart"/>
      <w:r w:rsidRPr="006B09B6">
        <w:rPr>
          <w:rFonts w:ascii="Calibri" w:eastAsia="Calibri" w:hAnsi="Arial Narrow" w:cs="Calibri"/>
          <w:b/>
          <w:bCs/>
          <w:lang w:eastAsia="en-US"/>
        </w:rPr>
        <w:t>ГРУПП</w:t>
      </w:r>
      <w:r w:rsidRPr="006B09B6">
        <w:rPr>
          <w:rFonts w:ascii="Arial Narrow" w:eastAsia="Calibri" w:hAnsi="Calibri" w:cs="Calibri"/>
          <w:b/>
          <w:bCs/>
          <w:lang w:eastAsia="en-US"/>
        </w:rPr>
        <w:t>-</w:t>
      </w:r>
      <w:r w:rsidRPr="006B09B6">
        <w:rPr>
          <w:rFonts w:ascii="Calibri" w:eastAsia="Calibri" w:hAnsi="Arial Narrow" w:cs="Calibri"/>
          <w:b/>
          <w:bCs/>
          <w:lang w:eastAsia="en-US"/>
        </w:rPr>
        <w:t>АНАЛИТИЧЕСКОЕ</w:t>
      </w:r>
      <w:proofErr w:type="gramEnd"/>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БИЗНЕС</w:t>
      </w:r>
      <w:r w:rsidRPr="006B09B6">
        <w:rPr>
          <w:rFonts w:ascii="Arial Narrow" w:eastAsia="Calibri" w:hAnsi="Calibri" w:cs="Calibri"/>
          <w:b/>
          <w:bCs/>
          <w:lang w:eastAsia="en-US"/>
        </w:rPr>
        <w:t>-</w:t>
      </w:r>
      <w:r w:rsidRPr="006B09B6">
        <w:rPr>
          <w:rFonts w:ascii="Calibri" w:eastAsia="Calibri" w:hAnsi="Arial Narrow" w:cs="Calibri"/>
          <w:b/>
          <w:bCs/>
          <w:lang w:eastAsia="en-US"/>
        </w:rPr>
        <w:t>КОНСУЛЬТИРОВАНИЕ</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КАК</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ФОРМА</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РАБОТЫ</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С</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О</w:t>
      </w:r>
      <w:r w:rsidRPr="006B09B6">
        <w:rPr>
          <w:rFonts w:ascii="Calibri" w:eastAsia="Calibri" w:hAnsi="Arial Narrow" w:cs="Calibri"/>
          <w:b/>
          <w:bCs/>
          <w:lang w:eastAsia="en-US"/>
        </w:rPr>
        <w:t>Р</w:t>
      </w:r>
      <w:r w:rsidRPr="006B09B6">
        <w:rPr>
          <w:rFonts w:ascii="Calibri" w:eastAsia="Calibri" w:hAnsi="Arial Narrow" w:cs="Calibri"/>
          <w:b/>
          <w:bCs/>
          <w:lang w:eastAsia="en-US"/>
        </w:rPr>
        <w:t>ГАНИЗАЦИЕЙ</w:t>
      </w:r>
      <w:r w:rsidRPr="006B09B6">
        <w:rPr>
          <w:rFonts w:ascii="Calibri" w:eastAsia="Calibri" w:hAnsi="Arial Narrow" w:cs="Calibri"/>
          <w:b/>
          <w:bCs/>
          <w:lang w:eastAsia="en-US"/>
        </w:rPr>
        <w:t xml:space="preserve"> </w:t>
      </w:r>
      <w:r w:rsidRPr="006B09B6">
        <w:rPr>
          <w:rFonts w:ascii="Arial Narrow" w:eastAsia="Calibri" w:hAnsi="Calibri" w:cs="Calibri"/>
          <w:b/>
          <w:bCs/>
          <w:lang w:eastAsia="en-US"/>
        </w:rPr>
        <w:t>(</w:t>
      </w:r>
      <w:r w:rsidRPr="006B09B6">
        <w:rPr>
          <w:rFonts w:ascii="Calibri" w:eastAsia="Calibri" w:hAnsi="Arial Narrow" w:cs="Calibri"/>
          <w:b/>
          <w:bCs/>
          <w:lang w:eastAsia="en-US"/>
        </w:rPr>
        <w:t>доклад</w:t>
      </w:r>
      <w:r w:rsidRPr="006B09B6">
        <w:rPr>
          <w:rFonts w:ascii="Calibri" w:eastAsia="Calibri" w:hAnsi="Arial Narrow" w:cs="Calibri"/>
          <w:b/>
          <w:bCs/>
          <w:lang w:eastAsia="en-US"/>
        </w:rPr>
        <w:t xml:space="preserve"> </w:t>
      </w:r>
      <w:r w:rsidRPr="006B09B6">
        <w:rPr>
          <w:rFonts w:ascii="Arial Narrow" w:eastAsia="Calibri" w:hAnsi="Calibri" w:cs="Calibri"/>
          <w:b/>
          <w:bCs/>
          <w:lang w:eastAsia="en-US"/>
        </w:rPr>
        <w:t xml:space="preserve">+ </w:t>
      </w:r>
      <w:r w:rsidRPr="006B09B6">
        <w:rPr>
          <w:rFonts w:ascii="Calibri" w:eastAsia="Calibri" w:hAnsi="Arial Narrow" w:cs="Calibri"/>
          <w:b/>
          <w:bCs/>
          <w:lang w:eastAsia="en-US"/>
        </w:rPr>
        <w:t>вопросы</w:t>
      </w:r>
      <w:r w:rsidRPr="006B09B6">
        <w:rPr>
          <w:rFonts w:ascii="Calibri" w:eastAsia="Calibri" w:hAnsi="Arial Narrow" w:cs="Calibri"/>
          <w:b/>
          <w:bCs/>
          <w:lang w:eastAsia="en-US"/>
        </w:rPr>
        <w:t xml:space="preserve"> </w:t>
      </w:r>
      <w:r w:rsidRPr="006B09B6">
        <w:rPr>
          <w:rFonts w:ascii="Arial Narrow" w:eastAsia="Calibri" w:hAnsi="Calibri" w:cs="Calibri"/>
          <w:b/>
          <w:bCs/>
          <w:lang w:eastAsia="en-US"/>
        </w:rPr>
        <w:t xml:space="preserve">- 30 </w:t>
      </w:r>
      <w:r w:rsidRPr="006B09B6">
        <w:rPr>
          <w:rFonts w:ascii="Calibri" w:eastAsia="Calibri" w:hAnsi="Arial Narrow" w:cs="Calibri"/>
          <w:b/>
          <w:bCs/>
          <w:lang w:eastAsia="en-US"/>
        </w:rPr>
        <w:t>мин</w:t>
      </w:r>
      <w:r w:rsidRPr="006B09B6">
        <w:rPr>
          <w:rFonts w:ascii="Arial Narrow" w:eastAsia="Calibri" w:hAnsi="Calibri" w:cs="Calibri"/>
          <w:b/>
          <w:bCs/>
          <w:lang w:eastAsia="en-US"/>
        </w:rPr>
        <w:t xml:space="preserve">., </w:t>
      </w:r>
      <w:r w:rsidRPr="006B09B6">
        <w:rPr>
          <w:rFonts w:ascii="Calibri" w:eastAsia="Calibri" w:hAnsi="Arial Narrow" w:cs="Calibri"/>
          <w:b/>
          <w:bCs/>
          <w:lang w:eastAsia="en-US"/>
        </w:rPr>
        <w:t>организационная</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супервизия</w:t>
      </w:r>
      <w:r w:rsidRPr="006B09B6">
        <w:rPr>
          <w:rFonts w:ascii="Calibri" w:eastAsia="Calibri" w:hAnsi="Arial Narrow" w:cs="Calibri"/>
          <w:b/>
          <w:bCs/>
          <w:lang w:eastAsia="en-US"/>
        </w:rPr>
        <w:t xml:space="preserve"> </w:t>
      </w:r>
      <w:r w:rsidRPr="006B09B6">
        <w:rPr>
          <w:rFonts w:ascii="Arial Narrow" w:eastAsia="Calibri" w:hAnsi="Calibri" w:cs="Calibri"/>
          <w:b/>
          <w:bCs/>
          <w:lang w:eastAsia="en-US"/>
        </w:rPr>
        <w:t xml:space="preserve">- 60 </w:t>
      </w:r>
      <w:r w:rsidRPr="006B09B6">
        <w:rPr>
          <w:rFonts w:ascii="Calibri" w:eastAsia="Calibri" w:hAnsi="Arial Narrow" w:cs="Calibri"/>
          <w:b/>
          <w:bCs/>
          <w:lang w:eastAsia="en-US"/>
        </w:rPr>
        <w:t>минут</w:t>
      </w:r>
      <w:r w:rsidRPr="006B09B6">
        <w:rPr>
          <w:rFonts w:ascii="Arial Narrow" w:eastAsia="Calibri" w:hAnsi="Calibri" w:cs="Calibri"/>
          <w:b/>
          <w:bCs/>
          <w:lang w:eastAsia="en-US"/>
        </w:rPr>
        <w:t xml:space="preserve">, </w:t>
      </w:r>
      <w:r w:rsidRPr="006B09B6">
        <w:rPr>
          <w:rFonts w:ascii="Calibri" w:eastAsia="Calibri" w:hAnsi="Arial Narrow" w:cs="Calibri"/>
          <w:b/>
          <w:bCs/>
          <w:lang w:eastAsia="en-US"/>
        </w:rPr>
        <w:t>ведущие</w:t>
      </w:r>
      <w:r w:rsidRPr="006B09B6">
        <w:rPr>
          <w:rFonts w:ascii="Calibri" w:eastAsia="Calibri" w:hAnsi="Arial Narrow" w:cs="Calibri"/>
          <w:b/>
          <w:bCs/>
          <w:lang w:eastAsia="en-US"/>
        </w:rPr>
        <w:t xml:space="preserve"> </w:t>
      </w:r>
      <w:r w:rsidRPr="006B09B6">
        <w:rPr>
          <w:rFonts w:ascii="Arial Narrow" w:eastAsia="Calibri" w:hAnsi="Calibri" w:cs="Calibri"/>
          <w:b/>
          <w:bCs/>
          <w:lang w:eastAsia="en-US"/>
        </w:rPr>
        <w:t xml:space="preserve">- </w:t>
      </w:r>
      <w:r w:rsidRPr="006B09B6">
        <w:rPr>
          <w:rFonts w:ascii="Calibri" w:eastAsia="Calibri" w:hAnsi="Arial Narrow" w:cs="Calibri"/>
          <w:b/>
          <w:bCs/>
          <w:lang w:eastAsia="en-US"/>
        </w:rPr>
        <w:t>Тимошкина</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А</w:t>
      </w:r>
      <w:r w:rsidRPr="006B09B6">
        <w:rPr>
          <w:rFonts w:ascii="Arial Narrow" w:eastAsia="Calibri" w:hAnsi="Calibri" w:cs="Calibri"/>
          <w:b/>
          <w:bCs/>
          <w:lang w:eastAsia="en-US"/>
        </w:rPr>
        <w:t>.</w:t>
      </w:r>
      <w:r w:rsidRPr="006B09B6">
        <w:rPr>
          <w:rFonts w:ascii="Calibri" w:eastAsia="Calibri" w:hAnsi="Arial Narrow" w:cs="Calibri"/>
          <w:b/>
          <w:bCs/>
          <w:lang w:eastAsia="en-US"/>
        </w:rPr>
        <w:t>А</w:t>
      </w:r>
      <w:r w:rsidRPr="006B09B6">
        <w:rPr>
          <w:rFonts w:ascii="Arial Narrow" w:eastAsia="Calibri" w:hAnsi="Calibri" w:cs="Calibri"/>
          <w:b/>
          <w:bCs/>
          <w:lang w:eastAsia="en-US"/>
        </w:rPr>
        <w:t xml:space="preserve">., </w:t>
      </w:r>
      <w:r w:rsidRPr="006B09B6">
        <w:rPr>
          <w:rFonts w:ascii="Calibri" w:eastAsia="Calibri" w:hAnsi="Arial Narrow" w:cs="Calibri"/>
          <w:b/>
          <w:bCs/>
          <w:lang w:eastAsia="en-US"/>
        </w:rPr>
        <w:t>Гордеева</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Ю</w:t>
      </w:r>
      <w:r w:rsidRPr="006B09B6">
        <w:rPr>
          <w:rFonts w:ascii="Arial Narrow" w:eastAsia="Calibri" w:hAnsi="Calibri" w:cs="Calibri"/>
          <w:b/>
          <w:bCs/>
          <w:lang w:eastAsia="en-US"/>
        </w:rPr>
        <w:t>.</w:t>
      </w:r>
      <w:r w:rsidRPr="006B09B6">
        <w:rPr>
          <w:rFonts w:ascii="Calibri" w:eastAsia="Calibri" w:hAnsi="Arial Narrow" w:cs="Calibri"/>
          <w:b/>
          <w:bCs/>
          <w:lang w:eastAsia="en-US"/>
        </w:rPr>
        <w:t>А</w:t>
      </w:r>
      <w:r w:rsidRPr="006B09B6">
        <w:rPr>
          <w:rFonts w:ascii="Arial Narrow" w:eastAsia="Calibri" w:hAnsi="Calibri" w:cs="Calibri"/>
          <w:b/>
          <w:bCs/>
          <w:lang w:eastAsia="en-US"/>
        </w:rPr>
        <w:t>.)</w:t>
      </w:r>
    </w:p>
    <w:p w:rsidR="006B09B6" w:rsidRPr="006B09B6" w:rsidRDefault="006B09B6" w:rsidP="00A1073E">
      <w:pPr>
        <w:jc w:val="both"/>
        <w:rPr>
          <w:rFonts w:ascii="Arial Narrow" w:eastAsia="Arial Narrow" w:hAnsi="Arial Narrow" w:cs="Arial Narrow"/>
          <w:i/>
          <w:iCs/>
          <w:lang w:eastAsia="en-US"/>
        </w:rPr>
      </w:pPr>
      <w:r w:rsidRPr="006B09B6">
        <w:rPr>
          <w:rFonts w:ascii="Calibri" w:eastAsia="Calibri" w:hAnsi="Arial Narrow" w:cs="Calibri"/>
          <w:b/>
          <w:bCs/>
          <w:i/>
          <w:iCs/>
          <w:lang w:eastAsia="en-US"/>
        </w:rPr>
        <w:t>Гордеева</w:t>
      </w:r>
      <w:r w:rsidRPr="006B09B6">
        <w:rPr>
          <w:rFonts w:ascii="Calibri" w:eastAsia="Calibri" w:hAnsi="Arial Narrow" w:cs="Calibri"/>
          <w:b/>
          <w:bCs/>
          <w:i/>
          <w:iCs/>
          <w:lang w:eastAsia="en-US"/>
        </w:rPr>
        <w:t xml:space="preserve"> </w:t>
      </w:r>
      <w:r w:rsidRPr="006B09B6">
        <w:rPr>
          <w:rFonts w:ascii="Calibri" w:eastAsia="Calibri" w:hAnsi="Arial Narrow" w:cs="Calibri"/>
          <w:b/>
          <w:bCs/>
          <w:i/>
          <w:iCs/>
          <w:lang w:eastAsia="en-US"/>
        </w:rPr>
        <w:t>Юлия</w:t>
      </w:r>
      <w:r w:rsidRPr="006B09B6">
        <w:rPr>
          <w:rFonts w:ascii="Calibri" w:eastAsia="Calibri" w:hAnsi="Arial Narrow" w:cs="Calibri"/>
          <w:b/>
          <w:bCs/>
          <w:i/>
          <w:iCs/>
          <w:lang w:eastAsia="en-US"/>
        </w:rPr>
        <w:t xml:space="preserve"> </w:t>
      </w:r>
      <w:r w:rsidRPr="006B09B6">
        <w:rPr>
          <w:rFonts w:ascii="Calibri" w:eastAsia="Calibri" w:hAnsi="Arial Narrow" w:cs="Calibri"/>
          <w:b/>
          <w:bCs/>
          <w:i/>
          <w:iCs/>
          <w:lang w:eastAsia="en-US"/>
        </w:rPr>
        <w:t>Анатольевна</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кандидат</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физико</w:t>
      </w:r>
      <w:r w:rsidRPr="006B09B6">
        <w:rPr>
          <w:rFonts w:ascii="Arial Narrow" w:eastAsia="Calibri" w:hAnsi="Calibri" w:cs="Calibri"/>
          <w:i/>
          <w:iCs/>
          <w:lang w:eastAsia="en-US"/>
        </w:rPr>
        <w:t>-</w:t>
      </w:r>
      <w:r w:rsidRPr="006B09B6">
        <w:rPr>
          <w:rFonts w:ascii="Calibri" w:eastAsia="Calibri" w:hAnsi="Arial Narrow" w:cs="Calibri"/>
          <w:i/>
          <w:iCs/>
          <w:lang w:eastAsia="en-US"/>
        </w:rPr>
        <w:t>математических</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наук</w:t>
      </w:r>
      <w:r w:rsidRPr="006B09B6">
        <w:rPr>
          <w:rFonts w:ascii="Calibri" w:eastAsia="Calibri" w:hAnsi="Arial Narrow" w:cs="Calibri"/>
          <w:i/>
          <w:iCs/>
          <w:lang w:eastAsia="en-US"/>
        </w:rPr>
        <w:t xml:space="preserve"> </w:t>
      </w:r>
      <w:r w:rsidRPr="006B09B6">
        <w:rPr>
          <w:rFonts w:ascii="Arial Narrow" w:eastAsia="Calibri" w:hAnsi="Calibri" w:cs="Calibri"/>
          <w:i/>
          <w:iCs/>
          <w:lang w:eastAsia="en-US"/>
        </w:rPr>
        <w:t>(</w:t>
      </w:r>
      <w:r w:rsidRPr="006B09B6">
        <w:rPr>
          <w:rFonts w:ascii="Calibri" w:eastAsia="Calibri" w:hAnsi="Arial Narrow" w:cs="Calibri"/>
          <w:i/>
          <w:iCs/>
          <w:lang w:eastAsia="en-US"/>
        </w:rPr>
        <w:t>МГУ</w:t>
      </w:r>
      <w:r w:rsidRPr="006B09B6">
        <w:rPr>
          <w:rFonts w:ascii="Arial Narrow" w:eastAsia="Calibri" w:hAnsi="Calibri" w:cs="Calibri"/>
          <w:i/>
          <w:iCs/>
          <w:lang w:eastAsia="en-US"/>
        </w:rPr>
        <w:t xml:space="preserve">), </w:t>
      </w:r>
      <w:r w:rsidRPr="006B09B6">
        <w:rPr>
          <w:rFonts w:ascii="Calibri" w:eastAsia="Calibri" w:hAnsi="Arial Narrow" w:cs="Calibri"/>
          <w:i/>
          <w:iCs/>
          <w:lang w:eastAsia="en-US"/>
        </w:rPr>
        <w:t>психолог</w:t>
      </w:r>
      <w:r w:rsidRPr="006B09B6">
        <w:rPr>
          <w:rFonts w:ascii="Arial Narrow" w:eastAsia="Calibri" w:hAnsi="Calibri" w:cs="Calibri"/>
          <w:i/>
          <w:iCs/>
          <w:lang w:eastAsia="en-US"/>
        </w:rPr>
        <w:t xml:space="preserve">, </w:t>
      </w:r>
      <w:r w:rsidRPr="006B09B6">
        <w:rPr>
          <w:rFonts w:ascii="Calibri" w:eastAsia="Calibri" w:hAnsi="Arial Narrow" w:cs="Calibri"/>
          <w:i/>
          <w:iCs/>
          <w:lang w:eastAsia="en-US"/>
        </w:rPr>
        <w:t>псих</w:t>
      </w:r>
      <w:r w:rsidRPr="006B09B6">
        <w:rPr>
          <w:rFonts w:ascii="Calibri" w:eastAsia="Calibri" w:hAnsi="Arial Narrow" w:cs="Calibri"/>
          <w:i/>
          <w:iCs/>
          <w:lang w:eastAsia="en-US"/>
        </w:rPr>
        <w:t>о</w:t>
      </w:r>
      <w:r w:rsidRPr="006B09B6">
        <w:rPr>
          <w:rFonts w:ascii="Calibri" w:eastAsia="Calibri" w:hAnsi="Arial Narrow" w:cs="Calibri"/>
          <w:i/>
          <w:iCs/>
          <w:lang w:eastAsia="en-US"/>
        </w:rPr>
        <w:t>аналитический</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психотерапевт</w:t>
      </w:r>
      <w:r w:rsidRPr="006B09B6">
        <w:rPr>
          <w:rFonts w:ascii="Arial Narrow" w:eastAsia="Calibri" w:hAnsi="Calibri" w:cs="Calibri"/>
          <w:i/>
          <w:iCs/>
          <w:lang w:eastAsia="en-US"/>
        </w:rPr>
        <w:t xml:space="preserve">, </w:t>
      </w:r>
      <w:r w:rsidRPr="006B09B6">
        <w:rPr>
          <w:rFonts w:ascii="Calibri" w:eastAsia="Calibri" w:hAnsi="Arial Narrow" w:cs="Calibri"/>
          <w:i/>
          <w:iCs/>
          <w:lang w:eastAsia="en-US"/>
        </w:rPr>
        <w:t>сертифицированный</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групп</w:t>
      </w:r>
      <w:r w:rsidRPr="006B09B6">
        <w:rPr>
          <w:rFonts w:ascii="Arial Narrow" w:eastAsia="Calibri" w:hAnsi="Calibri" w:cs="Calibri"/>
          <w:i/>
          <w:iCs/>
          <w:lang w:eastAsia="en-US"/>
        </w:rPr>
        <w:t>-</w:t>
      </w:r>
      <w:r w:rsidRPr="006B09B6">
        <w:rPr>
          <w:rFonts w:ascii="Calibri" w:eastAsia="Calibri" w:hAnsi="Arial Narrow" w:cs="Calibri"/>
          <w:i/>
          <w:iCs/>
          <w:lang w:eastAsia="en-US"/>
        </w:rPr>
        <w:t>аналитик</w:t>
      </w:r>
      <w:r w:rsidRPr="006B09B6">
        <w:rPr>
          <w:rFonts w:ascii="Calibri" w:eastAsia="Calibri" w:hAnsi="Arial Narrow" w:cs="Calibri"/>
          <w:i/>
          <w:iCs/>
          <w:lang w:eastAsia="en-US"/>
        </w:rPr>
        <w:t xml:space="preserve"> </w:t>
      </w:r>
      <w:r w:rsidRPr="006B09B6">
        <w:rPr>
          <w:rFonts w:ascii="Arial Narrow" w:eastAsia="Calibri" w:hAnsi="Calibri" w:cs="Calibri"/>
          <w:i/>
          <w:iCs/>
          <w:lang w:eastAsia="en-US"/>
        </w:rPr>
        <w:t xml:space="preserve">(COIRAG, </w:t>
      </w:r>
      <w:r w:rsidRPr="006B09B6">
        <w:rPr>
          <w:rFonts w:ascii="Calibri" w:eastAsia="Calibri" w:hAnsi="Arial Narrow" w:cs="Calibri"/>
          <w:i/>
          <w:iCs/>
          <w:lang w:eastAsia="en-US"/>
        </w:rPr>
        <w:t>Италия</w:t>
      </w:r>
      <w:r w:rsidRPr="006B09B6">
        <w:rPr>
          <w:rFonts w:ascii="Arial Narrow" w:eastAsia="Calibri" w:hAnsi="Calibri" w:cs="Calibri"/>
          <w:i/>
          <w:iCs/>
          <w:lang w:eastAsia="en-US"/>
        </w:rPr>
        <w:t xml:space="preserve">, IAGP), </w:t>
      </w:r>
      <w:r w:rsidRPr="006B09B6">
        <w:rPr>
          <w:rFonts w:ascii="Calibri" w:eastAsia="Calibri" w:hAnsi="Arial Narrow" w:cs="Calibri"/>
          <w:i/>
          <w:iCs/>
          <w:lang w:eastAsia="en-US"/>
        </w:rPr>
        <w:t>член</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ЕКПП</w:t>
      </w:r>
      <w:r w:rsidRPr="006B09B6">
        <w:rPr>
          <w:rFonts w:ascii="Calibri" w:eastAsia="Calibri" w:hAnsi="Arial Narrow" w:cs="Calibri"/>
          <w:i/>
          <w:iCs/>
          <w:lang w:eastAsia="en-US"/>
        </w:rPr>
        <w:t xml:space="preserve"> </w:t>
      </w:r>
      <w:r w:rsidRPr="006B09B6">
        <w:rPr>
          <w:rFonts w:ascii="Arial Narrow" w:eastAsia="Calibri" w:hAnsi="Calibri" w:cs="Calibri"/>
          <w:i/>
          <w:iCs/>
          <w:lang w:eastAsia="en-US"/>
        </w:rPr>
        <w:t>(</w:t>
      </w:r>
      <w:r w:rsidRPr="006B09B6">
        <w:rPr>
          <w:rFonts w:ascii="Calibri" w:eastAsia="Calibri" w:hAnsi="Arial Narrow" w:cs="Calibri"/>
          <w:i/>
          <w:iCs/>
          <w:lang w:eastAsia="en-US"/>
        </w:rPr>
        <w:t>Москва</w:t>
      </w:r>
      <w:r w:rsidRPr="006B09B6">
        <w:rPr>
          <w:rFonts w:ascii="Arial Narrow" w:eastAsia="Calibri" w:hAnsi="Calibri" w:cs="Calibri"/>
          <w:i/>
          <w:iCs/>
          <w:lang w:eastAsia="en-US"/>
        </w:rPr>
        <w:t xml:space="preserve">), </w:t>
      </w:r>
      <w:r w:rsidRPr="006B09B6">
        <w:rPr>
          <w:rFonts w:ascii="Calibri" w:eastAsia="Calibri" w:hAnsi="Arial Narrow" w:cs="Calibri"/>
          <w:i/>
          <w:iCs/>
          <w:lang w:eastAsia="en-US"/>
        </w:rPr>
        <w:t>организационный</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групп</w:t>
      </w:r>
      <w:r w:rsidRPr="006B09B6">
        <w:rPr>
          <w:rFonts w:ascii="Arial Narrow" w:eastAsia="Calibri" w:hAnsi="Calibri" w:cs="Calibri"/>
          <w:i/>
          <w:iCs/>
          <w:lang w:eastAsia="en-US"/>
        </w:rPr>
        <w:t>-</w:t>
      </w:r>
      <w:r w:rsidRPr="006B09B6">
        <w:rPr>
          <w:rFonts w:ascii="Calibri" w:eastAsia="Calibri" w:hAnsi="Arial Narrow" w:cs="Calibri"/>
          <w:i/>
          <w:iCs/>
          <w:lang w:eastAsia="en-US"/>
        </w:rPr>
        <w:t>аналитик</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и</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психодинамический</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коуч</w:t>
      </w:r>
      <w:r w:rsidRPr="006B09B6">
        <w:rPr>
          <w:rFonts w:ascii="Arial Narrow" w:eastAsia="Calibri" w:hAnsi="Calibri" w:cs="Calibri"/>
          <w:i/>
          <w:iCs/>
          <w:lang w:eastAsia="en-US"/>
        </w:rPr>
        <w:t xml:space="preserve">, </w:t>
      </w:r>
      <w:r w:rsidRPr="006B09B6">
        <w:rPr>
          <w:rFonts w:ascii="Calibri" w:eastAsia="Calibri" w:hAnsi="Arial Narrow" w:cs="Calibri"/>
          <w:i/>
          <w:iCs/>
          <w:lang w:eastAsia="en-US"/>
        </w:rPr>
        <w:t>дипломирова</w:t>
      </w:r>
      <w:r w:rsidRPr="006B09B6">
        <w:rPr>
          <w:rFonts w:ascii="Calibri" w:eastAsia="Calibri" w:hAnsi="Arial Narrow" w:cs="Calibri"/>
          <w:i/>
          <w:iCs/>
          <w:lang w:eastAsia="en-US"/>
        </w:rPr>
        <w:t>н</w:t>
      </w:r>
      <w:r w:rsidRPr="006B09B6">
        <w:rPr>
          <w:rFonts w:ascii="Calibri" w:eastAsia="Calibri" w:hAnsi="Arial Narrow" w:cs="Calibri"/>
          <w:i/>
          <w:iCs/>
          <w:lang w:eastAsia="en-US"/>
        </w:rPr>
        <w:t>ный</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специалист</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по</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психоанализу</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бизнеса</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и</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организаций</w:t>
      </w:r>
      <w:r w:rsidRPr="006B09B6">
        <w:rPr>
          <w:rFonts w:ascii="Arial Narrow" w:eastAsia="Calibri" w:hAnsi="Calibri" w:cs="Calibri"/>
          <w:i/>
          <w:iCs/>
          <w:lang w:eastAsia="en-US"/>
        </w:rPr>
        <w:t>.</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Россия</w:t>
      </w:r>
      <w:r w:rsidRPr="006B09B6">
        <w:rPr>
          <w:rFonts w:ascii="Arial Narrow" w:eastAsia="Calibri" w:hAnsi="Calibri" w:cs="Calibri"/>
          <w:i/>
          <w:iCs/>
          <w:lang w:eastAsia="en-US"/>
        </w:rPr>
        <w:t xml:space="preserve">, </w:t>
      </w:r>
      <w:r w:rsidRPr="006B09B6">
        <w:rPr>
          <w:rFonts w:ascii="Calibri" w:eastAsia="Calibri" w:hAnsi="Arial Narrow" w:cs="Calibri"/>
          <w:i/>
          <w:iCs/>
          <w:lang w:eastAsia="en-US"/>
        </w:rPr>
        <w:t>Москва</w:t>
      </w:r>
      <w:r w:rsidRPr="006B09B6">
        <w:rPr>
          <w:rFonts w:ascii="Arial Narrow" w:eastAsia="Calibri" w:hAnsi="Calibri" w:cs="Calibri"/>
          <w:i/>
          <w:iCs/>
          <w:lang w:eastAsia="en-US"/>
        </w:rPr>
        <w:t>.</w:t>
      </w:r>
    </w:p>
    <w:p w:rsidR="006B09B6" w:rsidRPr="006B09B6" w:rsidRDefault="006B09B6" w:rsidP="00A1073E">
      <w:pPr>
        <w:jc w:val="both"/>
        <w:rPr>
          <w:rFonts w:ascii="Arial Narrow" w:eastAsia="Arial Narrow" w:hAnsi="Arial Narrow" w:cs="Arial Narrow"/>
          <w:lang w:eastAsia="en-US"/>
        </w:rPr>
      </w:pPr>
      <w:r w:rsidRPr="006B09B6">
        <w:rPr>
          <w:rFonts w:ascii="Arial Narrow" w:eastAsia="Calibri" w:hAnsi="Calibri" w:cs="Calibri"/>
          <w:lang w:eastAsia="en-US"/>
        </w:rPr>
        <w:t xml:space="preserve"> </w:t>
      </w:r>
    </w:p>
    <w:p w:rsidR="006B09B6" w:rsidRPr="006B09B6" w:rsidRDefault="006B09B6" w:rsidP="00A1073E">
      <w:pPr>
        <w:jc w:val="both"/>
        <w:rPr>
          <w:rFonts w:ascii="Arial Narrow" w:eastAsia="Arial Narrow" w:hAnsi="Arial Narrow" w:cs="Arial Narrow"/>
          <w:lang w:eastAsia="en-US"/>
        </w:rPr>
      </w:pPr>
      <w:r w:rsidRPr="006B09B6">
        <w:rPr>
          <w:rFonts w:ascii="Calibri" w:eastAsia="Calibri" w:hAnsi="Arial Narrow" w:cs="Calibri"/>
          <w:lang w:eastAsia="en-US"/>
        </w:rPr>
        <w:t>Психоаналитический</w:t>
      </w:r>
      <w:r w:rsidRPr="006B09B6">
        <w:rPr>
          <w:rFonts w:ascii="Calibri" w:eastAsia="Calibri" w:hAnsi="Arial Narrow" w:cs="Calibri"/>
          <w:lang w:eastAsia="en-US"/>
        </w:rPr>
        <w:t xml:space="preserve"> </w:t>
      </w:r>
      <w:r w:rsidRPr="006B09B6">
        <w:rPr>
          <w:rFonts w:ascii="Calibri" w:eastAsia="Calibri" w:hAnsi="Arial Narrow" w:cs="Calibri"/>
          <w:lang w:eastAsia="en-US"/>
        </w:rPr>
        <w:t>метод</w:t>
      </w:r>
      <w:r w:rsidRPr="006B09B6">
        <w:rPr>
          <w:rFonts w:ascii="Calibri" w:eastAsia="Calibri" w:hAnsi="Arial Narrow" w:cs="Calibri"/>
          <w:lang w:eastAsia="en-US"/>
        </w:rPr>
        <w:t xml:space="preserve"> </w:t>
      </w:r>
      <w:r w:rsidRPr="006B09B6">
        <w:rPr>
          <w:rFonts w:ascii="Calibri" w:eastAsia="Calibri" w:hAnsi="Arial Narrow" w:cs="Calibri"/>
          <w:lang w:eastAsia="en-US"/>
        </w:rPr>
        <w:t>консультирования</w:t>
      </w:r>
      <w:r w:rsidRPr="006B09B6">
        <w:rPr>
          <w:rFonts w:ascii="Calibri" w:eastAsia="Calibri" w:hAnsi="Arial Narrow" w:cs="Calibri"/>
          <w:lang w:eastAsia="en-US"/>
        </w:rPr>
        <w:t xml:space="preserve"> </w:t>
      </w:r>
      <w:r w:rsidRPr="006B09B6">
        <w:rPr>
          <w:rFonts w:ascii="Calibri" w:eastAsia="Calibri" w:hAnsi="Arial Narrow" w:cs="Calibri"/>
          <w:lang w:eastAsia="en-US"/>
        </w:rPr>
        <w:t>организаций</w:t>
      </w:r>
      <w:r w:rsidRPr="006B09B6">
        <w:rPr>
          <w:rFonts w:ascii="Calibri" w:eastAsia="Calibri" w:hAnsi="Arial Narrow" w:cs="Calibri"/>
          <w:lang w:eastAsia="en-US"/>
        </w:rPr>
        <w:t xml:space="preserve"> </w:t>
      </w:r>
      <w:r w:rsidRPr="006B09B6">
        <w:rPr>
          <w:rFonts w:ascii="Calibri" w:eastAsia="Calibri" w:hAnsi="Arial Narrow" w:cs="Calibri"/>
          <w:lang w:eastAsia="en-US"/>
        </w:rPr>
        <w:t>опирается</w:t>
      </w:r>
      <w:r w:rsidRPr="006B09B6">
        <w:rPr>
          <w:rFonts w:ascii="Calibri" w:eastAsia="Calibri" w:hAnsi="Arial Narrow" w:cs="Calibri"/>
          <w:lang w:eastAsia="en-US"/>
        </w:rPr>
        <w:t xml:space="preserve"> </w:t>
      </w:r>
      <w:r w:rsidRPr="006B09B6">
        <w:rPr>
          <w:rFonts w:ascii="Calibri" w:eastAsia="Calibri" w:hAnsi="Arial Narrow" w:cs="Calibri"/>
          <w:lang w:eastAsia="en-US"/>
        </w:rPr>
        <w:t>на</w:t>
      </w:r>
      <w:r w:rsidRPr="006B09B6">
        <w:rPr>
          <w:rFonts w:ascii="Calibri" w:eastAsia="Calibri" w:hAnsi="Arial Narrow" w:cs="Calibri"/>
          <w:lang w:eastAsia="en-US"/>
        </w:rPr>
        <w:t xml:space="preserve"> </w:t>
      </w:r>
      <w:r w:rsidRPr="006B09B6">
        <w:rPr>
          <w:rFonts w:ascii="Calibri" w:eastAsia="Calibri" w:hAnsi="Arial Narrow" w:cs="Calibri"/>
          <w:lang w:eastAsia="en-US"/>
        </w:rPr>
        <w:t>опыт</w:t>
      </w:r>
      <w:r w:rsidRPr="006B09B6">
        <w:rPr>
          <w:rFonts w:ascii="Calibri" w:eastAsia="Calibri" w:hAnsi="Arial Narrow" w:cs="Calibri"/>
          <w:lang w:eastAsia="en-US"/>
        </w:rPr>
        <w:t xml:space="preserve"> </w:t>
      </w:r>
      <w:r w:rsidRPr="006B09B6">
        <w:rPr>
          <w:rFonts w:ascii="Calibri" w:eastAsia="Calibri" w:hAnsi="Arial Narrow" w:cs="Calibri"/>
          <w:lang w:eastAsia="en-US"/>
        </w:rPr>
        <w:t>и</w:t>
      </w:r>
      <w:r w:rsidRPr="006B09B6">
        <w:rPr>
          <w:rFonts w:ascii="Calibri" w:eastAsia="Calibri" w:hAnsi="Arial Narrow" w:cs="Calibri"/>
          <w:lang w:eastAsia="en-US"/>
        </w:rPr>
        <w:t xml:space="preserve"> </w:t>
      </w:r>
      <w:r w:rsidRPr="006B09B6">
        <w:rPr>
          <w:rFonts w:ascii="Calibri" w:eastAsia="Calibri" w:hAnsi="Arial Narrow" w:cs="Calibri"/>
          <w:lang w:eastAsia="en-US"/>
        </w:rPr>
        <w:t>теории</w:t>
      </w:r>
      <w:r w:rsidRPr="006B09B6">
        <w:rPr>
          <w:rFonts w:ascii="Calibri" w:eastAsia="Calibri" w:hAnsi="Arial Narrow" w:cs="Calibri"/>
          <w:lang w:eastAsia="en-US"/>
        </w:rPr>
        <w:t xml:space="preserve"> </w:t>
      </w:r>
      <w:r w:rsidRPr="006B09B6">
        <w:rPr>
          <w:rFonts w:ascii="Calibri" w:eastAsia="Calibri" w:hAnsi="Arial Narrow" w:cs="Calibri"/>
          <w:lang w:eastAsia="en-US"/>
        </w:rPr>
        <w:t>групп</w:t>
      </w:r>
      <w:r w:rsidRPr="006B09B6">
        <w:rPr>
          <w:rFonts w:ascii="Arial Narrow" w:eastAsia="Calibri" w:hAnsi="Calibri" w:cs="Calibri"/>
          <w:lang w:eastAsia="en-US"/>
        </w:rPr>
        <w:t>-</w:t>
      </w:r>
      <w:r w:rsidRPr="006B09B6">
        <w:rPr>
          <w:rFonts w:ascii="Calibri" w:eastAsia="Calibri" w:hAnsi="Arial Narrow" w:cs="Calibri"/>
          <w:lang w:eastAsia="en-US"/>
        </w:rPr>
        <w:t>анализа</w:t>
      </w:r>
      <w:r w:rsidRPr="006B09B6">
        <w:rPr>
          <w:rFonts w:ascii="Arial Narrow" w:eastAsia="Calibri" w:hAnsi="Calibri" w:cs="Calibri"/>
          <w:lang w:eastAsia="en-US"/>
        </w:rPr>
        <w:t xml:space="preserve">, </w:t>
      </w:r>
      <w:r w:rsidRPr="006B09B6">
        <w:rPr>
          <w:rFonts w:ascii="Calibri" w:eastAsia="Calibri" w:hAnsi="Arial Narrow" w:cs="Calibri"/>
          <w:lang w:eastAsia="en-US"/>
        </w:rPr>
        <w:t>так</w:t>
      </w:r>
      <w:r w:rsidRPr="006B09B6">
        <w:rPr>
          <w:rFonts w:ascii="Calibri" w:eastAsia="Calibri" w:hAnsi="Arial Narrow" w:cs="Calibri"/>
          <w:lang w:eastAsia="en-US"/>
        </w:rPr>
        <w:t xml:space="preserve"> </w:t>
      </w:r>
      <w:r w:rsidRPr="006B09B6">
        <w:rPr>
          <w:rFonts w:ascii="Calibri" w:eastAsia="Calibri" w:hAnsi="Arial Narrow" w:cs="Calibri"/>
          <w:lang w:eastAsia="en-US"/>
        </w:rPr>
        <w:t>как</w:t>
      </w:r>
      <w:r w:rsidRPr="006B09B6">
        <w:rPr>
          <w:rFonts w:ascii="Calibri" w:eastAsia="Calibri" w:hAnsi="Arial Narrow" w:cs="Calibri"/>
          <w:lang w:eastAsia="en-US"/>
        </w:rPr>
        <w:t xml:space="preserve"> </w:t>
      </w:r>
      <w:r w:rsidRPr="006B09B6">
        <w:rPr>
          <w:rFonts w:ascii="Calibri" w:eastAsia="Calibri" w:hAnsi="Arial Narrow" w:cs="Calibri"/>
          <w:lang w:eastAsia="en-US"/>
        </w:rPr>
        <w:t>групповые</w:t>
      </w:r>
      <w:r w:rsidRPr="006B09B6">
        <w:rPr>
          <w:rFonts w:ascii="Calibri" w:eastAsia="Calibri" w:hAnsi="Arial Narrow" w:cs="Calibri"/>
          <w:lang w:eastAsia="en-US"/>
        </w:rPr>
        <w:t xml:space="preserve"> </w:t>
      </w:r>
      <w:r w:rsidRPr="006B09B6">
        <w:rPr>
          <w:rFonts w:ascii="Calibri" w:eastAsia="Calibri" w:hAnsi="Arial Narrow" w:cs="Calibri"/>
          <w:lang w:eastAsia="en-US"/>
        </w:rPr>
        <w:t>процессы</w:t>
      </w:r>
      <w:r w:rsidRPr="006B09B6">
        <w:rPr>
          <w:rFonts w:ascii="Calibri" w:eastAsia="Calibri" w:hAnsi="Arial Narrow" w:cs="Calibri"/>
          <w:lang w:eastAsia="en-US"/>
        </w:rPr>
        <w:t xml:space="preserve"> </w:t>
      </w:r>
      <w:r w:rsidRPr="006B09B6">
        <w:rPr>
          <w:rFonts w:ascii="Calibri" w:eastAsia="Calibri" w:hAnsi="Arial Narrow" w:cs="Calibri"/>
          <w:lang w:eastAsia="en-US"/>
        </w:rPr>
        <w:t>и</w:t>
      </w:r>
      <w:r w:rsidRPr="006B09B6">
        <w:rPr>
          <w:rFonts w:ascii="Calibri" w:eastAsia="Calibri" w:hAnsi="Arial Narrow" w:cs="Calibri"/>
          <w:lang w:eastAsia="en-US"/>
        </w:rPr>
        <w:t xml:space="preserve"> </w:t>
      </w:r>
      <w:r w:rsidRPr="006B09B6">
        <w:rPr>
          <w:rFonts w:ascii="Calibri" w:eastAsia="Calibri" w:hAnsi="Arial Narrow" w:cs="Calibri"/>
          <w:lang w:eastAsia="en-US"/>
        </w:rPr>
        <w:t>бессознательное</w:t>
      </w:r>
      <w:r w:rsidRPr="006B09B6">
        <w:rPr>
          <w:rFonts w:ascii="Calibri" w:eastAsia="Calibri" w:hAnsi="Arial Narrow" w:cs="Calibri"/>
          <w:lang w:eastAsia="en-US"/>
        </w:rPr>
        <w:t xml:space="preserve"> </w:t>
      </w:r>
      <w:r w:rsidRPr="006B09B6">
        <w:rPr>
          <w:rFonts w:ascii="Calibri" w:eastAsia="Calibri" w:hAnsi="Arial Narrow" w:cs="Calibri"/>
          <w:lang w:eastAsia="en-US"/>
        </w:rPr>
        <w:t>в</w:t>
      </w:r>
      <w:r w:rsidRPr="006B09B6">
        <w:rPr>
          <w:rFonts w:ascii="Calibri" w:eastAsia="Calibri" w:hAnsi="Arial Narrow" w:cs="Calibri"/>
          <w:lang w:eastAsia="en-US"/>
        </w:rPr>
        <w:t xml:space="preserve"> </w:t>
      </w:r>
      <w:r w:rsidRPr="006B09B6">
        <w:rPr>
          <w:rFonts w:ascii="Calibri" w:eastAsia="Calibri" w:hAnsi="Arial Narrow" w:cs="Calibri"/>
          <w:lang w:eastAsia="en-US"/>
        </w:rPr>
        <w:t>группе</w:t>
      </w:r>
      <w:r w:rsidRPr="006B09B6">
        <w:rPr>
          <w:rFonts w:ascii="Calibri" w:eastAsia="Calibri" w:hAnsi="Arial Narrow" w:cs="Calibri"/>
          <w:lang w:eastAsia="en-US"/>
        </w:rPr>
        <w:t xml:space="preserve"> </w:t>
      </w:r>
      <w:r w:rsidRPr="006B09B6">
        <w:rPr>
          <w:rFonts w:ascii="Calibri" w:eastAsia="Calibri" w:hAnsi="Arial Narrow" w:cs="Calibri"/>
          <w:lang w:eastAsia="en-US"/>
        </w:rPr>
        <w:t>–</w:t>
      </w:r>
      <w:r w:rsidRPr="006B09B6">
        <w:rPr>
          <w:rFonts w:ascii="Calibri" w:eastAsia="Calibri" w:hAnsi="Arial Narrow" w:cs="Calibri"/>
          <w:lang w:eastAsia="en-US"/>
        </w:rPr>
        <w:t xml:space="preserve"> </w:t>
      </w:r>
      <w:r w:rsidRPr="006B09B6">
        <w:rPr>
          <w:rFonts w:ascii="Calibri" w:eastAsia="Calibri" w:hAnsi="Arial Narrow" w:cs="Calibri"/>
          <w:lang w:eastAsia="en-US"/>
        </w:rPr>
        <w:t>это</w:t>
      </w:r>
      <w:r w:rsidRPr="006B09B6">
        <w:rPr>
          <w:rFonts w:ascii="Calibri" w:eastAsia="Calibri" w:hAnsi="Arial Narrow" w:cs="Calibri"/>
          <w:lang w:eastAsia="en-US"/>
        </w:rPr>
        <w:t xml:space="preserve"> </w:t>
      </w:r>
      <w:r w:rsidRPr="006B09B6">
        <w:rPr>
          <w:rFonts w:ascii="Calibri" w:eastAsia="Calibri" w:hAnsi="Arial Narrow" w:cs="Calibri"/>
          <w:lang w:eastAsia="en-US"/>
        </w:rPr>
        <w:t>именно</w:t>
      </w:r>
      <w:r w:rsidRPr="006B09B6">
        <w:rPr>
          <w:rFonts w:ascii="Calibri" w:eastAsia="Calibri" w:hAnsi="Arial Narrow" w:cs="Calibri"/>
          <w:lang w:eastAsia="en-US"/>
        </w:rPr>
        <w:t xml:space="preserve"> </w:t>
      </w:r>
      <w:r w:rsidRPr="006B09B6">
        <w:rPr>
          <w:rFonts w:ascii="Calibri" w:eastAsia="Calibri" w:hAnsi="Arial Narrow" w:cs="Calibri"/>
          <w:lang w:eastAsia="en-US"/>
        </w:rPr>
        <w:t>то</w:t>
      </w:r>
      <w:r w:rsidRPr="006B09B6">
        <w:rPr>
          <w:rFonts w:ascii="Arial Narrow" w:eastAsia="Calibri" w:hAnsi="Calibri" w:cs="Calibri"/>
          <w:lang w:eastAsia="en-US"/>
        </w:rPr>
        <w:t xml:space="preserve">, </w:t>
      </w:r>
      <w:proofErr w:type="gramStart"/>
      <w:r w:rsidRPr="006B09B6">
        <w:rPr>
          <w:rFonts w:ascii="Calibri" w:eastAsia="Calibri" w:hAnsi="Arial Narrow" w:cs="Calibri"/>
          <w:lang w:eastAsia="en-US"/>
        </w:rPr>
        <w:t>что</w:t>
      </w:r>
      <w:proofErr w:type="gramEnd"/>
      <w:r w:rsidRPr="006B09B6">
        <w:rPr>
          <w:rFonts w:ascii="Calibri" w:eastAsia="Calibri" w:hAnsi="Arial Narrow" w:cs="Calibri"/>
          <w:lang w:eastAsia="en-US"/>
        </w:rPr>
        <w:t xml:space="preserve"> </w:t>
      </w:r>
      <w:r w:rsidRPr="006B09B6">
        <w:rPr>
          <w:rFonts w:ascii="Calibri" w:eastAsia="Calibri" w:hAnsi="Arial Narrow" w:cs="Calibri"/>
          <w:lang w:eastAsia="en-US"/>
        </w:rPr>
        <w:t>несомненно</w:t>
      </w:r>
      <w:r w:rsidRPr="006B09B6">
        <w:rPr>
          <w:rFonts w:ascii="Calibri" w:eastAsia="Calibri" w:hAnsi="Arial Narrow" w:cs="Calibri"/>
          <w:lang w:eastAsia="en-US"/>
        </w:rPr>
        <w:t xml:space="preserve"> </w:t>
      </w:r>
      <w:r w:rsidRPr="006B09B6">
        <w:rPr>
          <w:rFonts w:ascii="Calibri" w:eastAsia="Calibri" w:hAnsi="Arial Narrow" w:cs="Calibri"/>
          <w:lang w:eastAsia="en-US"/>
        </w:rPr>
        <w:t>является</w:t>
      </w:r>
      <w:r w:rsidRPr="006B09B6">
        <w:rPr>
          <w:rFonts w:ascii="Calibri" w:eastAsia="Calibri" w:hAnsi="Arial Narrow" w:cs="Calibri"/>
          <w:lang w:eastAsia="en-US"/>
        </w:rPr>
        <w:t xml:space="preserve"> </w:t>
      </w:r>
      <w:r w:rsidRPr="006B09B6">
        <w:rPr>
          <w:rFonts w:ascii="Calibri" w:eastAsia="Calibri" w:hAnsi="Arial Narrow" w:cs="Calibri"/>
          <w:lang w:eastAsia="en-US"/>
        </w:rPr>
        <w:t>важнейшим</w:t>
      </w:r>
      <w:r w:rsidRPr="006B09B6">
        <w:rPr>
          <w:rFonts w:ascii="Calibri" w:eastAsia="Calibri" w:hAnsi="Arial Narrow" w:cs="Calibri"/>
          <w:lang w:eastAsia="en-US"/>
        </w:rPr>
        <w:t xml:space="preserve"> </w:t>
      </w:r>
      <w:r w:rsidRPr="006B09B6">
        <w:rPr>
          <w:rFonts w:ascii="Calibri" w:eastAsia="Calibri" w:hAnsi="Arial Narrow" w:cs="Calibri"/>
          <w:lang w:eastAsia="en-US"/>
        </w:rPr>
        <w:t>фактором</w:t>
      </w:r>
      <w:r w:rsidRPr="006B09B6">
        <w:rPr>
          <w:rFonts w:ascii="Calibri" w:eastAsia="Calibri" w:hAnsi="Arial Narrow" w:cs="Calibri"/>
          <w:lang w:eastAsia="en-US"/>
        </w:rPr>
        <w:t xml:space="preserve"> </w:t>
      </w:r>
      <w:r w:rsidRPr="006B09B6">
        <w:rPr>
          <w:rFonts w:ascii="Calibri" w:eastAsia="Calibri" w:hAnsi="Arial Narrow" w:cs="Calibri"/>
          <w:lang w:eastAsia="en-US"/>
        </w:rPr>
        <w:t>формирования</w:t>
      </w:r>
      <w:r w:rsidRPr="006B09B6">
        <w:rPr>
          <w:rFonts w:ascii="Calibri" w:eastAsia="Calibri" w:hAnsi="Arial Narrow" w:cs="Calibri"/>
          <w:lang w:eastAsia="en-US"/>
        </w:rPr>
        <w:t xml:space="preserve"> </w:t>
      </w:r>
      <w:r w:rsidRPr="006B09B6">
        <w:rPr>
          <w:rFonts w:ascii="Calibri" w:eastAsia="Calibri" w:hAnsi="Arial Narrow" w:cs="Calibri"/>
          <w:lang w:eastAsia="en-US"/>
        </w:rPr>
        <w:t>отношений</w:t>
      </w:r>
      <w:r w:rsidRPr="006B09B6">
        <w:rPr>
          <w:rFonts w:ascii="Calibri" w:eastAsia="Calibri" w:hAnsi="Arial Narrow" w:cs="Calibri"/>
          <w:lang w:eastAsia="en-US"/>
        </w:rPr>
        <w:t xml:space="preserve"> </w:t>
      </w:r>
      <w:r w:rsidRPr="006B09B6">
        <w:rPr>
          <w:rFonts w:ascii="Calibri" w:eastAsia="Calibri" w:hAnsi="Arial Narrow" w:cs="Calibri"/>
          <w:lang w:eastAsia="en-US"/>
        </w:rPr>
        <w:t>внутри</w:t>
      </w:r>
      <w:r w:rsidRPr="006B09B6">
        <w:rPr>
          <w:rFonts w:ascii="Calibri" w:eastAsia="Calibri" w:hAnsi="Arial Narrow" w:cs="Calibri"/>
          <w:lang w:eastAsia="en-US"/>
        </w:rPr>
        <w:t xml:space="preserve"> </w:t>
      </w:r>
      <w:r w:rsidRPr="006B09B6">
        <w:rPr>
          <w:rFonts w:ascii="Calibri" w:eastAsia="Calibri" w:hAnsi="Arial Narrow" w:cs="Calibri"/>
          <w:lang w:eastAsia="en-US"/>
        </w:rPr>
        <w:t>организации</w:t>
      </w:r>
      <w:r w:rsidRPr="006B09B6">
        <w:rPr>
          <w:rFonts w:ascii="Arial Narrow" w:eastAsia="Calibri" w:hAnsi="Calibri" w:cs="Calibri"/>
          <w:lang w:eastAsia="en-US"/>
        </w:rPr>
        <w:t xml:space="preserve">, </w:t>
      </w:r>
      <w:r w:rsidRPr="006B09B6">
        <w:rPr>
          <w:rFonts w:ascii="Calibri" w:eastAsia="Calibri" w:hAnsi="Arial Narrow" w:cs="Calibri"/>
          <w:lang w:eastAsia="en-US"/>
        </w:rPr>
        <w:t>между</w:t>
      </w:r>
      <w:r w:rsidRPr="006B09B6">
        <w:rPr>
          <w:rFonts w:ascii="Calibri" w:eastAsia="Calibri" w:hAnsi="Arial Narrow" w:cs="Calibri"/>
          <w:lang w:eastAsia="en-US"/>
        </w:rPr>
        <w:t xml:space="preserve"> </w:t>
      </w:r>
      <w:r w:rsidRPr="006B09B6">
        <w:rPr>
          <w:rFonts w:ascii="Calibri" w:eastAsia="Calibri" w:hAnsi="Arial Narrow" w:cs="Calibri"/>
          <w:lang w:eastAsia="en-US"/>
        </w:rPr>
        <w:t>ее</w:t>
      </w:r>
      <w:r w:rsidRPr="006B09B6">
        <w:rPr>
          <w:rFonts w:ascii="Calibri" w:eastAsia="Calibri" w:hAnsi="Arial Narrow" w:cs="Calibri"/>
          <w:lang w:eastAsia="en-US"/>
        </w:rPr>
        <w:t xml:space="preserve"> </w:t>
      </w:r>
      <w:r w:rsidRPr="006B09B6">
        <w:rPr>
          <w:rFonts w:ascii="Calibri" w:eastAsia="Calibri" w:hAnsi="Arial Narrow" w:cs="Calibri"/>
          <w:lang w:eastAsia="en-US"/>
        </w:rPr>
        <w:t>сотрудн</w:t>
      </w:r>
      <w:r w:rsidRPr="006B09B6">
        <w:rPr>
          <w:rFonts w:ascii="Calibri" w:eastAsia="Calibri" w:hAnsi="Arial Narrow" w:cs="Calibri"/>
          <w:lang w:eastAsia="en-US"/>
        </w:rPr>
        <w:t>и</w:t>
      </w:r>
      <w:r w:rsidRPr="006B09B6">
        <w:rPr>
          <w:rFonts w:ascii="Calibri" w:eastAsia="Calibri" w:hAnsi="Arial Narrow" w:cs="Calibri"/>
          <w:lang w:eastAsia="en-US"/>
        </w:rPr>
        <w:t>ками</w:t>
      </w:r>
      <w:r w:rsidRPr="006B09B6">
        <w:rPr>
          <w:rFonts w:ascii="Arial Narrow" w:eastAsia="Calibri" w:hAnsi="Calibri" w:cs="Calibri"/>
          <w:lang w:eastAsia="en-US"/>
        </w:rPr>
        <w:t xml:space="preserve">, </w:t>
      </w:r>
      <w:r w:rsidRPr="006B09B6">
        <w:rPr>
          <w:rFonts w:ascii="Calibri" w:eastAsia="Calibri" w:hAnsi="Arial Narrow" w:cs="Calibri"/>
          <w:lang w:eastAsia="en-US"/>
        </w:rPr>
        <w:t>руководством</w:t>
      </w:r>
      <w:r w:rsidRPr="006B09B6">
        <w:rPr>
          <w:rFonts w:ascii="Calibri" w:eastAsia="Calibri" w:hAnsi="Arial Narrow" w:cs="Calibri"/>
          <w:lang w:eastAsia="en-US"/>
        </w:rPr>
        <w:t xml:space="preserve"> </w:t>
      </w:r>
      <w:r w:rsidRPr="006B09B6">
        <w:rPr>
          <w:rFonts w:ascii="Calibri" w:eastAsia="Calibri" w:hAnsi="Arial Narrow" w:cs="Calibri"/>
          <w:lang w:eastAsia="en-US"/>
        </w:rPr>
        <w:t>и</w:t>
      </w:r>
      <w:r w:rsidRPr="006B09B6">
        <w:rPr>
          <w:rFonts w:ascii="Calibri" w:eastAsia="Calibri" w:hAnsi="Arial Narrow" w:cs="Calibri"/>
          <w:lang w:eastAsia="en-US"/>
        </w:rPr>
        <w:t xml:space="preserve"> </w:t>
      </w:r>
      <w:r w:rsidRPr="006B09B6">
        <w:rPr>
          <w:rFonts w:ascii="Calibri" w:eastAsia="Calibri" w:hAnsi="Arial Narrow" w:cs="Calibri"/>
          <w:lang w:eastAsia="en-US"/>
        </w:rPr>
        <w:t>внешним</w:t>
      </w:r>
      <w:r w:rsidRPr="006B09B6">
        <w:rPr>
          <w:rFonts w:ascii="Calibri" w:eastAsia="Calibri" w:hAnsi="Arial Narrow" w:cs="Calibri"/>
          <w:lang w:eastAsia="en-US"/>
        </w:rPr>
        <w:t xml:space="preserve"> </w:t>
      </w:r>
      <w:r w:rsidRPr="006B09B6">
        <w:rPr>
          <w:rFonts w:ascii="Calibri" w:eastAsia="Calibri" w:hAnsi="Arial Narrow" w:cs="Calibri"/>
          <w:lang w:eastAsia="en-US"/>
        </w:rPr>
        <w:t>миром</w:t>
      </w:r>
      <w:r w:rsidRPr="006B09B6">
        <w:rPr>
          <w:rFonts w:ascii="Calibri" w:eastAsia="Calibri" w:hAnsi="Arial Narrow" w:cs="Calibri"/>
          <w:lang w:eastAsia="en-US"/>
        </w:rPr>
        <w:t xml:space="preserve"> </w:t>
      </w:r>
      <w:r w:rsidRPr="006B09B6">
        <w:rPr>
          <w:rFonts w:ascii="Arial Narrow" w:eastAsia="Calibri" w:hAnsi="Calibri" w:cs="Calibri"/>
          <w:lang w:eastAsia="en-US"/>
        </w:rPr>
        <w:t>(</w:t>
      </w:r>
      <w:r w:rsidRPr="006B09B6">
        <w:rPr>
          <w:rFonts w:ascii="Calibri" w:eastAsia="Calibri" w:hAnsi="Arial Narrow" w:cs="Calibri"/>
          <w:lang w:eastAsia="en-US"/>
        </w:rPr>
        <w:t>клиентами</w:t>
      </w:r>
      <w:r w:rsidRPr="006B09B6">
        <w:rPr>
          <w:rFonts w:ascii="Arial Narrow" w:eastAsia="Calibri" w:hAnsi="Calibri" w:cs="Calibri"/>
          <w:lang w:eastAsia="en-US"/>
        </w:rPr>
        <w:t xml:space="preserve">, </w:t>
      </w:r>
      <w:r w:rsidRPr="006B09B6">
        <w:rPr>
          <w:rFonts w:ascii="Calibri" w:eastAsia="Calibri" w:hAnsi="Arial Narrow" w:cs="Calibri"/>
          <w:lang w:eastAsia="en-US"/>
        </w:rPr>
        <w:t>партнерами</w:t>
      </w:r>
      <w:r w:rsidRPr="006B09B6">
        <w:rPr>
          <w:rFonts w:ascii="Arial Narrow" w:eastAsia="Calibri" w:hAnsi="Calibri" w:cs="Calibri"/>
          <w:lang w:eastAsia="en-US"/>
        </w:rPr>
        <w:t xml:space="preserve">, </w:t>
      </w:r>
      <w:r w:rsidRPr="006B09B6">
        <w:rPr>
          <w:rFonts w:ascii="Calibri" w:eastAsia="Calibri" w:hAnsi="Arial Narrow" w:cs="Calibri"/>
          <w:lang w:eastAsia="en-US"/>
        </w:rPr>
        <w:t>конкурентами</w:t>
      </w:r>
      <w:r w:rsidRPr="006B09B6">
        <w:rPr>
          <w:rFonts w:ascii="Calibri" w:eastAsia="Calibri" w:hAnsi="Arial Narrow" w:cs="Calibri"/>
          <w:lang w:eastAsia="en-US"/>
        </w:rPr>
        <w:t xml:space="preserve"> </w:t>
      </w:r>
      <w:r w:rsidRPr="006B09B6">
        <w:rPr>
          <w:rFonts w:ascii="Calibri" w:eastAsia="Calibri" w:hAnsi="Arial Narrow" w:cs="Calibri"/>
          <w:lang w:eastAsia="en-US"/>
        </w:rPr>
        <w:t>и</w:t>
      </w:r>
      <w:r w:rsidRPr="006B09B6">
        <w:rPr>
          <w:rFonts w:ascii="Calibri" w:eastAsia="Calibri" w:hAnsi="Arial Narrow" w:cs="Calibri"/>
          <w:lang w:eastAsia="en-US"/>
        </w:rPr>
        <w:t xml:space="preserve"> </w:t>
      </w:r>
      <w:r w:rsidRPr="006B09B6">
        <w:rPr>
          <w:rFonts w:ascii="Calibri" w:eastAsia="Calibri" w:hAnsi="Arial Narrow" w:cs="Calibri"/>
          <w:lang w:eastAsia="en-US"/>
        </w:rPr>
        <w:t>пр</w:t>
      </w:r>
      <w:r w:rsidRPr="006B09B6">
        <w:rPr>
          <w:rFonts w:ascii="Arial Narrow" w:eastAsia="Calibri" w:hAnsi="Calibri" w:cs="Calibri"/>
          <w:lang w:eastAsia="en-US"/>
        </w:rPr>
        <w:t>.).</w:t>
      </w:r>
    </w:p>
    <w:p w:rsidR="006B09B6" w:rsidRPr="006B09B6" w:rsidRDefault="006B09B6" w:rsidP="00A1073E">
      <w:pPr>
        <w:jc w:val="both"/>
        <w:rPr>
          <w:rFonts w:ascii="Arial Narrow" w:eastAsia="Arial Narrow" w:hAnsi="Arial Narrow" w:cs="Arial Narrow"/>
          <w:lang w:eastAsia="en-US"/>
        </w:rPr>
      </w:pPr>
      <w:r w:rsidRPr="006B09B6">
        <w:rPr>
          <w:rFonts w:ascii="Calibri" w:eastAsia="Calibri" w:hAnsi="Arial Narrow" w:cs="Calibri"/>
          <w:lang w:eastAsia="en-US"/>
        </w:rPr>
        <w:t>Предлагается</w:t>
      </w:r>
      <w:r w:rsidRPr="006B09B6">
        <w:rPr>
          <w:rFonts w:ascii="Calibri" w:eastAsia="Calibri" w:hAnsi="Arial Narrow" w:cs="Calibri"/>
          <w:lang w:eastAsia="en-US"/>
        </w:rPr>
        <w:t xml:space="preserve">  </w:t>
      </w:r>
      <w:r w:rsidRPr="006B09B6">
        <w:rPr>
          <w:rFonts w:ascii="Calibri" w:eastAsia="Calibri" w:hAnsi="Arial Narrow" w:cs="Calibri"/>
          <w:lang w:eastAsia="en-US"/>
        </w:rPr>
        <w:t>комплексный</w:t>
      </w:r>
      <w:r w:rsidRPr="006B09B6">
        <w:rPr>
          <w:rFonts w:ascii="Calibri" w:eastAsia="Calibri" w:hAnsi="Arial Narrow" w:cs="Calibri"/>
          <w:lang w:eastAsia="en-US"/>
        </w:rPr>
        <w:t xml:space="preserve"> </w:t>
      </w:r>
      <w:r w:rsidRPr="006B09B6">
        <w:rPr>
          <w:rFonts w:ascii="Calibri" w:eastAsia="Calibri" w:hAnsi="Arial Narrow" w:cs="Calibri"/>
          <w:lang w:eastAsia="en-US"/>
        </w:rPr>
        <w:t>способ</w:t>
      </w:r>
      <w:r w:rsidRPr="006B09B6">
        <w:rPr>
          <w:rFonts w:ascii="Calibri" w:eastAsia="Calibri" w:hAnsi="Arial Narrow" w:cs="Calibri"/>
          <w:lang w:eastAsia="en-US"/>
        </w:rPr>
        <w:t xml:space="preserve"> </w:t>
      </w:r>
      <w:r w:rsidRPr="006B09B6">
        <w:rPr>
          <w:rFonts w:ascii="Calibri" w:eastAsia="Calibri" w:hAnsi="Arial Narrow" w:cs="Calibri"/>
          <w:lang w:eastAsia="en-US"/>
        </w:rPr>
        <w:t>управления</w:t>
      </w:r>
      <w:r w:rsidRPr="006B09B6">
        <w:rPr>
          <w:rFonts w:ascii="Calibri" w:eastAsia="Calibri" w:hAnsi="Arial Narrow" w:cs="Calibri"/>
          <w:lang w:eastAsia="en-US"/>
        </w:rPr>
        <w:t xml:space="preserve"> </w:t>
      </w:r>
      <w:r w:rsidRPr="006B09B6">
        <w:rPr>
          <w:rFonts w:ascii="Calibri" w:eastAsia="Calibri" w:hAnsi="Arial Narrow" w:cs="Calibri"/>
          <w:lang w:eastAsia="en-US"/>
        </w:rPr>
        <w:t>изменениями</w:t>
      </w:r>
      <w:r w:rsidRPr="006B09B6">
        <w:rPr>
          <w:rFonts w:ascii="Calibri" w:eastAsia="Calibri" w:hAnsi="Arial Narrow" w:cs="Calibri"/>
          <w:lang w:eastAsia="en-US"/>
        </w:rPr>
        <w:t xml:space="preserve"> </w:t>
      </w:r>
      <w:r w:rsidRPr="006B09B6">
        <w:rPr>
          <w:rFonts w:ascii="Calibri" w:eastAsia="Calibri" w:hAnsi="Arial Narrow" w:cs="Calibri"/>
          <w:lang w:eastAsia="en-US"/>
        </w:rPr>
        <w:t>и</w:t>
      </w:r>
      <w:r w:rsidRPr="006B09B6">
        <w:rPr>
          <w:rFonts w:ascii="Calibri" w:eastAsia="Calibri" w:hAnsi="Arial Narrow" w:cs="Calibri"/>
          <w:lang w:eastAsia="en-US"/>
        </w:rPr>
        <w:t xml:space="preserve"> </w:t>
      </w:r>
      <w:r w:rsidRPr="006B09B6">
        <w:rPr>
          <w:rFonts w:ascii="Calibri" w:eastAsia="Calibri" w:hAnsi="Arial Narrow" w:cs="Calibri"/>
          <w:lang w:eastAsia="en-US"/>
        </w:rPr>
        <w:t>бессознательными</w:t>
      </w:r>
      <w:r w:rsidRPr="006B09B6">
        <w:rPr>
          <w:rFonts w:ascii="Calibri" w:eastAsia="Calibri" w:hAnsi="Arial Narrow" w:cs="Calibri"/>
          <w:lang w:eastAsia="en-US"/>
        </w:rPr>
        <w:t xml:space="preserve"> </w:t>
      </w:r>
      <w:r w:rsidRPr="006B09B6">
        <w:rPr>
          <w:rFonts w:ascii="Calibri" w:eastAsia="Calibri" w:hAnsi="Arial Narrow" w:cs="Calibri"/>
          <w:lang w:eastAsia="en-US"/>
        </w:rPr>
        <w:t>коммуникаци</w:t>
      </w:r>
      <w:r w:rsidRPr="006B09B6">
        <w:rPr>
          <w:rFonts w:ascii="Calibri" w:eastAsia="Calibri" w:hAnsi="Arial Narrow" w:cs="Calibri"/>
          <w:lang w:eastAsia="en-US"/>
        </w:rPr>
        <w:t>я</w:t>
      </w:r>
      <w:r w:rsidRPr="006B09B6">
        <w:rPr>
          <w:rFonts w:ascii="Calibri" w:eastAsia="Calibri" w:hAnsi="Arial Narrow" w:cs="Calibri"/>
          <w:lang w:eastAsia="en-US"/>
        </w:rPr>
        <w:t>ми</w:t>
      </w:r>
      <w:r w:rsidRPr="006B09B6">
        <w:rPr>
          <w:rFonts w:ascii="Arial Narrow" w:eastAsia="Calibri" w:hAnsi="Calibri" w:cs="Calibri"/>
          <w:lang w:eastAsia="en-US"/>
        </w:rPr>
        <w:t xml:space="preserve">. </w:t>
      </w:r>
      <w:r w:rsidRPr="006B09B6">
        <w:rPr>
          <w:rFonts w:ascii="Calibri" w:eastAsia="Calibri" w:hAnsi="Arial Narrow" w:cs="Calibri"/>
          <w:lang w:eastAsia="en-US"/>
        </w:rPr>
        <w:t>Организационная</w:t>
      </w:r>
      <w:r w:rsidRPr="006B09B6">
        <w:rPr>
          <w:rFonts w:ascii="Calibri" w:eastAsia="Calibri" w:hAnsi="Arial Narrow" w:cs="Calibri"/>
          <w:lang w:eastAsia="en-US"/>
        </w:rPr>
        <w:t xml:space="preserve"> </w:t>
      </w:r>
      <w:r w:rsidRPr="006B09B6">
        <w:rPr>
          <w:rFonts w:ascii="Calibri" w:eastAsia="Calibri" w:hAnsi="Arial Narrow" w:cs="Calibri"/>
          <w:lang w:eastAsia="en-US"/>
        </w:rPr>
        <w:t>супервизия</w:t>
      </w:r>
      <w:r w:rsidRPr="006B09B6">
        <w:rPr>
          <w:rFonts w:ascii="Calibri" w:eastAsia="Calibri" w:hAnsi="Arial Narrow" w:cs="Calibri"/>
          <w:lang w:eastAsia="en-US"/>
        </w:rPr>
        <w:t xml:space="preserve"> </w:t>
      </w:r>
      <w:r w:rsidRPr="006B09B6">
        <w:rPr>
          <w:rFonts w:ascii="Calibri" w:eastAsia="Calibri" w:hAnsi="Arial Narrow" w:cs="Calibri"/>
          <w:lang w:eastAsia="en-US"/>
        </w:rPr>
        <w:t>рассматривается</w:t>
      </w:r>
      <w:r w:rsidRPr="006B09B6">
        <w:rPr>
          <w:rFonts w:ascii="Calibri" w:eastAsia="Calibri" w:hAnsi="Arial Narrow" w:cs="Calibri"/>
          <w:lang w:eastAsia="en-US"/>
        </w:rPr>
        <w:t xml:space="preserve"> </w:t>
      </w:r>
      <w:r w:rsidRPr="006B09B6">
        <w:rPr>
          <w:rFonts w:ascii="Calibri" w:eastAsia="Calibri" w:hAnsi="Arial Narrow" w:cs="Calibri"/>
          <w:lang w:eastAsia="en-US"/>
        </w:rPr>
        <w:t>как</w:t>
      </w:r>
      <w:r w:rsidRPr="006B09B6">
        <w:rPr>
          <w:rFonts w:ascii="Calibri" w:eastAsia="Calibri" w:hAnsi="Arial Narrow" w:cs="Calibri"/>
          <w:lang w:eastAsia="en-US"/>
        </w:rPr>
        <w:t xml:space="preserve"> </w:t>
      </w:r>
      <w:r w:rsidRPr="006B09B6">
        <w:rPr>
          <w:rFonts w:ascii="Calibri" w:eastAsia="Calibri" w:hAnsi="Arial Narrow" w:cs="Calibri"/>
          <w:lang w:eastAsia="en-US"/>
        </w:rPr>
        <w:t>форма</w:t>
      </w:r>
      <w:r w:rsidRPr="006B09B6">
        <w:rPr>
          <w:rFonts w:ascii="Calibri" w:eastAsia="Calibri" w:hAnsi="Arial Narrow" w:cs="Calibri"/>
          <w:lang w:eastAsia="en-US"/>
        </w:rPr>
        <w:t xml:space="preserve"> </w:t>
      </w:r>
      <w:r w:rsidRPr="006B09B6">
        <w:rPr>
          <w:rFonts w:ascii="Calibri" w:eastAsia="Calibri" w:hAnsi="Arial Narrow" w:cs="Calibri"/>
          <w:lang w:eastAsia="en-US"/>
        </w:rPr>
        <w:t>работы</w:t>
      </w:r>
      <w:r w:rsidRPr="006B09B6">
        <w:rPr>
          <w:rFonts w:ascii="Calibri" w:eastAsia="Calibri" w:hAnsi="Arial Narrow" w:cs="Calibri"/>
          <w:lang w:eastAsia="en-US"/>
        </w:rPr>
        <w:t xml:space="preserve"> </w:t>
      </w:r>
      <w:r w:rsidRPr="006B09B6">
        <w:rPr>
          <w:rFonts w:ascii="Calibri" w:eastAsia="Calibri" w:hAnsi="Arial Narrow" w:cs="Calibri"/>
          <w:lang w:eastAsia="en-US"/>
        </w:rPr>
        <w:t>со</w:t>
      </w:r>
      <w:r w:rsidRPr="006B09B6">
        <w:rPr>
          <w:rFonts w:ascii="Calibri" w:eastAsia="Calibri" w:hAnsi="Arial Narrow" w:cs="Calibri"/>
          <w:lang w:eastAsia="en-US"/>
        </w:rPr>
        <w:t xml:space="preserve"> </w:t>
      </w:r>
      <w:r w:rsidRPr="006B09B6">
        <w:rPr>
          <w:rFonts w:ascii="Calibri" w:eastAsia="Calibri" w:hAnsi="Arial Narrow" w:cs="Calibri"/>
          <w:lang w:eastAsia="en-US"/>
        </w:rPr>
        <w:t>скрытыми</w:t>
      </w:r>
      <w:r w:rsidRPr="006B09B6">
        <w:rPr>
          <w:rFonts w:ascii="Calibri" w:eastAsia="Calibri" w:hAnsi="Arial Narrow" w:cs="Calibri"/>
          <w:lang w:eastAsia="en-US"/>
        </w:rPr>
        <w:t xml:space="preserve"> </w:t>
      </w:r>
      <w:r w:rsidRPr="006B09B6">
        <w:rPr>
          <w:rFonts w:ascii="Arial Narrow" w:eastAsia="Calibri" w:hAnsi="Calibri" w:cs="Calibri"/>
          <w:lang w:eastAsia="en-US"/>
        </w:rPr>
        <w:t>(</w:t>
      </w:r>
      <w:r w:rsidRPr="006B09B6">
        <w:rPr>
          <w:rFonts w:ascii="Calibri" w:eastAsia="Calibri" w:hAnsi="Arial Narrow" w:cs="Calibri"/>
          <w:lang w:eastAsia="en-US"/>
        </w:rPr>
        <w:t>бессознател</w:t>
      </w:r>
      <w:r w:rsidRPr="006B09B6">
        <w:rPr>
          <w:rFonts w:ascii="Calibri" w:eastAsia="Calibri" w:hAnsi="Arial Narrow" w:cs="Calibri"/>
          <w:lang w:eastAsia="en-US"/>
        </w:rPr>
        <w:t>ь</w:t>
      </w:r>
      <w:r w:rsidRPr="006B09B6">
        <w:rPr>
          <w:rFonts w:ascii="Calibri" w:eastAsia="Calibri" w:hAnsi="Arial Narrow" w:cs="Calibri"/>
          <w:lang w:eastAsia="en-US"/>
        </w:rPr>
        <w:t>ными</w:t>
      </w:r>
      <w:r w:rsidRPr="006B09B6">
        <w:rPr>
          <w:rFonts w:ascii="Arial Narrow" w:eastAsia="Calibri" w:hAnsi="Calibri" w:cs="Calibri"/>
          <w:lang w:eastAsia="en-US"/>
        </w:rPr>
        <w:t xml:space="preserve">) </w:t>
      </w:r>
      <w:r w:rsidRPr="006B09B6">
        <w:rPr>
          <w:rFonts w:ascii="Calibri" w:eastAsia="Calibri" w:hAnsi="Arial Narrow" w:cs="Calibri"/>
          <w:lang w:eastAsia="en-US"/>
        </w:rPr>
        <w:t>процессами</w:t>
      </w:r>
      <w:r w:rsidRPr="006B09B6">
        <w:rPr>
          <w:rFonts w:ascii="Arial Narrow" w:eastAsia="Calibri" w:hAnsi="Calibri" w:cs="Calibri"/>
          <w:lang w:eastAsia="en-US"/>
        </w:rPr>
        <w:t xml:space="preserve">. </w:t>
      </w:r>
      <w:proofErr w:type="gramStart"/>
      <w:r w:rsidRPr="006B09B6">
        <w:rPr>
          <w:rFonts w:ascii="Calibri" w:eastAsia="Calibri" w:hAnsi="Arial Narrow" w:cs="Calibri"/>
          <w:lang w:eastAsia="en-US"/>
        </w:rPr>
        <w:t>Групп</w:t>
      </w:r>
      <w:r w:rsidRPr="006B09B6">
        <w:rPr>
          <w:rFonts w:ascii="Arial Narrow" w:eastAsia="Calibri" w:hAnsi="Calibri" w:cs="Calibri"/>
          <w:lang w:eastAsia="en-US"/>
        </w:rPr>
        <w:t>-</w:t>
      </w:r>
      <w:r w:rsidRPr="006B09B6">
        <w:rPr>
          <w:rFonts w:ascii="Calibri" w:eastAsia="Calibri" w:hAnsi="Arial Narrow" w:cs="Calibri"/>
          <w:lang w:eastAsia="en-US"/>
        </w:rPr>
        <w:t>аналитический</w:t>
      </w:r>
      <w:proofErr w:type="gramEnd"/>
      <w:r w:rsidRPr="006B09B6">
        <w:rPr>
          <w:rFonts w:ascii="Calibri" w:eastAsia="Calibri" w:hAnsi="Arial Narrow" w:cs="Calibri"/>
          <w:lang w:eastAsia="en-US"/>
        </w:rPr>
        <w:t xml:space="preserve"> </w:t>
      </w:r>
      <w:r w:rsidRPr="006B09B6">
        <w:rPr>
          <w:rFonts w:ascii="Calibri" w:eastAsia="Calibri" w:hAnsi="Arial Narrow" w:cs="Calibri"/>
          <w:lang w:eastAsia="en-US"/>
        </w:rPr>
        <w:t>подход</w:t>
      </w:r>
      <w:r w:rsidRPr="006B09B6">
        <w:rPr>
          <w:rFonts w:ascii="Calibri" w:eastAsia="Calibri" w:hAnsi="Arial Narrow" w:cs="Calibri"/>
          <w:lang w:eastAsia="en-US"/>
        </w:rPr>
        <w:t xml:space="preserve"> </w:t>
      </w:r>
      <w:r w:rsidRPr="006B09B6">
        <w:rPr>
          <w:rFonts w:ascii="Calibri" w:eastAsia="Calibri" w:hAnsi="Arial Narrow" w:cs="Calibri"/>
          <w:lang w:eastAsia="en-US"/>
        </w:rPr>
        <w:t>к</w:t>
      </w:r>
      <w:r w:rsidRPr="006B09B6">
        <w:rPr>
          <w:rFonts w:ascii="Calibri" w:eastAsia="Calibri" w:hAnsi="Arial Narrow" w:cs="Calibri"/>
          <w:lang w:eastAsia="en-US"/>
        </w:rPr>
        <w:t xml:space="preserve"> </w:t>
      </w:r>
      <w:r w:rsidRPr="006B09B6">
        <w:rPr>
          <w:rFonts w:ascii="Calibri" w:eastAsia="Calibri" w:hAnsi="Arial Narrow" w:cs="Calibri"/>
          <w:lang w:eastAsia="en-US"/>
        </w:rPr>
        <w:t>работе</w:t>
      </w:r>
      <w:r w:rsidRPr="006B09B6">
        <w:rPr>
          <w:rFonts w:ascii="Calibri" w:eastAsia="Calibri" w:hAnsi="Arial Narrow" w:cs="Calibri"/>
          <w:lang w:eastAsia="en-US"/>
        </w:rPr>
        <w:t xml:space="preserve"> </w:t>
      </w:r>
      <w:r w:rsidRPr="006B09B6">
        <w:rPr>
          <w:rFonts w:ascii="Calibri" w:eastAsia="Calibri" w:hAnsi="Arial Narrow" w:cs="Calibri"/>
          <w:lang w:eastAsia="en-US"/>
        </w:rPr>
        <w:t>с</w:t>
      </w:r>
      <w:r w:rsidRPr="006B09B6">
        <w:rPr>
          <w:rFonts w:ascii="Calibri" w:eastAsia="Calibri" w:hAnsi="Arial Narrow" w:cs="Calibri"/>
          <w:lang w:eastAsia="en-US"/>
        </w:rPr>
        <w:t xml:space="preserve"> </w:t>
      </w:r>
      <w:r w:rsidRPr="006B09B6">
        <w:rPr>
          <w:rFonts w:ascii="Calibri" w:eastAsia="Calibri" w:hAnsi="Arial Narrow" w:cs="Calibri"/>
          <w:lang w:eastAsia="en-US"/>
        </w:rPr>
        <w:t>организациями</w:t>
      </w:r>
      <w:r w:rsidRPr="006B09B6">
        <w:rPr>
          <w:rFonts w:ascii="Calibri" w:eastAsia="Calibri" w:hAnsi="Arial Narrow" w:cs="Calibri"/>
          <w:lang w:eastAsia="en-US"/>
        </w:rPr>
        <w:t xml:space="preserve"> </w:t>
      </w:r>
      <w:r w:rsidRPr="006B09B6">
        <w:rPr>
          <w:rFonts w:ascii="Calibri" w:eastAsia="Calibri" w:hAnsi="Arial Narrow" w:cs="Calibri"/>
          <w:lang w:eastAsia="en-US"/>
        </w:rPr>
        <w:t>рассматривается</w:t>
      </w:r>
      <w:r w:rsidRPr="006B09B6">
        <w:rPr>
          <w:rFonts w:ascii="Calibri" w:eastAsia="Calibri" w:hAnsi="Arial Narrow" w:cs="Calibri"/>
          <w:lang w:eastAsia="en-US"/>
        </w:rPr>
        <w:t xml:space="preserve"> </w:t>
      </w:r>
      <w:r w:rsidRPr="006B09B6">
        <w:rPr>
          <w:rFonts w:ascii="Calibri" w:eastAsia="Calibri" w:hAnsi="Arial Narrow" w:cs="Calibri"/>
          <w:lang w:eastAsia="en-US"/>
        </w:rPr>
        <w:t>как</w:t>
      </w:r>
      <w:r w:rsidRPr="006B09B6">
        <w:rPr>
          <w:rFonts w:ascii="Calibri" w:eastAsia="Calibri" w:hAnsi="Arial Narrow" w:cs="Calibri"/>
          <w:lang w:eastAsia="en-US"/>
        </w:rPr>
        <w:t xml:space="preserve"> </w:t>
      </w:r>
      <w:r w:rsidRPr="006B09B6">
        <w:rPr>
          <w:rFonts w:ascii="Calibri" w:eastAsia="Calibri" w:hAnsi="Arial Narrow" w:cs="Calibri"/>
          <w:lang w:eastAsia="en-US"/>
        </w:rPr>
        <w:t>вид</w:t>
      </w:r>
      <w:r w:rsidRPr="006B09B6">
        <w:rPr>
          <w:rFonts w:ascii="Calibri" w:eastAsia="Calibri" w:hAnsi="Arial Narrow" w:cs="Calibri"/>
          <w:lang w:eastAsia="en-US"/>
        </w:rPr>
        <w:t xml:space="preserve"> </w:t>
      </w:r>
      <w:r w:rsidRPr="006B09B6">
        <w:rPr>
          <w:rFonts w:ascii="Calibri" w:eastAsia="Calibri" w:hAnsi="Arial Narrow" w:cs="Calibri"/>
          <w:lang w:eastAsia="en-US"/>
        </w:rPr>
        <w:t>развивающего</w:t>
      </w:r>
      <w:r w:rsidRPr="006B09B6">
        <w:rPr>
          <w:rFonts w:ascii="Calibri" w:eastAsia="Calibri" w:hAnsi="Arial Narrow" w:cs="Calibri"/>
          <w:lang w:eastAsia="en-US"/>
        </w:rPr>
        <w:t xml:space="preserve"> </w:t>
      </w:r>
      <w:r w:rsidRPr="006B09B6">
        <w:rPr>
          <w:rFonts w:ascii="Calibri" w:eastAsia="Calibri" w:hAnsi="Arial Narrow" w:cs="Calibri"/>
          <w:lang w:eastAsia="en-US"/>
        </w:rPr>
        <w:t>консалтинга</w:t>
      </w:r>
      <w:r w:rsidRPr="006B09B6">
        <w:rPr>
          <w:rFonts w:ascii="Arial Narrow" w:eastAsia="Calibri" w:hAnsi="Calibri" w:cs="Calibri"/>
          <w:lang w:eastAsia="en-US"/>
        </w:rPr>
        <w:t xml:space="preserve">. </w:t>
      </w:r>
      <w:r w:rsidRPr="006B09B6">
        <w:rPr>
          <w:rFonts w:ascii="Calibri" w:eastAsia="Calibri" w:hAnsi="Arial Narrow" w:cs="Calibri"/>
          <w:lang w:eastAsia="en-US"/>
        </w:rPr>
        <w:t>В</w:t>
      </w:r>
      <w:r w:rsidRPr="006B09B6">
        <w:rPr>
          <w:rFonts w:ascii="Calibri" w:eastAsia="Calibri" w:hAnsi="Arial Narrow" w:cs="Calibri"/>
          <w:lang w:eastAsia="en-US"/>
        </w:rPr>
        <w:t xml:space="preserve"> </w:t>
      </w:r>
      <w:r w:rsidRPr="006B09B6">
        <w:rPr>
          <w:rFonts w:ascii="Calibri" w:eastAsia="Calibri" w:hAnsi="Arial Narrow" w:cs="Calibri"/>
          <w:lang w:eastAsia="en-US"/>
        </w:rPr>
        <w:t>процессе</w:t>
      </w:r>
      <w:r w:rsidRPr="006B09B6">
        <w:rPr>
          <w:rFonts w:ascii="Calibri" w:eastAsia="Calibri" w:hAnsi="Arial Narrow" w:cs="Calibri"/>
          <w:lang w:eastAsia="en-US"/>
        </w:rPr>
        <w:t xml:space="preserve"> </w:t>
      </w:r>
      <w:r w:rsidRPr="006B09B6">
        <w:rPr>
          <w:rFonts w:ascii="Calibri" w:eastAsia="Calibri" w:hAnsi="Arial Narrow" w:cs="Calibri"/>
          <w:lang w:eastAsia="en-US"/>
        </w:rPr>
        <w:t>супервизионной</w:t>
      </w:r>
      <w:r w:rsidRPr="006B09B6">
        <w:rPr>
          <w:rFonts w:ascii="Calibri" w:eastAsia="Calibri" w:hAnsi="Arial Narrow" w:cs="Calibri"/>
          <w:lang w:eastAsia="en-US"/>
        </w:rPr>
        <w:t xml:space="preserve"> </w:t>
      </w:r>
      <w:r w:rsidRPr="006B09B6">
        <w:rPr>
          <w:rFonts w:ascii="Calibri" w:eastAsia="Calibri" w:hAnsi="Arial Narrow" w:cs="Calibri"/>
          <w:lang w:eastAsia="en-US"/>
        </w:rPr>
        <w:t>работы</w:t>
      </w:r>
      <w:r w:rsidRPr="006B09B6">
        <w:rPr>
          <w:rFonts w:ascii="Calibri" w:eastAsia="Calibri" w:hAnsi="Arial Narrow" w:cs="Calibri"/>
          <w:lang w:eastAsia="en-US"/>
        </w:rPr>
        <w:t xml:space="preserve"> </w:t>
      </w:r>
      <w:r w:rsidRPr="006B09B6">
        <w:rPr>
          <w:rFonts w:ascii="Calibri" w:eastAsia="Calibri" w:hAnsi="Arial Narrow" w:cs="Calibri"/>
          <w:lang w:eastAsia="en-US"/>
        </w:rPr>
        <w:t>организации</w:t>
      </w:r>
      <w:r w:rsidRPr="006B09B6">
        <w:rPr>
          <w:rFonts w:ascii="Calibri" w:eastAsia="Calibri" w:hAnsi="Arial Narrow" w:cs="Calibri"/>
          <w:lang w:eastAsia="en-US"/>
        </w:rPr>
        <w:t xml:space="preserve"> </w:t>
      </w:r>
      <w:r w:rsidRPr="006B09B6">
        <w:rPr>
          <w:rFonts w:ascii="Calibri" w:eastAsia="Calibri" w:hAnsi="Arial Narrow" w:cs="Calibri"/>
          <w:lang w:eastAsia="en-US"/>
        </w:rPr>
        <w:t>создается</w:t>
      </w:r>
      <w:r w:rsidRPr="006B09B6">
        <w:rPr>
          <w:rFonts w:ascii="Calibri" w:eastAsia="Calibri" w:hAnsi="Arial Narrow" w:cs="Calibri"/>
          <w:lang w:eastAsia="en-US"/>
        </w:rPr>
        <w:t xml:space="preserve"> </w:t>
      </w:r>
      <w:r w:rsidRPr="006B09B6">
        <w:rPr>
          <w:rFonts w:ascii="Calibri" w:eastAsia="Calibri" w:hAnsi="Arial Narrow" w:cs="Calibri"/>
          <w:lang w:eastAsia="en-US"/>
        </w:rPr>
        <w:t>фокусир</w:t>
      </w:r>
      <w:r w:rsidRPr="006B09B6">
        <w:rPr>
          <w:rFonts w:ascii="Calibri" w:eastAsia="Calibri" w:hAnsi="Arial Narrow" w:cs="Calibri"/>
          <w:lang w:eastAsia="en-US"/>
        </w:rPr>
        <w:t>о</w:t>
      </w:r>
      <w:r w:rsidRPr="006B09B6">
        <w:rPr>
          <w:rFonts w:ascii="Calibri" w:eastAsia="Calibri" w:hAnsi="Arial Narrow" w:cs="Calibri"/>
          <w:lang w:eastAsia="en-US"/>
        </w:rPr>
        <w:t>ванная</w:t>
      </w:r>
      <w:r w:rsidRPr="006B09B6">
        <w:rPr>
          <w:rFonts w:ascii="Calibri" w:eastAsia="Calibri" w:hAnsi="Arial Narrow" w:cs="Calibri"/>
          <w:lang w:eastAsia="en-US"/>
        </w:rPr>
        <w:t xml:space="preserve"> </w:t>
      </w:r>
      <w:r w:rsidRPr="006B09B6">
        <w:rPr>
          <w:rFonts w:ascii="Calibri" w:eastAsia="Calibri" w:hAnsi="Arial Narrow" w:cs="Calibri"/>
          <w:lang w:eastAsia="en-US"/>
        </w:rPr>
        <w:t>на</w:t>
      </w:r>
      <w:r w:rsidRPr="006B09B6">
        <w:rPr>
          <w:rFonts w:ascii="Calibri" w:eastAsia="Calibri" w:hAnsi="Arial Narrow" w:cs="Calibri"/>
          <w:lang w:eastAsia="en-US"/>
        </w:rPr>
        <w:t xml:space="preserve"> </w:t>
      </w:r>
      <w:r w:rsidRPr="006B09B6">
        <w:rPr>
          <w:rFonts w:ascii="Calibri" w:eastAsia="Calibri" w:hAnsi="Arial Narrow" w:cs="Calibri"/>
          <w:lang w:eastAsia="en-US"/>
        </w:rPr>
        <w:t>проблеме</w:t>
      </w:r>
      <w:r w:rsidRPr="006B09B6">
        <w:rPr>
          <w:rFonts w:ascii="Calibri" w:eastAsia="Calibri" w:hAnsi="Arial Narrow" w:cs="Calibri"/>
          <w:lang w:eastAsia="en-US"/>
        </w:rPr>
        <w:t xml:space="preserve"> </w:t>
      </w:r>
      <w:r w:rsidRPr="006B09B6">
        <w:rPr>
          <w:rFonts w:ascii="Calibri" w:eastAsia="Calibri" w:hAnsi="Arial Narrow" w:cs="Calibri"/>
          <w:lang w:eastAsia="en-US"/>
        </w:rPr>
        <w:t>группа</w:t>
      </w:r>
      <w:r w:rsidRPr="006B09B6">
        <w:rPr>
          <w:rFonts w:ascii="Arial Narrow" w:eastAsia="Calibri" w:hAnsi="Calibri" w:cs="Calibri"/>
          <w:lang w:eastAsia="en-US"/>
        </w:rPr>
        <w:t xml:space="preserve">, </w:t>
      </w:r>
      <w:r w:rsidRPr="006B09B6">
        <w:rPr>
          <w:rFonts w:ascii="Calibri" w:eastAsia="Calibri" w:hAnsi="Arial Narrow" w:cs="Calibri"/>
          <w:lang w:eastAsia="en-US"/>
        </w:rPr>
        <w:t>в</w:t>
      </w:r>
      <w:r w:rsidRPr="006B09B6">
        <w:rPr>
          <w:rFonts w:ascii="Calibri" w:eastAsia="Calibri" w:hAnsi="Arial Narrow" w:cs="Calibri"/>
          <w:lang w:eastAsia="en-US"/>
        </w:rPr>
        <w:t xml:space="preserve"> </w:t>
      </w:r>
      <w:r w:rsidRPr="006B09B6">
        <w:rPr>
          <w:rFonts w:ascii="Calibri" w:eastAsia="Calibri" w:hAnsi="Arial Narrow" w:cs="Calibri"/>
          <w:lang w:eastAsia="en-US"/>
        </w:rPr>
        <w:t>которой</w:t>
      </w:r>
      <w:r w:rsidRPr="006B09B6">
        <w:rPr>
          <w:rFonts w:ascii="Calibri" w:eastAsia="Calibri" w:hAnsi="Arial Narrow" w:cs="Calibri"/>
          <w:lang w:eastAsia="en-US"/>
        </w:rPr>
        <w:t xml:space="preserve"> </w:t>
      </w:r>
      <w:r w:rsidRPr="006B09B6">
        <w:rPr>
          <w:rFonts w:ascii="Calibri" w:eastAsia="Calibri" w:hAnsi="Arial Narrow" w:cs="Calibri"/>
          <w:lang w:eastAsia="en-US"/>
        </w:rPr>
        <w:t>аналитик</w:t>
      </w:r>
      <w:r w:rsidRPr="006B09B6">
        <w:rPr>
          <w:rFonts w:ascii="Calibri" w:eastAsia="Calibri" w:hAnsi="Arial Narrow" w:cs="Calibri"/>
          <w:lang w:eastAsia="en-US"/>
        </w:rPr>
        <w:t xml:space="preserve"> </w:t>
      </w:r>
      <w:r w:rsidRPr="006B09B6">
        <w:rPr>
          <w:rFonts w:ascii="Calibri" w:eastAsia="Calibri" w:hAnsi="Arial Narrow" w:cs="Calibri"/>
          <w:lang w:eastAsia="en-US"/>
        </w:rPr>
        <w:t>внимательно</w:t>
      </w:r>
      <w:r w:rsidRPr="006B09B6">
        <w:rPr>
          <w:rFonts w:ascii="Calibri" w:eastAsia="Calibri" w:hAnsi="Arial Narrow" w:cs="Calibri"/>
          <w:lang w:eastAsia="en-US"/>
        </w:rPr>
        <w:t xml:space="preserve"> </w:t>
      </w:r>
      <w:r w:rsidRPr="006B09B6">
        <w:rPr>
          <w:rFonts w:ascii="Calibri" w:eastAsia="Calibri" w:hAnsi="Arial Narrow" w:cs="Calibri"/>
          <w:lang w:eastAsia="en-US"/>
        </w:rPr>
        <w:t>следит</w:t>
      </w:r>
      <w:r w:rsidRPr="006B09B6">
        <w:rPr>
          <w:rFonts w:ascii="Calibri" w:eastAsia="Calibri" w:hAnsi="Arial Narrow" w:cs="Calibri"/>
          <w:lang w:eastAsia="en-US"/>
        </w:rPr>
        <w:t xml:space="preserve"> </w:t>
      </w:r>
      <w:r w:rsidRPr="006B09B6">
        <w:rPr>
          <w:rFonts w:ascii="Calibri" w:eastAsia="Calibri" w:hAnsi="Arial Narrow" w:cs="Calibri"/>
          <w:lang w:eastAsia="en-US"/>
        </w:rPr>
        <w:t>за</w:t>
      </w:r>
      <w:r w:rsidRPr="006B09B6">
        <w:rPr>
          <w:rFonts w:ascii="Calibri" w:eastAsia="Calibri" w:hAnsi="Arial Narrow" w:cs="Calibri"/>
          <w:lang w:eastAsia="en-US"/>
        </w:rPr>
        <w:t xml:space="preserve"> </w:t>
      </w:r>
      <w:r w:rsidRPr="006B09B6">
        <w:rPr>
          <w:rFonts w:ascii="Calibri" w:eastAsia="Calibri" w:hAnsi="Arial Narrow" w:cs="Calibri"/>
          <w:lang w:eastAsia="en-US"/>
        </w:rPr>
        <w:t>свободно</w:t>
      </w:r>
      <w:r w:rsidRPr="006B09B6">
        <w:rPr>
          <w:rFonts w:ascii="Calibri" w:eastAsia="Calibri" w:hAnsi="Arial Narrow" w:cs="Calibri"/>
          <w:lang w:eastAsia="en-US"/>
        </w:rPr>
        <w:t xml:space="preserve"> </w:t>
      </w:r>
      <w:r w:rsidRPr="006B09B6">
        <w:rPr>
          <w:rFonts w:ascii="Calibri" w:eastAsia="Calibri" w:hAnsi="Arial Narrow" w:cs="Calibri"/>
          <w:lang w:eastAsia="en-US"/>
        </w:rPr>
        <w:t>плавающими</w:t>
      </w:r>
      <w:r w:rsidRPr="006B09B6">
        <w:rPr>
          <w:rFonts w:ascii="Calibri" w:eastAsia="Calibri" w:hAnsi="Arial Narrow" w:cs="Calibri"/>
          <w:lang w:eastAsia="en-US"/>
        </w:rPr>
        <w:t xml:space="preserve"> </w:t>
      </w:r>
      <w:r w:rsidRPr="006B09B6">
        <w:rPr>
          <w:rFonts w:ascii="Calibri" w:eastAsia="Calibri" w:hAnsi="Arial Narrow" w:cs="Calibri"/>
          <w:lang w:eastAsia="en-US"/>
        </w:rPr>
        <w:t>и</w:t>
      </w:r>
      <w:r w:rsidRPr="006B09B6">
        <w:rPr>
          <w:rFonts w:ascii="Calibri" w:eastAsia="Calibri" w:hAnsi="Arial Narrow" w:cs="Calibri"/>
          <w:lang w:eastAsia="en-US"/>
        </w:rPr>
        <w:t>н</w:t>
      </w:r>
      <w:r w:rsidRPr="006B09B6">
        <w:rPr>
          <w:rFonts w:ascii="Calibri" w:eastAsia="Calibri" w:hAnsi="Arial Narrow" w:cs="Calibri"/>
          <w:lang w:eastAsia="en-US"/>
        </w:rPr>
        <w:t>теракциями</w:t>
      </w:r>
      <w:r w:rsidRPr="006B09B6">
        <w:rPr>
          <w:rFonts w:ascii="Calibri" w:eastAsia="Calibri" w:hAnsi="Arial Narrow" w:cs="Calibri"/>
          <w:lang w:eastAsia="en-US"/>
        </w:rPr>
        <w:t xml:space="preserve"> </w:t>
      </w:r>
      <w:r w:rsidRPr="006B09B6">
        <w:rPr>
          <w:rFonts w:ascii="Calibri" w:eastAsia="Calibri" w:hAnsi="Arial Narrow" w:cs="Calibri"/>
          <w:lang w:eastAsia="en-US"/>
        </w:rPr>
        <w:t>между</w:t>
      </w:r>
      <w:r w:rsidRPr="006B09B6">
        <w:rPr>
          <w:rFonts w:ascii="Calibri" w:eastAsia="Calibri" w:hAnsi="Arial Narrow" w:cs="Calibri"/>
          <w:lang w:eastAsia="en-US"/>
        </w:rPr>
        <w:t xml:space="preserve"> </w:t>
      </w:r>
      <w:r w:rsidRPr="006B09B6">
        <w:rPr>
          <w:rFonts w:ascii="Calibri" w:eastAsia="Calibri" w:hAnsi="Arial Narrow" w:cs="Calibri"/>
          <w:lang w:eastAsia="en-US"/>
        </w:rPr>
        <w:t>участниками</w:t>
      </w:r>
      <w:r w:rsidRPr="006B09B6">
        <w:rPr>
          <w:rFonts w:ascii="Calibri" w:eastAsia="Calibri" w:hAnsi="Arial Narrow" w:cs="Calibri"/>
          <w:lang w:eastAsia="en-US"/>
        </w:rPr>
        <w:t xml:space="preserve"> </w:t>
      </w:r>
      <w:r w:rsidRPr="006B09B6">
        <w:rPr>
          <w:rFonts w:ascii="Calibri" w:eastAsia="Calibri" w:hAnsi="Arial Narrow" w:cs="Calibri"/>
          <w:lang w:eastAsia="en-US"/>
        </w:rPr>
        <w:t>группы</w:t>
      </w:r>
      <w:r w:rsidRPr="006B09B6">
        <w:rPr>
          <w:rFonts w:ascii="Arial Narrow" w:eastAsia="Calibri" w:hAnsi="Calibri" w:cs="Calibri"/>
          <w:lang w:eastAsia="en-US"/>
        </w:rPr>
        <w:t xml:space="preserve">. </w:t>
      </w:r>
      <w:r w:rsidRPr="006B09B6">
        <w:rPr>
          <w:rFonts w:ascii="Calibri" w:eastAsia="Calibri" w:hAnsi="Arial Narrow" w:cs="Calibri"/>
          <w:lang w:eastAsia="en-US"/>
        </w:rPr>
        <w:t>В</w:t>
      </w:r>
      <w:r w:rsidRPr="006B09B6">
        <w:rPr>
          <w:rFonts w:ascii="Calibri" w:eastAsia="Calibri" w:hAnsi="Arial Narrow" w:cs="Calibri"/>
          <w:lang w:eastAsia="en-US"/>
        </w:rPr>
        <w:t xml:space="preserve"> </w:t>
      </w:r>
      <w:r w:rsidRPr="006B09B6">
        <w:rPr>
          <w:rFonts w:ascii="Calibri" w:eastAsia="Calibri" w:hAnsi="Arial Narrow" w:cs="Calibri"/>
          <w:lang w:eastAsia="en-US"/>
        </w:rPr>
        <w:t>содержании</w:t>
      </w:r>
      <w:r w:rsidRPr="006B09B6">
        <w:rPr>
          <w:rFonts w:ascii="Calibri" w:eastAsia="Calibri" w:hAnsi="Arial Narrow" w:cs="Calibri"/>
          <w:lang w:eastAsia="en-US"/>
        </w:rPr>
        <w:t xml:space="preserve"> </w:t>
      </w:r>
      <w:r w:rsidRPr="006B09B6">
        <w:rPr>
          <w:rFonts w:ascii="Calibri" w:eastAsia="Calibri" w:hAnsi="Arial Narrow" w:cs="Calibri"/>
          <w:lang w:eastAsia="en-US"/>
        </w:rPr>
        <w:t>этих</w:t>
      </w:r>
      <w:r w:rsidRPr="006B09B6">
        <w:rPr>
          <w:rFonts w:ascii="Calibri" w:eastAsia="Calibri" w:hAnsi="Arial Narrow" w:cs="Calibri"/>
          <w:lang w:eastAsia="en-US"/>
        </w:rPr>
        <w:t xml:space="preserve"> </w:t>
      </w:r>
      <w:r w:rsidRPr="006B09B6">
        <w:rPr>
          <w:rFonts w:ascii="Calibri" w:eastAsia="Calibri" w:hAnsi="Arial Narrow" w:cs="Calibri"/>
          <w:lang w:eastAsia="en-US"/>
        </w:rPr>
        <w:t>интеракций</w:t>
      </w:r>
      <w:r w:rsidRPr="006B09B6">
        <w:rPr>
          <w:rFonts w:ascii="Calibri" w:eastAsia="Calibri" w:hAnsi="Arial Narrow" w:cs="Calibri"/>
          <w:lang w:eastAsia="en-US"/>
        </w:rPr>
        <w:t xml:space="preserve"> </w:t>
      </w:r>
      <w:r w:rsidRPr="006B09B6">
        <w:rPr>
          <w:rFonts w:ascii="Calibri" w:eastAsia="Calibri" w:hAnsi="Arial Narrow" w:cs="Calibri"/>
          <w:lang w:eastAsia="en-US"/>
        </w:rPr>
        <w:t>постепенно</w:t>
      </w:r>
      <w:r w:rsidRPr="006B09B6">
        <w:rPr>
          <w:rFonts w:ascii="Calibri" w:eastAsia="Calibri" w:hAnsi="Arial Narrow" w:cs="Calibri"/>
          <w:lang w:eastAsia="en-US"/>
        </w:rPr>
        <w:t xml:space="preserve"> </w:t>
      </w:r>
      <w:r w:rsidRPr="006B09B6">
        <w:rPr>
          <w:rFonts w:ascii="Calibri" w:eastAsia="Calibri" w:hAnsi="Arial Narrow" w:cs="Calibri"/>
          <w:lang w:eastAsia="en-US"/>
        </w:rPr>
        <w:t>отражаются</w:t>
      </w:r>
      <w:r w:rsidRPr="006B09B6">
        <w:rPr>
          <w:rFonts w:ascii="Calibri" w:eastAsia="Calibri" w:hAnsi="Arial Narrow" w:cs="Calibri"/>
          <w:lang w:eastAsia="en-US"/>
        </w:rPr>
        <w:t xml:space="preserve"> </w:t>
      </w:r>
      <w:r w:rsidRPr="006B09B6">
        <w:rPr>
          <w:rFonts w:ascii="Calibri" w:eastAsia="Calibri" w:hAnsi="Arial Narrow" w:cs="Calibri"/>
          <w:lang w:eastAsia="en-US"/>
        </w:rPr>
        <w:t>все</w:t>
      </w:r>
      <w:r w:rsidRPr="006B09B6">
        <w:rPr>
          <w:rFonts w:ascii="Calibri" w:eastAsia="Calibri" w:hAnsi="Arial Narrow" w:cs="Calibri"/>
          <w:lang w:eastAsia="en-US"/>
        </w:rPr>
        <w:t xml:space="preserve"> </w:t>
      </w:r>
      <w:r w:rsidRPr="006B09B6">
        <w:rPr>
          <w:rFonts w:ascii="Calibri" w:eastAsia="Calibri" w:hAnsi="Arial Narrow" w:cs="Calibri"/>
          <w:lang w:eastAsia="en-US"/>
        </w:rPr>
        <w:t>проблемы</w:t>
      </w:r>
      <w:r w:rsidRPr="006B09B6">
        <w:rPr>
          <w:rFonts w:ascii="Calibri" w:eastAsia="Calibri" w:hAnsi="Arial Narrow" w:cs="Calibri"/>
          <w:lang w:eastAsia="en-US"/>
        </w:rPr>
        <w:t xml:space="preserve"> </w:t>
      </w:r>
      <w:r w:rsidRPr="006B09B6">
        <w:rPr>
          <w:rFonts w:ascii="Calibri" w:eastAsia="Calibri" w:hAnsi="Arial Narrow" w:cs="Calibri"/>
          <w:lang w:eastAsia="en-US"/>
        </w:rPr>
        <w:t>рабочего</w:t>
      </w:r>
      <w:r w:rsidRPr="006B09B6">
        <w:rPr>
          <w:rFonts w:ascii="Calibri" w:eastAsia="Calibri" w:hAnsi="Arial Narrow" w:cs="Calibri"/>
          <w:lang w:eastAsia="en-US"/>
        </w:rPr>
        <w:t xml:space="preserve"> </w:t>
      </w:r>
      <w:r w:rsidRPr="006B09B6">
        <w:rPr>
          <w:rFonts w:ascii="Calibri" w:eastAsia="Calibri" w:hAnsi="Arial Narrow" w:cs="Calibri"/>
          <w:lang w:eastAsia="en-US"/>
        </w:rPr>
        <w:t>взаимодействия</w:t>
      </w:r>
      <w:r w:rsidRPr="006B09B6">
        <w:rPr>
          <w:rFonts w:ascii="Arial Narrow" w:eastAsia="Calibri" w:hAnsi="Calibri" w:cs="Calibri"/>
          <w:lang w:eastAsia="en-US"/>
        </w:rPr>
        <w:t xml:space="preserve">, </w:t>
      </w:r>
      <w:r w:rsidRPr="006B09B6">
        <w:rPr>
          <w:rFonts w:ascii="Calibri" w:eastAsia="Calibri" w:hAnsi="Arial Narrow" w:cs="Calibri"/>
          <w:lang w:eastAsia="en-US"/>
        </w:rPr>
        <w:t>и</w:t>
      </w:r>
      <w:r w:rsidRPr="006B09B6">
        <w:rPr>
          <w:rFonts w:ascii="Calibri" w:eastAsia="Calibri" w:hAnsi="Arial Narrow" w:cs="Calibri"/>
          <w:lang w:eastAsia="en-US"/>
        </w:rPr>
        <w:t xml:space="preserve"> </w:t>
      </w:r>
      <w:r w:rsidRPr="006B09B6">
        <w:rPr>
          <w:rFonts w:ascii="Calibri" w:eastAsia="Calibri" w:hAnsi="Arial Narrow" w:cs="Calibri"/>
          <w:lang w:eastAsia="en-US"/>
        </w:rPr>
        <w:t>через</w:t>
      </w:r>
      <w:r w:rsidRPr="006B09B6">
        <w:rPr>
          <w:rFonts w:ascii="Calibri" w:eastAsia="Calibri" w:hAnsi="Arial Narrow" w:cs="Calibri"/>
          <w:lang w:eastAsia="en-US"/>
        </w:rPr>
        <w:t xml:space="preserve"> </w:t>
      </w:r>
      <w:r w:rsidRPr="006B09B6">
        <w:rPr>
          <w:rFonts w:ascii="Calibri" w:eastAsia="Calibri" w:hAnsi="Arial Narrow" w:cs="Calibri"/>
          <w:lang w:eastAsia="en-US"/>
        </w:rPr>
        <w:t>анализ</w:t>
      </w:r>
      <w:r w:rsidRPr="006B09B6">
        <w:rPr>
          <w:rFonts w:ascii="Calibri" w:eastAsia="Calibri" w:hAnsi="Arial Narrow" w:cs="Calibri"/>
          <w:lang w:eastAsia="en-US"/>
        </w:rPr>
        <w:t xml:space="preserve"> </w:t>
      </w:r>
      <w:r w:rsidRPr="006B09B6">
        <w:rPr>
          <w:rFonts w:ascii="Calibri" w:eastAsia="Calibri" w:hAnsi="Arial Narrow" w:cs="Calibri"/>
          <w:lang w:eastAsia="en-US"/>
        </w:rPr>
        <w:t>этих</w:t>
      </w:r>
      <w:r w:rsidRPr="006B09B6">
        <w:rPr>
          <w:rFonts w:ascii="Calibri" w:eastAsia="Calibri" w:hAnsi="Arial Narrow" w:cs="Calibri"/>
          <w:lang w:eastAsia="en-US"/>
        </w:rPr>
        <w:t xml:space="preserve"> </w:t>
      </w:r>
      <w:r w:rsidRPr="006B09B6">
        <w:rPr>
          <w:rFonts w:ascii="Calibri" w:eastAsia="Calibri" w:hAnsi="Arial Narrow" w:cs="Calibri"/>
          <w:lang w:eastAsia="en-US"/>
        </w:rPr>
        <w:t>проблем</w:t>
      </w:r>
      <w:r w:rsidRPr="006B09B6">
        <w:rPr>
          <w:rFonts w:ascii="Calibri" w:eastAsia="Calibri" w:hAnsi="Arial Narrow" w:cs="Calibri"/>
          <w:lang w:eastAsia="en-US"/>
        </w:rPr>
        <w:t xml:space="preserve"> </w:t>
      </w:r>
      <w:r w:rsidRPr="006B09B6">
        <w:rPr>
          <w:rFonts w:ascii="Calibri" w:eastAsia="Calibri" w:hAnsi="Arial Narrow" w:cs="Calibri"/>
          <w:lang w:eastAsia="en-US"/>
        </w:rPr>
        <w:t>вычленяются</w:t>
      </w:r>
      <w:r w:rsidRPr="006B09B6">
        <w:rPr>
          <w:rFonts w:ascii="Calibri" w:eastAsia="Calibri" w:hAnsi="Arial Narrow" w:cs="Calibri"/>
          <w:lang w:eastAsia="en-US"/>
        </w:rPr>
        <w:t xml:space="preserve"> </w:t>
      </w:r>
      <w:r w:rsidRPr="006B09B6">
        <w:rPr>
          <w:rFonts w:ascii="Calibri" w:eastAsia="Calibri" w:hAnsi="Arial Narrow" w:cs="Calibri"/>
          <w:lang w:eastAsia="en-US"/>
        </w:rPr>
        <w:t>пути</w:t>
      </w:r>
      <w:r w:rsidRPr="006B09B6">
        <w:rPr>
          <w:rFonts w:ascii="Calibri" w:eastAsia="Calibri" w:hAnsi="Arial Narrow" w:cs="Calibri"/>
          <w:lang w:eastAsia="en-US"/>
        </w:rPr>
        <w:t xml:space="preserve"> </w:t>
      </w:r>
      <w:r w:rsidRPr="006B09B6">
        <w:rPr>
          <w:rFonts w:ascii="Calibri" w:eastAsia="Calibri" w:hAnsi="Arial Narrow" w:cs="Calibri"/>
          <w:lang w:eastAsia="en-US"/>
        </w:rPr>
        <w:t>для</w:t>
      </w:r>
      <w:r w:rsidRPr="006B09B6">
        <w:rPr>
          <w:rFonts w:ascii="Calibri" w:eastAsia="Calibri" w:hAnsi="Arial Narrow" w:cs="Calibri"/>
          <w:lang w:eastAsia="en-US"/>
        </w:rPr>
        <w:t xml:space="preserve"> </w:t>
      </w:r>
      <w:r w:rsidRPr="006B09B6">
        <w:rPr>
          <w:rFonts w:ascii="Calibri" w:eastAsia="Calibri" w:hAnsi="Arial Narrow" w:cs="Calibri"/>
          <w:lang w:eastAsia="en-US"/>
        </w:rPr>
        <w:t>развития</w:t>
      </w:r>
      <w:r w:rsidRPr="006B09B6">
        <w:rPr>
          <w:rFonts w:ascii="Calibri" w:eastAsia="Calibri" w:hAnsi="Arial Narrow" w:cs="Calibri"/>
          <w:lang w:eastAsia="en-US"/>
        </w:rPr>
        <w:t xml:space="preserve"> </w:t>
      </w:r>
      <w:r w:rsidRPr="006B09B6">
        <w:rPr>
          <w:rFonts w:ascii="Calibri" w:eastAsia="Calibri" w:hAnsi="Arial Narrow" w:cs="Calibri"/>
          <w:lang w:eastAsia="en-US"/>
        </w:rPr>
        <w:t>подразделения</w:t>
      </w:r>
      <w:r w:rsidRPr="006B09B6">
        <w:rPr>
          <w:rFonts w:ascii="Arial Narrow" w:eastAsia="Calibri" w:hAnsi="Calibri" w:cs="Calibri"/>
          <w:lang w:eastAsia="en-US"/>
        </w:rPr>
        <w:t xml:space="preserve">, </w:t>
      </w:r>
      <w:r w:rsidRPr="006B09B6">
        <w:rPr>
          <w:rFonts w:ascii="Calibri" w:eastAsia="Calibri" w:hAnsi="Arial Narrow" w:cs="Calibri"/>
          <w:lang w:eastAsia="en-US"/>
        </w:rPr>
        <w:t>в</w:t>
      </w:r>
      <w:r w:rsidRPr="006B09B6">
        <w:rPr>
          <w:rFonts w:ascii="Calibri" w:eastAsia="Calibri" w:hAnsi="Arial Narrow" w:cs="Calibri"/>
          <w:lang w:eastAsia="en-US"/>
        </w:rPr>
        <w:t xml:space="preserve"> </w:t>
      </w:r>
      <w:r w:rsidRPr="006B09B6">
        <w:rPr>
          <w:rFonts w:ascii="Calibri" w:eastAsia="Calibri" w:hAnsi="Arial Narrow" w:cs="Calibri"/>
          <w:lang w:eastAsia="en-US"/>
        </w:rPr>
        <w:t>котором</w:t>
      </w:r>
      <w:r w:rsidRPr="006B09B6">
        <w:rPr>
          <w:rFonts w:ascii="Calibri" w:eastAsia="Calibri" w:hAnsi="Arial Narrow" w:cs="Calibri"/>
          <w:lang w:eastAsia="en-US"/>
        </w:rPr>
        <w:t xml:space="preserve"> </w:t>
      </w:r>
      <w:r w:rsidRPr="006B09B6">
        <w:rPr>
          <w:rFonts w:ascii="Calibri" w:eastAsia="Calibri" w:hAnsi="Arial Narrow" w:cs="Calibri"/>
          <w:lang w:eastAsia="en-US"/>
        </w:rPr>
        <w:t>работают</w:t>
      </w:r>
      <w:r w:rsidRPr="006B09B6">
        <w:rPr>
          <w:rFonts w:ascii="Calibri" w:eastAsia="Calibri" w:hAnsi="Arial Narrow" w:cs="Calibri"/>
          <w:lang w:eastAsia="en-US"/>
        </w:rPr>
        <w:t xml:space="preserve"> </w:t>
      </w:r>
      <w:r w:rsidRPr="006B09B6">
        <w:rPr>
          <w:rFonts w:ascii="Calibri" w:eastAsia="Calibri" w:hAnsi="Arial Narrow" w:cs="Calibri"/>
          <w:lang w:eastAsia="en-US"/>
        </w:rPr>
        <w:t>участники</w:t>
      </w:r>
      <w:r w:rsidRPr="006B09B6">
        <w:rPr>
          <w:rFonts w:ascii="Arial Narrow" w:eastAsia="Calibri" w:hAnsi="Calibri" w:cs="Calibri"/>
          <w:lang w:eastAsia="en-US"/>
        </w:rPr>
        <w:t xml:space="preserve">. </w:t>
      </w:r>
      <w:r w:rsidRPr="006B09B6">
        <w:rPr>
          <w:rFonts w:ascii="Calibri" w:eastAsia="Calibri" w:hAnsi="Arial Narrow" w:cs="Calibri"/>
          <w:lang w:eastAsia="en-US"/>
        </w:rPr>
        <w:t>Также</w:t>
      </w:r>
      <w:r w:rsidRPr="006B09B6">
        <w:rPr>
          <w:rFonts w:ascii="Calibri" w:eastAsia="Calibri" w:hAnsi="Arial Narrow" w:cs="Calibri"/>
          <w:lang w:eastAsia="en-US"/>
        </w:rPr>
        <w:t xml:space="preserve"> </w:t>
      </w:r>
      <w:r w:rsidRPr="006B09B6">
        <w:rPr>
          <w:rFonts w:ascii="Calibri" w:eastAsia="Calibri" w:hAnsi="Arial Narrow" w:cs="Calibri"/>
          <w:lang w:eastAsia="en-US"/>
        </w:rPr>
        <w:t>используется</w:t>
      </w:r>
      <w:r w:rsidRPr="006B09B6">
        <w:rPr>
          <w:rFonts w:ascii="Calibri" w:eastAsia="Calibri" w:hAnsi="Arial Narrow" w:cs="Calibri"/>
          <w:lang w:eastAsia="en-US"/>
        </w:rPr>
        <w:t xml:space="preserve"> </w:t>
      </w:r>
      <w:r w:rsidRPr="006B09B6">
        <w:rPr>
          <w:rFonts w:ascii="Calibri" w:eastAsia="Calibri" w:hAnsi="Arial Narrow" w:cs="Calibri"/>
          <w:lang w:eastAsia="en-US"/>
        </w:rPr>
        <w:t>коучинг</w:t>
      </w:r>
      <w:r w:rsidRPr="006B09B6">
        <w:rPr>
          <w:rFonts w:ascii="Calibri" w:eastAsia="Calibri" w:hAnsi="Arial Narrow" w:cs="Calibri"/>
          <w:lang w:eastAsia="en-US"/>
        </w:rPr>
        <w:t xml:space="preserve"> </w:t>
      </w:r>
      <w:r w:rsidRPr="006B09B6">
        <w:rPr>
          <w:rFonts w:ascii="Calibri" w:eastAsia="Calibri" w:hAnsi="Arial Narrow" w:cs="Calibri"/>
          <w:lang w:eastAsia="en-US"/>
        </w:rPr>
        <w:t>первых</w:t>
      </w:r>
      <w:r w:rsidRPr="006B09B6">
        <w:rPr>
          <w:rFonts w:ascii="Calibri" w:eastAsia="Calibri" w:hAnsi="Arial Narrow" w:cs="Calibri"/>
          <w:lang w:eastAsia="en-US"/>
        </w:rPr>
        <w:t xml:space="preserve"> </w:t>
      </w:r>
      <w:r w:rsidRPr="006B09B6">
        <w:rPr>
          <w:rFonts w:ascii="Calibri" w:eastAsia="Calibri" w:hAnsi="Arial Narrow" w:cs="Calibri"/>
          <w:lang w:eastAsia="en-US"/>
        </w:rPr>
        <w:t>лиц</w:t>
      </w:r>
      <w:r w:rsidRPr="006B09B6">
        <w:rPr>
          <w:rFonts w:ascii="Arial Narrow" w:eastAsia="Calibri" w:hAnsi="Calibri" w:cs="Calibri"/>
          <w:lang w:eastAsia="en-US"/>
        </w:rPr>
        <w:t xml:space="preserve">, </w:t>
      </w:r>
      <w:proofErr w:type="gramStart"/>
      <w:r w:rsidRPr="006B09B6">
        <w:rPr>
          <w:rFonts w:ascii="Calibri" w:eastAsia="Calibri" w:hAnsi="Arial Narrow" w:cs="Calibri"/>
          <w:lang w:eastAsia="en-US"/>
        </w:rPr>
        <w:t>являющи</w:t>
      </w:r>
      <w:r w:rsidRPr="006B09B6">
        <w:rPr>
          <w:rFonts w:ascii="Calibri" w:eastAsia="Calibri" w:hAnsi="Arial Narrow" w:cs="Calibri"/>
          <w:lang w:eastAsia="en-US"/>
        </w:rPr>
        <w:t>й</w:t>
      </w:r>
      <w:r w:rsidRPr="006B09B6">
        <w:rPr>
          <w:rFonts w:ascii="Calibri" w:eastAsia="Calibri" w:hAnsi="Arial Narrow" w:cs="Calibri"/>
          <w:lang w:eastAsia="en-US"/>
        </w:rPr>
        <w:t>ся</w:t>
      </w:r>
      <w:proofErr w:type="gramEnd"/>
      <w:r w:rsidRPr="006B09B6">
        <w:rPr>
          <w:rFonts w:ascii="Arial Narrow" w:eastAsia="Calibri" w:hAnsi="Calibri" w:cs="Calibri"/>
          <w:lang w:eastAsia="en-US"/>
        </w:rPr>
        <w:t xml:space="preserve">, </w:t>
      </w:r>
      <w:r w:rsidRPr="006B09B6">
        <w:rPr>
          <w:rFonts w:ascii="Calibri" w:eastAsia="Calibri" w:hAnsi="Arial Narrow" w:cs="Calibri"/>
          <w:lang w:eastAsia="en-US"/>
        </w:rPr>
        <w:t>с</w:t>
      </w:r>
      <w:r w:rsidRPr="006B09B6">
        <w:rPr>
          <w:rFonts w:ascii="Calibri" w:eastAsia="Calibri" w:hAnsi="Arial Narrow" w:cs="Calibri"/>
          <w:lang w:eastAsia="en-US"/>
        </w:rPr>
        <w:t xml:space="preserve"> </w:t>
      </w:r>
      <w:r w:rsidRPr="006B09B6">
        <w:rPr>
          <w:rFonts w:ascii="Calibri" w:eastAsia="Calibri" w:hAnsi="Arial Narrow" w:cs="Calibri"/>
          <w:lang w:eastAsia="en-US"/>
        </w:rPr>
        <w:t>точки</w:t>
      </w:r>
      <w:r w:rsidRPr="006B09B6">
        <w:rPr>
          <w:rFonts w:ascii="Calibri" w:eastAsia="Calibri" w:hAnsi="Arial Narrow" w:cs="Calibri"/>
          <w:lang w:eastAsia="en-US"/>
        </w:rPr>
        <w:t xml:space="preserve"> </w:t>
      </w:r>
      <w:r w:rsidRPr="006B09B6">
        <w:rPr>
          <w:rFonts w:ascii="Calibri" w:eastAsia="Calibri" w:hAnsi="Arial Narrow" w:cs="Calibri"/>
          <w:lang w:eastAsia="en-US"/>
        </w:rPr>
        <w:t>зрения</w:t>
      </w:r>
      <w:r w:rsidRPr="006B09B6">
        <w:rPr>
          <w:rFonts w:ascii="Calibri" w:eastAsia="Calibri" w:hAnsi="Arial Narrow" w:cs="Calibri"/>
          <w:lang w:eastAsia="en-US"/>
        </w:rPr>
        <w:t xml:space="preserve"> </w:t>
      </w:r>
      <w:r w:rsidRPr="006B09B6">
        <w:rPr>
          <w:rFonts w:ascii="Calibri" w:eastAsia="Calibri" w:hAnsi="Arial Narrow" w:cs="Calibri"/>
          <w:lang w:eastAsia="en-US"/>
        </w:rPr>
        <w:t>групп</w:t>
      </w:r>
      <w:r w:rsidRPr="006B09B6">
        <w:rPr>
          <w:rFonts w:ascii="Arial Narrow" w:eastAsia="Calibri" w:hAnsi="Calibri" w:cs="Calibri"/>
          <w:lang w:eastAsia="en-US"/>
        </w:rPr>
        <w:t>-</w:t>
      </w:r>
      <w:r w:rsidRPr="006B09B6">
        <w:rPr>
          <w:rFonts w:ascii="Calibri" w:eastAsia="Calibri" w:hAnsi="Arial Narrow" w:cs="Calibri"/>
          <w:lang w:eastAsia="en-US"/>
        </w:rPr>
        <w:t>анализа</w:t>
      </w:r>
      <w:r w:rsidRPr="006B09B6">
        <w:rPr>
          <w:rFonts w:ascii="Arial Narrow" w:eastAsia="Calibri" w:hAnsi="Calibri" w:cs="Calibri"/>
          <w:lang w:eastAsia="en-US"/>
        </w:rPr>
        <w:t xml:space="preserve">, </w:t>
      </w:r>
      <w:r w:rsidRPr="006B09B6">
        <w:rPr>
          <w:rFonts w:ascii="Calibri" w:eastAsia="Calibri" w:hAnsi="Arial Narrow" w:cs="Calibri"/>
          <w:lang w:eastAsia="en-US"/>
        </w:rPr>
        <w:t>частным</w:t>
      </w:r>
      <w:r w:rsidRPr="006B09B6">
        <w:rPr>
          <w:rFonts w:ascii="Calibri" w:eastAsia="Calibri" w:hAnsi="Arial Narrow" w:cs="Calibri"/>
          <w:lang w:eastAsia="en-US"/>
        </w:rPr>
        <w:t xml:space="preserve"> </w:t>
      </w:r>
      <w:r w:rsidRPr="006B09B6">
        <w:rPr>
          <w:rFonts w:ascii="Calibri" w:eastAsia="Calibri" w:hAnsi="Arial Narrow" w:cs="Calibri"/>
          <w:lang w:eastAsia="en-US"/>
        </w:rPr>
        <w:t>случаем</w:t>
      </w:r>
      <w:r w:rsidRPr="006B09B6">
        <w:rPr>
          <w:rFonts w:ascii="Calibri" w:eastAsia="Calibri" w:hAnsi="Arial Narrow" w:cs="Calibri"/>
          <w:lang w:eastAsia="en-US"/>
        </w:rPr>
        <w:t xml:space="preserve"> </w:t>
      </w:r>
      <w:r w:rsidRPr="006B09B6">
        <w:rPr>
          <w:rFonts w:ascii="Calibri" w:eastAsia="Calibri" w:hAnsi="Arial Narrow" w:cs="Calibri"/>
          <w:lang w:eastAsia="en-US"/>
        </w:rPr>
        <w:t>супервизии</w:t>
      </w:r>
      <w:r w:rsidRPr="006B09B6">
        <w:rPr>
          <w:rFonts w:ascii="Arial Narrow" w:eastAsia="Calibri" w:hAnsi="Calibri" w:cs="Calibri"/>
          <w:lang w:eastAsia="en-US"/>
        </w:rPr>
        <w:t>.</w:t>
      </w:r>
    </w:p>
    <w:p w:rsidR="006B09B6" w:rsidRPr="006B09B6" w:rsidRDefault="006B09B6" w:rsidP="00A1073E">
      <w:pPr>
        <w:jc w:val="both"/>
        <w:rPr>
          <w:rFonts w:ascii="Arial Narrow" w:eastAsia="Arial Narrow" w:hAnsi="Arial Narrow" w:cs="Arial Narrow"/>
          <w:lang w:eastAsia="en-US"/>
        </w:rPr>
      </w:pPr>
      <w:r w:rsidRPr="006B09B6">
        <w:rPr>
          <w:rFonts w:ascii="Arial Narrow" w:eastAsia="Calibri" w:hAnsi="Calibri" w:cs="Calibri"/>
          <w:lang w:eastAsia="en-US"/>
        </w:rPr>
        <w:t xml:space="preserve"> </w:t>
      </w:r>
    </w:p>
    <w:p w:rsidR="006B09B6" w:rsidRPr="006B09B6" w:rsidRDefault="006B09B6" w:rsidP="00A1073E">
      <w:pPr>
        <w:jc w:val="center"/>
        <w:rPr>
          <w:rFonts w:ascii="Arial Narrow" w:eastAsia="Arial Narrow" w:hAnsi="Arial Narrow" w:cs="Arial Narrow"/>
          <w:b/>
          <w:bCs/>
          <w:u w:color="FF0000"/>
          <w:lang w:eastAsia="en-US"/>
        </w:rPr>
      </w:pPr>
      <w:r w:rsidRPr="006B09B6">
        <w:rPr>
          <w:rFonts w:ascii="Calibri" w:eastAsia="Calibri" w:hAnsi="Arial Narrow" w:cs="Calibri"/>
          <w:b/>
          <w:bCs/>
          <w:u w:color="FF0000"/>
          <w:lang w:eastAsia="en-US"/>
        </w:rPr>
        <w:t>Перерыв</w:t>
      </w:r>
      <w:r w:rsidRPr="006B09B6">
        <w:rPr>
          <w:rFonts w:ascii="Calibri" w:eastAsia="Calibri" w:hAnsi="Arial Narrow" w:cs="Calibri"/>
          <w:b/>
          <w:bCs/>
          <w:u w:color="FF0000"/>
          <w:lang w:eastAsia="en-US"/>
        </w:rPr>
        <w:t xml:space="preserve"> 15 </w:t>
      </w:r>
      <w:r w:rsidRPr="006B09B6">
        <w:rPr>
          <w:rFonts w:ascii="Calibri" w:eastAsia="Calibri" w:hAnsi="Arial Narrow" w:cs="Calibri"/>
          <w:b/>
          <w:bCs/>
          <w:u w:color="FF0000"/>
          <w:lang w:eastAsia="en-US"/>
        </w:rPr>
        <w:t>мин</w:t>
      </w:r>
      <w:r w:rsidRPr="006B09B6">
        <w:rPr>
          <w:rFonts w:ascii="Calibri" w:eastAsia="Calibri" w:hAnsi="Arial Narrow" w:cs="Calibri"/>
          <w:b/>
          <w:bCs/>
          <w:u w:color="FF0000"/>
          <w:lang w:eastAsia="en-US"/>
        </w:rPr>
        <w:t>.</w:t>
      </w:r>
    </w:p>
    <w:p w:rsidR="006B09B6" w:rsidRPr="006B09B6" w:rsidRDefault="006B09B6" w:rsidP="00A1073E">
      <w:pPr>
        <w:rPr>
          <w:rFonts w:ascii="Arial Narrow" w:eastAsia="Arial Narrow" w:hAnsi="Arial Narrow" w:cs="Arial Narrow"/>
          <w:b/>
          <w:bCs/>
          <w:lang w:eastAsia="en-US"/>
        </w:rPr>
      </w:pPr>
      <w:r w:rsidRPr="006B09B6">
        <w:rPr>
          <w:rFonts w:ascii="Arial Narrow" w:eastAsia="Arial Narrow" w:hAnsi="Arial Narrow" w:cs="Arial Narrow"/>
          <w:b/>
          <w:bCs/>
          <w:u w:color="FF0000"/>
          <w:lang w:eastAsia="en-US"/>
        </w:rPr>
        <w:t xml:space="preserve">                                                               </w:t>
      </w:r>
      <w:r w:rsidRPr="006B09B6">
        <w:rPr>
          <w:rFonts w:ascii="Calibri" w:eastAsia="Calibri" w:hAnsi="Arial Narrow" w:cs="Calibri"/>
          <w:b/>
          <w:bCs/>
          <w:lang w:eastAsia="en-US"/>
        </w:rPr>
        <w:t>Четвертый</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блок</w:t>
      </w:r>
      <w:r w:rsidRPr="006B09B6">
        <w:rPr>
          <w:rFonts w:ascii="Calibri" w:eastAsia="Calibri" w:hAnsi="Arial Narrow" w:cs="Calibri"/>
          <w:b/>
          <w:bCs/>
          <w:lang w:eastAsia="en-US"/>
        </w:rPr>
        <w:t xml:space="preserve"> </w:t>
      </w:r>
      <w:r w:rsidRPr="006B09B6">
        <w:rPr>
          <w:rFonts w:ascii="Arial Narrow" w:eastAsia="Calibri" w:hAnsi="Calibri" w:cs="Calibri"/>
          <w:b/>
          <w:bCs/>
          <w:lang w:eastAsia="en-US"/>
        </w:rPr>
        <w:t xml:space="preserve">1.5 </w:t>
      </w:r>
      <w:r w:rsidRPr="006B09B6">
        <w:rPr>
          <w:rFonts w:ascii="Calibri" w:eastAsia="Calibri" w:hAnsi="Arial Narrow" w:cs="Calibri"/>
          <w:b/>
          <w:bCs/>
          <w:lang w:eastAsia="en-US"/>
        </w:rPr>
        <w:t>часа</w:t>
      </w:r>
    </w:p>
    <w:p w:rsidR="006B09B6" w:rsidRPr="006B09B6" w:rsidRDefault="006B09B6" w:rsidP="00A1073E">
      <w:pPr>
        <w:jc w:val="both"/>
        <w:rPr>
          <w:rFonts w:ascii="Arial Narrow" w:eastAsia="Arial Narrow" w:hAnsi="Arial Narrow" w:cs="Arial Narrow"/>
          <w:b/>
          <w:bCs/>
          <w:lang w:eastAsia="en-US"/>
        </w:rPr>
      </w:pPr>
    </w:p>
    <w:p w:rsidR="006B09B6" w:rsidRPr="006B09B6" w:rsidRDefault="006B09B6" w:rsidP="00A1073E">
      <w:pPr>
        <w:jc w:val="both"/>
        <w:rPr>
          <w:rFonts w:ascii="Arial Narrow" w:eastAsia="Arial Narrow" w:hAnsi="Arial Narrow" w:cs="Arial Narrow"/>
          <w:lang w:eastAsia="en-US"/>
        </w:rPr>
      </w:pPr>
      <w:r w:rsidRPr="006B09B6">
        <w:rPr>
          <w:rFonts w:ascii="Calibri" w:eastAsia="Calibri" w:hAnsi="Arial Narrow" w:cs="Calibri"/>
          <w:b/>
          <w:bCs/>
          <w:lang w:eastAsia="en-US"/>
        </w:rPr>
        <w:t>Презентация</w:t>
      </w:r>
      <w:r w:rsidRPr="006B09B6">
        <w:rPr>
          <w:rFonts w:ascii="Arial Narrow" w:eastAsia="Calibri" w:hAnsi="Calibri" w:cs="Calibri"/>
          <w:b/>
          <w:bCs/>
          <w:lang w:eastAsia="en-US"/>
        </w:rPr>
        <w:t xml:space="preserve">: </w:t>
      </w:r>
      <w:r w:rsidRPr="006B09B6">
        <w:rPr>
          <w:rFonts w:ascii="Calibri" w:eastAsia="Calibri" w:hAnsi="Arial Narrow" w:cs="Calibri"/>
          <w:b/>
          <w:bCs/>
          <w:lang w:eastAsia="en-US"/>
        </w:rPr>
        <w:t>ИНТЕГРАТИВНЫЙ</w:t>
      </w:r>
      <w:r w:rsidRPr="006B09B6">
        <w:rPr>
          <w:rFonts w:ascii="Calibri" w:eastAsia="Calibri" w:hAnsi="Arial Narrow" w:cs="Calibri"/>
          <w:b/>
          <w:bCs/>
          <w:lang w:eastAsia="en-US"/>
        </w:rPr>
        <w:t xml:space="preserve"> </w:t>
      </w:r>
      <w:proofErr w:type="gramStart"/>
      <w:r w:rsidRPr="006B09B6">
        <w:rPr>
          <w:rFonts w:ascii="Calibri" w:eastAsia="Calibri" w:hAnsi="Arial Narrow" w:cs="Calibri"/>
          <w:b/>
          <w:bCs/>
          <w:lang w:eastAsia="en-US"/>
        </w:rPr>
        <w:t>ГРУПП</w:t>
      </w:r>
      <w:r w:rsidRPr="006B09B6">
        <w:rPr>
          <w:rFonts w:ascii="Arial Narrow" w:eastAsia="Calibri" w:hAnsi="Calibri" w:cs="Calibri"/>
          <w:b/>
          <w:bCs/>
          <w:lang w:eastAsia="en-US"/>
        </w:rPr>
        <w:t>-</w:t>
      </w:r>
      <w:r w:rsidRPr="006B09B6">
        <w:rPr>
          <w:rFonts w:ascii="Calibri" w:eastAsia="Calibri" w:hAnsi="Arial Narrow" w:cs="Calibri"/>
          <w:b/>
          <w:bCs/>
          <w:lang w:eastAsia="en-US"/>
        </w:rPr>
        <w:t>АНАЛИТИЧЕСКИЙ</w:t>
      </w:r>
      <w:proofErr w:type="gramEnd"/>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ПОДХОД</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В</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КЛИНИЧЕСКОЙ</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ПРА</w:t>
      </w:r>
      <w:r w:rsidRPr="006B09B6">
        <w:rPr>
          <w:rFonts w:ascii="Calibri" w:eastAsia="Calibri" w:hAnsi="Arial Narrow" w:cs="Calibri"/>
          <w:b/>
          <w:bCs/>
          <w:lang w:eastAsia="en-US"/>
        </w:rPr>
        <w:t>К</w:t>
      </w:r>
      <w:r w:rsidRPr="006B09B6">
        <w:rPr>
          <w:rFonts w:ascii="Calibri" w:eastAsia="Calibri" w:hAnsi="Arial Narrow" w:cs="Calibri"/>
          <w:b/>
          <w:bCs/>
          <w:lang w:eastAsia="en-US"/>
        </w:rPr>
        <w:t>ТИКЕ</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И</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ОБУЧЕНИИ</w:t>
      </w:r>
    </w:p>
    <w:p w:rsidR="006B09B6" w:rsidRPr="006B09B6" w:rsidRDefault="006B09B6" w:rsidP="00A1073E">
      <w:pPr>
        <w:jc w:val="both"/>
        <w:rPr>
          <w:rFonts w:ascii="Arial Narrow" w:eastAsia="Arial Narrow" w:hAnsi="Arial Narrow" w:cs="Arial Narrow"/>
          <w:i/>
          <w:iCs/>
          <w:lang w:eastAsia="en-US"/>
        </w:rPr>
      </w:pPr>
      <w:r w:rsidRPr="006B09B6">
        <w:rPr>
          <w:rFonts w:ascii="Calibri" w:eastAsia="Calibri" w:hAnsi="Arial Narrow" w:cs="Calibri"/>
          <w:b/>
          <w:bCs/>
          <w:i/>
          <w:iCs/>
          <w:lang w:eastAsia="en-US"/>
        </w:rPr>
        <w:t>Тимошкина</w:t>
      </w:r>
      <w:r w:rsidRPr="006B09B6">
        <w:rPr>
          <w:rFonts w:ascii="Calibri" w:eastAsia="Calibri" w:hAnsi="Arial Narrow" w:cs="Calibri"/>
          <w:b/>
          <w:bCs/>
          <w:i/>
          <w:iCs/>
          <w:lang w:eastAsia="en-US"/>
        </w:rPr>
        <w:t xml:space="preserve"> </w:t>
      </w:r>
      <w:r w:rsidRPr="006B09B6">
        <w:rPr>
          <w:rFonts w:ascii="Calibri" w:eastAsia="Calibri" w:hAnsi="Arial Narrow" w:cs="Calibri"/>
          <w:b/>
          <w:bCs/>
          <w:i/>
          <w:iCs/>
          <w:lang w:eastAsia="en-US"/>
        </w:rPr>
        <w:t>Алина</w:t>
      </w:r>
      <w:r w:rsidRPr="006B09B6">
        <w:rPr>
          <w:rFonts w:ascii="Calibri" w:eastAsia="Calibri" w:hAnsi="Arial Narrow" w:cs="Calibri"/>
          <w:b/>
          <w:bCs/>
          <w:i/>
          <w:iCs/>
          <w:lang w:eastAsia="en-US"/>
        </w:rPr>
        <w:t xml:space="preserve"> </w:t>
      </w:r>
      <w:r w:rsidRPr="006B09B6">
        <w:rPr>
          <w:rFonts w:ascii="Calibri" w:eastAsia="Calibri" w:hAnsi="Arial Narrow" w:cs="Calibri"/>
          <w:b/>
          <w:bCs/>
          <w:i/>
          <w:iCs/>
          <w:lang w:eastAsia="en-US"/>
        </w:rPr>
        <w:t>Алексеевна</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кандидат</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психологических</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наук</w:t>
      </w:r>
      <w:r w:rsidRPr="006B09B6">
        <w:rPr>
          <w:rFonts w:ascii="Arial Narrow" w:eastAsia="Calibri" w:hAnsi="Calibri" w:cs="Calibri"/>
          <w:i/>
          <w:iCs/>
          <w:lang w:eastAsia="en-US"/>
        </w:rPr>
        <w:t xml:space="preserve">, </w:t>
      </w:r>
      <w:r w:rsidRPr="006B09B6">
        <w:rPr>
          <w:rFonts w:ascii="Calibri" w:eastAsia="Calibri" w:hAnsi="Arial Narrow" w:cs="Calibri"/>
          <w:i/>
          <w:iCs/>
          <w:lang w:eastAsia="en-US"/>
        </w:rPr>
        <w:t>руководитель</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секции</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группов</w:t>
      </w:r>
      <w:r w:rsidRPr="006B09B6">
        <w:rPr>
          <w:rFonts w:ascii="Calibri" w:eastAsia="Calibri" w:hAnsi="Arial Narrow" w:cs="Calibri"/>
          <w:i/>
          <w:iCs/>
          <w:lang w:eastAsia="en-US"/>
        </w:rPr>
        <w:t>о</w:t>
      </w:r>
      <w:r w:rsidRPr="006B09B6">
        <w:rPr>
          <w:rFonts w:ascii="Calibri" w:eastAsia="Calibri" w:hAnsi="Arial Narrow" w:cs="Calibri"/>
          <w:i/>
          <w:iCs/>
          <w:lang w:eastAsia="en-US"/>
        </w:rPr>
        <w:t>го</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психоанализа</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ЕКПП</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Москва</w:t>
      </w:r>
      <w:r w:rsidRPr="006B09B6">
        <w:rPr>
          <w:rFonts w:ascii="Arial Narrow" w:eastAsia="Calibri" w:hAnsi="Calibri" w:cs="Calibri"/>
          <w:i/>
          <w:iCs/>
          <w:lang w:eastAsia="en-US"/>
        </w:rPr>
        <w:t xml:space="preserve">, </w:t>
      </w:r>
      <w:r w:rsidRPr="006B09B6">
        <w:rPr>
          <w:rFonts w:ascii="Calibri" w:eastAsia="Calibri" w:hAnsi="Arial Narrow" w:cs="Calibri"/>
          <w:i/>
          <w:iCs/>
          <w:lang w:eastAsia="en-US"/>
        </w:rPr>
        <w:t>Центра</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Психотерапии</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и</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Психоанализа</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и</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Международной</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Школы</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Группового</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Психоанализа</w:t>
      </w:r>
      <w:r w:rsidRPr="006B09B6">
        <w:rPr>
          <w:rFonts w:ascii="Calibri" w:eastAsia="Calibri" w:hAnsi="Arial Narrow" w:cs="Calibri"/>
          <w:i/>
          <w:iCs/>
          <w:lang w:eastAsia="en-US"/>
        </w:rPr>
        <w:t xml:space="preserve"> </w:t>
      </w:r>
      <w:r w:rsidRPr="006B09B6">
        <w:rPr>
          <w:rFonts w:ascii="Arial Narrow" w:eastAsia="Calibri" w:hAnsi="Calibri" w:cs="Calibri"/>
          <w:i/>
          <w:iCs/>
          <w:lang w:eastAsia="en-US"/>
        </w:rPr>
        <w:t>(</w:t>
      </w:r>
      <w:r w:rsidRPr="006B09B6">
        <w:rPr>
          <w:rFonts w:ascii="Calibri" w:eastAsia="Calibri" w:hAnsi="Arial Narrow" w:cs="Calibri"/>
          <w:i/>
          <w:iCs/>
          <w:lang w:eastAsia="en-US"/>
        </w:rPr>
        <w:t>под</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патронатом</w:t>
      </w:r>
      <w:r w:rsidRPr="006B09B6">
        <w:rPr>
          <w:rFonts w:ascii="Arial Narrow" w:eastAsia="Calibri" w:hAnsi="Calibri" w:cs="Calibri"/>
          <w:i/>
          <w:iCs/>
          <w:lang w:eastAsia="en-US"/>
        </w:rPr>
        <w:t xml:space="preserve"> COIRAG), </w:t>
      </w:r>
      <w:r w:rsidRPr="006B09B6">
        <w:rPr>
          <w:rFonts w:ascii="Calibri" w:eastAsia="Calibri" w:hAnsi="Arial Narrow" w:cs="Calibri"/>
          <w:i/>
          <w:iCs/>
          <w:lang w:eastAsia="en-US"/>
        </w:rPr>
        <w:t>доцент</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Московского</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Института</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Псих</w:t>
      </w:r>
      <w:r w:rsidRPr="006B09B6">
        <w:rPr>
          <w:rFonts w:ascii="Calibri" w:eastAsia="Calibri" w:hAnsi="Arial Narrow" w:cs="Calibri"/>
          <w:i/>
          <w:iCs/>
          <w:lang w:eastAsia="en-US"/>
        </w:rPr>
        <w:t>о</w:t>
      </w:r>
      <w:r w:rsidRPr="006B09B6">
        <w:rPr>
          <w:rFonts w:ascii="Calibri" w:eastAsia="Calibri" w:hAnsi="Arial Narrow" w:cs="Calibri"/>
          <w:i/>
          <w:iCs/>
          <w:lang w:eastAsia="en-US"/>
        </w:rPr>
        <w:t>анализа</w:t>
      </w:r>
      <w:r w:rsidRPr="006B09B6">
        <w:rPr>
          <w:rFonts w:ascii="Arial Narrow" w:eastAsia="Calibri" w:hAnsi="Calibri" w:cs="Calibri"/>
          <w:i/>
          <w:iCs/>
          <w:lang w:eastAsia="en-US"/>
        </w:rPr>
        <w:t xml:space="preserve">, </w:t>
      </w:r>
      <w:r w:rsidRPr="006B09B6">
        <w:rPr>
          <w:rFonts w:ascii="Calibri" w:eastAsia="Calibri" w:hAnsi="Arial Narrow" w:cs="Calibri"/>
          <w:i/>
          <w:iCs/>
          <w:lang w:eastAsia="en-US"/>
        </w:rPr>
        <w:t>клинический</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психолог</w:t>
      </w:r>
      <w:r w:rsidRPr="006B09B6">
        <w:rPr>
          <w:rFonts w:ascii="Calibri" w:eastAsia="Calibri" w:hAnsi="Arial Narrow" w:cs="Calibri"/>
          <w:i/>
          <w:iCs/>
          <w:lang w:eastAsia="en-US"/>
        </w:rPr>
        <w:t xml:space="preserve"> </w:t>
      </w:r>
      <w:r w:rsidRPr="006B09B6">
        <w:rPr>
          <w:rFonts w:ascii="Arial Narrow" w:eastAsia="Calibri" w:hAnsi="Calibri" w:cs="Calibri"/>
          <w:i/>
          <w:iCs/>
          <w:lang w:eastAsia="en-US"/>
        </w:rPr>
        <w:t>(</w:t>
      </w:r>
      <w:r w:rsidRPr="006B09B6">
        <w:rPr>
          <w:rFonts w:ascii="Calibri" w:eastAsia="Calibri" w:hAnsi="Arial Narrow" w:cs="Calibri"/>
          <w:i/>
          <w:iCs/>
          <w:lang w:eastAsia="en-US"/>
        </w:rPr>
        <w:t>МГУ</w:t>
      </w:r>
      <w:r w:rsidRPr="006B09B6">
        <w:rPr>
          <w:rFonts w:ascii="Arial Narrow" w:eastAsia="Calibri" w:hAnsi="Calibri" w:cs="Calibri"/>
          <w:i/>
          <w:iCs/>
          <w:lang w:eastAsia="en-US"/>
        </w:rPr>
        <w:t xml:space="preserve">), </w:t>
      </w:r>
      <w:r w:rsidRPr="006B09B6">
        <w:rPr>
          <w:rFonts w:ascii="Calibri" w:eastAsia="Calibri" w:hAnsi="Arial Narrow" w:cs="Calibri"/>
          <w:i/>
          <w:iCs/>
          <w:lang w:eastAsia="en-US"/>
        </w:rPr>
        <w:t>сертифицированный</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тренинговый</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психоаналитик</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и</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супе</w:t>
      </w:r>
      <w:r w:rsidRPr="006B09B6">
        <w:rPr>
          <w:rFonts w:ascii="Calibri" w:eastAsia="Calibri" w:hAnsi="Arial Narrow" w:cs="Calibri"/>
          <w:i/>
          <w:iCs/>
          <w:lang w:eastAsia="en-US"/>
        </w:rPr>
        <w:t>р</w:t>
      </w:r>
      <w:r w:rsidRPr="006B09B6">
        <w:rPr>
          <w:rFonts w:ascii="Calibri" w:eastAsia="Calibri" w:hAnsi="Arial Narrow" w:cs="Calibri"/>
          <w:i/>
          <w:iCs/>
          <w:lang w:eastAsia="en-US"/>
        </w:rPr>
        <w:t>визор</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ЕКПП</w:t>
      </w:r>
      <w:r w:rsidRPr="006B09B6">
        <w:rPr>
          <w:rFonts w:ascii="Arial Narrow" w:eastAsia="Calibri" w:hAnsi="Calibri" w:cs="Calibri"/>
          <w:i/>
          <w:iCs/>
          <w:lang w:eastAsia="en-US"/>
        </w:rPr>
        <w:t xml:space="preserve">, </w:t>
      </w:r>
      <w:r w:rsidRPr="006B09B6">
        <w:rPr>
          <w:rFonts w:ascii="Calibri" w:eastAsia="Calibri" w:hAnsi="Arial Narrow" w:cs="Calibri"/>
          <w:i/>
          <w:iCs/>
          <w:lang w:eastAsia="en-US"/>
        </w:rPr>
        <w:t>групп</w:t>
      </w:r>
      <w:r w:rsidRPr="006B09B6">
        <w:rPr>
          <w:rFonts w:ascii="Arial Narrow" w:eastAsia="Calibri" w:hAnsi="Calibri" w:cs="Calibri"/>
          <w:i/>
          <w:iCs/>
          <w:lang w:eastAsia="en-US"/>
        </w:rPr>
        <w:t>-</w:t>
      </w:r>
      <w:r w:rsidRPr="006B09B6">
        <w:rPr>
          <w:rFonts w:ascii="Calibri" w:eastAsia="Calibri" w:hAnsi="Arial Narrow" w:cs="Calibri"/>
          <w:i/>
          <w:iCs/>
          <w:lang w:eastAsia="en-US"/>
        </w:rPr>
        <w:t>аналитик</w:t>
      </w:r>
      <w:r w:rsidRPr="006B09B6">
        <w:rPr>
          <w:rFonts w:ascii="Calibri" w:eastAsia="Calibri" w:hAnsi="Arial Narrow" w:cs="Calibri"/>
          <w:i/>
          <w:iCs/>
          <w:lang w:eastAsia="en-US"/>
        </w:rPr>
        <w:t xml:space="preserve"> </w:t>
      </w:r>
      <w:r w:rsidRPr="006B09B6">
        <w:rPr>
          <w:rFonts w:ascii="Arial Narrow" w:eastAsia="Calibri" w:hAnsi="Calibri" w:cs="Calibri"/>
          <w:i/>
          <w:iCs/>
          <w:lang w:eastAsia="en-US"/>
        </w:rPr>
        <w:t>IAGP.</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Россия</w:t>
      </w:r>
      <w:r w:rsidRPr="006B09B6">
        <w:rPr>
          <w:rFonts w:ascii="Arial Narrow" w:eastAsia="Calibri" w:hAnsi="Calibri" w:cs="Calibri"/>
          <w:i/>
          <w:iCs/>
          <w:lang w:eastAsia="en-US"/>
        </w:rPr>
        <w:t xml:space="preserve">, </w:t>
      </w:r>
      <w:r w:rsidRPr="006B09B6">
        <w:rPr>
          <w:rFonts w:ascii="Calibri" w:eastAsia="Calibri" w:hAnsi="Arial Narrow" w:cs="Calibri"/>
          <w:i/>
          <w:iCs/>
          <w:lang w:eastAsia="en-US"/>
        </w:rPr>
        <w:t>Москва</w:t>
      </w:r>
      <w:r w:rsidRPr="006B09B6">
        <w:rPr>
          <w:rFonts w:ascii="Arial Narrow" w:eastAsia="Calibri" w:hAnsi="Calibri" w:cs="Calibri"/>
          <w:i/>
          <w:iCs/>
          <w:lang w:eastAsia="en-US"/>
        </w:rPr>
        <w:t>.</w:t>
      </w:r>
    </w:p>
    <w:p w:rsidR="006B09B6" w:rsidRPr="006B09B6" w:rsidRDefault="006B09B6" w:rsidP="00A1073E">
      <w:pPr>
        <w:jc w:val="both"/>
        <w:rPr>
          <w:rFonts w:ascii="Arial Narrow" w:eastAsia="Arial Narrow" w:hAnsi="Arial Narrow" w:cs="Arial Narrow"/>
          <w:lang w:eastAsia="en-US"/>
        </w:rPr>
      </w:pPr>
    </w:p>
    <w:p w:rsidR="006B09B6" w:rsidRPr="006B09B6" w:rsidRDefault="006B09B6" w:rsidP="00A1073E">
      <w:pPr>
        <w:jc w:val="both"/>
        <w:rPr>
          <w:rFonts w:ascii="Arial Narrow" w:eastAsia="Arial Narrow" w:hAnsi="Arial Narrow" w:cs="Arial Narrow"/>
          <w:lang w:eastAsia="en-US"/>
        </w:rPr>
      </w:pPr>
      <w:proofErr w:type="gramStart"/>
      <w:r w:rsidRPr="006B09B6">
        <w:rPr>
          <w:rFonts w:ascii="Calibri" w:eastAsia="Calibri" w:hAnsi="Arial Narrow" w:cs="Calibri"/>
          <w:lang w:eastAsia="en-US"/>
        </w:rPr>
        <w:t>В</w:t>
      </w:r>
      <w:r w:rsidRPr="006B09B6">
        <w:rPr>
          <w:rFonts w:ascii="Calibri" w:eastAsia="Calibri" w:hAnsi="Arial Narrow" w:cs="Calibri"/>
          <w:lang w:eastAsia="en-US"/>
        </w:rPr>
        <w:t xml:space="preserve"> </w:t>
      </w:r>
      <w:r w:rsidRPr="006B09B6">
        <w:rPr>
          <w:rFonts w:ascii="Calibri" w:eastAsia="Calibri" w:hAnsi="Arial Narrow" w:cs="Calibri"/>
          <w:lang w:eastAsia="en-US"/>
        </w:rPr>
        <w:t>докладе</w:t>
      </w:r>
      <w:r w:rsidRPr="006B09B6">
        <w:rPr>
          <w:rFonts w:ascii="Calibri" w:eastAsia="Calibri" w:hAnsi="Arial Narrow" w:cs="Calibri"/>
          <w:lang w:eastAsia="en-US"/>
        </w:rPr>
        <w:t xml:space="preserve"> </w:t>
      </w:r>
      <w:r w:rsidRPr="006B09B6">
        <w:rPr>
          <w:rFonts w:ascii="Calibri" w:eastAsia="Calibri" w:hAnsi="Arial Narrow" w:cs="Calibri"/>
          <w:lang w:eastAsia="en-US"/>
        </w:rPr>
        <w:t>рассматривается</w:t>
      </w:r>
      <w:r w:rsidRPr="006B09B6">
        <w:rPr>
          <w:rFonts w:ascii="Calibri" w:eastAsia="Calibri" w:hAnsi="Arial Narrow" w:cs="Calibri"/>
          <w:lang w:eastAsia="en-US"/>
        </w:rPr>
        <w:t xml:space="preserve"> </w:t>
      </w:r>
      <w:r w:rsidRPr="006B09B6">
        <w:rPr>
          <w:rFonts w:ascii="Calibri" w:eastAsia="Calibri" w:hAnsi="Arial Narrow" w:cs="Calibri"/>
          <w:lang w:eastAsia="en-US"/>
        </w:rPr>
        <w:t>процесс</w:t>
      </w:r>
      <w:r w:rsidRPr="006B09B6">
        <w:rPr>
          <w:rFonts w:ascii="Calibri" w:eastAsia="Calibri" w:hAnsi="Arial Narrow" w:cs="Calibri"/>
          <w:lang w:eastAsia="en-US"/>
        </w:rPr>
        <w:t xml:space="preserve"> </w:t>
      </w:r>
      <w:r w:rsidRPr="006B09B6">
        <w:rPr>
          <w:rFonts w:ascii="Calibri" w:eastAsia="Calibri" w:hAnsi="Arial Narrow" w:cs="Calibri"/>
          <w:lang w:eastAsia="en-US"/>
        </w:rPr>
        <w:t>формирования</w:t>
      </w:r>
      <w:r w:rsidRPr="006B09B6">
        <w:rPr>
          <w:rFonts w:ascii="Calibri" w:eastAsia="Calibri" w:hAnsi="Arial Narrow" w:cs="Calibri"/>
          <w:lang w:eastAsia="en-US"/>
        </w:rPr>
        <w:t xml:space="preserve"> </w:t>
      </w:r>
      <w:r w:rsidRPr="006B09B6">
        <w:rPr>
          <w:rFonts w:ascii="Calibri" w:eastAsia="Calibri" w:hAnsi="Arial Narrow" w:cs="Calibri"/>
          <w:lang w:eastAsia="en-US"/>
        </w:rPr>
        <w:t>и</w:t>
      </w:r>
      <w:r w:rsidRPr="006B09B6">
        <w:rPr>
          <w:rFonts w:ascii="Calibri" w:eastAsia="Calibri" w:hAnsi="Arial Narrow" w:cs="Calibri"/>
          <w:lang w:eastAsia="en-US"/>
        </w:rPr>
        <w:t xml:space="preserve"> </w:t>
      </w:r>
      <w:r w:rsidRPr="006B09B6">
        <w:rPr>
          <w:rFonts w:ascii="Calibri" w:eastAsia="Calibri" w:hAnsi="Arial Narrow" w:cs="Calibri"/>
          <w:lang w:eastAsia="en-US"/>
        </w:rPr>
        <w:t>развития</w:t>
      </w:r>
      <w:r w:rsidRPr="006B09B6">
        <w:rPr>
          <w:rFonts w:ascii="Calibri" w:eastAsia="Calibri" w:hAnsi="Arial Narrow" w:cs="Calibri"/>
          <w:lang w:eastAsia="en-US"/>
        </w:rPr>
        <w:t xml:space="preserve"> </w:t>
      </w:r>
      <w:r w:rsidRPr="006B09B6">
        <w:rPr>
          <w:rFonts w:ascii="Calibri" w:eastAsia="Calibri" w:hAnsi="Arial Narrow" w:cs="Calibri"/>
          <w:lang w:eastAsia="en-US"/>
        </w:rPr>
        <w:t>групп</w:t>
      </w:r>
      <w:r w:rsidRPr="006B09B6">
        <w:rPr>
          <w:rFonts w:ascii="Arial Narrow" w:eastAsia="Calibri" w:hAnsi="Calibri" w:cs="Calibri"/>
          <w:lang w:eastAsia="en-US"/>
        </w:rPr>
        <w:t>-</w:t>
      </w:r>
      <w:r w:rsidRPr="006B09B6">
        <w:rPr>
          <w:rFonts w:ascii="Calibri" w:eastAsia="Calibri" w:hAnsi="Arial Narrow" w:cs="Calibri"/>
          <w:lang w:eastAsia="en-US"/>
        </w:rPr>
        <w:t>аналитических</w:t>
      </w:r>
      <w:r w:rsidRPr="006B09B6">
        <w:rPr>
          <w:rFonts w:ascii="Calibri" w:eastAsia="Calibri" w:hAnsi="Arial Narrow" w:cs="Calibri"/>
          <w:lang w:eastAsia="en-US"/>
        </w:rPr>
        <w:t xml:space="preserve"> </w:t>
      </w:r>
      <w:r w:rsidRPr="006B09B6">
        <w:rPr>
          <w:rFonts w:ascii="Calibri" w:eastAsia="Calibri" w:hAnsi="Arial Narrow" w:cs="Calibri"/>
          <w:lang w:eastAsia="en-US"/>
        </w:rPr>
        <w:t>групп</w:t>
      </w:r>
      <w:r w:rsidRPr="006B09B6">
        <w:rPr>
          <w:rFonts w:ascii="Calibri" w:eastAsia="Calibri" w:hAnsi="Arial Narrow" w:cs="Calibri"/>
          <w:lang w:eastAsia="en-US"/>
        </w:rPr>
        <w:t xml:space="preserve"> </w:t>
      </w:r>
      <w:r w:rsidRPr="006B09B6">
        <w:rPr>
          <w:rFonts w:ascii="Calibri" w:eastAsia="Calibri" w:hAnsi="Arial Narrow" w:cs="Calibri"/>
          <w:lang w:eastAsia="en-US"/>
        </w:rPr>
        <w:t>на</w:t>
      </w:r>
      <w:r w:rsidRPr="006B09B6">
        <w:rPr>
          <w:rFonts w:ascii="Calibri" w:eastAsia="Calibri" w:hAnsi="Arial Narrow" w:cs="Calibri"/>
          <w:lang w:eastAsia="en-US"/>
        </w:rPr>
        <w:t xml:space="preserve"> </w:t>
      </w:r>
      <w:r w:rsidRPr="006B09B6">
        <w:rPr>
          <w:rFonts w:ascii="Calibri" w:eastAsia="Calibri" w:hAnsi="Arial Narrow" w:cs="Calibri"/>
          <w:lang w:eastAsia="en-US"/>
        </w:rPr>
        <w:t>осн</w:t>
      </w:r>
      <w:r w:rsidRPr="006B09B6">
        <w:rPr>
          <w:rFonts w:ascii="Calibri" w:eastAsia="Calibri" w:hAnsi="Arial Narrow" w:cs="Calibri"/>
          <w:lang w:eastAsia="en-US"/>
        </w:rPr>
        <w:t>о</w:t>
      </w:r>
      <w:r w:rsidRPr="006B09B6">
        <w:rPr>
          <w:rFonts w:ascii="Calibri" w:eastAsia="Calibri" w:hAnsi="Arial Narrow" w:cs="Calibri"/>
          <w:lang w:eastAsia="en-US"/>
        </w:rPr>
        <w:t>ве</w:t>
      </w:r>
      <w:r w:rsidRPr="006B09B6">
        <w:rPr>
          <w:rFonts w:ascii="Calibri" w:eastAsia="Calibri" w:hAnsi="Arial Narrow" w:cs="Calibri"/>
          <w:lang w:eastAsia="en-US"/>
        </w:rPr>
        <w:t xml:space="preserve"> </w:t>
      </w:r>
      <w:r w:rsidRPr="006B09B6">
        <w:rPr>
          <w:rFonts w:ascii="Calibri" w:eastAsia="Calibri" w:hAnsi="Arial Narrow" w:cs="Calibri"/>
          <w:lang w:eastAsia="en-US"/>
        </w:rPr>
        <w:t>синтеза</w:t>
      </w:r>
      <w:r w:rsidRPr="006B09B6">
        <w:rPr>
          <w:rFonts w:ascii="Calibri" w:eastAsia="Calibri" w:hAnsi="Arial Narrow" w:cs="Calibri"/>
          <w:lang w:eastAsia="en-US"/>
        </w:rPr>
        <w:t xml:space="preserve"> </w:t>
      </w:r>
      <w:r w:rsidRPr="006B09B6">
        <w:rPr>
          <w:rFonts w:ascii="Calibri" w:eastAsia="Calibri" w:hAnsi="Arial Narrow" w:cs="Calibri"/>
          <w:lang w:eastAsia="en-US"/>
        </w:rPr>
        <w:t>теорий</w:t>
      </w:r>
      <w:r w:rsidRPr="006B09B6">
        <w:rPr>
          <w:rFonts w:ascii="Calibri" w:eastAsia="Calibri" w:hAnsi="Arial Narrow" w:cs="Calibri"/>
          <w:lang w:eastAsia="en-US"/>
        </w:rPr>
        <w:t xml:space="preserve"> </w:t>
      </w:r>
      <w:r w:rsidRPr="006B09B6">
        <w:rPr>
          <w:rFonts w:ascii="Calibri" w:eastAsia="Calibri" w:hAnsi="Arial Narrow" w:cs="Calibri"/>
          <w:lang w:eastAsia="en-US"/>
        </w:rPr>
        <w:t>и</w:t>
      </w:r>
      <w:r w:rsidRPr="006B09B6">
        <w:rPr>
          <w:rFonts w:ascii="Calibri" w:eastAsia="Calibri" w:hAnsi="Arial Narrow" w:cs="Calibri"/>
          <w:lang w:eastAsia="en-US"/>
        </w:rPr>
        <w:t xml:space="preserve"> </w:t>
      </w:r>
      <w:r w:rsidRPr="006B09B6">
        <w:rPr>
          <w:rFonts w:ascii="Calibri" w:eastAsia="Calibri" w:hAnsi="Arial Narrow" w:cs="Calibri"/>
          <w:lang w:eastAsia="en-US"/>
        </w:rPr>
        <w:t>взглядов</w:t>
      </w:r>
      <w:r w:rsidRPr="006B09B6">
        <w:rPr>
          <w:rFonts w:ascii="Calibri" w:eastAsia="Calibri" w:hAnsi="Arial Narrow" w:cs="Calibri"/>
          <w:lang w:eastAsia="en-US"/>
        </w:rPr>
        <w:t xml:space="preserve"> </w:t>
      </w:r>
      <w:r w:rsidRPr="006B09B6">
        <w:rPr>
          <w:rFonts w:ascii="Calibri" w:eastAsia="Calibri" w:hAnsi="Arial Narrow" w:cs="Calibri"/>
          <w:lang w:eastAsia="en-US"/>
        </w:rPr>
        <w:t>Г</w:t>
      </w:r>
      <w:r w:rsidRPr="006B09B6">
        <w:rPr>
          <w:rFonts w:ascii="Arial Narrow" w:eastAsia="Calibri" w:hAnsi="Calibri" w:cs="Calibri"/>
          <w:lang w:eastAsia="en-US"/>
        </w:rPr>
        <w:t xml:space="preserve">. </w:t>
      </w:r>
      <w:r w:rsidRPr="006B09B6">
        <w:rPr>
          <w:rFonts w:ascii="Calibri" w:eastAsia="Calibri" w:hAnsi="Arial Narrow" w:cs="Calibri"/>
          <w:lang w:eastAsia="en-US"/>
        </w:rPr>
        <w:t>Фукса</w:t>
      </w:r>
      <w:r w:rsidRPr="006B09B6">
        <w:rPr>
          <w:rFonts w:ascii="Calibri" w:eastAsia="Calibri" w:hAnsi="Arial Narrow" w:cs="Calibri"/>
          <w:lang w:eastAsia="en-US"/>
        </w:rPr>
        <w:t xml:space="preserve"> </w:t>
      </w:r>
      <w:r w:rsidRPr="006B09B6">
        <w:rPr>
          <w:rFonts w:ascii="Arial Narrow" w:eastAsia="Calibri" w:hAnsi="Calibri" w:cs="Calibri"/>
          <w:lang w:eastAsia="en-US"/>
        </w:rPr>
        <w:t>(</w:t>
      </w:r>
      <w:r w:rsidRPr="006B09B6">
        <w:rPr>
          <w:rFonts w:ascii="Calibri" w:eastAsia="Calibri" w:hAnsi="Arial Narrow" w:cs="Calibri"/>
          <w:lang w:eastAsia="en-US"/>
        </w:rPr>
        <w:t>психоанализ</w:t>
      </w:r>
      <w:r w:rsidRPr="006B09B6">
        <w:rPr>
          <w:rFonts w:ascii="Calibri" w:eastAsia="Calibri" w:hAnsi="Arial Narrow" w:cs="Calibri"/>
          <w:lang w:eastAsia="en-US"/>
        </w:rPr>
        <w:t xml:space="preserve"> </w:t>
      </w:r>
      <w:r w:rsidRPr="006B09B6">
        <w:rPr>
          <w:rFonts w:ascii="Calibri" w:eastAsia="Calibri" w:hAnsi="Arial Narrow" w:cs="Calibri"/>
          <w:lang w:eastAsia="en-US"/>
        </w:rPr>
        <w:t>индивида</w:t>
      </w:r>
      <w:r w:rsidRPr="006B09B6">
        <w:rPr>
          <w:rFonts w:ascii="Calibri" w:eastAsia="Calibri" w:hAnsi="Arial Narrow" w:cs="Calibri"/>
          <w:lang w:eastAsia="en-US"/>
        </w:rPr>
        <w:t xml:space="preserve"> </w:t>
      </w:r>
      <w:r w:rsidRPr="006B09B6">
        <w:rPr>
          <w:rFonts w:ascii="Calibri" w:eastAsia="Calibri" w:hAnsi="Arial Narrow" w:cs="Calibri"/>
          <w:lang w:eastAsia="en-US"/>
        </w:rPr>
        <w:t>в</w:t>
      </w:r>
      <w:r w:rsidRPr="006B09B6">
        <w:rPr>
          <w:rFonts w:ascii="Calibri" w:eastAsia="Calibri" w:hAnsi="Arial Narrow" w:cs="Calibri"/>
          <w:lang w:eastAsia="en-US"/>
        </w:rPr>
        <w:t xml:space="preserve"> </w:t>
      </w:r>
      <w:r w:rsidRPr="006B09B6">
        <w:rPr>
          <w:rFonts w:ascii="Calibri" w:eastAsia="Calibri" w:hAnsi="Arial Narrow" w:cs="Calibri"/>
          <w:lang w:eastAsia="en-US"/>
        </w:rPr>
        <w:t>группе</w:t>
      </w:r>
      <w:r w:rsidRPr="006B09B6">
        <w:rPr>
          <w:rFonts w:ascii="Arial Narrow" w:eastAsia="Calibri" w:hAnsi="Calibri" w:cs="Calibri"/>
          <w:lang w:eastAsia="en-US"/>
        </w:rPr>
        <w:t xml:space="preserve">, </w:t>
      </w:r>
      <w:r w:rsidRPr="006B09B6">
        <w:rPr>
          <w:rFonts w:ascii="Calibri" w:eastAsia="Calibri" w:hAnsi="Arial Narrow" w:cs="Calibri"/>
          <w:lang w:eastAsia="en-US"/>
        </w:rPr>
        <w:t>посредством</w:t>
      </w:r>
      <w:r w:rsidRPr="006B09B6">
        <w:rPr>
          <w:rFonts w:ascii="Calibri" w:eastAsia="Calibri" w:hAnsi="Arial Narrow" w:cs="Calibri"/>
          <w:lang w:eastAsia="en-US"/>
        </w:rPr>
        <w:t xml:space="preserve"> </w:t>
      </w:r>
      <w:r w:rsidRPr="006B09B6">
        <w:rPr>
          <w:rFonts w:ascii="Calibri" w:eastAsia="Calibri" w:hAnsi="Arial Narrow" w:cs="Calibri"/>
          <w:lang w:eastAsia="en-US"/>
        </w:rPr>
        <w:t>группы</w:t>
      </w:r>
      <w:r w:rsidRPr="006B09B6">
        <w:rPr>
          <w:rFonts w:ascii="Calibri" w:eastAsia="Calibri" w:hAnsi="Arial Narrow" w:cs="Calibri"/>
          <w:lang w:eastAsia="en-US"/>
        </w:rPr>
        <w:t xml:space="preserve"> </w:t>
      </w:r>
      <w:r w:rsidRPr="006B09B6">
        <w:rPr>
          <w:rFonts w:ascii="Calibri" w:eastAsia="Calibri" w:hAnsi="Arial Narrow" w:cs="Calibri"/>
          <w:lang w:eastAsia="en-US"/>
        </w:rPr>
        <w:t>и</w:t>
      </w:r>
      <w:r w:rsidRPr="006B09B6">
        <w:rPr>
          <w:rFonts w:ascii="Calibri" w:eastAsia="Calibri" w:hAnsi="Arial Narrow" w:cs="Calibri"/>
          <w:lang w:eastAsia="en-US"/>
        </w:rPr>
        <w:t xml:space="preserve"> </w:t>
      </w:r>
      <w:r w:rsidRPr="006B09B6">
        <w:rPr>
          <w:rFonts w:ascii="Calibri" w:eastAsia="Calibri" w:hAnsi="Arial Narrow" w:cs="Calibri"/>
          <w:lang w:eastAsia="en-US"/>
        </w:rPr>
        <w:t>п</w:t>
      </w:r>
      <w:r w:rsidRPr="006B09B6">
        <w:rPr>
          <w:rFonts w:ascii="Calibri" w:eastAsia="Calibri" w:hAnsi="Arial Narrow" w:cs="Calibri"/>
          <w:lang w:eastAsia="en-US"/>
        </w:rPr>
        <w:t>о</w:t>
      </w:r>
      <w:r w:rsidRPr="006B09B6">
        <w:rPr>
          <w:rFonts w:ascii="Calibri" w:eastAsia="Calibri" w:hAnsi="Arial Narrow" w:cs="Calibri"/>
          <w:lang w:eastAsia="en-US"/>
        </w:rPr>
        <w:t>средством</w:t>
      </w:r>
      <w:r w:rsidRPr="006B09B6">
        <w:rPr>
          <w:rFonts w:ascii="Calibri" w:eastAsia="Calibri" w:hAnsi="Arial Narrow" w:cs="Calibri"/>
          <w:lang w:eastAsia="en-US"/>
        </w:rPr>
        <w:t xml:space="preserve"> </w:t>
      </w:r>
      <w:r w:rsidRPr="006B09B6">
        <w:rPr>
          <w:rFonts w:ascii="Calibri" w:eastAsia="Calibri" w:hAnsi="Arial Narrow" w:cs="Calibri"/>
          <w:lang w:eastAsia="en-US"/>
        </w:rPr>
        <w:t>психоанализа</w:t>
      </w:r>
      <w:r w:rsidRPr="006B09B6">
        <w:rPr>
          <w:rFonts w:ascii="Calibri" w:eastAsia="Calibri" w:hAnsi="Arial Narrow" w:cs="Calibri"/>
          <w:lang w:eastAsia="en-US"/>
        </w:rPr>
        <w:t xml:space="preserve"> </w:t>
      </w:r>
      <w:r w:rsidRPr="006B09B6">
        <w:rPr>
          <w:rFonts w:ascii="Calibri" w:eastAsia="Calibri" w:hAnsi="Arial Narrow" w:cs="Calibri"/>
          <w:lang w:eastAsia="en-US"/>
        </w:rPr>
        <w:t>группы</w:t>
      </w:r>
      <w:r w:rsidRPr="006B09B6">
        <w:rPr>
          <w:rFonts w:ascii="Arial Narrow" w:eastAsia="Calibri" w:hAnsi="Calibri" w:cs="Calibri"/>
          <w:lang w:eastAsia="en-US"/>
        </w:rPr>
        <w:t xml:space="preserve">), </w:t>
      </w:r>
      <w:r w:rsidRPr="006B09B6">
        <w:rPr>
          <w:rFonts w:ascii="Calibri" w:eastAsia="Calibri" w:hAnsi="Arial Narrow" w:cs="Calibri"/>
          <w:lang w:eastAsia="en-US"/>
        </w:rPr>
        <w:t>У</w:t>
      </w:r>
      <w:r w:rsidRPr="006B09B6">
        <w:rPr>
          <w:rFonts w:ascii="Arial Narrow" w:eastAsia="Calibri" w:hAnsi="Calibri" w:cs="Calibri"/>
          <w:lang w:eastAsia="en-US"/>
        </w:rPr>
        <w:t xml:space="preserve">. </w:t>
      </w:r>
      <w:r w:rsidRPr="006B09B6">
        <w:rPr>
          <w:rFonts w:ascii="Calibri" w:eastAsia="Calibri" w:hAnsi="Arial Narrow" w:cs="Calibri"/>
          <w:lang w:eastAsia="en-US"/>
        </w:rPr>
        <w:t>Биона</w:t>
      </w:r>
      <w:r w:rsidRPr="006B09B6">
        <w:rPr>
          <w:rFonts w:ascii="Calibri" w:eastAsia="Calibri" w:hAnsi="Arial Narrow" w:cs="Calibri"/>
          <w:lang w:eastAsia="en-US"/>
        </w:rPr>
        <w:t xml:space="preserve"> </w:t>
      </w:r>
      <w:r w:rsidRPr="006B09B6">
        <w:rPr>
          <w:rFonts w:ascii="Calibri" w:eastAsia="Calibri" w:hAnsi="Arial Narrow" w:cs="Calibri"/>
          <w:lang w:eastAsia="en-US"/>
        </w:rPr>
        <w:t>–</w:t>
      </w:r>
      <w:r w:rsidRPr="006B09B6">
        <w:rPr>
          <w:rFonts w:ascii="Calibri" w:eastAsia="Calibri" w:hAnsi="Arial Narrow" w:cs="Calibri"/>
          <w:lang w:eastAsia="en-US"/>
        </w:rPr>
        <w:t xml:space="preserve"> </w:t>
      </w:r>
      <w:r w:rsidRPr="006B09B6">
        <w:rPr>
          <w:rFonts w:ascii="Calibri" w:eastAsia="Calibri" w:hAnsi="Arial Narrow" w:cs="Calibri"/>
          <w:lang w:eastAsia="en-US"/>
        </w:rPr>
        <w:t>группы</w:t>
      </w:r>
      <w:r w:rsidRPr="006B09B6">
        <w:rPr>
          <w:rFonts w:ascii="Calibri" w:eastAsia="Calibri" w:hAnsi="Arial Narrow" w:cs="Calibri"/>
          <w:lang w:eastAsia="en-US"/>
        </w:rPr>
        <w:t xml:space="preserve"> </w:t>
      </w:r>
      <w:r w:rsidRPr="006B09B6">
        <w:rPr>
          <w:rFonts w:ascii="Calibri" w:eastAsia="Calibri" w:hAnsi="Arial Narrow" w:cs="Calibri"/>
          <w:lang w:eastAsia="en-US"/>
        </w:rPr>
        <w:t>базовых</w:t>
      </w:r>
      <w:r w:rsidRPr="006B09B6">
        <w:rPr>
          <w:rFonts w:ascii="Calibri" w:eastAsia="Calibri" w:hAnsi="Arial Narrow" w:cs="Calibri"/>
          <w:lang w:eastAsia="en-US"/>
        </w:rPr>
        <w:t xml:space="preserve"> </w:t>
      </w:r>
      <w:r w:rsidRPr="006B09B6">
        <w:rPr>
          <w:rFonts w:ascii="Calibri" w:eastAsia="Calibri" w:hAnsi="Arial Narrow" w:cs="Calibri"/>
          <w:lang w:eastAsia="en-US"/>
        </w:rPr>
        <w:t>допущений</w:t>
      </w:r>
      <w:r w:rsidRPr="006B09B6">
        <w:rPr>
          <w:rFonts w:ascii="Calibri" w:eastAsia="Calibri" w:hAnsi="Arial Narrow" w:cs="Calibri"/>
          <w:lang w:eastAsia="en-US"/>
        </w:rPr>
        <w:t xml:space="preserve"> </w:t>
      </w:r>
      <w:r w:rsidRPr="006B09B6">
        <w:rPr>
          <w:rFonts w:ascii="Arial Narrow" w:eastAsia="Calibri" w:hAnsi="Calibri" w:cs="Calibri"/>
          <w:lang w:eastAsia="en-US"/>
        </w:rPr>
        <w:t>(</w:t>
      </w:r>
      <w:r w:rsidRPr="006B09B6">
        <w:rPr>
          <w:rFonts w:ascii="Calibri" w:eastAsia="Calibri" w:hAnsi="Arial Narrow" w:cs="Calibri"/>
          <w:lang w:eastAsia="en-US"/>
        </w:rPr>
        <w:t>зависимость</w:t>
      </w:r>
      <w:r w:rsidRPr="006B09B6">
        <w:rPr>
          <w:rFonts w:ascii="Arial Narrow" w:eastAsia="Calibri" w:hAnsi="Calibri" w:cs="Calibri"/>
          <w:lang w:eastAsia="en-US"/>
        </w:rPr>
        <w:t xml:space="preserve">, </w:t>
      </w:r>
      <w:r w:rsidRPr="006B09B6">
        <w:rPr>
          <w:rFonts w:ascii="Calibri" w:eastAsia="Calibri" w:hAnsi="Arial Narrow" w:cs="Calibri"/>
          <w:lang w:eastAsia="en-US"/>
        </w:rPr>
        <w:t>борьба</w:t>
      </w:r>
      <w:r w:rsidRPr="006B09B6">
        <w:rPr>
          <w:rFonts w:ascii="Arial Narrow" w:eastAsia="Calibri" w:hAnsi="Calibri" w:cs="Calibri"/>
          <w:lang w:eastAsia="en-US"/>
        </w:rPr>
        <w:t>-</w:t>
      </w:r>
      <w:r w:rsidRPr="006B09B6">
        <w:rPr>
          <w:rFonts w:ascii="Calibri" w:eastAsia="Calibri" w:hAnsi="Arial Narrow" w:cs="Calibri"/>
          <w:lang w:eastAsia="en-US"/>
        </w:rPr>
        <w:t>бегство</w:t>
      </w:r>
      <w:r w:rsidRPr="006B09B6">
        <w:rPr>
          <w:rFonts w:ascii="Arial Narrow" w:eastAsia="Calibri" w:hAnsi="Calibri" w:cs="Calibri"/>
          <w:lang w:eastAsia="en-US"/>
        </w:rPr>
        <w:t xml:space="preserve">, </w:t>
      </w:r>
      <w:r w:rsidRPr="006B09B6">
        <w:rPr>
          <w:rFonts w:ascii="Calibri" w:eastAsia="Calibri" w:hAnsi="Arial Narrow" w:cs="Calibri"/>
          <w:lang w:eastAsia="en-US"/>
        </w:rPr>
        <w:t>образование</w:t>
      </w:r>
      <w:r w:rsidRPr="006B09B6">
        <w:rPr>
          <w:rFonts w:ascii="Calibri" w:eastAsia="Calibri" w:hAnsi="Arial Narrow" w:cs="Calibri"/>
          <w:lang w:eastAsia="en-US"/>
        </w:rPr>
        <w:t xml:space="preserve"> </w:t>
      </w:r>
      <w:r w:rsidRPr="006B09B6">
        <w:rPr>
          <w:rFonts w:ascii="Calibri" w:eastAsia="Calibri" w:hAnsi="Arial Narrow" w:cs="Calibri"/>
          <w:lang w:eastAsia="en-US"/>
        </w:rPr>
        <w:t>пар</w:t>
      </w:r>
      <w:r w:rsidRPr="006B09B6">
        <w:rPr>
          <w:rFonts w:ascii="Arial Narrow" w:eastAsia="Calibri" w:hAnsi="Calibri" w:cs="Calibri"/>
          <w:lang w:eastAsia="en-US"/>
        </w:rPr>
        <w:t xml:space="preserve">), </w:t>
      </w:r>
      <w:r w:rsidRPr="006B09B6">
        <w:rPr>
          <w:rFonts w:ascii="Calibri" w:eastAsia="Calibri" w:hAnsi="Arial Narrow" w:cs="Calibri"/>
          <w:lang w:eastAsia="en-US"/>
        </w:rPr>
        <w:t>В</w:t>
      </w:r>
      <w:r w:rsidRPr="006B09B6">
        <w:rPr>
          <w:rFonts w:ascii="Arial Narrow" w:eastAsia="Calibri" w:hAnsi="Calibri" w:cs="Calibri"/>
          <w:lang w:eastAsia="en-US"/>
        </w:rPr>
        <w:t xml:space="preserve">. </w:t>
      </w:r>
      <w:r w:rsidRPr="006B09B6">
        <w:rPr>
          <w:rFonts w:ascii="Calibri" w:eastAsia="Calibri" w:hAnsi="Arial Narrow" w:cs="Calibri"/>
          <w:lang w:eastAsia="en-US"/>
        </w:rPr>
        <w:t>Шиндлера</w:t>
      </w:r>
      <w:r w:rsidRPr="006B09B6">
        <w:rPr>
          <w:rFonts w:ascii="Calibri" w:eastAsia="Calibri" w:hAnsi="Arial Narrow" w:cs="Calibri"/>
          <w:lang w:eastAsia="en-US"/>
        </w:rPr>
        <w:t xml:space="preserve"> </w:t>
      </w:r>
      <w:r w:rsidRPr="006B09B6">
        <w:rPr>
          <w:rFonts w:ascii="Arial Narrow" w:eastAsia="Calibri" w:hAnsi="Calibri" w:cs="Calibri"/>
          <w:lang w:eastAsia="en-US"/>
        </w:rPr>
        <w:t>(</w:t>
      </w:r>
      <w:r w:rsidRPr="006B09B6">
        <w:rPr>
          <w:rFonts w:ascii="Calibri" w:eastAsia="Calibri" w:hAnsi="Arial Narrow" w:cs="Calibri"/>
          <w:lang w:eastAsia="en-US"/>
        </w:rPr>
        <w:t>группа</w:t>
      </w:r>
      <w:r w:rsidRPr="006B09B6">
        <w:rPr>
          <w:rFonts w:ascii="Calibri" w:eastAsia="Calibri" w:hAnsi="Arial Narrow" w:cs="Calibri"/>
          <w:lang w:eastAsia="en-US"/>
        </w:rPr>
        <w:t xml:space="preserve"> </w:t>
      </w:r>
      <w:r w:rsidRPr="006B09B6">
        <w:rPr>
          <w:rFonts w:ascii="Calibri" w:eastAsia="Calibri" w:hAnsi="Arial Narrow" w:cs="Calibri"/>
          <w:lang w:eastAsia="en-US"/>
        </w:rPr>
        <w:t>–</w:t>
      </w:r>
      <w:r w:rsidRPr="006B09B6">
        <w:rPr>
          <w:rFonts w:ascii="Calibri" w:eastAsia="Calibri" w:hAnsi="Arial Narrow" w:cs="Calibri"/>
          <w:lang w:eastAsia="en-US"/>
        </w:rPr>
        <w:t xml:space="preserve"> </w:t>
      </w:r>
      <w:r w:rsidRPr="006B09B6">
        <w:rPr>
          <w:rFonts w:ascii="Calibri" w:eastAsia="Calibri" w:hAnsi="Arial Narrow" w:cs="Calibri"/>
          <w:lang w:eastAsia="en-US"/>
        </w:rPr>
        <w:t>мать</w:t>
      </w:r>
      <w:r w:rsidRPr="006B09B6">
        <w:rPr>
          <w:rFonts w:ascii="Arial Narrow" w:eastAsia="Calibri" w:hAnsi="Calibri" w:cs="Calibri"/>
          <w:lang w:eastAsia="en-US"/>
        </w:rPr>
        <w:t xml:space="preserve">, </w:t>
      </w:r>
      <w:r w:rsidRPr="006B09B6">
        <w:rPr>
          <w:rFonts w:ascii="Calibri" w:eastAsia="Calibri" w:hAnsi="Arial Narrow" w:cs="Calibri"/>
          <w:lang w:eastAsia="en-US"/>
        </w:rPr>
        <w:t>ведущий</w:t>
      </w:r>
      <w:r w:rsidRPr="006B09B6">
        <w:rPr>
          <w:rFonts w:ascii="Calibri" w:eastAsia="Calibri" w:hAnsi="Arial Narrow" w:cs="Calibri"/>
          <w:lang w:eastAsia="en-US"/>
        </w:rPr>
        <w:t xml:space="preserve"> </w:t>
      </w:r>
      <w:r w:rsidRPr="006B09B6">
        <w:rPr>
          <w:rFonts w:ascii="Calibri" w:eastAsia="Calibri" w:hAnsi="Arial Narrow" w:cs="Calibri"/>
          <w:lang w:eastAsia="en-US"/>
        </w:rPr>
        <w:t>–</w:t>
      </w:r>
      <w:r w:rsidRPr="006B09B6">
        <w:rPr>
          <w:rFonts w:ascii="Calibri" w:eastAsia="Calibri" w:hAnsi="Arial Narrow" w:cs="Calibri"/>
          <w:lang w:eastAsia="en-US"/>
        </w:rPr>
        <w:t xml:space="preserve"> </w:t>
      </w:r>
      <w:r w:rsidRPr="006B09B6">
        <w:rPr>
          <w:rFonts w:ascii="Calibri" w:eastAsia="Calibri" w:hAnsi="Arial Narrow" w:cs="Calibri"/>
          <w:lang w:eastAsia="en-US"/>
        </w:rPr>
        <w:t>отец</w:t>
      </w:r>
      <w:r w:rsidRPr="006B09B6">
        <w:rPr>
          <w:rFonts w:ascii="Arial Narrow" w:eastAsia="Calibri" w:hAnsi="Calibri" w:cs="Calibri"/>
          <w:lang w:eastAsia="en-US"/>
        </w:rPr>
        <w:t xml:space="preserve">, </w:t>
      </w:r>
      <w:r w:rsidRPr="006B09B6">
        <w:rPr>
          <w:rFonts w:ascii="Calibri" w:eastAsia="Calibri" w:hAnsi="Arial Narrow" w:cs="Calibri"/>
          <w:lang w:eastAsia="en-US"/>
        </w:rPr>
        <w:t>участники</w:t>
      </w:r>
      <w:r w:rsidRPr="006B09B6">
        <w:rPr>
          <w:rFonts w:ascii="Calibri" w:eastAsia="Calibri" w:hAnsi="Arial Narrow" w:cs="Calibri"/>
          <w:lang w:eastAsia="en-US"/>
        </w:rPr>
        <w:t xml:space="preserve"> </w:t>
      </w:r>
      <w:r w:rsidRPr="006B09B6">
        <w:rPr>
          <w:rFonts w:ascii="Arial Narrow" w:eastAsia="Calibri" w:hAnsi="Calibri" w:cs="Calibri"/>
          <w:lang w:eastAsia="en-US"/>
        </w:rPr>
        <w:t xml:space="preserve">- </w:t>
      </w:r>
      <w:r w:rsidRPr="006B09B6">
        <w:rPr>
          <w:rFonts w:ascii="Calibri" w:eastAsia="Calibri" w:hAnsi="Arial Narrow" w:cs="Calibri"/>
          <w:lang w:eastAsia="en-US"/>
        </w:rPr>
        <w:t>дети</w:t>
      </w:r>
      <w:r w:rsidRPr="006B09B6">
        <w:rPr>
          <w:rFonts w:ascii="Arial Narrow" w:eastAsia="Calibri" w:hAnsi="Calibri" w:cs="Calibri"/>
          <w:lang w:eastAsia="en-US"/>
        </w:rPr>
        <w:t xml:space="preserve">) </w:t>
      </w:r>
      <w:r w:rsidRPr="006B09B6">
        <w:rPr>
          <w:rFonts w:ascii="Calibri" w:eastAsia="Calibri" w:hAnsi="Arial Narrow" w:cs="Calibri"/>
          <w:lang w:eastAsia="en-US"/>
        </w:rPr>
        <w:t>и</w:t>
      </w:r>
      <w:r w:rsidRPr="006B09B6">
        <w:rPr>
          <w:rFonts w:ascii="Calibri" w:eastAsia="Calibri" w:hAnsi="Arial Narrow" w:cs="Calibri"/>
          <w:lang w:eastAsia="en-US"/>
        </w:rPr>
        <w:t xml:space="preserve"> </w:t>
      </w:r>
      <w:r w:rsidRPr="006B09B6">
        <w:rPr>
          <w:rFonts w:ascii="Calibri" w:eastAsia="Calibri" w:hAnsi="Arial Narrow" w:cs="Calibri"/>
          <w:lang w:eastAsia="en-US"/>
        </w:rPr>
        <w:t>др</w:t>
      </w:r>
      <w:r w:rsidRPr="006B09B6">
        <w:rPr>
          <w:rFonts w:ascii="Arial Narrow" w:eastAsia="Calibri" w:hAnsi="Calibri" w:cs="Calibri"/>
          <w:lang w:eastAsia="en-US"/>
        </w:rPr>
        <w:t xml:space="preserve">. </w:t>
      </w:r>
      <w:r w:rsidRPr="006B09B6">
        <w:rPr>
          <w:rFonts w:ascii="Calibri" w:eastAsia="Calibri" w:hAnsi="Arial Narrow" w:cs="Calibri"/>
          <w:lang w:eastAsia="en-US"/>
        </w:rPr>
        <w:t>П</w:t>
      </w:r>
      <w:r w:rsidRPr="006B09B6">
        <w:rPr>
          <w:rFonts w:ascii="Calibri" w:eastAsia="Calibri" w:hAnsi="Arial Narrow" w:cs="Calibri"/>
          <w:lang w:eastAsia="en-US"/>
        </w:rPr>
        <w:t>о</w:t>
      </w:r>
      <w:r w:rsidRPr="006B09B6">
        <w:rPr>
          <w:rFonts w:ascii="Calibri" w:eastAsia="Calibri" w:hAnsi="Arial Narrow" w:cs="Calibri"/>
          <w:lang w:eastAsia="en-US"/>
        </w:rPr>
        <w:t>казано</w:t>
      </w:r>
      <w:r w:rsidRPr="006B09B6">
        <w:rPr>
          <w:rFonts w:ascii="Arial Narrow" w:eastAsia="Calibri" w:hAnsi="Calibri" w:cs="Calibri"/>
          <w:lang w:eastAsia="en-US"/>
        </w:rPr>
        <w:t xml:space="preserve">, </w:t>
      </w:r>
      <w:r w:rsidRPr="006B09B6">
        <w:rPr>
          <w:rFonts w:ascii="Calibri" w:eastAsia="Calibri" w:hAnsi="Arial Narrow" w:cs="Calibri"/>
          <w:lang w:eastAsia="en-US"/>
        </w:rPr>
        <w:t>что</w:t>
      </w:r>
      <w:r w:rsidRPr="006B09B6">
        <w:rPr>
          <w:rFonts w:ascii="Calibri" w:eastAsia="Calibri" w:hAnsi="Arial Narrow" w:cs="Calibri"/>
          <w:lang w:eastAsia="en-US"/>
        </w:rPr>
        <w:t xml:space="preserve"> </w:t>
      </w:r>
      <w:r w:rsidRPr="006B09B6">
        <w:rPr>
          <w:rFonts w:ascii="Calibri" w:eastAsia="Calibri" w:hAnsi="Arial Narrow" w:cs="Calibri"/>
          <w:lang w:eastAsia="en-US"/>
        </w:rPr>
        <w:t>группа</w:t>
      </w:r>
      <w:r w:rsidRPr="006B09B6">
        <w:rPr>
          <w:rFonts w:ascii="Calibri" w:eastAsia="Calibri" w:hAnsi="Arial Narrow" w:cs="Calibri"/>
          <w:lang w:eastAsia="en-US"/>
        </w:rPr>
        <w:t xml:space="preserve"> </w:t>
      </w:r>
      <w:r w:rsidRPr="006B09B6">
        <w:rPr>
          <w:rFonts w:ascii="Calibri" w:eastAsia="Calibri" w:hAnsi="Arial Narrow" w:cs="Calibri"/>
          <w:lang w:eastAsia="en-US"/>
        </w:rPr>
        <w:t>формируется</w:t>
      </w:r>
      <w:r w:rsidRPr="006B09B6">
        <w:rPr>
          <w:rFonts w:ascii="Calibri" w:eastAsia="Calibri" w:hAnsi="Arial Narrow" w:cs="Calibri"/>
          <w:lang w:eastAsia="en-US"/>
        </w:rPr>
        <w:t xml:space="preserve"> </w:t>
      </w:r>
      <w:r w:rsidRPr="006B09B6">
        <w:rPr>
          <w:rFonts w:ascii="Calibri" w:eastAsia="Calibri" w:hAnsi="Arial Narrow" w:cs="Calibri"/>
          <w:lang w:eastAsia="en-US"/>
        </w:rPr>
        <w:t>как</w:t>
      </w:r>
      <w:r w:rsidRPr="006B09B6">
        <w:rPr>
          <w:rFonts w:ascii="Calibri" w:eastAsia="Calibri" w:hAnsi="Arial Narrow" w:cs="Calibri"/>
          <w:lang w:eastAsia="en-US"/>
        </w:rPr>
        <w:t xml:space="preserve"> </w:t>
      </w:r>
      <w:r w:rsidRPr="006B09B6">
        <w:rPr>
          <w:rFonts w:ascii="Calibri" w:eastAsia="Calibri" w:hAnsi="Arial Narrow" w:cs="Calibri"/>
          <w:lang w:eastAsia="en-US"/>
        </w:rPr>
        <w:t>целое</w:t>
      </w:r>
      <w:r w:rsidRPr="006B09B6">
        <w:rPr>
          <w:rFonts w:ascii="Calibri" w:eastAsia="Calibri" w:hAnsi="Arial Narrow" w:cs="Calibri"/>
          <w:lang w:eastAsia="en-US"/>
        </w:rPr>
        <w:t xml:space="preserve"> </w:t>
      </w:r>
      <w:r w:rsidRPr="006B09B6">
        <w:rPr>
          <w:rFonts w:ascii="Arial Narrow" w:eastAsia="Calibri" w:hAnsi="Calibri" w:cs="Calibri"/>
          <w:lang w:eastAsia="en-US"/>
        </w:rPr>
        <w:t>(</w:t>
      </w:r>
      <w:r w:rsidRPr="006B09B6">
        <w:rPr>
          <w:rFonts w:ascii="Calibri" w:eastAsia="Calibri" w:hAnsi="Arial Narrow" w:cs="Calibri"/>
          <w:lang w:eastAsia="en-US"/>
        </w:rPr>
        <w:t>становится</w:t>
      </w:r>
      <w:r w:rsidRPr="006B09B6">
        <w:rPr>
          <w:rFonts w:ascii="Calibri" w:eastAsia="Calibri" w:hAnsi="Arial Narrow" w:cs="Calibri"/>
          <w:lang w:eastAsia="en-US"/>
        </w:rPr>
        <w:t xml:space="preserve"> </w:t>
      </w:r>
      <w:r w:rsidRPr="006B09B6">
        <w:rPr>
          <w:rFonts w:ascii="Calibri" w:eastAsia="Calibri" w:hAnsi="Arial Narrow" w:cs="Calibri"/>
          <w:lang w:eastAsia="en-US"/>
        </w:rPr>
        <w:t>рабочей</w:t>
      </w:r>
      <w:r w:rsidRPr="006B09B6">
        <w:rPr>
          <w:rFonts w:ascii="Calibri" w:eastAsia="Calibri" w:hAnsi="Arial Narrow" w:cs="Calibri"/>
          <w:lang w:eastAsia="en-US"/>
        </w:rPr>
        <w:t xml:space="preserve"> </w:t>
      </w:r>
      <w:r w:rsidRPr="006B09B6">
        <w:rPr>
          <w:rFonts w:ascii="Calibri" w:eastAsia="Calibri" w:hAnsi="Arial Narrow" w:cs="Calibri"/>
          <w:lang w:eastAsia="en-US"/>
        </w:rPr>
        <w:t>группой</w:t>
      </w:r>
      <w:r w:rsidRPr="006B09B6">
        <w:rPr>
          <w:rFonts w:ascii="Arial Narrow" w:eastAsia="Calibri" w:hAnsi="Calibri" w:cs="Calibri"/>
          <w:lang w:eastAsia="en-US"/>
        </w:rPr>
        <w:t xml:space="preserve">), </w:t>
      </w:r>
      <w:r w:rsidRPr="006B09B6">
        <w:rPr>
          <w:rFonts w:ascii="Calibri" w:eastAsia="Calibri" w:hAnsi="Arial Narrow" w:cs="Calibri"/>
          <w:lang w:eastAsia="en-US"/>
        </w:rPr>
        <w:t>когда</w:t>
      </w:r>
      <w:r w:rsidRPr="006B09B6">
        <w:rPr>
          <w:rFonts w:ascii="Calibri" w:eastAsia="Calibri" w:hAnsi="Arial Narrow" w:cs="Calibri"/>
          <w:lang w:eastAsia="en-US"/>
        </w:rPr>
        <w:t xml:space="preserve"> </w:t>
      </w:r>
      <w:r w:rsidRPr="006B09B6">
        <w:rPr>
          <w:rFonts w:ascii="Calibri" w:eastAsia="Calibri" w:hAnsi="Arial Narrow" w:cs="Calibri"/>
          <w:lang w:eastAsia="en-US"/>
        </w:rPr>
        <w:t>сформирована</w:t>
      </w:r>
      <w:r w:rsidRPr="006B09B6">
        <w:rPr>
          <w:rFonts w:ascii="Calibri" w:eastAsia="Calibri" w:hAnsi="Arial Narrow" w:cs="Calibri"/>
          <w:lang w:eastAsia="en-US"/>
        </w:rPr>
        <w:t xml:space="preserve"> </w:t>
      </w:r>
      <w:r w:rsidRPr="006B09B6">
        <w:rPr>
          <w:rFonts w:ascii="Calibri" w:eastAsia="Calibri" w:hAnsi="Arial Narrow" w:cs="Calibri"/>
          <w:lang w:eastAsia="en-US"/>
        </w:rPr>
        <w:t>гру</w:t>
      </w:r>
      <w:r w:rsidRPr="006B09B6">
        <w:rPr>
          <w:rFonts w:ascii="Calibri" w:eastAsia="Calibri" w:hAnsi="Arial Narrow" w:cs="Calibri"/>
          <w:lang w:eastAsia="en-US"/>
        </w:rPr>
        <w:t>п</w:t>
      </w:r>
      <w:r w:rsidRPr="006B09B6">
        <w:rPr>
          <w:rFonts w:ascii="Calibri" w:eastAsia="Calibri" w:hAnsi="Arial Narrow" w:cs="Calibri"/>
          <w:lang w:eastAsia="en-US"/>
        </w:rPr>
        <w:t>повая</w:t>
      </w:r>
      <w:r w:rsidRPr="006B09B6">
        <w:rPr>
          <w:rFonts w:ascii="Calibri" w:eastAsia="Calibri" w:hAnsi="Arial Narrow" w:cs="Calibri"/>
          <w:lang w:eastAsia="en-US"/>
        </w:rPr>
        <w:t xml:space="preserve"> </w:t>
      </w:r>
      <w:r w:rsidRPr="006B09B6">
        <w:rPr>
          <w:rFonts w:ascii="Calibri" w:eastAsia="Calibri" w:hAnsi="Arial Narrow" w:cs="Calibri"/>
          <w:lang w:eastAsia="en-US"/>
        </w:rPr>
        <w:t>матрица</w:t>
      </w:r>
      <w:r w:rsidRPr="006B09B6">
        <w:rPr>
          <w:rFonts w:ascii="Calibri" w:eastAsia="Calibri" w:hAnsi="Arial Narrow" w:cs="Calibri"/>
          <w:lang w:eastAsia="en-US"/>
        </w:rPr>
        <w:t xml:space="preserve"> </w:t>
      </w:r>
      <w:r w:rsidRPr="006B09B6">
        <w:rPr>
          <w:rFonts w:ascii="Calibri" w:eastAsia="Calibri" w:hAnsi="Arial Narrow" w:cs="Calibri"/>
          <w:lang w:eastAsia="en-US"/>
        </w:rPr>
        <w:t>и</w:t>
      </w:r>
      <w:proofErr w:type="gramEnd"/>
      <w:r w:rsidRPr="006B09B6">
        <w:rPr>
          <w:rFonts w:ascii="Calibri" w:eastAsia="Calibri" w:hAnsi="Arial Narrow" w:cs="Calibri"/>
          <w:lang w:eastAsia="en-US"/>
        </w:rPr>
        <w:t xml:space="preserve"> </w:t>
      </w:r>
      <w:r w:rsidRPr="006B09B6">
        <w:rPr>
          <w:rFonts w:ascii="Calibri" w:eastAsia="Calibri" w:hAnsi="Arial Narrow" w:cs="Calibri"/>
          <w:lang w:eastAsia="en-US"/>
        </w:rPr>
        <w:t>когда</w:t>
      </w:r>
      <w:r w:rsidRPr="006B09B6">
        <w:rPr>
          <w:rFonts w:ascii="Calibri" w:eastAsia="Calibri" w:hAnsi="Arial Narrow" w:cs="Calibri"/>
          <w:lang w:eastAsia="en-US"/>
        </w:rPr>
        <w:t xml:space="preserve"> </w:t>
      </w:r>
      <w:r w:rsidRPr="006B09B6">
        <w:rPr>
          <w:rFonts w:ascii="Calibri" w:eastAsia="Calibri" w:hAnsi="Arial Narrow" w:cs="Calibri"/>
          <w:lang w:eastAsia="en-US"/>
        </w:rPr>
        <w:t>она</w:t>
      </w:r>
      <w:r w:rsidRPr="006B09B6">
        <w:rPr>
          <w:rFonts w:ascii="Calibri" w:eastAsia="Calibri" w:hAnsi="Arial Narrow" w:cs="Calibri"/>
          <w:lang w:eastAsia="en-US"/>
        </w:rPr>
        <w:t xml:space="preserve"> </w:t>
      </w:r>
      <w:r w:rsidRPr="006B09B6">
        <w:rPr>
          <w:rFonts w:ascii="Calibri" w:eastAsia="Calibri" w:hAnsi="Arial Narrow" w:cs="Calibri"/>
          <w:lang w:eastAsia="en-US"/>
        </w:rPr>
        <w:t>прошла</w:t>
      </w:r>
      <w:r w:rsidRPr="006B09B6">
        <w:rPr>
          <w:rFonts w:ascii="Calibri" w:eastAsia="Calibri" w:hAnsi="Arial Narrow" w:cs="Calibri"/>
          <w:lang w:eastAsia="en-US"/>
        </w:rPr>
        <w:t xml:space="preserve"> </w:t>
      </w:r>
      <w:r w:rsidRPr="006B09B6">
        <w:rPr>
          <w:rFonts w:ascii="Calibri" w:eastAsia="Calibri" w:hAnsi="Arial Narrow" w:cs="Calibri"/>
          <w:lang w:eastAsia="en-US"/>
        </w:rPr>
        <w:t>все</w:t>
      </w:r>
      <w:r w:rsidRPr="006B09B6">
        <w:rPr>
          <w:rFonts w:ascii="Calibri" w:eastAsia="Calibri" w:hAnsi="Arial Narrow" w:cs="Calibri"/>
          <w:lang w:eastAsia="en-US"/>
        </w:rPr>
        <w:t xml:space="preserve"> </w:t>
      </w:r>
      <w:r w:rsidRPr="006B09B6">
        <w:rPr>
          <w:rFonts w:ascii="Calibri" w:eastAsia="Calibri" w:hAnsi="Arial Narrow" w:cs="Calibri"/>
          <w:lang w:eastAsia="en-US"/>
        </w:rPr>
        <w:t>три</w:t>
      </w:r>
      <w:r w:rsidRPr="006B09B6">
        <w:rPr>
          <w:rFonts w:ascii="Calibri" w:eastAsia="Calibri" w:hAnsi="Arial Narrow" w:cs="Calibri"/>
          <w:lang w:eastAsia="en-US"/>
        </w:rPr>
        <w:t xml:space="preserve"> </w:t>
      </w:r>
      <w:r w:rsidRPr="006B09B6">
        <w:rPr>
          <w:rFonts w:ascii="Calibri" w:eastAsia="Calibri" w:hAnsi="Arial Narrow" w:cs="Calibri"/>
          <w:lang w:eastAsia="en-US"/>
        </w:rPr>
        <w:t>позиции</w:t>
      </w:r>
      <w:r w:rsidRPr="006B09B6">
        <w:rPr>
          <w:rFonts w:ascii="Calibri" w:eastAsia="Calibri" w:hAnsi="Arial Narrow" w:cs="Calibri"/>
          <w:lang w:eastAsia="en-US"/>
        </w:rPr>
        <w:t xml:space="preserve"> </w:t>
      </w:r>
      <w:r w:rsidRPr="006B09B6">
        <w:rPr>
          <w:rFonts w:ascii="Calibri" w:eastAsia="Calibri" w:hAnsi="Arial Narrow" w:cs="Calibri"/>
          <w:lang w:eastAsia="en-US"/>
        </w:rPr>
        <w:t>базовых</w:t>
      </w:r>
      <w:r w:rsidRPr="006B09B6">
        <w:rPr>
          <w:rFonts w:ascii="Calibri" w:eastAsia="Calibri" w:hAnsi="Arial Narrow" w:cs="Calibri"/>
          <w:lang w:eastAsia="en-US"/>
        </w:rPr>
        <w:t xml:space="preserve"> </w:t>
      </w:r>
      <w:r w:rsidRPr="006B09B6">
        <w:rPr>
          <w:rFonts w:ascii="Calibri" w:eastAsia="Calibri" w:hAnsi="Arial Narrow" w:cs="Calibri"/>
          <w:lang w:eastAsia="en-US"/>
        </w:rPr>
        <w:t>допущений</w:t>
      </w:r>
      <w:r w:rsidRPr="006B09B6">
        <w:rPr>
          <w:rFonts w:ascii="Arial Narrow" w:eastAsia="Calibri" w:hAnsi="Calibri" w:cs="Calibri"/>
          <w:lang w:eastAsia="en-US"/>
        </w:rPr>
        <w:t>.</w:t>
      </w:r>
    </w:p>
    <w:p w:rsidR="006B09B6" w:rsidRPr="006B09B6" w:rsidRDefault="006B09B6" w:rsidP="00A1073E">
      <w:pPr>
        <w:jc w:val="both"/>
        <w:rPr>
          <w:rFonts w:ascii="Arial Narrow" w:eastAsia="Arial Narrow" w:hAnsi="Arial Narrow" w:cs="Arial Narrow"/>
          <w:lang w:eastAsia="en-US"/>
        </w:rPr>
      </w:pPr>
      <w:r w:rsidRPr="006B09B6">
        <w:rPr>
          <w:rFonts w:ascii="Calibri" w:eastAsia="Calibri" w:hAnsi="Arial Narrow" w:cs="Calibri"/>
          <w:lang w:eastAsia="en-US"/>
        </w:rPr>
        <w:t>Рассматривается</w:t>
      </w:r>
      <w:r w:rsidRPr="006B09B6">
        <w:rPr>
          <w:rFonts w:ascii="Calibri" w:eastAsia="Calibri" w:hAnsi="Arial Narrow" w:cs="Calibri"/>
          <w:lang w:eastAsia="en-US"/>
        </w:rPr>
        <w:t xml:space="preserve"> </w:t>
      </w:r>
      <w:r w:rsidRPr="006B09B6">
        <w:rPr>
          <w:rFonts w:ascii="Calibri" w:eastAsia="Calibri" w:hAnsi="Arial Narrow" w:cs="Calibri"/>
          <w:lang w:eastAsia="en-US"/>
        </w:rPr>
        <w:t>тренинг</w:t>
      </w:r>
      <w:r w:rsidRPr="006B09B6">
        <w:rPr>
          <w:rFonts w:ascii="Calibri" w:eastAsia="Calibri" w:hAnsi="Arial Narrow" w:cs="Calibri"/>
          <w:lang w:eastAsia="en-US"/>
        </w:rPr>
        <w:t xml:space="preserve"> </w:t>
      </w:r>
      <w:proofErr w:type="gramStart"/>
      <w:r w:rsidRPr="006B09B6">
        <w:rPr>
          <w:rFonts w:ascii="Calibri" w:eastAsia="Calibri" w:hAnsi="Arial Narrow" w:cs="Calibri"/>
          <w:lang w:eastAsia="en-US"/>
        </w:rPr>
        <w:t>групп</w:t>
      </w:r>
      <w:r w:rsidRPr="006B09B6">
        <w:rPr>
          <w:rFonts w:ascii="Arial Narrow" w:eastAsia="Calibri" w:hAnsi="Calibri" w:cs="Calibri"/>
          <w:lang w:eastAsia="en-US"/>
        </w:rPr>
        <w:t>-</w:t>
      </w:r>
      <w:r w:rsidRPr="006B09B6">
        <w:rPr>
          <w:rFonts w:ascii="Calibri" w:eastAsia="Calibri" w:hAnsi="Arial Narrow" w:cs="Calibri"/>
          <w:lang w:eastAsia="en-US"/>
        </w:rPr>
        <w:t>аналитика</w:t>
      </w:r>
      <w:proofErr w:type="gramEnd"/>
      <w:r w:rsidRPr="006B09B6">
        <w:rPr>
          <w:rFonts w:ascii="Arial Narrow" w:eastAsia="Calibri" w:hAnsi="Calibri" w:cs="Calibri"/>
          <w:lang w:eastAsia="en-US"/>
        </w:rPr>
        <w:t xml:space="preserve">, </w:t>
      </w:r>
      <w:r w:rsidRPr="006B09B6">
        <w:rPr>
          <w:rFonts w:ascii="Calibri" w:eastAsia="Calibri" w:hAnsi="Arial Narrow" w:cs="Calibri"/>
          <w:lang w:eastAsia="en-US"/>
        </w:rPr>
        <w:t>включающий</w:t>
      </w:r>
      <w:r w:rsidRPr="006B09B6">
        <w:rPr>
          <w:rFonts w:ascii="Calibri" w:eastAsia="Calibri" w:hAnsi="Arial Narrow" w:cs="Calibri"/>
          <w:lang w:eastAsia="en-US"/>
        </w:rPr>
        <w:t xml:space="preserve">  </w:t>
      </w:r>
      <w:r w:rsidRPr="006B09B6">
        <w:rPr>
          <w:rFonts w:ascii="Calibri" w:eastAsia="Calibri" w:hAnsi="Arial Narrow" w:cs="Calibri"/>
          <w:lang w:eastAsia="en-US"/>
        </w:rPr>
        <w:t>многолетнюю</w:t>
      </w:r>
      <w:r w:rsidRPr="006B09B6">
        <w:rPr>
          <w:rFonts w:ascii="Calibri" w:eastAsia="Calibri" w:hAnsi="Arial Narrow" w:cs="Calibri"/>
          <w:lang w:eastAsia="en-US"/>
        </w:rPr>
        <w:t xml:space="preserve"> </w:t>
      </w:r>
      <w:r w:rsidRPr="006B09B6">
        <w:rPr>
          <w:rFonts w:ascii="Calibri" w:eastAsia="Calibri" w:hAnsi="Arial Narrow" w:cs="Calibri"/>
          <w:lang w:eastAsia="en-US"/>
        </w:rPr>
        <w:t>группу</w:t>
      </w:r>
      <w:r w:rsidRPr="006B09B6">
        <w:rPr>
          <w:rFonts w:ascii="Calibri" w:eastAsia="Calibri" w:hAnsi="Arial Narrow" w:cs="Calibri"/>
          <w:lang w:eastAsia="en-US"/>
        </w:rPr>
        <w:t xml:space="preserve"> </w:t>
      </w:r>
      <w:r w:rsidRPr="006B09B6">
        <w:rPr>
          <w:rFonts w:ascii="Calibri" w:eastAsia="Calibri" w:hAnsi="Arial Narrow" w:cs="Calibri"/>
          <w:lang w:eastAsia="en-US"/>
        </w:rPr>
        <w:t>самопознания</w:t>
      </w:r>
      <w:r w:rsidRPr="006B09B6">
        <w:rPr>
          <w:rFonts w:ascii="Arial Narrow" w:eastAsia="Calibri" w:hAnsi="Calibri" w:cs="Calibri"/>
          <w:lang w:eastAsia="en-US"/>
        </w:rPr>
        <w:t xml:space="preserve">, </w:t>
      </w:r>
      <w:r w:rsidRPr="006B09B6">
        <w:rPr>
          <w:rFonts w:ascii="Calibri" w:eastAsia="Calibri" w:hAnsi="Arial Narrow" w:cs="Calibri"/>
          <w:lang w:eastAsia="en-US"/>
        </w:rPr>
        <w:t>те</w:t>
      </w:r>
      <w:r w:rsidRPr="006B09B6">
        <w:rPr>
          <w:rFonts w:ascii="Calibri" w:eastAsia="Calibri" w:hAnsi="Arial Narrow" w:cs="Calibri"/>
          <w:lang w:eastAsia="en-US"/>
        </w:rPr>
        <w:t>о</w:t>
      </w:r>
      <w:r w:rsidRPr="006B09B6">
        <w:rPr>
          <w:rFonts w:ascii="Calibri" w:eastAsia="Calibri" w:hAnsi="Arial Narrow" w:cs="Calibri"/>
          <w:lang w:eastAsia="en-US"/>
        </w:rPr>
        <w:t>рию</w:t>
      </w:r>
      <w:r w:rsidRPr="006B09B6">
        <w:rPr>
          <w:rFonts w:ascii="Arial Narrow" w:eastAsia="Calibri" w:hAnsi="Calibri" w:cs="Calibri"/>
          <w:lang w:eastAsia="en-US"/>
        </w:rPr>
        <w:t xml:space="preserve">, </w:t>
      </w:r>
      <w:r w:rsidRPr="006B09B6">
        <w:rPr>
          <w:rFonts w:ascii="Calibri" w:eastAsia="Calibri" w:hAnsi="Arial Narrow" w:cs="Calibri"/>
          <w:lang w:eastAsia="en-US"/>
        </w:rPr>
        <w:t>групповые</w:t>
      </w:r>
      <w:r w:rsidRPr="006B09B6">
        <w:rPr>
          <w:rFonts w:ascii="Calibri" w:eastAsia="Calibri" w:hAnsi="Arial Narrow" w:cs="Calibri"/>
          <w:lang w:eastAsia="en-US"/>
        </w:rPr>
        <w:t xml:space="preserve"> </w:t>
      </w:r>
      <w:r w:rsidRPr="006B09B6">
        <w:rPr>
          <w:rFonts w:ascii="Calibri" w:eastAsia="Calibri" w:hAnsi="Arial Narrow" w:cs="Calibri"/>
          <w:lang w:eastAsia="en-US"/>
        </w:rPr>
        <w:t>супервизии</w:t>
      </w:r>
      <w:r w:rsidRPr="006B09B6">
        <w:rPr>
          <w:rFonts w:ascii="Arial Narrow" w:eastAsia="Calibri" w:hAnsi="Calibri" w:cs="Calibri"/>
          <w:lang w:eastAsia="en-US"/>
        </w:rPr>
        <w:t xml:space="preserve">, </w:t>
      </w:r>
      <w:r w:rsidRPr="006B09B6">
        <w:rPr>
          <w:rFonts w:ascii="Calibri" w:eastAsia="Calibri" w:hAnsi="Arial Narrow" w:cs="Calibri"/>
          <w:lang w:eastAsia="en-US"/>
        </w:rPr>
        <w:t>наблюдательство</w:t>
      </w:r>
      <w:r w:rsidRPr="006B09B6">
        <w:rPr>
          <w:rFonts w:ascii="Calibri" w:eastAsia="Calibri" w:hAnsi="Arial Narrow" w:cs="Calibri"/>
          <w:lang w:eastAsia="en-US"/>
        </w:rPr>
        <w:t xml:space="preserve"> </w:t>
      </w:r>
      <w:r w:rsidRPr="006B09B6">
        <w:rPr>
          <w:rFonts w:ascii="Calibri" w:eastAsia="Calibri" w:hAnsi="Arial Narrow" w:cs="Calibri"/>
          <w:lang w:eastAsia="en-US"/>
        </w:rPr>
        <w:t>и</w:t>
      </w:r>
      <w:r w:rsidRPr="006B09B6">
        <w:rPr>
          <w:rFonts w:ascii="Calibri" w:eastAsia="Calibri" w:hAnsi="Arial Narrow" w:cs="Calibri"/>
          <w:lang w:eastAsia="en-US"/>
        </w:rPr>
        <w:t xml:space="preserve"> </w:t>
      </w:r>
      <w:r w:rsidRPr="006B09B6">
        <w:rPr>
          <w:rFonts w:ascii="Calibri" w:eastAsia="Calibri" w:hAnsi="Arial Narrow" w:cs="Calibri"/>
          <w:lang w:eastAsia="en-US"/>
        </w:rPr>
        <w:t>практику</w:t>
      </w:r>
      <w:r w:rsidRPr="006B09B6">
        <w:rPr>
          <w:rFonts w:ascii="Calibri" w:eastAsia="Calibri" w:hAnsi="Arial Narrow" w:cs="Calibri"/>
          <w:lang w:eastAsia="en-US"/>
        </w:rPr>
        <w:t xml:space="preserve"> </w:t>
      </w:r>
      <w:r w:rsidRPr="006B09B6">
        <w:rPr>
          <w:rFonts w:ascii="Calibri" w:eastAsia="Calibri" w:hAnsi="Arial Narrow" w:cs="Calibri"/>
          <w:lang w:eastAsia="en-US"/>
        </w:rPr>
        <w:t>ведения</w:t>
      </w:r>
      <w:r w:rsidRPr="006B09B6">
        <w:rPr>
          <w:rFonts w:ascii="Calibri" w:eastAsia="Calibri" w:hAnsi="Arial Narrow" w:cs="Calibri"/>
          <w:lang w:eastAsia="en-US"/>
        </w:rPr>
        <w:t xml:space="preserve"> </w:t>
      </w:r>
      <w:r w:rsidRPr="006B09B6">
        <w:rPr>
          <w:rFonts w:ascii="Calibri" w:eastAsia="Calibri" w:hAnsi="Arial Narrow" w:cs="Calibri"/>
          <w:lang w:eastAsia="en-US"/>
        </w:rPr>
        <w:t>собственной</w:t>
      </w:r>
      <w:r w:rsidRPr="006B09B6">
        <w:rPr>
          <w:rFonts w:ascii="Calibri" w:eastAsia="Calibri" w:hAnsi="Arial Narrow" w:cs="Calibri"/>
          <w:lang w:eastAsia="en-US"/>
        </w:rPr>
        <w:t xml:space="preserve"> </w:t>
      </w:r>
      <w:r w:rsidRPr="006B09B6">
        <w:rPr>
          <w:rFonts w:ascii="Calibri" w:eastAsia="Calibri" w:hAnsi="Arial Narrow" w:cs="Calibri"/>
          <w:lang w:eastAsia="en-US"/>
        </w:rPr>
        <w:t>группы</w:t>
      </w:r>
      <w:r w:rsidRPr="006B09B6">
        <w:rPr>
          <w:rFonts w:ascii="Calibri" w:eastAsia="Calibri" w:hAnsi="Arial Narrow" w:cs="Calibri"/>
          <w:lang w:eastAsia="en-US"/>
        </w:rPr>
        <w:t xml:space="preserve"> </w:t>
      </w:r>
      <w:r w:rsidRPr="006B09B6">
        <w:rPr>
          <w:rFonts w:ascii="Calibri" w:eastAsia="Calibri" w:hAnsi="Arial Narrow" w:cs="Calibri"/>
          <w:lang w:eastAsia="en-US"/>
        </w:rPr>
        <w:t>под</w:t>
      </w:r>
      <w:r w:rsidRPr="006B09B6">
        <w:rPr>
          <w:rFonts w:ascii="Calibri" w:eastAsia="Calibri" w:hAnsi="Arial Narrow" w:cs="Calibri"/>
          <w:lang w:eastAsia="en-US"/>
        </w:rPr>
        <w:t xml:space="preserve"> </w:t>
      </w:r>
      <w:r w:rsidRPr="006B09B6">
        <w:rPr>
          <w:rFonts w:ascii="Calibri" w:eastAsia="Calibri" w:hAnsi="Arial Narrow" w:cs="Calibri"/>
          <w:lang w:eastAsia="en-US"/>
        </w:rPr>
        <w:t>суперв</w:t>
      </w:r>
      <w:r w:rsidRPr="006B09B6">
        <w:rPr>
          <w:rFonts w:ascii="Calibri" w:eastAsia="Calibri" w:hAnsi="Arial Narrow" w:cs="Calibri"/>
          <w:lang w:eastAsia="en-US"/>
        </w:rPr>
        <w:t>и</w:t>
      </w:r>
      <w:r w:rsidRPr="006B09B6">
        <w:rPr>
          <w:rFonts w:ascii="Calibri" w:eastAsia="Calibri" w:hAnsi="Arial Narrow" w:cs="Calibri"/>
          <w:lang w:eastAsia="en-US"/>
        </w:rPr>
        <w:t>зией</w:t>
      </w:r>
      <w:r w:rsidRPr="006B09B6">
        <w:rPr>
          <w:rFonts w:ascii="Arial Narrow" w:eastAsia="Calibri" w:hAnsi="Calibri" w:cs="Calibri"/>
          <w:lang w:eastAsia="en-US"/>
        </w:rPr>
        <w:t>.</w:t>
      </w:r>
    </w:p>
    <w:p w:rsidR="006B09B6" w:rsidRPr="006B09B6" w:rsidRDefault="006B09B6" w:rsidP="00A1073E">
      <w:pPr>
        <w:jc w:val="both"/>
        <w:rPr>
          <w:rFonts w:ascii="Arial Narrow" w:eastAsia="Arial Narrow" w:hAnsi="Arial Narrow" w:cs="Arial Narrow"/>
          <w:lang w:eastAsia="en-US"/>
        </w:rPr>
      </w:pPr>
      <w:r w:rsidRPr="006B09B6">
        <w:rPr>
          <w:rFonts w:ascii="Calibri" w:eastAsia="Calibri" w:hAnsi="Arial Narrow" w:cs="Calibri"/>
          <w:lang w:eastAsia="en-US"/>
        </w:rPr>
        <w:t>Доклад</w:t>
      </w:r>
      <w:r w:rsidRPr="006B09B6">
        <w:rPr>
          <w:rFonts w:ascii="Calibri" w:eastAsia="Calibri" w:hAnsi="Arial Narrow" w:cs="Calibri"/>
          <w:lang w:eastAsia="en-US"/>
        </w:rPr>
        <w:t xml:space="preserve"> </w:t>
      </w:r>
      <w:r w:rsidRPr="006B09B6">
        <w:rPr>
          <w:rFonts w:ascii="Calibri" w:eastAsia="Calibri" w:hAnsi="Arial Narrow" w:cs="Calibri"/>
          <w:lang w:eastAsia="en-US"/>
        </w:rPr>
        <w:t>иллюстрирован</w:t>
      </w:r>
      <w:r w:rsidRPr="006B09B6">
        <w:rPr>
          <w:rFonts w:ascii="Calibri" w:eastAsia="Calibri" w:hAnsi="Arial Narrow" w:cs="Calibri"/>
          <w:lang w:eastAsia="en-US"/>
        </w:rPr>
        <w:t xml:space="preserve"> </w:t>
      </w:r>
      <w:r w:rsidRPr="006B09B6">
        <w:rPr>
          <w:rFonts w:ascii="Calibri" w:eastAsia="Calibri" w:hAnsi="Arial Narrow" w:cs="Calibri"/>
          <w:lang w:eastAsia="en-US"/>
        </w:rPr>
        <w:t>клиническими</w:t>
      </w:r>
      <w:r w:rsidRPr="006B09B6">
        <w:rPr>
          <w:rFonts w:ascii="Calibri" w:eastAsia="Calibri" w:hAnsi="Arial Narrow" w:cs="Calibri"/>
          <w:lang w:eastAsia="en-US"/>
        </w:rPr>
        <w:t xml:space="preserve"> </w:t>
      </w:r>
      <w:r w:rsidRPr="006B09B6">
        <w:rPr>
          <w:rFonts w:ascii="Calibri" w:eastAsia="Calibri" w:hAnsi="Arial Narrow" w:cs="Calibri"/>
          <w:lang w:eastAsia="en-US"/>
        </w:rPr>
        <w:t>примерами</w:t>
      </w:r>
      <w:r w:rsidRPr="006B09B6">
        <w:rPr>
          <w:rFonts w:ascii="Calibri" w:eastAsia="Calibri" w:hAnsi="Arial Narrow" w:cs="Calibri"/>
          <w:lang w:eastAsia="en-US"/>
        </w:rPr>
        <w:t xml:space="preserve"> </w:t>
      </w:r>
      <w:r w:rsidRPr="006B09B6">
        <w:rPr>
          <w:rFonts w:ascii="Calibri" w:eastAsia="Calibri" w:hAnsi="Arial Narrow" w:cs="Calibri"/>
          <w:lang w:eastAsia="en-US"/>
        </w:rPr>
        <w:t>из</w:t>
      </w:r>
      <w:r w:rsidRPr="006B09B6">
        <w:rPr>
          <w:rFonts w:ascii="Calibri" w:eastAsia="Calibri" w:hAnsi="Arial Narrow" w:cs="Calibri"/>
          <w:lang w:eastAsia="en-US"/>
        </w:rPr>
        <w:t xml:space="preserve"> </w:t>
      </w:r>
      <w:r w:rsidRPr="006B09B6">
        <w:rPr>
          <w:rFonts w:ascii="Calibri" w:eastAsia="Calibri" w:hAnsi="Arial Narrow" w:cs="Calibri"/>
          <w:lang w:eastAsia="en-US"/>
        </w:rPr>
        <w:t>практики</w:t>
      </w:r>
      <w:r w:rsidRPr="006B09B6">
        <w:rPr>
          <w:rFonts w:ascii="Calibri" w:eastAsia="Calibri" w:hAnsi="Arial Narrow" w:cs="Calibri"/>
          <w:lang w:eastAsia="en-US"/>
        </w:rPr>
        <w:t xml:space="preserve"> </w:t>
      </w:r>
      <w:proofErr w:type="gramStart"/>
      <w:r w:rsidRPr="006B09B6">
        <w:rPr>
          <w:rFonts w:ascii="Calibri" w:eastAsia="Calibri" w:hAnsi="Arial Narrow" w:cs="Calibri"/>
          <w:lang w:eastAsia="en-US"/>
        </w:rPr>
        <w:t>групп</w:t>
      </w:r>
      <w:r w:rsidRPr="006B09B6">
        <w:rPr>
          <w:rFonts w:ascii="Arial Narrow" w:eastAsia="Calibri" w:hAnsi="Calibri" w:cs="Calibri"/>
          <w:lang w:eastAsia="en-US"/>
        </w:rPr>
        <w:t>-</w:t>
      </w:r>
      <w:r w:rsidRPr="006B09B6">
        <w:rPr>
          <w:rFonts w:ascii="Calibri" w:eastAsia="Calibri" w:hAnsi="Arial Narrow" w:cs="Calibri"/>
          <w:lang w:eastAsia="en-US"/>
        </w:rPr>
        <w:t>анализа</w:t>
      </w:r>
      <w:proofErr w:type="gramEnd"/>
      <w:r w:rsidRPr="006B09B6">
        <w:rPr>
          <w:rFonts w:ascii="Calibri" w:eastAsia="Calibri" w:hAnsi="Arial Narrow" w:cs="Calibri"/>
          <w:lang w:eastAsia="en-US"/>
        </w:rPr>
        <w:t xml:space="preserve"> </w:t>
      </w:r>
      <w:r w:rsidRPr="006B09B6">
        <w:rPr>
          <w:rFonts w:ascii="Calibri" w:eastAsia="Calibri" w:hAnsi="Arial Narrow" w:cs="Calibri"/>
          <w:lang w:eastAsia="en-US"/>
        </w:rPr>
        <w:t>Международной</w:t>
      </w:r>
      <w:r w:rsidRPr="006B09B6">
        <w:rPr>
          <w:rFonts w:ascii="Calibri" w:eastAsia="Calibri" w:hAnsi="Arial Narrow" w:cs="Calibri"/>
          <w:lang w:eastAsia="en-US"/>
        </w:rPr>
        <w:t xml:space="preserve"> </w:t>
      </w:r>
      <w:r w:rsidRPr="006B09B6">
        <w:rPr>
          <w:rFonts w:ascii="Calibri" w:eastAsia="Calibri" w:hAnsi="Arial Narrow" w:cs="Calibri"/>
          <w:lang w:eastAsia="en-US"/>
        </w:rPr>
        <w:t>Школы</w:t>
      </w:r>
      <w:r w:rsidRPr="006B09B6">
        <w:rPr>
          <w:rFonts w:ascii="Calibri" w:eastAsia="Calibri" w:hAnsi="Arial Narrow" w:cs="Calibri"/>
          <w:lang w:eastAsia="en-US"/>
        </w:rPr>
        <w:t xml:space="preserve"> </w:t>
      </w:r>
      <w:r w:rsidRPr="006B09B6">
        <w:rPr>
          <w:rFonts w:ascii="Calibri" w:eastAsia="Calibri" w:hAnsi="Arial Narrow" w:cs="Calibri"/>
          <w:lang w:eastAsia="en-US"/>
        </w:rPr>
        <w:t>группового</w:t>
      </w:r>
      <w:r w:rsidRPr="006B09B6">
        <w:rPr>
          <w:rFonts w:ascii="Calibri" w:eastAsia="Calibri" w:hAnsi="Arial Narrow" w:cs="Calibri"/>
          <w:lang w:eastAsia="en-US"/>
        </w:rPr>
        <w:t xml:space="preserve"> </w:t>
      </w:r>
      <w:r w:rsidRPr="006B09B6">
        <w:rPr>
          <w:rFonts w:ascii="Calibri" w:eastAsia="Calibri" w:hAnsi="Arial Narrow" w:cs="Calibri"/>
          <w:lang w:eastAsia="en-US"/>
        </w:rPr>
        <w:t>психоанализа</w:t>
      </w:r>
      <w:r w:rsidRPr="006B09B6">
        <w:rPr>
          <w:rFonts w:ascii="Arial Narrow" w:eastAsia="Calibri" w:hAnsi="Calibri" w:cs="Calibri"/>
          <w:lang w:eastAsia="en-US"/>
        </w:rPr>
        <w:t xml:space="preserve">.          </w:t>
      </w:r>
    </w:p>
    <w:p w:rsidR="006B09B6" w:rsidRPr="006B09B6" w:rsidRDefault="006B09B6" w:rsidP="00A1073E">
      <w:pPr>
        <w:jc w:val="both"/>
        <w:rPr>
          <w:rFonts w:ascii="Arial Narrow" w:eastAsia="Arial Narrow" w:hAnsi="Arial Narrow" w:cs="Arial Narrow"/>
          <w:lang w:eastAsia="en-US"/>
        </w:rPr>
      </w:pPr>
    </w:p>
    <w:p w:rsidR="006B09B6" w:rsidRPr="006B09B6" w:rsidRDefault="006B09B6" w:rsidP="00A1073E">
      <w:pPr>
        <w:jc w:val="center"/>
        <w:rPr>
          <w:rFonts w:ascii="Arial Narrow" w:eastAsia="Arial Narrow" w:hAnsi="Arial Narrow" w:cs="Arial Narrow"/>
          <w:b/>
          <w:bCs/>
          <w:u w:color="FF0000"/>
          <w:lang w:eastAsia="en-US"/>
        </w:rPr>
      </w:pPr>
      <w:r w:rsidRPr="006B09B6">
        <w:rPr>
          <w:rFonts w:ascii="Arial Narrow" w:eastAsia="Calibri" w:hAnsi="Calibri" w:cs="Calibri"/>
          <w:b/>
          <w:bCs/>
          <w:u w:color="FF0000"/>
          <w:lang w:eastAsia="en-US"/>
        </w:rPr>
        <w:t xml:space="preserve">18 </w:t>
      </w:r>
      <w:r w:rsidRPr="006B09B6">
        <w:rPr>
          <w:rFonts w:ascii="Calibri" w:eastAsia="Calibri" w:hAnsi="Arial Narrow" w:cs="Calibri"/>
          <w:b/>
          <w:bCs/>
          <w:u w:color="FF0000"/>
          <w:lang w:eastAsia="en-US"/>
        </w:rPr>
        <w:t>ОКТЯБРЯ</w:t>
      </w:r>
      <w:r w:rsidR="00797708">
        <w:rPr>
          <w:rFonts w:ascii="Arial Narrow" w:eastAsia="Calibri" w:hAnsi="Arial Narrow" w:cs="Calibri"/>
          <w:b/>
          <w:bCs/>
          <w:u w:color="FF0000"/>
          <w:lang w:eastAsia="en-US"/>
        </w:rPr>
        <w:t>, ЗАЛ №10</w:t>
      </w:r>
      <w:r w:rsidR="00FD3CED">
        <w:rPr>
          <w:rFonts w:ascii="Arial Narrow" w:eastAsia="Calibri" w:hAnsi="Arial Narrow" w:cs="Calibri"/>
          <w:b/>
          <w:bCs/>
          <w:u w:color="FF0000"/>
          <w:lang w:eastAsia="en-US"/>
        </w:rPr>
        <w:t xml:space="preserve"> </w:t>
      </w:r>
      <w:r w:rsidR="00FD3CED" w:rsidRPr="00FD3CED">
        <w:rPr>
          <w:rFonts w:ascii="Arial Narrow" w:eastAsia="Times New Roman" w:hAnsi="Arial Narrow" w:cs="Times New Roman"/>
          <w:b/>
          <w:color w:val="auto"/>
          <w:highlight w:val="yellow"/>
          <w:bdr w:val="none" w:sz="0" w:space="0" w:color="auto"/>
          <w:lang w:eastAsia="en-US"/>
        </w:rPr>
        <w:t>(корпус «Гамма-Дельта»)</w:t>
      </w:r>
      <w:r w:rsidR="00797708">
        <w:rPr>
          <w:rFonts w:ascii="Arial Narrow" w:eastAsia="Calibri" w:hAnsi="Arial Narrow" w:cs="Calibri"/>
          <w:b/>
          <w:bCs/>
          <w:u w:color="FF0000"/>
          <w:lang w:eastAsia="en-US"/>
        </w:rPr>
        <w:t>, 10.00-18.30</w:t>
      </w:r>
    </w:p>
    <w:p w:rsidR="006B09B6" w:rsidRPr="006B09B6" w:rsidRDefault="006B09B6" w:rsidP="00A1073E">
      <w:pPr>
        <w:jc w:val="center"/>
        <w:rPr>
          <w:rFonts w:ascii="Arial Narrow" w:eastAsia="Arial Narrow" w:hAnsi="Arial Narrow" w:cs="Arial Narrow"/>
          <w:b/>
          <w:bCs/>
          <w:u w:color="FF0000"/>
          <w:lang w:eastAsia="en-US"/>
        </w:rPr>
      </w:pPr>
      <w:r w:rsidRPr="006B09B6">
        <w:rPr>
          <w:rFonts w:ascii="Calibri" w:eastAsia="Calibri" w:hAnsi="Arial Narrow" w:cs="Calibri"/>
          <w:b/>
          <w:bCs/>
          <w:lang w:eastAsia="en-US"/>
        </w:rPr>
        <w:t>Сопредседатели</w:t>
      </w:r>
      <w:r w:rsidRPr="006B09B6">
        <w:rPr>
          <w:rFonts w:ascii="Arial Narrow" w:eastAsia="Calibri" w:hAnsi="Calibri" w:cs="Calibri"/>
          <w:b/>
          <w:bCs/>
          <w:lang w:eastAsia="en-US"/>
        </w:rPr>
        <w:t xml:space="preserve">: </w:t>
      </w:r>
      <w:r w:rsidRPr="006B09B6">
        <w:rPr>
          <w:rFonts w:ascii="Calibri" w:eastAsia="Calibri" w:hAnsi="Arial Narrow" w:cs="Calibri"/>
          <w:b/>
          <w:bCs/>
          <w:lang w:eastAsia="en-US"/>
        </w:rPr>
        <w:t>Михайлова</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Е</w:t>
      </w:r>
      <w:r w:rsidRPr="006B09B6">
        <w:rPr>
          <w:rFonts w:ascii="Arial Narrow" w:eastAsia="Calibri" w:hAnsi="Calibri" w:cs="Calibri"/>
          <w:b/>
          <w:bCs/>
          <w:lang w:eastAsia="en-US"/>
        </w:rPr>
        <w:t>.</w:t>
      </w:r>
      <w:r w:rsidRPr="006B09B6">
        <w:rPr>
          <w:rFonts w:ascii="Calibri" w:eastAsia="Calibri" w:hAnsi="Arial Narrow" w:cs="Calibri"/>
          <w:b/>
          <w:bCs/>
          <w:lang w:eastAsia="en-US"/>
        </w:rPr>
        <w:t>В</w:t>
      </w:r>
      <w:r w:rsidRPr="006B09B6">
        <w:rPr>
          <w:rFonts w:ascii="Arial Narrow" w:eastAsia="Calibri" w:hAnsi="Calibri" w:cs="Calibri"/>
          <w:b/>
          <w:bCs/>
          <w:lang w:eastAsia="en-US"/>
        </w:rPr>
        <w:t xml:space="preserve">., </w:t>
      </w:r>
      <w:r w:rsidRPr="006B09B6">
        <w:rPr>
          <w:rFonts w:ascii="Calibri" w:eastAsia="Calibri" w:hAnsi="Arial Narrow" w:cs="Calibri"/>
          <w:b/>
          <w:bCs/>
          <w:lang w:eastAsia="en-US"/>
        </w:rPr>
        <w:t>Решетникова</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О</w:t>
      </w:r>
      <w:r w:rsidRPr="006B09B6">
        <w:rPr>
          <w:rFonts w:ascii="Arial Narrow" w:eastAsia="Calibri" w:hAnsi="Calibri" w:cs="Calibri"/>
          <w:b/>
          <w:bCs/>
          <w:lang w:eastAsia="en-US"/>
        </w:rPr>
        <w:t>.</w:t>
      </w:r>
      <w:r w:rsidRPr="006B09B6">
        <w:rPr>
          <w:rFonts w:ascii="Calibri" w:eastAsia="Calibri" w:hAnsi="Arial Narrow" w:cs="Calibri"/>
          <w:b/>
          <w:bCs/>
          <w:lang w:eastAsia="en-US"/>
        </w:rPr>
        <w:t>Б</w:t>
      </w:r>
      <w:r w:rsidRPr="006B09B6">
        <w:rPr>
          <w:rFonts w:ascii="Arial Narrow" w:eastAsia="Calibri" w:hAnsi="Calibri" w:cs="Calibri"/>
          <w:b/>
          <w:bCs/>
          <w:lang w:eastAsia="en-US"/>
        </w:rPr>
        <w:t>.</w:t>
      </w:r>
    </w:p>
    <w:p w:rsidR="006B09B6" w:rsidRPr="006B09B6" w:rsidRDefault="006B09B6" w:rsidP="00A1073E">
      <w:pPr>
        <w:jc w:val="center"/>
        <w:rPr>
          <w:rFonts w:ascii="Arial Narrow" w:eastAsia="Arial Narrow" w:hAnsi="Arial Narrow" w:cs="Arial Narrow"/>
          <w:b/>
          <w:bCs/>
          <w:lang w:eastAsia="en-US"/>
        </w:rPr>
      </w:pPr>
    </w:p>
    <w:p w:rsidR="006B09B6" w:rsidRPr="006B09B6" w:rsidRDefault="006B09B6" w:rsidP="00A1073E">
      <w:pPr>
        <w:rPr>
          <w:rFonts w:ascii="Arial Narrow" w:eastAsia="Arial Narrow" w:hAnsi="Arial Narrow" w:cs="Arial Narrow"/>
          <w:b/>
          <w:bCs/>
          <w:lang w:eastAsia="en-US"/>
        </w:rPr>
      </w:pPr>
      <w:r w:rsidRPr="006B09B6">
        <w:rPr>
          <w:rFonts w:ascii="Arial Narrow" w:eastAsia="Arial Narrow" w:hAnsi="Arial Narrow" w:cs="Arial Narrow"/>
          <w:b/>
          <w:bCs/>
          <w:u w:color="FF0000"/>
          <w:lang w:eastAsia="en-US"/>
        </w:rPr>
        <w:lastRenderedPageBreak/>
        <w:t xml:space="preserve">                                                               </w:t>
      </w:r>
      <w:r w:rsidRPr="006B09B6">
        <w:rPr>
          <w:rFonts w:ascii="Calibri" w:eastAsia="Calibri" w:hAnsi="Arial Narrow" w:cs="Calibri"/>
          <w:b/>
          <w:bCs/>
          <w:lang w:eastAsia="en-US"/>
        </w:rPr>
        <w:t>Утро</w:t>
      </w:r>
      <w:r w:rsidRPr="006B09B6">
        <w:rPr>
          <w:rFonts w:ascii="Arial Narrow" w:eastAsia="Calibri" w:hAnsi="Calibri" w:cs="Calibri"/>
          <w:b/>
          <w:bCs/>
          <w:lang w:eastAsia="en-US"/>
        </w:rPr>
        <w:t xml:space="preserve">. </w:t>
      </w:r>
      <w:r w:rsidRPr="006B09B6">
        <w:rPr>
          <w:rFonts w:ascii="Calibri" w:eastAsia="Calibri" w:hAnsi="Arial Narrow" w:cs="Calibri"/>
          <w:b/>
          <w:bCs/>
          <w:lang w:eastAsia="en-US"/>
        </w:rPr>
        <w:t>Первый</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блок</w:t>
      </w:r>
      <w:r w:rsidRPr="006B09B6">
        <w:rPr>
          <w:rFonts w:ascii="Calibri" w:eastAsia="Calibri" w:hAnsi="Arial Narrow" w:cs="Calibri"/>
          <w:b/>
          <w:bCs/>
          <w:lang w:eastAsia="en-US"/>
        </w:rPr>
        <w:t xml:space="preserve"> </w:t>
      </w:r>
      <w:r w:rsidRPr="006B09B6">
        <w:rPr>
          <w:rFonts w:ascii="Arial Narrow" w:eastAsia="Calibri" w:hAnsi="Calibri" w:cs="Calibri"/>
          <w:b/>
          <w:bCs/>
          <w:lang w:eastAsia="en-US"/>
        </w:rPr>
        <w:t xml:space="preserve">1.5 </w:t>
      </w:r>
      <w:r w:rsidRPr="006B09B6">
        <w:rPr>
          <w:rFonts w:ascii="Calibri" w:eastAsia="Calibri" w:hAnsi="Arial Narrow" w:cs="Calibri"/>
          <w:b/>
          <w:bCs/>
          <w:lang w:eastAsia="en-US"/>
        </w:rPr>
        <w:t>часа</w:t>
      </w:r>
    </w:p>
    <w:p w:rsidR="006B09B6" w:rsidRPr="006B09B6" w:rsidRDefault="006B09B6" w:rsidP="00A1073E">
      <w:pPr>
        <w:jc w:val="both"/>
        <w:rPr>
          <w:rFonts w:ascii="Arial Narrow" w:eastAsia="Arial Narrow" w:hAnsi="Arial Narrow" w:cs="Arial Narrow"/>
          <w:lang w:eastAsia="en-US"/>
        </w:rPr>
      </w:pPr>
    </w:p>
    <w:p w:rsidR="006B09B6" w:rsidRPr="006B09B6" w:rsidRDefault="006B09B6" w:rsidP="00A1073E">
      <w:pPr>
        <w:jc w:val="both"/>
        <w:rPr>
          <w:rFonts w:ascii="Arial Narrow" w:eastAsia="Arial Narrow" w:hAnsi="Arial Narrow" w:cs="Arial Narrow"/>
          <w:lang w:eastAsia="en-US"/>
        </w:rPr>
      </w:pPr>
      <w:r w:rsidRPr="006B09B6">
        <w:rPr>
          <w:rFonts w:ascii="Calibri" w:eastAsia="Calibri" w:hAnsi="Arial Narrow" w:cs="Calibri"/>
          <w:b/>
          <w:bCs/>
          <w:lang w:eastAsia="en-US"/>
        </w:rPr>
        <w:t>Обзорная</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презентация</w:t>
      </w:r>
      <w:r w:rsidRPr="006B09B6">
        <w:rPr>
          <w:rFonts w:ascii="Arial Narrow" w:eastAsia="Calibri" w:hAnsi="Calibri" w:cs="Calibri"/>
          <w:b/>
          <w:bCs/>
          <w:lang w:eastAsia="en-US"/>
        </w:rPr>
        <w:t>:</w:t>
      </w:r>
      <w:r w:rsidRPr="006B09B6">
        <w:rPr>
          <w:rFonts w:ascii="Arial Narrow" w:eastAsia="Calibri" w:hAnsi="Calibri" w:cs="Calibri"/>
          <w:lang w:eastAsia="en-US"/>
        </w:rPr>
        <w:t xml:space="preserve"> </w:t>
      </w:r>
      <w:r w:rsidRPr="006B09B6">
        <w:rPr>
          <w:rFonts w:ascii="Calibri" w:eastAsia="Calibri" w:hAnsi="Arial Narrow" w:cs="Calibri"/>
          <w:b/>
          <w:bCs/>
          <w:lang w:eastAsia="en-US"/>
        </w:rPr>
        <w:t>ПСИХОДИНАМИЧСКИЕ</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КОНЦЕПЦИИ</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В</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БИЗНЕСЕ</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И</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ОРГАНИЗАЦИЯХ</w:t>
      </w:r>
    </w:p>
    <w:p w:rsidR="006B09B6" w:rsidRPr="006B09B6" w:rsidRDefault="006B09B6" w:rsidP="00A1073E">
      <w:pPr>
        <w:jc w:val="both"/>
        <w:rPr>
          <w:rFonts w:ascii="Calibri" w:eastAsia="Calibri" w:hAnsi="Calibri" w:cs="Calibri"/>
          <w:sz w:val="22"/>
          <w:szCs w:val="22"/>
          <w:lang w:eastAsia="en-US"/>
        </w:rPr>
      </w:pPr>
      <w:r w:rsidRPr="006B09B6">
        <w:rPr>
          <w:rFonts w:ascii="Calibri" w:eastAsia="Calibri" w:hAnsi="Arial Narrow" w:cs="Calibri"/>
          <w:b/>
          <w:bCs/>
          <w:i/>
          <w:iCs/>
          <w:lang w:eastAsia="en-US"/>
        </w:rPr>
        <w:t>Михайлова</w:t>
      </w:r>
      <w:r w:rsidRPr="006B09B6">
        <w:rPr>
          <w:rFonts w:ascii="Calibri" w:eastAsia="Calibri" w:hAnsi="Arial Narrow" w:cs="Calibri"/>
          <w:b/>
          <w:bCs/>
          <w:i/>
          <w:iCs/>
          <w:lang w:eastAsia="en-US"/>
        </w:rPr>
        <w:t xml:space="preserve"> </w:t>
      </w:r>
      <w:r w:rsidRPr="006B09B6">
        <w:rPr>
          <w:rFonts w:ascii="Calibri" w:eastAsia="Calibri" w:hAnsi="Arial Narrow" w:cs="Calibri"/>
          <w:b/>
          <w:bCs/>
          <w:i/>
          <w:iCs/>
          <w:lang w:eastAsia="en-US"/>
        </w:rPr>
        <w:t>Екатерина</w:t>
      </w:r>
      <w:r w:rsidRPr="006B09B6">
        <w:rPr>
          <w:rFonts w:ascii="Calibri" w:eastAsia="Calibri" w:hAnsi="Arial Narrow" w:cs="Calibri"/>
          <w:b/>
          <w:bCs/>
          <w:i/>
          <w:iCs/>
          <w:lang w:eastAsia="en-US"/>
        </w:rPr>
        <w:t xml:space="preserve"> </w:t>
      </w:r>
      <w:r w:rsidRPr="006B09B6">
        <w:rPr>
          <w:rFonts w:ascii="Calibri" w:eastAsia="Calibri" w:hAnsi="Arial Narrow" w:cs="Calibri"/>
          <w:b/>
          <w:bCs/>
          <w:i/>
          <w:iCs/>
          <w:lang w:eastAsia="en-US"/>
        </w:rPr>
        <w:t>Владимировна</w:t>
      </w:r>
      <w:r w:rsidRPr="006B09B6">
        <w:rPr>
          <w:rFonts w:ascii="Arial Narrow" w:eastAsia="Calibri" w:hAnsi="Calibri" w:cs="Calibri"/>
          <w:i/>
          <w:iCs/>
          <w:lang w:eastAsia="en-US"/>
        </w:rPr>
        <w:t xml:space="preserve"> - </w:t>
      </w:r>
      <w:r w:rsidRPr="006B09B6">
        <w:rPr>
          <w:rFonts w:ascii="Calibri" w:eastAsia="Calibri" w:hAnsi="Arial Narrow" w:cs="Calibri"/>
          <w:i/>
          <w:iCs/>
          <w:lang w:eastAsia="en-US"/>
        </w:rPr>
        <w:t>кандидат</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философских</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наук</w:t>
      </w:r>
      <w:r w:rsidRPr="006B09B6">
        <w:rPr>
          <w:rFonts w:ascii="Arial Narrow" w:eastAsia="Calibri" w:hAnsi="Calibri" w:cs="Calibri"/>
          <w:i/>
          <w:iCs/>
          <w:lang w:eastAsia="en-US"/>
        </w:rPr>
        <w:t xml:space="preserve">, </w:t>
      </w:r>
      <w:r w:rsidRPr="006B09B6">
        <w:rPr>
          <w:rFonts w:ascii="Calibri" w:eastAsia="Calibri" w:hAnsi="Arial Narrow" w:cs="Calibri"/>
          <w:i/>
          <w:iCs/>
          <w:lang w:eastAsia="en-US"/>
        </w:rPr>
        <w:t>психоаналитик</w:t>
      </w:r>
      <w:r w:rsidRPr="006B09B6">
        <w:rPr>
          <w:rFonts w:ascii="Arial Narrow" w:eastAsia="Calibri" w:hAnsi="Calibri" w:cs="Calibri"/>
          <w:i/>
          <w:iCs/>
          <w:lang w:eastAsia="en-US"/>
        </w:rPr>
        <w:t xml:space="preserve">, </w:t>
      </w:r>
      <w:r w:rsidRPr="006B09B6">
        <w:rPr>
          <w:rFonts w:ascii="Calibri" w:eastAsia="Calibri" w:hAnsi="Arial Narrow" w:cs="Calibri"/>
          <w:i/>
          <w:iCs/>
          <w:lang w:eastAsia="en-US"/>
        </w:rPr>
        <w:t>групповой</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терапевт</w:t>
      </w:r>
      <w:r w:rsidRPr="006B09B6">
        <w:rPr>
          <w:rFonts w:ascii="Arial Narrow" w:eastAsia="Calibri" w:hAnsi="Calibri" w:cs="Calibri"/>
          <w:i/>
          <w:iCs/>
          <w:lang w:eastAsia="en-US"/>
        </w:rPr>
        <w:t xml:space="preserve">, </w:t>
      </w:r>
      <w:r w:rsidRPr="006B09B6">
        <w:rPr>
          <w:rFonts w:ascii="Calibri" w:eastAsia="Calibri" w:hAnsi="Arial Narrow" w:cs="Calibri"/>
          <w:i/>
          <w:iCs/>
          <w:lang w:eastAsia="en-US"/>
        </w:rPr>
        <w:t>коуч</w:t>
      </w:r>
      <w:r w:rsidRPr="006B09B6">
        <w:rPr>
          <w:rFonts w:ascii="Arial Narrow" w:eastAsia="Calibri" w:hAnsi="Calibri" w:cs="Calibri"/>
          <w:i/>
          <w:iCs/>
          <w:lang w:eastAsia="en-US"/>
        </w:rPr>
        <w:t xml:space="preserve">, </w:t>
      </w:r>
      <w:r w:rsidRPr="006B09B6">
        <w:rPr>
          <w:rFonts w:ascii="Calibri" w:eastAsia="Calibri" w:hAnsi="Arial Narrow" w:cs="Calibri"/>
          <w:i/>
          <w:iCs/>
          <w:lang w:eastAsia="en-US"/>
        </w:rPr>
        <w:t>супервизор</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и</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тренинговый</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аналитик</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ЕКПП</w:t>
      </w:r>
      <w:r w:rsidRPr="006B09B6">
        <w:rPr>
          <w:rFonts w:ascii="Arial Narrow" w:eastAsia="Calibri" w:hAnsi="Calibri" w:cs="Calibri"/>
          <w:i/>
          <w:iCs/>
          <w:lang w:eastAsia="en-US"/>
        </w:rPr>
        <w:t xml:space="preserve">, </w:t>
      </w:r>
      <w:r w:rsidRPr="006B09B6">
        <w:rPr>
          <w:rFonts w:ascii="Calibri" w:eastAsia="Calibri" w:hAnsi="Arial Narrow" w:cs="Calibri"/>
          <w:i/>
          <w:iCs/>
          <w:lang w:eastAsia="en-US"/>
        </w:rPr>
        <w:t>член</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Русского</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Психоаналитического</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Общества</w:t>
      </w:r>
      <w:r w:rsidRPr="006B09B6">
        <w:rPr>
          <w:rFonts w:ascii="Arial Narrow" w:eastAsia="Calibri" w:hAnsi="Calibri" w:cs="Calibri"/>
          <w:i/>
          <w:iCs/>
          <w:lang w:eastAsia="en-US"/>
        </w:rPr>
        <w:t xml:space="preserve">, </w:t>
      </w:r>
      <w:r w:rsidRPr="006B09B6">
        <w:rPr>
          <w:rFonts w:ascii="Calibri" w:eastAsia="Calibri" w:hAnsi="Arial Narrow" w:cs="Calibri"/>
          <w:i/>
          <w:iCs/>
          <w:lang w:eastAsia="en-US"/>
        </w:rPr>
        <w:t>член</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Международного</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общества</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по</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психоаналитическому</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изучению</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организаций</w:t>
      </w:r>
      <w:r w:rsidRPr="006B09B6">
        <w:rPr>
          <w:rFonts w:ascii="Calibri" w:eastAsia="Calibri" w:hAnsi="Arial Narrow" w:cs="Calibri"/>
          <w:i/>
          <w:iCs/>
          <w:lang w:eastAsia="en-US"/>
        </w:rPr>
        <w:t xml:space="preserve"> </w:t>
      </w:r>
      <w:r w:rsidRPr="006B09B6">
        <w:rPr>
          <w:rFonts w:ascii="Arial Narrow" w:eastAsia="Calibri" w:hAnsi="Calibri" w:cs="Calibri"/>
          <w:i/>
          <w:iCs/>
          <w:lang w:eastAsia="en-US"/>
        </w:rPr>
        <w:t xml:space="preserve">ISPSO, </w:t>
      </w:r>
      <w:r w:rsidRPr="006B09B6">
        <w:rPr>
          <w:rFonts w:ascii="Calibri" w:eastAsia="Calibri" w:hAnsi="Arial Narrow" w:cs="Calibri"/>
          <w:i/>
          <w:iCs/>
          <w:lang w:eastAsia="en-US"/>
        </w:rPr>
        <w:t>преподаватель</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кафедры</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психоанализа</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и</w:t>
      </w:r>
      <w:r w:rsidRPr="006B09B6">
        <w:rPr>
          <w:rFonts w:ascii="Calibri" w:eastAsia="Calibri" w:hAnsi="Arial Narrow" w:cs="Calibri"/>
          <w:i/>
          <w:iCs/>
          <w:lang w:eastAsia="en-US"/>
        </w:rPr>
        <w:t xml:space="preserve"> </w:t>
      </w:r>
      <w:proofErr w:type="gramStart"/>
      <w:r w:rsidRPr="006B09B6">
        <w:rPr>
          <w:rFonts w:ascii="Calibri" w:eastAsia="Calibri" w:hAnsi="Arial Narrow" w:cs="Calibri"/>
          <w:i/>
          <w:iCs/>
          <w:lang w:eastAsia="en-US"/>
        </w:rPr>
        <w:t>бизнес</w:t>
      </w:r>
      <w:r w:rsidRPr="006B09B6">
        <w:rPr>
          <w:rFonts w:ascii="Arial Narrow" w:eastAsia="Calibri" w:hAnsi="Calibri" w:cs="Calibri"/>
          <w:i/>
          <w:iCs/>
          <w:lang w:eastAsia="en-US"/>
        </w:rPr>
        <w:t>-</w:t>
      </w:r>
      <w:r w:rsidRPr="006B09B6">
        <w:rPr>
          <w:rFonts w:ascii="Calibri" w:eastAsia="Calibri" w:hAnsi="Arial Narrow" w:cs="Calibri"/>
          <w:i/>
          <w:iCs/>
          <w:lang w:eastAsia="en-US"/>
        </w:rPr>
        <w:t>консультирования</w:t>
      </w:r>
      <w:proofErr w:type="gramEnd"/>
      <w:r w:rsidRPr="006B09B6">
        <w:rPr>
          <w:rFonts w:ascii="Arial Narrow" w:eastAsia="Calibri" w:hAnsi="Calibri" w:cs="Calibri"/>
          <w:i/>
          <w:iCs/>
          <w:lang w:eastAsia="en-US"/>
        </w:rPr>
        <w:t xml:space="preserve"> </w:t>
      </w:r>
      <w:r w:rsidRPr="006B09B6">
        <w:rPr>
          <w:rFonts w:ascii="Calibri" w:eastAsia="Calibri" w:hAnsi="Arial Narrow" w:cs="Calibri"/>
          <w:i/>
          <w:iCs/>
          <w:lang w:eastAsia="en-US"/>
        </w:rPr>
        <w:t>Высшей</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Школы</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Экон</w:t>
      </w:r>
      <w:r w:rsidRPr="006B09B6">
        <w:rPr>
          <w:rFonts w:ascii="Calibri" w:eastAsia="Calibri" w:hAnsi="Arial Narrow" w:cs="Calibri"/>
          <w:i/>
          <w:iCs/>
          <w:lang w:eastAsia="en-US"/>
        </w:rPr>
        <w:t>о</w:t>
      </w:r>
      <w:r w:rsidRPr="006B09B6">
        <w:rPr>
          <w:rFonts w:ascii="Calibri" w:eastAsia="Calibri" w:hAnsi="Arial Narrow" w:cs="Calibri"/>
          <w:i/>
          <w:iCs/>
          <w:lang w:eastAsia="en-US"/>
        </w:rPr>
        <w:t>мики</w:t>
      </w:r>
      <w:r w:rsidRPr="006B09B6">
        <w:rPr>
          <w:rFonts w:ascii="Arial Narrow" w:eastAsia="Calibri" w:hAnsi="Calibri" w:cs="Calibri"/>
          <w:i/>
          <w:iCs/>
          <w:lang w:eastAsia="en-US"/>
        </w:rPr>
        <w:t>.</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Россия</w:t>
      </w:r>
      <w:r w:rsidRPr="006B09B6">
        <w:rPr>
          <w:rFonts w:ascii="Arial Narrow" w:eastAsia="Calibri" w:hAnsi="Calibri" w:cs="Calibri"/>
          <w:i/>
          <w:iCs/>
          <w:lang w:eastAsia="en-US"/>
        </w:rPr>
        <w:t xml:space="preserve">, </w:t>
      </w:r>
      <w:r w:rsidRPr="006B09B6">
        <w:rPr>
          <w:rFonts w:ascii="Calibri" w:eastAsia="Calibri" w:hAnsi="Arial Narrow" w:cs="Calibri"/>
          <w:i/>
          <w:iCs/>
          <w:lang w:eastAsia="en-US"/>
        </w:rPr>
        <w:t>Москва</w:t>
      </w:r>
      <w:r w:rsidRPr="006B09B6">
        <w:rPr>
          <w:rFonts w:ascii="Arial Narrow" w:eastAsia="Calibri" w:hAnsi="Calibri" w:cs="Calibri"/>
          <w:i/>
          <w:iCs/>
          <w:lang w:eastAsia="en-US"/>
        </w:rPr>
        <w:t>.</w:t>
      </w:r>
      <w:r w:rsidRPr="006B09B6">
        <w:rPr>
          <w:rFonts w:ascii="Calibri" w:eastAsia="Calibri" w:hAnsi="Calibri" w:cs="Calibri"/>
          <w:sz w:val="22"/>
          <w:szCs w:val="22"/>
          <w:lang w:eastAsia="en-US"/>
        </w:rPr>
        <w:t xml:space="preserve"> </w:t>
      </w:r>
    </w:p>
    <w:p w:rsidR="006B09B6" w:rsidRPr="006B09B6" w:rsidRDefault="006B09B6" w:rsidP="00A1073E">
      <w:pPr>
        <w:jc w:val="both"/>
        <w:rPr>
          <w:rFonts w:ascii="Calibri" w:eastAsia="Calibri" w:hAnsi="Calibri" w:cs="Calibri"/>
          <w:sz w:val="22"/>
          <w:szCs w:val="22"/>
          <w:lang w:eastAsia="en-US"/>
        </w:rPr>
      </w:pPr>
    </w:p>
    <w:p w:rsidR="006B09B6" w:rsidRPr="006B09B6" w:rsidRDefault="006B09B6" w:rsidP="00A1073E">
      <w:pPr>
        <w:jc w:val="both"/>
        <w:rPr>
          <w:rFonts w:ascii="Arial Narrow" w:eastAsia="Calibri" w:hAnsi="Arial Narrow" w:cs="Calibri"/>
          <w:iCs/>
          <w:lang w:eastAsia="en-US"/>
        </w:rPr>
      </w:pPr>
      <w:r w:rsidRPr="006B09B6">
        <w:rPr>
          <w:rFonts w:ascii="Arial Narrow" w:eastAsia="Calibri" w:hAnsi="Arial Narrow" w:cs="Calibri"/>
          <w:iCs/>
          <w:lang w:eastAsia="en-US"/>
        </w:rPr>
        <w:t>Современный психоанализ бизнеса является междисциплинарной областью знания, соединяющей психоанализ, психологию групп и организаций и теорию систем. На их стыке родилось и развивае</w:t>
      </w:r>
      <w:r w:rsidRPr="006B09B6">
        <w:rPr>
          <w:rFonts w:ascii="Arial Narrow" w:eastAsia="Calibri" w:hAnsi="Arial Narrow" w:cs="Calibri"/>
          <w:iCs/>
          <w:lang w:eastAsia="en-US"/>
        </w:rPr>
        <w:t>т</w:t>
      </w:r>
      <w:r w:rsidRPr="006B09B6">
        <w:rPr>
          <w:rFonts w:ascii="Arial Narrow" w:eastAsia="Calibri" w:hAnsi="Arial Narrow" w:cs="Calibri"/>
          <w:iCs/>
          <w:lang w:eastAsia="en-US"/>
        </w:rPr>
        <w:t>ся направление консалтинга организаций, которое сейчас называется Тэвистокской Традицией, а также социоанализом. В 1983 году несколько самых известных ученых в области психоанализа о</w:t>
      </w:r>
      <w:r w:rsidRPr="006B09B6">
        <w:rPr>
          <w:rFonts w:ascii="Arial Narrow" w:eastAsia="Calibri" w:hAnsi="Arial Narrow" w:cs="Calibri"/>
          <w:iCs/>
          <w:lang w:eastAsia="en-US"/>
        </w:rPr>
        <w:t>р</w:t>
      </w:r>
      <w:r w:rsidRPr="006B09B6">
        <w:rPr>
          <w:rFonts w:ascii="Arial Narrow" w:eastAsia="Calibri" w:hAnsi="Arial Narrow" w:cs="Calibri"/>
          <w:iCs/>
          <w:lang w:eastAsia="en-US"/>
        </w:rPr>
        <w:t>ганизаций объединились и основали Международное общество по психоаналитическому изучению организаций (ISPSO), целью которого является обмен опытом в области психоанализа бизнеса.</w:t>
      </w:r>
    </w:p>
    <w:p w:rsidR="006B09B6" w:rsidRPr="006B09B6" w:rsidRDefault="006B09B6" w:rsidP="00A1073E">
      <w:pPr>
        <w:jc w:val="both"/>
        <w:rPr>
          <w:rFonts w:ascii="Arial Narrow" w:eastAsia="Arial Narrow" w:hAnsi="Arial Narrow" w:cs="Arial Narrow"/>
          <w:i/>
          <w:iCs/>
          <w:lang w:eastAsia="en-US"/>
        </w:rPr>
      </w:pPr>
      <w:r w:rsidRPr="006B09B6">
        <w:rPr>
          <w:rFonts w:ascii="Arial Narrow" w:eastAsia="Calibri" w:hAnsi="Arial Narrow" w:cs="Calibri"/>
          <w:iCs/>
          <w:lang w:eastAsia="en-US"/>
        </w:rPr>
        <w:t xml:space="preserve"> В презентации будет рассмотрена ключевая для этой сферы модель двойной задачи Х. Бриджера, а также основные этапы психоаналитической работы с организацией: исследование -  анализ – д</w:t>
      </w:r>
      <w:r w:rsidRPr="006B09B6">
        <w:rPr>
          <w:rFonts w:ascii="Arial Narrow" w:eastAsia="Calibri" w:hAnsi="Arial Narrow" w:cs="Calibri"/>
          <w:iCs/>
          <w:lang w:eastAsia="en-US"/>
        </w:rPr>
        <w:t>и</w:t>
      </w:r>
      <w:r w:rsidRPr="006B09B6">
        <w:rPr>
          <w:rFonts w:ascii="Arial Narrow" w:eastAsia="Calibri" w:hAnsi="Arial Narrow" w:cs="Calibri"/>
          <w:iCs/>
          <w:lang w:eastAsia="en-US"/>
        </w:rPr>
        <w:t>агноз – решени</w:t>
      </w:r>
      <w:proofErr w:type="gramStart"/>
      <w:r w:rsidRPr="006B09B6">
        <w:rPr>
          <w:rFonts w:ascii="Arial Narrow" w:eastAsia="Calibri" w:hAnsi="Arial Narrow" w:cs="Calibri"/>
          <w:iCs/>
          <w:lang w:eastAsia="en-US"/>
        </w:rPr>
        <w:t>е-</w:t>
      </w:r>
      <w:proofErr w:type="gramEnd"/>
      <w:r w:rsidRPr="006B09B6">
        <w:rPr>
          <w:rFonts w:ascii="Arial Narrow" w:eastAsia="Calibri" w:hAnsi="Arial Narrow" w:cs="Calibri"/>
          <w:iCs/>
          <w:lang w:eastAsia="en-US"/>
        </w:rPr>
        <w:t xml:space="preserve"> развитие- обратная связь. Также во время работы подсекции «психодинамические концепции в бизнесе» можно будет познакомиться с конкретными примерами использования псих</w:t>
      </w:r>
      <w:r w:rsidRPr="006B09B6">
        <w:rPr>
          <w:rFonts w:ascii="Arial Narrow" w:eastAsia="Calibri" w:hAnsi="Arial Narrow" w:cs="Calibri"/>
          <w:iCs/>
          <w:lang w:eastAsia="en-US"/>
        </w:rPr>
        <w:t>о</w:t>
      </w:r>
      <w:r w:rsidRPr="006B09B6">
        <w:rPr>
          <w:rFonts w:ascii="Arial Narrow" w:eastAsia="Calibri" w:hAnsi="Arial Narrow" w:cs="Calibri"/>
          <w:iCs/>
          <w:lang w:eastAsia="en-US"/>
        </w:rPr>
        <w:t>аналитических подходов в бизнесе и индивидуальной работе с то</w:t>
      </w:r>
      <w:proofErr w:type="gramStart"/>
      <w:r w:rsidRPr="006B09B6">
        <w:rPr>
          <w:rFonts w:ascii="Arial Narrow" w:eastAsia="Calibri" w:hAnsi="Arial Narrow" w:cs="Calibri"/>
          <w:iCs/>
          <w:lang w:eastAsia="en-US"/>
        </w:rPr>
        <w:t>п-</w:t>
      </w:r>
      <w:proofErr w:type="gramEnd"/>
      <w:r w:rsidRPr="006B09B6">
        <w:rPr>
          <w:rFonts w:ascii="Arial Narrow" w:eastAsia="Calibri" w:hAnsi="Arial Narrow" w:cs="Calibri"/>
          <w:iCs/>
          <w:lang w:eastAsia="en-US"/>
        </w:rPr>
        <w:t xml:space="preserve"> менеджерами</w:t>
      </w:r>
      <w:r w:rsidRPr="006B09B6">
        <w:rPr>
          <w:rFonts w:ascii="Arial Narrow" w:eastAsia="Calibri" w:hAnsi="Calibri" w:cs="Calibri"/>
          <w:i/>
          <w:iCs/>
          <w:lang w:eastAsia="en-US"/>
        </w:rPr>
        <w:t>.</w:t>
      </w:r>
    </w:p>
    <w:p w:rsidR="006B09B6" w:rsidRPr="006B09B6" w:rsidRDefault="006B09B6" w:rsidP="00A1073E">
      <w:pPr>
        <w:jc w:val="both"/>
        <w:rPr>
          <w:rFonts w:ascii="Arial Narrow" w:eastAsia="Arial Narrow" w:hAnsi="Arial Narrow" w:cs="Arial Narrow"/>
          <w:lang w:eastAsia="en-US"/>
        </w:rPr>
      </w:pPr>
    </w:p>
    <w:p w:rsidR="006B09B6" w:rsidRPr="006B09B6" w:rsidRDefault="006B09B6" w:rsidP="00A1073E">
      <w:pPr>
        <w:rPr>
          <w:rFonts w:ascii="Arial Narrow" w:eastAsia="Arial Narrow" w:hAnsi="Arial Narrow" w:cs="Arial Narrow"/>
          <w:b/>
          <w:bCs/>
          <w:lang w:eastAsia="en-US"/>
        </w:rPr>
      </w:pPr>
      <w:r w:rsidRPr="006B09B6">
        <w:rPr>
          <w:rFonts w:ascii="Arial Narrow" w:eastAsia="Arial Narrow" w:hAnsi="Arial Narrow" w:cs="Arial Narrow"/>
          <w:b/>
          <w:bCs/>
          <w:lang w:eastAsia="en-US"/>
        </w:rPr>
        <w:t>Презентация: ПРИМЕНЕНИЕ ТЕОРИИ ПРИВЯЗАННОСТИ В СОЗДАНИИ АУТЕНТИЗОТИЧНЫХ ОРГАНИЗАЦИЙ</w:t>
      </w:r>
    </w:p>
    <w:p w:rsidR="006B09B6" w:rsidRPr="006B09B6" w:rsidRDefault="006B09B6" w:rsidP="00A1073E">
      <w:pPr>
        <w:jc w:val="both"/>
        <w:rPr>
          <w:rFonts w:ascii="Arial Narrow" w:eastAsia="Arial Narrow" w:hAnsi="Arial Narrow" w:cs="Arial Narrow"/>
          <w:bCs/>
          <w:i/>
          <w:lang w:eastAsia="en-US"/>
        </w:rPr>
      </w:pPr>
      <w:r w:rsidRPr="006B09B6">
        <w:rPr>
          <w:rFonts w:ascii="Arial Narrow" w:eastAsia="Arial Narrow" w:hAnsi="Arial Narrow" w:cs="Arial Narrow"/>
          <w:b/>
          <w:bCs/>
          <w:i/>
          <w:lang w:eastAsia="en-US"/>
        </w:rPr>
        <w:t>Волохов  Алексей Николаевич –</w:t>
      </w:r>
      <w:r w:rsidRPr="006B09B6">
        <w:rPr>
          <w:rFonts w:ascii="Arial Narrow" w:eastAsia="Arial Narrow" w:hAnsi="Arial Narrow" w:cs="Arial Narrow"/>
          <w:b/>
          <w:bCs/>
          <w:lang w:eastAsia="en-US"/>
        </w:rPr>
        <w:t xml:space="preserve"> </w:t>
      </w:r>
      <w:r w:rsidRPr="006B09B6">
        <w:rPr>
          <w:rFonts w:ascii="Arial Narrow" w:eastAsia="Arial Narrow" w:hAnsi="Arial Narrow" w:cs="Arial Narrow"/>
          <w:bCs/>
          <w:i/>
          <w:lang w:eastAsia="en-US"/>
        </w:rPr>
        <w:t>Executive -коуч, Директор по обучению и развитию  Централ</w:t>
      </w:r>
      <w:r w:rsidRPr="006B09B6">
        <w:rPr>
          <w:rFonts w:ascii="Arial Narrow" w:eastAsia="Arial Narrow" w:hAnsi="Arial Narrow" w:cs="Arial Narrow"/>
          <w:bCs/>
          <w:i/>
          <w:lang w:eastAsia="en-US"/>
        </w:rPr>
        <w:t>ь</w:t>
      </w:r>
      <w:r w:rsidRPr="006B09B6">
        <w:rPr>
          <w:rFonts w:ascii="Arial Narrow" w:eastAsia="Arial Narrow" w:hAnsi="Arial Narrow" w:cs="Arial Narrow"/>
          <w:bCs/>
          <w:i/>
          <w:lang w:eastAsia="en-US"/>
        </w:rPr>
        <w:t>ная и Восточная Европа компании 3M, сертифицированный бизнес-тренер высшей междунаро</w:t>
      </w:r>
      <w:r w:rsidRPr="006B09B6">
        <w:rPr>
          <w:rFonts w:ascii="Arial Narrow" w:eastAsia="Arial Narrow" w:hAnsi="Arial Narrow" w:cs="Arial Narrow"/>
          <w:bCs/>
          <w:i/>
          <w:lang w:eastAsia="en-US"/>
        </w:rPr>
        <w:t>д</w:t>
      </w:r>
      <w:r w:rsidRPr="006B09B6">
        <w:rPr>
          <w:rFonts w:ascii="Arial Narrow" w:eastAsia="Arial Narrow" w:hAnsi="Arial Narrow" w:cs="Arial Narrow"/>
          <w:bCs/>
          <w:i/>
          <w:lang w:eastAsia="en-US"/>
        </w:rPr>
        <w:t>ной категории.</w:t>
      </w:r>
    </w:p>
    <w:p w:rsidR="006B09B6" w:rsidRPr="006B09B6" w:rsidRDefault="006B09B6" w:rsidP="00A1073E">
      <w:pPr>
        <w:rPr>
          <w:rFonts w:ascii="Arial Narrow" w:eastAsia="Arial Narrow" w:hAnsi="Arial Narrow" w:cs="Arial Narrow"/>
          <w:bCs/>
          <w:i/>
          <w:lang w:eastAsia="en-US"/>
        </w:rPr>
      </w:pPr>
    </w:p>
    <w:p w:rsidR="006B09B6" w:rsidRPr="006B09B6" w:rsidRDefault="006B09B6" w:rsidP="00A1073E">
      <w:pPr>
        <w:jc w:val="both"/>
        <w:rPr>
          <w:rFonts w:ascii="Arial Narrow" w:eastAsia="Arial Narrow" w:hAnsi="Arial Narrow" w:cs="Arial Narrow"/>
          <w:bCs/>
          <w:lang w:eastAsia="en-US"/>
        </w:rPr>
      </w:pPr>
      <w:r w:rsidRPr="006B09B6">
        <w:rPr>
          <w:rFonts w:ascii="Arial Narrow" w:eastAsia="Arial Narrow" w:hAnsi="Arial Narrow" w:cs="Arial Narrow"/>
          <w:bCs/>
          <w:lang w:eastAsia="en-US"/>
        </w:rPr>
        <w:t>Презентация «Применение теории привязанности в создании аутентизотичных организаций».</w:t>
      </w:r>
    </w:p>
    <w:p w:rsidR="006B09B6" w:rsidRPr="006B09B6" w:rsidRDefault="006B09B6" w:rsidP="00A1073E">
      <w:pPr>
        <w:jc w:val="both"/>
        <w:rPr>
          <w:rFonts w:ascii="Arial Narrow" w:eastAsia="Arial Narrow" w:hAnsi="Arial Narrow" w:cs="Arial Narrow"/>
          <w:bCs/>
          <w:lang w:eastAsia="en-US"/>
        </w:rPr>
      </w:pPr>
      <w:r w:rsidRPr="006B09B6">
        <w:rPr>
          <w:rFonts w:ascii="Arial Narrow" w:eastAsia="Arial Narrow" w:hAnsi="Arial Narrow" w:cs="Arial Narrow"/>
          <w:bCs/>
          <w:lang w:eastAsia="en-US"/>
        </w:rPr>
        <w:t>В одной из работ Манфред Кетс де Врис писал: «Я поощряю руководителей создавать так называ</w:t>
      </w:r>
      <w:r w:rsidRPr="006B09B6">
        <w:rPr>
          <w:rFonts w:ascii="Arial Narrow" w:eastAsia="Arial Narrow" w:hAnsi="Arial Narrow" w:cs="Arial Narrow"/>
          <w:bCs/>
          <w:lang w:eastAsia="en-US"/>
        </w:rPr>
        <w:t>е</w:t>
      </w:r>
      <w:r w:rsidRPr="006B09B6">
        <w:rPr>
          <w:rFonts w:ascii="Arial Narrow" w:eastAsia="Arial Narrow" w:hAnsi="Arial Narrow" w:cs="Arial Narrow"/>
          <w:bCs/>
          <w:lang w:eastAsia="en-US"/>
        </w:rPr>
        <w:t>мые „аутентизотичные“ организации, название которых состоит из двух греческих слов „аутентикос“ (подлинный) и „зотикос“ (жизненно важный). Подлинность предполагает, что такие компании поро</w:t>
      </w:r>
      <w:r w:rsidRPr="006B09B6">
        <w:rPr>
          <w:rFonts w:ascii="Arial Narrow" w:eastAsia="Arial Narrow" w:hAnsi="Arial Narrow" w:cs="Arial Narrow"/>
          <w:bCs/>
          <w:lang w:eastAsia="en-US"/>
        </w:rPr>
        <w:t>ж</w:t>
      </w:r>
      <w:r w:rsidRPr="006B09B6">
        <w:rPr>
          <w:rFonts w:ascii="Arial Narrow" w:eastAsia="Arial Narrow" w:hAnsi="Arial Narrow" w:cs="Arial Narrow"/>
          <w:bCs/>
          <w:lang w:eastAsia="en-US"/>
        </w:rPr>
        <w:t xml:space="preserve">дают у сотрудников ощущение единства. Слово „зотикос“ в контексте организаций </w:t>
      </w:r>
      <w:r w:rsidRPr="006B09B6">
        <w:rPr>
          <w:rFonts w:ascii="Arial Narrow" w:eastAsia="Arial Narrow" w:hAnsi="Arial Narrow" w:cs="Arial Narrow"/>
          <w:bCs/>
          <w:i/>
          <w:lang w:eastAsia="en-US"/>
        </w:rPr>
        <w:t>означает, что работа придает людям силы. Оно применимо к таким компаниям, которые дают своим сотру</w:t>
      </w:r>
      <w:r w:rsidRPr="006B09B6">
        <w:rPr>
          <w:rFonts w:ascii="Arial Narrow" w:eastAsia="Arial Narrow" w:hAnsi="Arial Narrow" w:cs="Arial Narrow"/>
          <w:bCs/>
          <w:i/>
          <w:lang w:eastAsia="en-US"/>
        </w:rPr>
        <w:t>д</w:t>
      </w:r>
      <w:r w:rsidRPr="006B09B6">
        <w:rPr>
          <w:rFonts w:ascii="Arial Narrow" w:eastAsia="Arial Narrow" w:hAnsi="Arial Narrow" w:cs="Arial Narrow"/>
          <w:bCs/>
          <w:i/>
          <w:lang w:eastAsia="en-US"/>
        </w:rPr>
        <w:t>никам</w:t>
      </w:r>
      <w:r w:rsidRPr="006B09B6">
        <w:rPr>
          <w:rFonts w:ascii="Arial Narrow" w:eastAsia="Arial Narrow" w:hAnsi="Arial Narrow" w:cs="Arial Narrow"/>
          <w:bCs/>
          <w:lang w:eastAsia="en-US"/>
        </w:rPr>
        <w:t xml:space="preserve"> возможность самоутверждения и порождают чувство эффективности и компетентности. В презентации речь пойдет об исследованиях, сделанных в рамках подготовки диссертации  в бизне</w:t>
      </w:r>
      <w:proofErr w:type="gramStart"/>
      <w:r w:rsidRPr="006B09B6">
        <w:rPr>
          <w:rFonts w:ascii="Arial Narrow" w:eastAsia="Arial Narrow" w:hAnsi="Arial Narrow" w:cs="Arial Narrow"/>
          <w:bCs/>
          <w:lang w:eastAsia="en-US"/>
        </w:rPr>
        <w:t>с-</w:t>
      </w:r>
      <w:proofErr w:type="gramEnd"/>
      <w:r w:rsidRPr="006B09B6">
        <w:rPr>
          <w:rFonts w:ascii="Arial Narrow" w:eastAsia="Arial Narrow" w:hAnsi="Arial Narrow" w:cs="Arial Narrow"/>
          <w:bCs/>
          <w:lang w:eastAsia="en-US"/>
        </w:rPr>
        <w:t xml:space="preserve"> школе INSEAD ( Франция) о взаимосвязи темы лидерства  и психоаналитических теорий привяза</w:t>
      </w:r>
      <w:r w:rsidRPr="006B09B6">
        <w:rPr>
          <w:rFonts w:ascii="Arial Narrow" w:eastAsia="Arial Narrow" w:hAnsi="Arial Narrow" w:cs="Arial Narrow"/>
          <w:bCs/>
          <w:lang w:eastAsia="en-US"/>
        </w:rPr>
        <w:t>н</w:t>
      </w:r>
      <w:r w:rsidRPr="006B09B6">
        <w:rPr>
          <w:rFonts w:ascii="Arial Narrow" w:eastAsia="Arial Narrow" w:hAnsi="Arial Narrow" w:cs="Arial Narrow"/>
          <w:bCs/>
          <w:lang w:eastAsia="en-US"/>
        </w:rPr>
        <w:t>ности (Боулби и др.)</w:t>
      </w:r>
    </w:p>
    <w:p w:rsidR="006B09B6" w:rsidRPr="006B09B6" w:rsidRDefault="006B09B6" w:rsidP="00A1073E">
      <w:pPr>
        <w:rPr>
          <w:rFonts w:ascii="Arial Narrow" w:eastAsia="Arial Narrow" w:hAnsi="Arial Narrow" w:cs="Arial Narrow"/>
          <w:bCs/>
          <w:lang w:eastAsia="en-US"/>
        </w:rPr>
      </w:pPr>
    </w:p>
    <w:p w:rsidR="006B09B6" w:rsidRPr="006B09B6" w:rsidRDefault="006B09B6" w:rsidP="00A1073E">
      <w:pPr>
        <w:rPr>
          <w:rFonts w:ascii="Arial Narrow" w:eastAsia="Arial Narrow" w:hAnsi="Arial Narrow" w:cs="Arial Narrow"/>
          <w:bCs/>
          <w:lang w:eastAsia="en-US"/>
        </w:rPr>
      </w:pPr>
      <w:r w:rsidRPr="006B09B6">
        <w:rPr>
          <w:rFonts w:ascii="Arial Narrow" w:eastAsia="Arial Narrow" w:hAnsi="Arial Narrow" w:cs="Arial Narrow"/>
          <w:b/>
          <w:bCs/>
          <w:lang w:eastAsia="en-US"/>
        </w:rPr>
        <w:t>Презентация: ОРГАНИЗАЦИОННАЯ ПСИХОДРАМА (СОЦИОДРАМА): ЕЩЕ ОДИН СПОСОБ П</w:t>
      </w:r>
      <w:r w:rsidRPr="006B09B6">
        <w:rPr>
          <w:rFonts w:ascii="Arial Narrow" w:eastAsia="Arial Narrow" w:hAnsi="Arial Narrow" w:cs="Arial Narrow"/>
          <w:b/>
          <w:bCs/>
          <w:lang w:eastAsia="en-US"/>
        </w:rPr>
        <w:t>О</w:t>
      </w:r>
      <w:r w:rsidRPr="006B09B6">
        <w:rPr>
          <w:rFonts w:ascii="Arial Narrow" w:eastAsia="Arial Narrow" w:hAnsi="Arial Narrow" w:cs="Arial Narrow"/>
          <w:b/>
          <w:bCs/>
          <w:lang w:eastAsia="en-US"/>
        </w:rPr>
        <w:t>МОЧЬ ОРГАНИЗАЦИИ В КРИЗИС</w:t>
      </w:r>
      <w:r w:rsidRPr="006B09B6">
        <w:rPr>
          <w:rFonts w:ascii="Arial Narrow" w:eastAsia="Arial Narrow" w:hAnsi="Arial Narrow" w:cs="Arial Narrow"/>
          <w:bCs/>
          <w:lang w:eastAsia="en-US"/>
        </w:rPr>
        <w:t>.</w:t>
      </w:r>
    </w:p>
    <w:p w:rsidR="006B09B6" w:rsidRPr="006B09B6" w:rsidRDefault="006B09B6" w:rsidP="00A1073E">
      <w:pPr>
        <w:jc w:val="both"/>
        <w:rPr>
          <w:rFonts w:ascii="Arial Narrow" w:eastAsia="Arial Narrow" w:hAnsi="Arial Narrow" w:cs="Arial Narrow"/>
          <w:bCs/>
          <w:i/>
          <w:u w:color="FF0000"/>
          <w:lang w:eastAsia="en-US"/>
        </w:rPr>
      </w:pPr>
      <w:r w:rsidRPr="006B09B6">
        <w:rPr>
          <w:rFonts w:ascii="Arial Narrow" w:eastAsia="Arial Narrow" w:hAnsi="Arial Narrow" w:cs="Arial Narrow"/>
          <w:bCs/>
          <w:u w:color="FF0000"/>
          <w:lang w:eastAsia="en-US"/>
        </w:rPr>
        <w:t xml:space="preserve"> </w:t>
      </w:r>
      <w:r w:rsidRPr="006B09B6">
        <w:rPr>
          <w:rFonts w:ascii="Arial Narrow" w:eastAsia="Arial Narrow" w:hAnsi="Arial Narrow" w:cs="Arial Narrow"/>
          <w:b/>
          <w:bCs/>
          <w:i/>
          <w:u w:color="FF0000"/>
          <w:lang w:eastAsia="en-US"/>
        </w:rPr>
        <w:t>Лесневский Александр Станиславович</w:t>
      </w:r>
      <w:r w:rsidRPr="006B09B6">
        <w:rPr>
          <w:rFonts w:ascii="Arial Narrow" w:eastAsia="Arial Narrow" w:hAnsi="Arial Narrow" w:cs="Arial Narrow"/>
          <w:bCs/>
          <w:u w:color="FF0000"/>
          <w:lang w:eastAsia="en-US"/>
        </w:rPr>
        <w:t xml:space="preserve"> - </w:t>
      </w:r>
      <w:r w:rsidRPr="006B09B6">
        <w:rPr>
          <w:rFonts w:ascii="Arial Narrow" w:eastAsia="Arial Narrow" w:hAnsi="Arial Narrow" w:cs="Arial Narrow"/>
          <w:bCs/>
          <w:i/>
          <w:u w:color="FF0000"/>
          <w:lang w:eastAsia="en-US"/>
        </w:rPr>
        <w:t>Доктор педагогических наук, Executive коуч, член а</w:t>
      </w:r>
      <w:r w:rsidRPr="006B09B6">
        <w:rPr>
          <w:rFonts w:ascii="Arial Narrow" w:eastAsia="Arial Narrow" w:hAnsi="Arial Narrow" w:cs="Arial Narrow"/>
          <w:bCs/>
          <w:i/>
          <w:u w:color="FF0000"/>
          <w:lang w:eastAsia="en-US"/>
        </w:rPr>
        <w:t>с</w:t>
      </w:r>
      <w:r w:rsidRPr="006B09B6">
        <w:rPr>
          <w:rFonts w:ascii="Arial Narrow" w:eastAsia="Arial Narrow" w:hAnsi="Arial Narrow" w:cs="Arial Narrow"/>
          <w:bCs/>
          <w:i/>
          <w:u w:color="FF0000"/>
          <w:lang w:eastAsia="en-US"/>
        </w:rPr>
        <w:t xml:space="preserve">социации </w:t>
      </w:r>
      <w:proofErr w:type="gramStart"/>
      <w:r w:rsidRPr="006B09B6">
        <w:rPr>
          <w:rFonts w:ascii="Arial Narrow" w:eastAsia="Arial Narrow" w:hAnsi="Arial Narrow" w:cs="Arial Narrow"/>
          <w:bCs/>
          <w:i/>
          <w:u w:color="FF0000"/>
          <w:lang w:eastAsia="en-US"/>
        </w:rPr>
        <w:t>психоаналитического</w:t>
      </w:r>
      <w:proofErr w:type="gramEnd"/>
      <w:r w:rsidRPr="006B09B6">
        <w:rPr>
          <w:rFonts w:ascii="Arial Narrow" w:eastAsia="Arial Narrow" w:hAnsi="Arial Narrow" w:cs="Arial Narrow"/>
          <w:bCs/>
          <w:i/>
          <w:u w:color="FF0000"/>
          <w:lang w:eastAsia="en-US"/>
        </w:rPr>
        <w:t xml:space="preserve"> коучинга и бизнес-консультирования, бизнес-психолог, независ</w:t>
      </w:r>
      <w:r w:rsidRPr="006B09B6">
        <w:rPr>
          <w:rFonts w:ascii="Arial Narrow" w:eastAsia="Arial Narrow" w:hAnsi="Arial Narrow" w:cs="Arial Narrow"/>
          <w:bCs/>
          <w:i/>
          <w:u w:color="FF0000"/>
          <w:lang w:eastAsia="en-US"/>
        </w:rPr>
        <w:t>и</w:t>
      </w:r>
      <w:r w:rsidRPr="006B09B6">
        <w:rPr>
          <w:rFonts w:ascii="Arial Narrow" w:eastAsia="Arial Narrow" w:hAnsi="Arial Narrow" w:cs="Arial Narrow"/>
          <w:bCs/>
          <w:i/>
          <w:u w:color="FF0000"/>
          <w:lang w:eastAsia="en-US"/>
        </w:rPr>
        <w:t xml:space="preserve">мый консультант. Имеет более чем 35 летний опыта работы в ИТ-индустрии, из них 10 лет на руководящих должностях, а также более 3-х лет опыта применения психодинамического подхода в коучинге. </w:t>
      </w:r>
    </w:p>
    <w:p w:rsidR="006B09B6" w:rsidRPr="006B09B6" w:rsidRDefault="006B09B6" w:rsidP="00A1073E">
      <w:pPr>
        <w:rPr>
          <w:rFonts w:ascii="Arial Narrow" w:eastAsia="Arial Narrow" w:hAnsi="Arial Narrow" w:cs="Arial Narrow"/>
          <w:b/>
          <w:bCs/>
          <w:lang w:eastAsia="en-US"/>
        </w:rPr>
      </w:pPr>
    </w:p>
    <w:p w:rsidR="006B09B6" w:rsidRPr="006B09B6" w:rsidRDefault="006B09B6" w:rsidP="00A1073E">
      <w:pPr>
        <w:jc w:val="center"/>
        <w:rPr>
          <w:rFonts w:ascii="Calibri" w:eastAsia="Calibri" w:hAnsi="Arial Narrow" w:cs="Calibri"/>
          <w:b/>
          <w:bCs/>
          <w:lang w:eastAsia="en-US"/>
        </w:rPr>
      </w:pPr>
      <w:r w:rsidRPr="006B09B6">
        <w:rPr>
          <w:rFonts w:ascii="Calibri" w:eastAsia="Calibri" w:hAnsi="Arial Narrow" w:cs="Calibri"/>
          <w:b/>
          <w:bCs/>
          <w:lang w:eastAsia="en-US"/>
        </w:rPr>
        <w:t>Перерыв</w:t>
      </w:r>
      <w:r w:rsidRPr="006B09B6">
        <w:rPr>
          <w:rFonts w:ascii="Calibri" w:eastAsia="Calibri" w:hAnsi="Arial Narrow" w:cs="Calibri"/>
          <w:b/>
          <w:bCs/>
          <w:lang w:eastAsia="en-US"/>
        </w:rPr>
        <w:t xml:space="preserve"> 15 </w:t>
      </w:r>
      <w:r w:rsidRPr="006B09B6">
        <w:rPr>
          <w:rFonts w:ascii="Calibri" w:eastAsia="Calibri" w:hAnsi="Arial Narrow" w:cs="Calibri"/>
          <w:b/>
          <w:bCs/>
          <w:lang w:eastAsia="en-US"/>
        </w:rPr>
        <w:t>мин</w:t>
      </w:r>
      <w:r w:rsidRPr="006B09B6">
        <w:rPr>
          <w:rFonts w:ascii="Calibri" w:eastAsia="Calibri" w:hAnsi="Arial Narrow" w:cs="Calibri"/>
          <w:b/>
          <w:bCs/>
          <w:lang w:eastAsia="en-US"/>
        </w:rPr>
        <w:t>.</w:t>
      </w:r>
    </w:p>
    <w:p w:rsidR="006B09B6" w:rsidRPr="006B09B6" w:rsidRDefault="006B09B6" w:rsidP="00A1073E">
      <w:pPr>
        <w:rPr>
          <w:rFonts w:ascii="Arial Narrow" w:eastAsia="Arial Narrow" w:hAnsi="Arial Narrow" w:cs="Arial Narrow"/>
          <w:b/>
          <w:bCs/>
          <w:lang w:eastAsia="en-US"/>
        </w:rPr>
      </w:pP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Второй</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блок</w:t>
      </w:r>
      <w:r w:rsidRPr="006B09B6">
        <w:rPr>
          <w:rFonts w:ascii="Calibri" w:eastAsia="Calibri" w:hAnsi="Arial Narrow" w:cs="Calibri"/>
          <w:b/>
          <w:bCs/>
          <w:lang w:eastAsia="en-US"/>
        </w:rPr>
        <w:t xml:space="preserve"> 1.5 </w:t>
      </w:r>
      <w:r w:rsidRPr="006B09B6">
        <w:rPr>
          <w:rFonts w:ascii="Calibri" w:eastAsia="Calibri" w:hAnsi="Arial Narrow" w:cs="Calibri"/>
          <w:b/>
          <w:bCs/>
          <w:lang w:eastAsia="en-US"/>
        </w:rPr>
        <w:t>часа</w:t>
      </w:r>
    </w:p>
    <w:p w:rsidR="006B09B6" w:rsidRPr="006B09B6" w:rsidRDefault="006B09B6" w:rsidP="00A1073E">
      <w:pPr>
        <w:jc w:val="both"/>
        <w:rPr>
          <w:rFonts w:ascii="Arial Narrow" w:eastAsia="Arial Narrow" w:hAnsi="Arial Narrow" w:cs="Arial Narrow"/>
          <w:lang w:eastAsia="en-US"/>
        </w:rPr>
      </w:pPr>
    </w:p>
    <w:p w:rsidR="006B09B6" w:rsidRPr="006B09B6" w:rsidRDefault="006B09B6" w:rsidP="00A1073E">
      <w:pPr>
        <w:jc w:val="both"/>
        <w:rPr>
          <w:rFonts w:ascii="Arial Narrow" w:eastAsia="Arial Narrow" w:hAnsi="Arial Narrow" w:cs="Arial Narrow"/>
          <w:b/>
          <w:bCs/>
          <w:lang w:eastAsia="en-US"/>
        </w:rPr>
      </w:pPr>
      <w:r w:rsidRPr="006B09B6">
        <w:rPr>
          <w:rFonts w:ascii="Calibri" w:eastAsia="Calibri" w:hAnsi="Arial Narrow" w:cs="Calibri"/>
          <w:b/>
          <w:bCs/>
          <w:lang w:eastAsia="en-US"/>
        </w:rPr>
        <w:t>Групповая</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супервизия</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СЛУЧАЙ</w:t>
      </w:r>
      <w:r w:rsidRPr="006B09B6">
        <w:rPr>
          <w:rFonts w:ascii="Calibri" w:eastAsia="Calibri" w:hAnsi="Arial Narrow" w:cs="Calibri"/>
          <w:b/>
          <w:bCs/>
          <w:lang w:eastAsia="en-US"/>
        </w:rPr>
        <w:t xml:space="preserve"> </w:t>
      </w:r>
      <w:proofErr w:type="gramStart"/>
      <w:r w:rsidRPr="006B09B6">
        <w:rPr>
          <w:rFonts w:ascii="Calibri" w:eastAsia="Calibri" w:hAnsi="Arial Narrow" w:cs="Calibri"/>
          <w:b/>
          <w:bCs/>
          <w:lang w:eastAsia="en-US"/>
        </w:rPr>
        <w:t>ПСИХОАНАЛИТИЧЕСКОГО</w:t>
      </w:r>
      <w:proofErr w:type="gramEnd"/>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КОУЧИНГА</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В</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ОРГАНИЗАЦИИ</w:t>
      </w:r>
    </w:p>
    <w:p w:rsidR="006B09B6" w:rsidRPr="006B09B6" w:rsidRDefault="006B09B6" w:rsidP="00A1073E">
      <w:pPr>
        <w:jc w:val="both"/>
        <w:rPr>
          <w:rFonts w:ascii="Calibri" w:eastAsia="Calibri" w:hAnsi="Arial Narrow" w:cs="Calibri"/>
          <w:bCs/>
          <w:i/>
          <w:iCs/>
          <w:lang w:eastAsia="en-US"/>
        </w:rPr>
      </w:pPr>
      <w:r w:rsidRPr="006B09B6">
        <w:rPr>
          <w:rFonts w:ascii="Calibri" w:eastAsia="Calibri" w:hAnsi="Arial Narrow" w:cs="Calibri"/>
          <w:i/>
          <w:iCs/>
          <w:lang w:eastAsia="en-US"/>
        </w:rPr>
        <w:lastRenderedPageBreak/>
        <w:t>Супервизор</w:t>
      </w:r>
      <w:r w:rsidRPr="006B09B6">
        <w:rPr>
          <w:rFonts w:ascii="Calibri" w:eastAsia="Calibri" w:hAnsi="Arial Narrow" w:cs="Calibri"/>
          <w:i/>
          <w:iCs/>
          <w:lang w:eastAsia="en-US"/>
        </w:rPr>
        <w:t xml:space="preserve"> </w:t>
      </w:r>
      <w:r w:rsidRPr="006B09B6">
        <w:rPr>
          <w:rFonts w:ascii="Calibri" w:eastAsia="Calibri" w:hAnsi="Arial Narrow" w:cs="Calibri"/>
          <w:i/>
          <w:iCs/>
          <w:lang w:eastAsia="en-US"/>
        </w:rPr>
        <w:t>–</w:t>
      </w:r>
      <w:r w:rsidRPr="006B09B6">
        <w:rPr>
          <w:rFonts w:ascii="Arial Narrow" w:eastAsia="Calibri" w:hAnsi="Calibri" w:cs="Calibri"/>
          <w:i/>
          <w:iCs/>
          <w:lang w:eastAsia="en-US"/>
        </w:rPr>
        <w:t xml:space="preserve"> </w:t>
      </w:r>
      <w:r w:rsidRPr="006B09B6">
        <w:rPr>
          <w:rFonts w:ascii="Calibri" w:eastAsia="Calibri" w:hAnsi="Arial Narrow" w:cs="Calibri"/>
          <w:b/>
          <w:bCs/>
          <w:i/>
          <w:iCs/>
          <w:lang w:eastAsia="en-US"/>
        </w:rPr>
        <w:t>Решетникова</w:t>
      </w:r>
      <w:r w:rsidRPr="006B09B6">
        <w:rPr>
          <w:rFonts w:ascii="Calibri" w:eastAsia="Calibri" w:hAnsi="Arial Narrow" w:cs="Calibri"/>
          <w:b/>
          <w:bCs/>
          <w:i/>
          <w:iCs/>
          <w:lang w:eastAsia="en-US"/>
        </w:rPr>
        <w:t xml:space="preserve"> </w:t>
      </w:r>
      <w:r w:rsidRPr="006B09B6">
        <w:rPr>
          <w:rFonts w:ascii="Calibri" w:eastAsia="Calibri" w:hAnsi="Arial Narrow" w:cs="Calibri"/>
          <w:b/>
          <w:bCs/>
          <w:i/>
          <w:iCs/>
          <w:lang w:eastAsia="en-US"/>
        </w:rPr>
        <w:t>Ольга</w:t>
      </w:r>
      <w:r w:rsidRPr="006B09B6">
        <w:rPr>
          <w:rFonts w:ascii="Calibri" w:eastAsia="Calibri" w:hAnsi="Arial Narrow" w:cs="Calibri"/>
          <w:b/>
          <w:bCs/>
          <w:i/>
          <w:iCs/>
          <w:lang w:eastAsia="en-US"/>
        </w:rPr>
        <w:t xml:space="preserve"> </w:t>
      </w:r>
      <w:r w:rsidRPr="006B09B6">
        <w:rPr>
          <w:rFonts w:ascii="Calibri" w:eastAsia="Calibri" w:hAnsi="Arial Narrow" w:cs="Calibri"/>
          <w:b/>
          <w:bCs/>
          <w:i/>
          <w:iCs/>
          <w:lang w:eastAsia="en-US"/>
        </w:rPr>
        <w:t>Борисовна</w:t>
      </w:r>
      <w:r w:rsidRPr="006B09B6">
        <w:rPr>
          <w:rFonts w:ascii="Calibri" w:eastAsia="Calibri" w:hAnsi="Calibri" w:cs="Calibri"/>
          <w:sz w:val="22"/>
          <w:szCs w:val="22"/>
          <w:lang w:eastAsia="en-US"/>
        </w:rPr>
        <w:t xml:space="preserve"> </w:t>
      </w:r>
      <w:r w:rsidRPr="006B09B6">
        <w:rPr>
          <w:rFonts w:ascii="Calibri" w:eastAsia="Calibri" w:hAnsi="Arial Narrow" w:cs="Calibri"/>
          <w:bCs/>
          <w:i/>
          <w:iCs/>
          <w:lang w:eastAsia="en-US"/>
        </w:rPr>
        <w:t>психоаналитически</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ориентированный</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психот</w:t>
      </w:r>
      <w:r w:rsidRPr="006B09B6">
        <w:rPr>
          <w:rFonts w:ascii="Calibri" w:eastAsia="Calibri" w:hAnsi="Arial Narrow" w:cs="Calibri"/>
          <w:bCs/>
          <w:i/>
          <w:iCs/>
          <w:lang w:eastAsia="en-US"/>
        </w:rPr>
        <w:t>е</w:t>
      </w:r>
      <w:r w:rsidRPr="006B09B6">
        <w:rPr>
          <w:rFonts w:ascii="Calibri" w:eastAsia="Calibri" w:hAnsi="Arial Narrow" w:cs="Calibri"/>
          <w:bCs/>
          <w:i/>
          <w:iCs/>
          <w:lang w:eastAsia="en-US"/>
        </w:rPr>
        <w:t>рапевт</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вице</w:t>
      </w:r>
      <w:r w:rsidRPr="006B09B6">
        <w:rPr>
          <w:rFonts w:ascii="Calibri" w:eastAsia="Calibri" w:hAnsi="Arial Narrow" w:cs="Calibri"/>
          <w:bCs/>
          <w:i/>
          <w:iCs/>
          <w:lang w:eastAsia="en-US"/>
        </w:rPr>
        <w:t>-</w:t>
      </w:r>
      <w:r w:rsidRPr="006B09B6">
        <w:rPr>
          <w:rFonts w:ascii="Calibri" w:eastAsia="Calibri" w:hAnsi="Arial Narrow" w:cs="Calibri"/>
          <w:bCs/>
          <w:i/>
          <w:iCs/>
          <w:lang w:eastAsia="en-US"/>
        </w:rPr>
        <w:t>председатель</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правления</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РО</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ЕКПП</w:t>
      </w:r>
      <w:r w:rsidRPr="006B09B6">
        <w:rPr>
          <w:rFonts w:ascii="Calibri" w:eastAsia="Calibri" w:hAnsi="Arial Narrow" w:cs="Calibri"/>
          <w:bCs/>
          <w:i/>
          <w:iCs/>
          <w:lang w:eastAsia="en-US"/>
        </w:rPr>
        <w:t>-</w:t>
      </w:r>
      <w:r w:rsidRPr="006B09B6">
        <w:rPr>
          <w:rFonts w:ascii="Calibri" w:eastAsia="Calibri" w:hAnsi="Arial Narrow" w:cs="Calibri"/>
          <w:bCs/>
          <w:i/>
          <w:iCs/>
          <w:lang w:eastAsia="en-US"/>
        </w:rPr>
        <w:t>Москва</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супервизор</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ЕКПП</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сертифицированный</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группаналитик</w:t>
      </w:r>
      <w:r w:rsidRPr="006B09B6">
        <w:rPr>
          <w:rFonts w:ascii="Calibri" w:eastAsia="Calibri" w:hAnsi="Arial Narrow" w:cs="Calibri"/>
          <w:bCs/>
          <w:i/>
          <w:iCs/>
          <w:lang w:eastAsia="en-US"/>
        </w:rPr>
        <w:t xml:space="preserve"> COIRAG (</w:t>
      </w:r>
      <w:r w:rsidRPr="006B09B6">
        <w:rPr>
          <w:rFonts w:ascii="Calibri" w:eastAsia="Calibri" w:hAnsi="Arial Narrow" w:cs="Calibri"/>
          <w:bCs/>
          <w:i/>
          <w:iCs/>
          <w:lang w:eastAsia="en-US"/>
        </w:rPr>
        <w:t>Италия</w:t>
      </w:r>
      <w:r w:rsidRPr="006B09B6">
        <w:rPr>
          <w:rFonts w:ascii="Calibri" w:eastAsia="Calibri" w:hAnsi="Arial Narrow" w:cs="Calibri"/>
          <w:bCs/>
          <w:i/>
          <w:iCs/>
          <w:lang w:eastAsia="en-US"/>
        </w:rPr>
        <w:t xml:space="preserve">) </w:t>
      </w:r>
    </w:p>
    <w:p w:rsidR="006B09B6" w:rsidRPr="006B09B6" w:rsidRDefault="006B09B6" w:rsidP="00A1073E">
      <w:pPr>
        <w:jc w:val="both"/>
        <w:rPr>
          <w:rFonts w:ascii="Calibri" w:eastAsia="Calibri" w:hAnsi="Arial Narrow" w:cs="Calibri"/>
          <w:bCs/>
          <w:i/>
          <w:iCs/>
          <w:lang w:eastAsia="en-US"/>
        </w:rPr>
      </w:pPr>
      <w:r w:rsidRPr="006B09B6">
        <w:rPr>
          <w:rFonts w:ascii="Calibri" w:eastAsia="Calibri" w:hAnsi="Arial Narrow" w:cs="Calibri"/>
          <w:bCs/>
          <w:i/>
          <w:iCs/>
          <w:lang w:eastAsia="en-US"/>
        </w:rPr>
        <w:t>г</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Москва</w:t>
      </w:r>
    </w:p>
    <w:p w:rsidR="006B09B6" w:rsidRPr="006B09B6" w:rsidRDefault="006B09B6" w:rsidP="00A1073E">
      <w:pPr>
        <w:jc w:val="both"/>
        <w:rPr>
          <w:rFonts w:ascii="Calibri" w:eastAsia="Calibri" w:hAnsi="Arial Narrow" w:cs="Calibri"/>
          <w:bCs/>
          <w:i/>
          <w:iCs/>
          <w:lang w:eastAsia="en-US"/>
        </w:rPr>
      </w:pPr>
      <w:r w:rsidRPr="006B09B6">
        <w:rPr>
          <w:rFonts w:ascii="Calibri" w:eastAsia="Calibri" w:hAnsi="Arial Narrow" w:cs="Calibri"/>
          <w:bCs/>
          <w:i/>
          <w:iCs/>
          <w:lang w:eastAsia="en-US"/>
        </w:rPr>
        <w:t>Супервизант</w:t>
      </w:r>
      <w:r w:rsidRPr="006B09B6">
        <w:rPr>
          <w:rFonts w:ascii="Calibri" w:eastAsia="Calibri" w:hAnsi="Arial Narrow" w:cs="Calibri"/>
          <w:bCs/>
          <w:i/>
          <w:iCs/>
          <w:lang w:eastAsia="en-US"/>
        </w:rPr>
        <w:t xml:space="preserve"> -</w:t>
      </w:r>
      <w:r w:rsidRPr="006B09B6">
        <w:rPr>
          <w:rFonts w:ascii="Calibri" w:eastAsia="Calibri" w:hAnsi="Arial Narrow" w:cs="Calibri"/>
          <w:b/>
          <w:bCs/>
          <w:i/>
          <w:iCs/>
          <w:lang w:eastAsia="en-US"/>
        </w:rPr>
        <w:t xml:space="preserve"> </w:t>
      </w:r>
      <w:r w:rsidRPr="006B09B6">
        <w:rPr>
          <w:rFonts w:ascii="Calibri" w:eastAsia="Calibri" w:hAnsi="Arial Narrow" w:cs="Calibri"/>
          <w:b/>
          <w:bCs/>
          <w:i/>
          <w:iCs/>
          <w:lang w:eastAsia="en-US"/>
        </w:rPr>
        <w:t>Астаулов</w:t>
      </w:r>
      <w:r w:rsidRPr="006B09B6">
        <w:rPr>
          <w:rFonts w:ascii="Calibri" w:eastAsia="Calibri" w:hAnsi="Arial Narrow" w:cs="Calibri"/>
          <w:b/>
          <w:bCs/>
          <w:i/>
          <w:iCs/>
          <w:lang w:eastAsia="en-US"/>
        </w:rPr>
        <w:t xml:space="preserve"> </w:t>
      </w:r>
      <w:r w:rsidRPr="006B09B6">
        <w:rPr>
          <w:rFonts w:ascii="Calibri" w:eastAsia="Calibri" w:hAnsi="Arial Narrow" w:cs="Calibri"/>
          <w:b/>
          <w:bCs/>
          <w:i/>
          <w:iCs/>
          <w:lang w:eastAsia="en-US"/>
        </w:rPr>
        <w:t>Дмитрий</w:t>
      </w:r>
      <w:r w:rsidRPr="006B09B6">
        <w:rPr>
          <w:rFonts w:ascii="Calibri" w:eastAsia="Calibri" w:hAnsi="Arial Narrow" w:cs="Calibri"/>
          <w:b/>
          <w:bCs/>
          <w:i/>
          <w:iCs/>
          <w:lang w:eastAsia="en-US"/>
        </w:rPr>
        <w:t xml:space="preserve"> </w:t>
      </w:r>
      <w:r w:rsidRPr="006B09B6">
        <w:rPr>
          <w:rFonts w:ascii="Calibri" w:eastAsia="Calibri" w:hAnsi="Arial Narrow" w:cs="Calibri"/>
          <w:b/>
          <w:bCs/>
          <w:i/>
          <w:iCs/>
          <w:lang w:eastAsia="en-US"/>
        </w:rPr>
        <w:t>Викторович</w:t>
      </w:r>
      <w:r w:rsidRPr="006B09B6">
        <w:rPr>
          <w:rFonts w:ascii="Calibri" w:eastAsia="Calibri" w:hAnsi="Arial Narrow" w:cs="Calibri"/>
          <w:b/>
          <w:bCs/>
          <w:i/>
          <w:iCs/>
          <w:lang w:eastAsia="en-US"/>
        </w:rPr>
        <w:t xml:space="preserve"> </w:t>
      </w:r>
      <w:r w:rsidRPr="006B09B6">
        <w:rPr>
          <w:rFonts w:ascii="Calibri" w:eastAsia="Calibri" w:hAnsi="Arial Narrow" w:cs="Calibri"/>
          <w:b/>
          <w:bCs/>
          <w:i/>
          <w:iCs/>
          <w:lang w:eastAsia="en-US"/>
        </w:rPr>
        <w:t>–</w:t>
      </w:r>
      <w:r w:rsidRPr="006B09B6">
        <w:rPr>
          <w:rFonts w:ascii="Calibri" w:eastAsia="Calibri" w:hAnsi="Arial Narrow" w:cs="Calibri"/>
          <w:b/>
          <w:bCs/>
          <w:i/>
          <w:iCs/>
          <w:lang w:eastAsia="en-US"/>
        </w:rPr>
        <w:t xml:space="preserve"> </w:t>
      </w:r>
      <w:r w:rsidRPr="006B09B6">
        <w:rPr>
          <w:rFonts w:ascii="Calibri" w:eastAsia="Calibri" w:hAnsi="Arial Narrow" w:cs="Calibri"/>
          <w:bCs/>
          <w:i/>
          <w:iCs/>
          <w:lang w:eastAsia="en-US"/>
        </w:rPr>
        <w:t xml:space="preserve">Executive- </w:t>
      </w:r>
      <w:r w:rsidRPr="006B09B6">
        <w:rPr>
          <w:rFonts w:ascii="Calibri" w:eastAsia="Calibri" w:hAnsi="Arial Narrow" w:cs="Calibri"/>
          <w:bCs/>
          <w:i/>
          <w:iCs/>
          <w:lang w:eastAsia="en-US"/>
        </w:rPr>
        <w:t>Коуч</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член</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Европейской</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Конфед</w:t>
      </w:r>
      <w:r w:rsidRPr="006B09B6">
        <w:rPr>
          <w:rFonts w:ascii="Calibri" w:eastAsia="Calibri" w:hAnsi="Arial Narrow" w:cs="Calibri"/>
          <w:bCs/>
          <w:i/>
          <w:iCs/>
          <w:lang w:eastAsia="en-US"/>
        </w:rPr>
        <w:t>е</w:t>
      </w:r>
      <w:r w:rsidRPr="006B09B6">
        <w:rPr>
          <w:rFonts w:ascii="Calibri" w:eastAsia="Calibri" w:hAnsi="Arial Narrow" w:cs="Calibri"/>
          <w:bCs/>
          <w:i/>
          <w:iCs/>
          <w:lang w:eastAsia="en-US"/>
        </w:rPr>
        <w:t>рации</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Психоаналитической</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Психотерапии</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член</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ассоциации</w:t>
      </w:r>
      <w:r w:rsidRPr="006B09B6">
        <w:rPr>
          <w:rFonts w:ascii="Calibri" w:eastAsia="Calibri" w:hAnsi="Arial Narrow" w:cs="Calibri"/>
          <w:bCs/>
          <w:i/>
          <w:iCs/>
          <w:lang w:eastAsia="en-US"/>
        </w:rPr>
        <w:t xml:space="preserve"> </w:t>
      </w:r>
      <w:proofErr w:type="gramStart"/>
      <w:r w:rsidRPr="006B09B6">
        <w:rPr>
          <w:rFonts w:ascii="Calibri" w:eastAsia="Calibri" w:hAnsi="Arial Narrow" w:cs="Calibri"/>
          <w:bCs/>
          <w:i/>
          <w:iCs/>
          <w:lang w:eastAsia="en-US"/>
        </w:rPr>
        <w:t>психоаналитического</w:t>
      </w:r>
      <w:proofErr w:type="gramEnd"/>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коучинга</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и</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бизнес</w:t>
      </w:r>
      <w:r w:rsidRPr="006B09B6">
        <w:rPr>
          <w:rFonts w:ascii="Calibri" w:eastAsia="Calibri" w:hAnsi="Arial Narrow" w:cs="Calibri"/>
          <w:bCs/>
          <w:i/>
          <w:iCs/>
          <w:lang w:eastAsia="en-US"/>
        </w:rPr>
        <w:t>-</w:t>
      </w:r>
      <w:r w:rsidRPr="006B09B6">
        <w:rPr>
          <w:rFonts w:ascii="Calibri" w:eastAsia="Calibri" w:hAnsi="Arial Narrow" w:cs="Calibri"/>
          <w:bCs/>
          <w:i/>
          <w:iCs/>
          <w:lang w:eastAsia="en-US"/>
        </w:rPr>
        <w:t>консультирования</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выпускник</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ВШЭ</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красный</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диплом</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по</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специализации</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“Психоанализ</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и</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би</w:t>
      </w:r>
      <w:r w:rsidRPr="006B09B6">
        <w:rPr>
          <w:rFonts w:ascii="Calibri" w:eastAsia="Calibri" w:hAnsi="Arial Narrow" w:cs="Calibri"/>
          <w:bCs/>
          <w:i/>
          <w:iCs/>
          <w:lang w:eastAsia="en-US"/>
        </w:rPr>
        <w:t>з</w:t>
      </w:r>
      <w:r w:rsidRPr="006B09B6">
        <w:rPr>
          <w:rFonts w:ascii="Calibri" w:eastAsia="Calibri" w:hAnsi="Arial Narrow" w:cs="Calibri"/>
          <w:bCs/>
          <w:i/>
          <w:iCs/>
          <w:lang w:eastAsia="en-US"/>
        </w:rPr>
        <w:t>нес</w:t>
      </w:r>
      <w:r w:rsidRPr="006B09B6">
        <w:rPr>
          <w:rFonts w:ascii="Calibri" w:eastAsia="Calibri" w:hAnsi="Arial Narrow" w:cs="Calibri"/>
          <w:bCs/>
          <w:i/>
          <w:iCs/>
          <w:lang w:eastAsia="en-US"/>
        </w:rPr>
        <w:t>-</w:t>
      </w:r>
      <w:r w:rsidRPr="006B09B6">
        <w:rPr>
          <w:rFonts w:ascii="Calibri" w:eastAsia="Calibri" w:hAnsi="Arial Narrow" w:cs="Calibri"/>
          <w:bCs/>
          <w:i/>
          <w:iCs/>
          <w:lang w:eastAsia="en-US"/>
        </w:rPr>
        <w:t>консультирование”</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Диплом</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МВА</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АНХ</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Менеджмент</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инноваций</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Большой</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опыт</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работы</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на</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руководящих</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должностях</w:t>
      </w:r>
      <w:r w:rsidRPr="006B09B6">
        <w:rPr>
          <w:rFonts w:ascii="Calibri" w:eastAsia="Calibri" w:hAnsi="Arial Narrow" w:cs="Calibri"/>
          <w:bCs/>
          <w:i/>
          <w:iCs/>
          <w:lang w:eastAsia="en-US"/>
        </w:rPr>
        <w:t xml:space="preserve">. </w:t>
      </w:r>
    </w:p>
    <w:p w:rsidR="006B09B6" w:rsidRPr="006B09B6" w:rsidRDefault="006B09B6" w:rsidP="00A1073E">
      <w:pPr>
        <w:jc w:val="both"/>
        <w:rPr>
          <w:rFonts w:ascii="Calibri" w:eastAsia="Calibri" w:hAnsi="Arial Narrow" w:cs="Calibri"/>
          <w:bCs/>
          <w:i/>
          <w:iCs/>
          <w:lang w:eastAsia="en-US"/>
        </w:rPr>
      </w:pPr>
    </w:p>
    <w:p w:rsidR="006B09B6" w:rsidRPr="006B09B6" w:rsidRDefault="006B09B6" w:rsidP="00A1073E">
      <w:pPr>
        <w:jc w:val="center"/>
        <w:rPr>
          <w:rFonts w:ascii="Arial Narrow" w:eastAsia="Arial Narrow" w:hAnsi="Arial Narrow" w:cs="Arial Narrow"/>
          <w:b/>
          <w:bCs/>
          <w:u w:color="FF0000"/>
          <w:lang w:eastAsia="en-US"/>
        </w:rPr>
      </w:pPr>
      <w:r w:rsidRPr="006B09B6">
        <w:rPr>
          <w:rFonts w:ascii="Calibri" w:eastAsia="Calibri" w:hAnsi="Arial Narrow" w:cs="Calibri"/>
          <w:b/>
          <w:bCs/>
          <w:u w:color="FF0000"/>
          <w:lang w:eastAsia="en-US"/>
        </w:rPr>
        <w:t>Обед</w:t>
      </w:r>
    </w:p>
    <w:p w:rsidR="006B09B6" w:rsidRPr="006B09B6" w:rsidRDefault="006B09B6" w:rsidP="00A1073E">
      <w:pPr>
        <w:rPr>
          <w:rFonts w:ascii="Arial Narrow" w:eastAsia="Arial Narrow" w:hAnsi="Arial Narrow" w:cs="Arial Narrow"/>
          <w:b/>
          <w:bCs/>
          <w:lang w:eastAsia="en-US"/>
        </w:rPr>
      </w:pPr>
      <w:r w:rsidRPr="006B09B6">
        <w:rPr>
          <w:rFonts w:ascii="Calibri" w:eastAsia="Calibri" w:hAnsi="Arial Narrow" w:cs="Calibri"/>
          <w:b/>
          <w:bCs/>
          <w:iCs/>
          <w:lang w:eastAsia="en-US"/>
        </w:rPr>
        <w:t xml:space="preserve">                                                                     </w:t>
      </w:r>
      <w:r w:rsidRPr="006B09B6">
        <w:rPr>
          <w:rFonts w:ascii="Calibri" w:eastAsia="Calibri" w:hAnsi="Arial Narrow" w:cs="Calibri"/>
          <w:b/>
          <w:bCs/>
          <w:lang w:eastAsia="en-US"/>
        </w:rPr>
        <w:t>Третий</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блок</w:t>
      </w:r>
      <w:r w:rsidRPr="006B09B6">
        <w:rPr>
          <w:rFonts w:ascii="Calibri" w:eastAsia="Calibri" w:hAnsi="Arial Narrow" w:cs="Calibri"/>
          <w:b/>
          <w:bCs/>
          <w:lang w:eastAsia="en-US"/>
        </w:rPr>
        <w:t xml:space="preserve"> 1.5 </w:t>
      </w:r>
      <w:r w:rsidRPr="006B09B6">
        <w:rPr>
          <w:rFonts w:ascii="Calibri" w:eastAsia="Calibri" w:hAnsi="Arial Narrow" w:cs="Calibri"/>
          <w:b/>
          <w:bCs/>
          <w:lang w:eastAsia="en-US"/>
        </w:rPr>
        <w:t>часа</w:t>
      </w:r>
    </w:p>
    <w:p w:rsidR="006B09B6" w:rsidRPr="006B09B6" w:rsidRDefault="006B09B6" w:rsidP="00A1073E">
      <w:pPr>
        <w:jc w:val="both"/>
        <w:rPr>
          <w:rFonts w:ascii="Calibri" w:eastAsia="Calibri" w:hAnsi="Calibri" w:cs="Calibri"/>
          <w:b/>
          <w:sz w:val="28"/>
          <w:szCs w:val="28"/>
          <w:lang w:eastAsia="en-US"/>
        </w:rPr>
      </w:pPr>
    </w:p>
    <w:p w:rsidR="006B09B6" w:rsidRPr="006B09B6" w:rsidRDefault="006B09B6" w:rsidP="00A1073E">
      <w:pPr>
        <w:jc w:val="both"/>
        <w:rPr>
          <w:rFonts w:ascii="Calibri" w:eastAsia="Calibri" w:hAnsi="Calibri" w:cs="Calibri"/>
          <w:b/>
          <w:sz w:val="22"/>
          <w:szCs w:val="22"/>
          <w:lang w:eastAsia="en-US"/>
        </w:rPr>
      </w:pPr>
      <w:r w:rsidRPr="006B09B6">
        <w:rPr>
          <w:rFonts w:ascii="Calibri" w:eastAsia="Calibri" w:hAnsi="Arial Narrow" w:cs="Calibri"/>
          <w:b/>
          <w:bCs/>
          <w:lang w:eastAsia="en-US"/>
        </w:rPr>
        <w:t>Мастер</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класс</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РАБОТА</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С</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СОПРОТИВЛЕНИЕМ</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В</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ГРУППАХ</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С</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ДОЭДИПАЛЬНЫМИ</w:t>
      </w:r>
      <w:r w:rsidRPr="006B09B6">
        <w:rPr>
          <w:rFonts w:ascii="Calibri" w:eastAsia="Calibri" w:hAnsi="Arial Narrow" w:cs="Calibri"/>
          <w:b/>
          <w:bCs/>
          <w:lang w:eastAsia="en-US"/>
        </w:rPr>
        <w:t xml:space="preserve"> </w:t>
      </w:r>
      <w:r w:rsidRPr="006B09B6">
        <w:rPr>
          <w:rFonts w:ascii="Calibri" w:eastAsia="Calibri" w:hAnsi="Arial Narrow" w:cs="Calibri"/>
          <w:b/>
          <w:bCs/>
          <w:lang w:eastAsia="en-US"/>
        </w:rPr>
        <w:t>ПАЦИЕНТАМИ</w:t>
      </w:r>
    </w:p>
    <w:p w:rsidR="006B09B6" w:rsidRPr="006B09B6" w:rsidRDefault="006B09B6" w:rsidP="00A1073E">
      <w:pPr>
        <w:jc w:val="both"/>
        <w:rPr>
          <w:rFonts w:ascii="Arial Narrow" w:eastAsia="Calibri" w:hAnsi="Arial Narrow" w:cs="Calibri"/>
          <w:i/>
          <w:lang w:eastAsia="en-US"/>
        </w:rPr>
      </w:pPr>
      <w:r w:rsidRPr="006B09B6">
        <w:rPr>
          <w:rFonts w:ascii="Calibri" w:eastAsia="Calibri" w:hAnsi="Arial Narrow" w:cs="Calibri"/>
          <w:b/>
          <w:bCs/>
          <w:i/>
          <w:iCs/>
          <w:lang w:eastAsia="en-US"/>
        </w:rPr>
        <w:t>Федоров</w:t>
      </w:r>
      <w:r w:rsidRPr="006B09B6">
        <w:rPr>
          <w:rFonts w:ascii="Calibri" w:eastAsia="Calibri" w:hAnsi="Arial Narrow" w:cs="Calibri"/>
          <w:b/>
          <w:bCs/>
          <w:i/>
          <w:iCs/>
          <w:lang w:eastAsia="en-US"/>
        </w:rPr>
        <w:t xml:space="preserve"> </w:t>
      </w:r>
      <w:r w:rsidRPr="006B09B6">
        <w:rPr>
          <w:rFonts w:ascii="Calibri" w:eastAsia="Calibri" w:hAnsi="Arial Narrow" w:cs="Calibri"/>
          <w:b/>
          <w:bCs/>
          <w:i/>
          <w:iCs/>
          <w:lang w:eastAsia="en-US"/>
        </w:rPr>
        <w:t>Ян</w:t>
      </w:r>
      <w:r w:rsidRPr="006B09B6">
        <w:rPr>
          <w:rFonts w:ascii="Calibri" w:eastAsia="Calibri" w:hAnsi="Arial Narrow" w:cs="Calibri"/>
          <w:b/>
          <w:bCs/>
          <w:i/>
          <w:iCs/>
          <w:lang w:eastAsia="en-US"/>
        </w:rPr>
        <w:t xml:space="preserve"> </w:t>
      </w:r>
      <w:r w:rsidRPr="006B09B6">
        <w:rPr>
          <w:rFonts w:ascii="Calibri" w:eastAsia="Calibri" w:hAnsi="Arial Narrow" w:cs="Calibri"/>
          <w:b/>
          <w:bCs/>
          <w:i/>
          <w:iCs/>
          <w:lang w:eastAsia="en-US"/>
        </w:rPr>
        <w:t>Олегович</w:t>
      </w:r>
      <w:r w:rsidRPr="006B09B6">
        <w:rPr>
          <w:rFonts w:ascii="Calibri" w:eastAsia="Calibri" w:hAnsi="Arial Narrow" w:cs="Calibri"/>
          <w:b/>
          <w:bCs/>
          <w:i/>
          <w:iCs/>
          <w:lang w:eastAsia="en-US"/>
        </w:rPr>
        <w:t xml:space="preserve"> </w:t>
      </w:r>
      <w:r w:rsidRPr="006B09B6">
        <w:rPr>
          <w:rFonts w:ascii="Calibri" w:eastAsia="Calibri" w:hAnsi="Arial Narrow" w:cs="Calibri"/>
          <w:bCs/>
          <w:i/>
          <w:iCs/>
          <w:lang w:eastAsia="en-US"/>
        </w:rPr>
        <w:t>–</w:t>
      </w:r>
      <w:r w:rsidRPr="006B09B6">
        <w:rPr>
          <w:rFonts w:ascii="Calibri" w:eastAsia="Calibri" w:hAnsi="Calibri" w:cs="Calibri"/>
          <w:sz w:val="22"/>
          <w:szCs w:val="22"/>
          <w:lang w:eastAsia="en-US"/>
        </w:rPr>
        <w:t xml:space="preserve"> </w:t>
      </w:r>
      <w:r w:rsidRPr="006B09B6">
        <w:rPr>
          <w:rFonts w:ascii="Calibri" w:eastAsia="Calibri" w:hAnsi="Arial Narrow" w:cs="Calibri"/>
          <w:bCs/>
          <w:i/>
          <w:iCs/>
          <w:lang w:eastAsia="en-US"/>
        </w:rPr>
        <w:t>кандидат</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медицинских</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наук</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доцент</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вице</w:t>
      </w:r>
      <w:r w:rsidRPr="006B09B6">
        <w:rPr>
          <w:rFonts w:ascii="Calibri" w:eastAsia="Calibri" w:hAnsi="Arial Narrow" w:cs="Calibri"/>
          <w:bCs/>
          <w:i/>
          <w:iCs/>
          <w:lang w:eastAsia="en-US"/>
        </w:rPr>
        <w:t>-</w:t>
      </w:r>
      <w:r w:rsidRPr="006B09B6">
        <w:rPr>
          <w:rFonts w:ascii="Calibri" w:eastAsia="Calibri" w:hAnsi="Arial Narrow" w:cs="Calibri"/>
          <w:bCs/>
          <w:i/>
          <w:iCs/>
          <w:lang w:eastAsia="en-US"/>
        </w:rPr>
        <w:t>президентЕвропейской</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Ко</w:t>
      </w:r>
      <w:r w:rsidRPr="006B09B6">
        <w:rPr>
          <w:rFonts w:ascii="Calibri" w:eastAsia="Calibri" w:hAnsi="Arial Narrow" w:cs="Calibri"/>
          <w:bCs/>
          <w:i/>
          <w:iCs/>
          <w:lang w:eastAsia="en-US"/>
        </w:rPr>
        <w:t>н</w:t>
      </w:r>
      <w:r w:rsidRPr="006B09B6">
        <w:rPr>
          <w:rFonts w:ascii="Calibri" w:eastAsia="Calibri" w:hAnsi="Arial Narrow" w:cs="Calibri"/>
          <w:bCs/>
          <w:i/>
          <w:iCs/>
          <w:lang w:eastAsia="en-US"/>
        </w:rPr>
        <w:t>федерации</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Психоаналитической</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Психотерапии</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заведующий</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кафедрой</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Медицинской</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пропедевт</w:t>
      </w:r>
      <w:r w:rsidRPr="006B09B6">
        <w:rPr>
          <w:rFonts w:ascii="Calibri" w:eastAsia="Calibri" w:hAnsi="Arial Narrow" w:cs="Calibri"/>
          <w:bCs/>
          <w:i/>
          <w:iCs/>
          <w:lang w:eastAsia="en-US"/>
        </w:rPr>
        <w:t>и</w:t>
      </w:r>
      <w:r w:rsidRPr="006B09B6">
        <w:rPr>
          <w:rFonts w:ascii="Calibri" w:eastAsia="Calibri" w:hAnsi="Arial Narrow" w:cs="Calibri"/>
          <w:bCs/>
          <w:i/>
          <w:iCs/>
          <w:lang w:eastAsia="en-US"/>
        </w:rPr>
        <w:t>ки</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Восточно</w:t>
      </w:r>
      <w:r w:rsidRPr="006B09B6">
        <w:rPr>
          <w:rFonts w:ascii="Calibri" w:eastAsia="Calibri" w:hAnsi="Arial Narrow" w:cs="Calibri"/>
          <w:bCs/>
          <w:i/>
          <w:iCs/>
          <w:lang w:eastAsia="en-US"/>
        </w:rPr>
        <w:t>-</w:t>
      </w:r>
      <w:r w:rsidRPr="006B09B6">
        <w:rPr>
          <w:rFonts w:ascii="Calibri" w:eastAsia="Calibri" w:hAnsi="Arial Narrow" w:cs="Calibri"/>
          <w:bCs/>
          <w:i/>
          <w:iCs/>
          <w:lang w:eastAsia="en-US"/>
        </w:rPr>
        <w:t>Европейского</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Института</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Психоанализа</w:t>
      </w:r>
      <w:r w:rsidRPr="006B09B6">
        <w:rPr>
          <w:rFonts w:ascii="Calibri" w:eastAsia="Calibri" w:hAnsi="Arial Narrow" w:cs="Calibri"/>
          <w:bCs/>
          <w:i/>
          <w:iCs/>
          <w:lang w:eastAsia="en-US"/>
        </w:rPr>
        <w:t xml:space="preserve">, </w:t>
      </w:r>
      <w:r w:rsidRPr="006B09B6">
        <w:rPr>
          <w:rFonts w:ascii="Calibri" w:eastAsia="Calibri" w:hAnsi="Arial Narrow" w:cs="Calibri"/>
          <w:bCs/>
          <w:i/>
          <w:iCs/>
          <w:lang w:eastAsia="en-US"/>
        </w:rPr>
        <w:t>Санкт</w:t>
      </w:r>
      <w:r w:rsidRPr="006B09B6">
        <w:rPr>
          <w:rFonts w:ascii="Calibri" w:eastAsia="Calibri" w:hAnsi="Arial Narrow" w:cs="Calibri"/>
          <w:bCs/>
          <w:i/>
          <w:iCs/>
          <w:lang w:eastAsia="en-US"/>
        </w:rPr>
        <w:t>-</w:t>
      </w:r>
      <w:r w:rsidRPr="006B09B6">
        <w:rPr>
          <w:rFonts w:ascii="Calibri" w:eastAsia="Calibri" w:hAnsi="Arial Narrow" w:cs="Calibri"/>
          <w:bCs/>
          <w:i/>
          <w:iCs/>
          <w:lang w:eastAsia="en-US"/>
        </w:rPr>
        <w:t>Петербург</w:t>
      </w:r>
      <w:r w:rsidRPr="006B09B6">
        <w:rPr>
          <w:rFonts w:ascii="Calibri" w:eastAsia="Calibri" w:hAnsi="Calibri" w:cs="Calibri"/>
          <w:i/>
          <w:sz w:val="22"/>
          <w:szCs w:val="22"/>
          <w:lang w:eastAsia="en-US"/>
        </w:rPr>
        <w:t>.</w:t>
      </w:r>
    </w:p>
    <w:p w:rsidR="006B09B6" w:rsidRPr="006B09B6" w:rsidRDefault="006B09B6" w:rsidP="00A1073E">
      <w:pPr>
        <w:jc w:val="both"/>
        <w:rPr>
          <w:rFonts w:ascii="Calibri" w:eastAsia="Calibri" w:hAnsi="Calibri" w:cs="Calibri"/>
          <w:i/>
          <w:sz w:val="22"/>
          <w:szCs w:val="22"/>
          <w:lang w:eastAsia="en-US"/>
        </w:rPr>
      </w:pPr>
    </w:p>
    <w:p w:rsidR="006B09B6" w:rsidRPr="006B09B6" w:rsidRDefault="006B09B6" w:rsidP="00A1073E">
      <w:pPr>
        <w:jc w:val="both"/>
        <w:rPr>
          <w:rFonts w:ascii="Arial Narrow" w:eastAsia="Calibri" w:hAnsi="Arial Narrow" w:cs="Calibri"/>
          <w:lang w:eastAsia="en-US"/>
        </w:rPr>
      </w:pPr>
      <w:r w:rsidRPr="006B09B6">
        <w:rPr>
          <w:rFonts w:ascii="Arial Narrow" w:eastAsia="Calibri" w:hAnsi="Arial Narrow" w:cs="Calibri"/>
          <w:lang w:eastAsia="en-US"/>
        </w:rPr>
        <w:t>В мастер-классе будут рассматриваться вопросы диагностики и разрешения сопротивлений в гру</w:t>
      </w:r>
      <w:r w:rsidRPr="006B09B6">
        <w:rPr>
          <w:rFonts w:ascii="Arial Narrow" w:eastAsia="Calibri" w:hAnsi="Arial Narrow" w:cs="Calibri"/>
          <w:lang w:eastAsia="en-US"/>
        </w:rPr>
        <w:t>п</w:t>
      </w:r>
      <w:r w:rsidRPr="006B09B6">
        <w:rPr>
          <w:rFonts w:ascii="Arial Narrow" w:eastAsia="Calibri" w:hAnsi="Arial Narrow" w:cs="Calibri"/>
          <w:lang w:eastAsia="en-US"/>
        </w:rPr>
        <w:t>пах с доэдипальными пациентами.  На обсуждение будет вынесен широкий спектр проблем: агре</w:t>
      </w:r>
      <w:r w:rsidRPr="006B09B6">
        <w:rPr>
          <w:rFonts w:ascii="Arial Narrow" w:eastAsia="Calibri" w:hAnsi="Arial Narrow" w:cs="Calibri"/>
          <w:lang w:eastAsia="en-US"/>
        </w:rPr>
        <w:t>с</w:t>
      </w:r>
      <w:r w:rsidRPr="006B09B6">
        <w:rPr>
          <w:rFonts w:ascii="Arial Narrow" w:eastAsia="Calibri" w:hAnsi="Arial Narrow" w:cs="Calibri"/>
          <w:lang w:eastAsia="en-US"/>
        </w:rPr>
        <w:t xml:space="preserve">сия, аутоагрессия, психотическая регрессия пациентов, различные виды отреагирования (опоздания и пропуски, отношения за пределами группы и т.д.), контрпереносное сопротивление. Используя обучающий потенциал демонстрационной группы, </w:t>
      </w:r>
      <w:proofErr w:type="gramStart"/>
      <w:r w:rsidRPr="006B09B6">
        <w:rPr>
          <w:rFonts w:ascii="Arial Narrow" w:eastAsia="Calibri" w:hAnsi="Arial Narrow" w:cs="Calibri"/>
          <w:lang w:eastAsia="en-US"/>
        </w:rPr>
        <w:t>автор</w:t>
      </w:r>
      <w:proofErr w:type="gramEnd"/>
      <w:r w:rsidRPr="006B09B6">
        <w:rPr>
          <w:rFonts w:ascii="Arial Narrow" w:eastAsia="Calibri" w:hAnsi="Arial Narrow" w:cs="Calibri"/>
          <w:lang w:eastAsia="en-US"/>
        </w:rPr>
        <w:t xml:space="preserve"> планирует показать «in vivo», как техники современного американского группового психоанализа помогают справляться с различными «тру</w:t>
      </w:r>
      <w:r w:rsidRPr="006B09B6">
        <w:rPr>
          <w:rFonts w:ascii="Arial Narrow" w:eastAsia="Calibri" w:hAnsi="Arial Narrow" w:cs="Calibri"/>
          <w:lang w:eastAsia="en-US"/>
        </w:rPr>
        <w:t>д</w:t>
      </w:r>
      <w:r w:rsidRPr="006B09B6">
        <w:rPr>
          <w:rFonts w:ascii="Arial Narrow" w:eastAsia="Calibri" w:hAnsi="Arial Narrow" w:cs="Calibri"/>
          <w:lang w:eastAsia="en-US"/>
        </w:rPr>
        <w:t>ными» сопротивлениями и неординарными ситуациями, что расширяет границы практики и позв</w:t>
      </w:r>
      <w:r w:rsidRPr="006B09B6">
        <w:rPr>
          <w:rFonts w:ascii="Arial Narrow" w:eastAsia="Calibri" w:hAnsi="Arial Narrow" w:cs="Calibri"/>
          <w:lang w:eastAsia="en-US"/>
        </w:rPr>
        <w:t>о</w:t>
      </w:r>
      <w:r w:rsidRPr="006B09B6">
        <w:rPr>
          <w:rFonts w:ascii="Arial Narrow" w:eastAsia="Calibri" w:hAnsi="Arial Narrow" w:cs="Calibri"/>
          <w:lang w:eastAsia="en-US"/>
        </w:rPr>
        <w:t>ляет видеть терапевтический ресурс за текущими сложностями.</w:t>
      </w:r>
    </w:p>
    <w:p w:rsidR="006B09B6" w:rsidRPr="006B09B6" w:rsidRDefault="006B09B6" w:rsidP="00A1073E">
      <w:pPr>
        <w:jc w:val="center"/>
        <w:rPr>
          <w:rFonts w:ascii="Calibri" w:eastAsia="Calibri" w:hAnsi="Calibri" w:cs="Calibri"/>
          <w:b/>
          <w:sz w:val="22"/>
          <w:szCs w:val="22"/>
          <w:lang w:eastAsia="en-US"/>
        </w:rPr>
      </w:pPr>
    </w:p>
    <w:p w:rsidR="006B09B6" w:rsidRPr="006B09B6" w:rsidRDefault="006B09B6" w:rsidP="00A1073E">
      <w:pPr>
        <w:jc w:val="center"/>
        <w:rPr>
          <w:rFonts w:ascii="Arial Narrow" w:eastAsia="Calibri" w:hAnsi="Arial Narrow" w:cs="Calibri"/>
          <w:b/>
          <w:lang w:eastAsia="en-US"/>
        </w:rPr>
      </w:pPr>
      <w:r w:rsidRPr="006B09B6">
        <w:rPr>
          <w:rFonts w:ascii="Arial Narrow" w:eastAsia="Calibri" w:hAnsi="Arial Narrow" w:cs="Calibri"/>
          <w:b/>
          <w:lang w:eastAsia="en-US"/>
        </w:rPr>
        <w:t>Перерыв 15 мин</w:t>
      </w:r>
    </w:p>
    <w:p w:rsidR="006B09B6" w:rsidRPr="006B09B6" w:rsidRDefault="006B09B6" w:rsidP="00A1073E">
      <w:pPr>
        <w:rPr>
          <w:rFonts w:ascii="Arial Narrow" w:eastAsia="Calibri" w:hAnsi="Arial Narrow" w:cs="Calibri"/>
          <w:b/>
          <w:lang w:eastAsia="en-US"/>
        </w:rPr>
      </w:pPr>
      <w:r w:rsidRPr="006B09B6">
        <w:rPr>
          <w:rFonts w:ascii="Arial Narrow" w:eastAsia="Calibri" w:hAnsi="Arial Narrow" w:cs="Calibri"/>
          <w:b/>
          <w:lang w:eastAsia="en-US"/>
        </w:rPr>
        <w:t xml:space="preserve">                                                               Четвертый блок 1.5 часа</w:t>
      </w:r>
    </w:p>
    <w:p w:rsidR="006B09B6" w:rsidRPr="006B09B6" w:rsidRDefault="006B09B6" w:rsidP="00A1073E">
      <w:pPr>
        <w:jc w:val="both"/>
        <w:rPr>
          <w:rFonts w:ascii="Arial Narrow" w:eastAsia="Calibri" w:hAnsi="Arial Narrow" w:cs="Calibri"/>
          <w:lang w:eastAsia="en-US"/>
        </w:rPr>
      </w:pPr>
    </w:p>
    <w:p w:rsidR="006B09B6" w:rsidRPr="006B09B6" w:rsidRDefault="006B09B6" w:rsidP="00A1073E">
      <w:pPr>
        <w:jc w:val="both"/>
        <w:rPr>
          <w:rFonts w:ascii="Arial Narrow" w:eastAsia="Calibri" w:hAnsi="Arial Narrow" w:cs="Calibri"/>
          <w:b/>
          <w:lang w:eastAsia="en-US"/>
        </w:rPr>
      </w:pPr>
      <w:r w:rsidRPr="006B09B6">
        <w:rPr>
          <w:rFonts w:ascii="Arial Narrow" w:eastAsia="Calibri" w:hAnsi="Arial Narrow" w:cs="Calibri"/>
          <w:b/>
          <w:lang w:eastAsia="en-US"/>
        </w:rPr>
        <w:t>Доклад: СЛОЖНОСТЬ И ПОСИЛЬНОСТЬ ГРУППОВОЙ ПСИХОАНАЛИТИЧЕСКОЙ РАБОТЫ С ПОДРОСТКАМИ (45 мин)</w:t>
      </w:r>
    </w:p>
    <w:p w:rsidR="006B09B6" w:rsidRPr="006B09B6" w:rsidRDefault="006B09B6" w:rsidP="00A1073E">
      <w:pPr>
        <w:jc w:val="both"/>
        <w:rPr>
          <w:rFonts w:ascii="Arial Narrow" w:eastAsia="Calibri" w:hAnsi="Arial Narrow" w:cs="Calibri"/>
          <w:lang w:eastAsia="en-US"/>
        </w:rPr>
      </w:pPr>
      <w:r w:rsidRPr="006B09B6">
        <w:rPr>
          <w:rFonts w:ascii="Arial Narrow" w:eastAsia="Calibri" w:hAnsi="Arial Narrow" w:cs="Calibri"/>
          <w:b/>
          <w:lang w:eastAsia="en-US"/>
        </w:rPr>
        <w:t xml:space="preserve">Фадеева Марина Анатольевна - </w:t>
      </w:r>
      <w:r w:rsidRPr="006B09B6">
        <w:rPr>
          <w:rFonts w:ascii="Arial Narrow" w:eastAsia="Calibri" w:hAnsi="Arial Narrow" w:cs="Calibri"/>
          <w:i/>
          <w:lang w:eastAsia="en-US"/>
        </w:rPr>
        <w:t>психоаналитик, специалист Европейской Конфедерации Псих</w:t>
      </w:r>
      <w:r w:rsidRPr="006B09B6">
        <w:rPr>
          <w:rFonts w:ascii="Arial Narrow" w:eastAsia="Calibri" w:hAnsi="Arial Narrow" w:cs="Calibri"/>
          <w:i/>
          <w:lang w:eastAsia="en-US"/>
        </w:rPr>
        <w:t>о</w:t>
      </w:r>
      <w:r w:rsidRPr="006B09B6">
        <w:rPr>
          <w:rFonts w:ascii="Arial Narrow" w:eastAsia="Calibri" w:hAnsi="Arial Narrow" w:cs="Calibri"/>
          <w:i/>
          <w:lang w:eastAsia="en-US"/>
        </w:rPr>
        <w:t>аналитической Психотерапии, Россия, Москва.</w:t>
      </w:r>
    </w:p>
    <w:p w:rsidR="006B09B6" w:rsidRPr="006B09B6" w:rsidRDefault="006B09B6" w:rsidP="00A1073E">
      <w:pPr>
        <w:jc w:val="both"/>
        <w:rPr>
          <w:rFonts w:ascii="Arial Narrow" w:eastAsia="Calibri" w:hAnsi="Arial Narrow" w:cs="Calibri"/>
          <w:lang w:eastAsia="en-US"/>
        </w:rPr>
      </w:pPr>
    </w:p>
    <w:p w:rsidR="006B09B6" w:rsidRPr="006B09B6" w:rsidRDefault="006B09B6" w:rsidP="00A1073E">
      <w:pPr>
        <w:jc w:val="both"/>
        <w:rPr>
          <w:rFonts w:ascii="Arial Narrow" w:eastAsia="Calibri" w:hAnsi="Arial Narrow" w:cs="Calibri"/>
          <w:lang w:eastAsia="en-US"/>
        </w:rPr>
      </w:pPr>
      <w:r w:rsidRPr="006B09B6">
        <w:rPr>
          <w:rFonts w:ascii="Arial Narrow" w:eastAsia="Calibri" w:hAnsi="Arial Narrow" w:cs="Calibri"/>
          <w:lang w:eastAsia="en-US"/>
        </w:rPr>
        <w:t>Подростковый возраст – время быстрых перемен, физиологических, психологических, социальных. Ему присущи сильные колебания эмоционального состояния, нежелание принимать на себя серье</w:t>
      </w:r>
      <w:r w:rsidRPr="006B09B6">
        <w:rPr>
          <w:rFonts w:ascii="Arial Narrow" w:eastAsia="Calibri" w:hAnsi="Arial Narrow" w:cs="Calibri"/>
          <w:lang w:eastAsia="en-US"/>
        </w:rPr>
        <w:t>з</w:t>
      </w:r>
      <w:r w:rsidRPr="006B09B6">
        <w:rPr>
          <w:rFonts w:ascii="Arial Narrow" w:eastAsia="Calibri" w:hAnsi="Arial Narrow" w:cs="Calibri"/>
          <w:lang w:eastAsia="en-US"/>
        </w:rPr>
        <w:t>ные обязательства, ощущение, что общество их не понимает и не принимает. Поддержка нужна и тем подросткам, которые обладают достаточно цельной личностью, но при этом их страшит стол</w:t>
      </w:r>
      <w:r w:rsidRPr="006B09B6">
        <w:rPr>
          <w:rFonts w:ascii="Arial Narrow" w:eastAsia="Calibri" w:hAnsi="Arial Narrow" w:cs="Calibri"/>
          <w:lang w:eastAsia="en-US"/>
        </w:rPr>
        <w:t>к</w:t>
      </w:r>
      <w:r w:rsidRPr="006B09B6">
        <w:rPr>
          <w:rFonts w:ascii="Arial Narrow" w:eastAsia="Calibri" w:hAnsi="Arial Narrow" w:cs="Calibri"/>
          <w:lang w:eastAsia="en-US"/>
        </w:rPr>
        <w:t>новение с жизнью и обществом. В докладе будет показана работа с группой подростков от 10 до 14 лет, объединенных общими занятиями в киностудии. Речь пойдет о сложности развития взаимоп</w:t>
      </w:r>
      <w:r w:rsidRPr="006B09B6">
        <w:rPr>
          <w:rFonts w:ascii="Arial Narrow" w:eastAsia="Calibri" w:hAnsi="Arial Narrow" w:cs="Calibri"/>
          <w:lang w:eastAsia="en-US"/>
        </w:rPr>
        <w:t>о</w:t>
      </w:r>
      <w:r w:rsidRPr="006B09B6">
        <w:rPr>
          <w:rFonts w:ascii="Arial Narrow" w:eastAsia="Calibri" w:hAnsi="Arial Narrow" w:cs="Calibri"/>
          <w:lang w:eastAsia="en-US"/>
        </w:rPr>
        <w:t>нимания и радости общения, о проблемах в работе психоаналитика, его соведущего, и взаимных открытий. Также в докладе будет представлено видео игровых моментов.</w:t>
      </w:r>
    </w:p>
    <w:p w:rsidR="006B09B6" w:rsidRPr="006B09B6" w:rsidRDefault="006B09B6" w:rsidP="00A1073E">
      <w:pPr>
        <w:jc w:val="both"/>
        <w:rPr>
          <w:rFonts w:ascii="Arial Narrow" w:eastAsia="Calibri" w:hAnsi="Arial Narrow" w:cs="Calibri"/>
          <w:lang w:eastAsia="en-US"/>
        </w:rPr>
      </w:pPr>
    </w:p>
    <w:p w:rsidR="006B09B6" w:rsidRPr="006B09B6" w:rsidRDefault="006B09B6" w:rsidP="00A1073E">
      <w:pPr>
        <w:jc w:val="both"/>
        <w:rPr>
          <w:rFonts w:ascii="Arial Narrow" w:eastAsia="Calibri" w:hAnsi="Arial Narrow" w:cs="Calibri"/>
          <w:lang w:eastAsia="en-US"/>
        </w:rPr>
      </w:pPr>
      <w:r w:rsidRPr="006B09B6">
        <w:rPr>
          <w:rFonts w:ascii="Arial Narrow" w:eastAsia="Calibri" w:hAnsi="Arial Narrow" w:cs="Calibri"/>
          <w:b/>
          <w:lang w:eastAsia="en-US"/>
        </w:rPr>
        <w:t>Доклад: КОМБИНИРОВАННАЯ ТЕРАПИЯ, ИСПОЛЬЗОВАНИЕ ГРУППОВОЙ И ИНДИВИДУАЛ</w:t>
      </w:r>
      <w:r w:rsidRPr="006B09B6">
        <w:rPr>
          <w:rFonts w:ascii="Arial Narrow" w:eastAsia="Calibri" w:hAnsi="Arial Narrow" w:cs="Calibri"/>
          <w:b/>
          <w:lang w:eastAsia="en-US"/>
        </w:rPr>
        <w:t>Ь</w:t>
      </w:r>
      <w:r w:rsidRPr="006B09B6">
        <w:rPr>
          <w:rFonts w:ascii="Arial Narrow" w:eastAsia="Calibri" w:hAnsi="Arial Narrow" w:cs="Calibri"/>
          <w:b/>
          <w:lang w:eastAsia="en-US"/>
        </w:rPr>
        <w:t>НОЙ ТЕРАП</w:t>
      </w:r>
      <w:proofErr w:type="gramStart"/>
      <w:r w:rsidRPr="006B09B6">
        <w:rPr>
          <w:rFonts w:ascii="Arial Narrow" w:eastAsia="Calibri" w:hAnsi="Arial Narrow" w:cs="Calibri"/>
          <w:b/>
          <w:lang w:eastAsia="en-US"/>
        </w:rPr>
        <w:t>ИИ У О</w:t>
      </w:r>
      <w:proofErr w:type="gramEnd"/>
      <w:r w:rsidRPr="006B09B6">
        <w:rPr>
          <w:rFonts w:ascii="Arial Narrow" w:eastAsia="Calibri" w:hAnsi="Arial Narrow" w:cs="Calibri"/>
          <w:b/>
          <w:lang w:eastAsia="en-US"/>
        </w:rPr>
        <w:t>ДНОГО ПСИХОТЕРАПЕВТА (45 мин</w:t>
      </w:r>
      <w:r w:rsidRPr="006B09B6">
        <w:rPr>
          <w:rFonts w:ascii="Arial Narrow" w:eastAsia="Calibri" w:hAnsi="Arial Narrow" w:cs="Calibri"/>
          <w:lang w:eastAsia="en-US"/>
        </w:rPr>
        <w:t>)</w:t>
      </w:r>
    </w:p>
    <w:p w:rsidR="006B09B6" w:rsidRPr="006B09B6" w:rsidRDefault="006B09B6" w:rsidP="00A1073E">
      <w:pPr>
        <w:jc w:val="both"/>
        <w:rPr>
          <w:rFonts w:ascii="Arial Narrow" w:eastAsia="Calibri" w:hAnsi="Arial Narrow" w:cs="Calibri"/>
          <w:i/>
          <w:lang w:eastAsia="en-US"/>
        </w:rPr>
      </w:pPr>
      <w:r w:rsidRPr="006B09B6">
        <w:rPr>
          <w:rFonts w:ascii="Arial Narrow" w:eastAsia="Calibri" w:hAnsi="Arial Narrow" w:cs="Calibri"/>
          <w:b/>
          <w:i/>
          <w:lang w:eastAsia="en-US"/>
        </w:rPr>
        <w:t>Михайлова Екатерина Владимировна</w:t>
      </w:r>
      <w:r w:rsidRPr="006B09B6">
        <w:rPr>
          <w:rFonts w:ascii="Arial Narrow" w:eastAsia="Calibri" w:hAnsi="Arial Narrow" w:cs="Calibri"/>
          <w:b/>
          <w:lang w:eastAsia="en-US"/>
        </w:rPr>
        <w:t xml:space="preserve"> </w:t>
      </w:r>
      <w:r w:rsidRPr="006B09B6">
        <w:rPr>
          <w:rFonts w:ascii="Arial Narrow" w:eastAsia="Calibri" w:hAnsi="Arial Narrow" w:cs="Calibri"/>
          <w:lang w:eastAsia="en-US"/>
        </w:rPr>
        <w:t xml:space="preserve">- </w:t>
      </w:r>
      <w:r w:rsidRPr="006B09B6">
        <w:rPr>
          <w:rFonts w:ascii="Arial Narrow" w:eastAsia="Calibri" w:hAnsi="Arial Narrow" w:cs="Calibri"/>
          <w:i/>
          <w:lang w:eastAsia="en-US"/>
        </w:rPr>
        <w:t xml:space="preserve">кандидат философских наук, психоаналитик, групповой терапевт, коуч, супервизор и тренинговый аналитик ЕКПП, член Русского Психоаналитического Общества, член Международного общества по психоаналитическому изучению организаций ISPSO, преподаватель кафедры психоанализа и </w:t>
      </w:r>
      <w:proofErr w:type="gramStart"/>
      <w:r w:rsidRPr="006B09B6">
        <w:rPr>
          <w:rFonts w:ascii="Arial Narrow" w:eastAsia="Calibri" w:hAnsi="Arial Narrow" w:cs="Calibri"/>
          <w:i/>
          <w:lang w:eastAsia="en-US"/>
        </w:rPr>
        <w:t>бизнес-консультирования</w:t>
      </w:r>
      <w:proofErr w:type="gramEnd"/>
      <w:r w:rsidRPr="006B09B6">
        <w:rPr>
          <w:rFonts w:ascii="Arial Narrow" w:eastAsia="Calibri" w:hAnsi="Arial Narrow" w:cs="Calibri"/>
          <w:i/>
          <w:lang w:eastAsia="en-US"/>
        </w:rPr>
        <w:t xml:space="preserve"> Высшей Школы Экон</w:t>
      </w:r>
      <w:r w:rsidRPr="006B09B6">
        <w:rPr>
          <w:rFonts w:ascii="Arial Narrow" w:eastAsia="Calibri" w:hAnsi="Arial Narrow" w:cs="Calibri"/>
          <w:i/>
          <w:lang w:eastAsia="en-US"/>
        </w:rPr>
        <w:t>о</w:t>
      </w:r>
      <w:r w:rsidRPr="006B09B6">
        <w:rPr>
          <w:rFonts w:ascii="Arial Narrow" w:eastAsia="Calibri" w:hAnsi="Arial Narrow" w:cs="Calibri"/>
          <w:i/>
          <w:lang w:eastAsia="en-US"/>
        </w:rPr>
        <w:t>мики. Россия, Москва.</w:t>
      </w:r>
    </w:p>
    <w:p w:rsidR="006B09B6" w:rsidRPr="006B09B6" w:rsidRDefault="006B09B6" w:rsidP="00A1073E">
      <w:pPr>
        <w:jc w:val="both"/>
        <w:rPr>
          <w:rFonts w:ascii="Arial Narrow" w:eastAsia="Calibri" w:hAnsi="Arial Narrow" w:cs="Calibri"/>
          <w:i/>
          <w:lang w:eastAsia="en-US"/>
        </w:rPr>
      </w:pPr>
    </w:p>
    <w:p w:rsidR="006B09B6" w:rsidRPr="006B09B6" w:rsidRDefault="006B09B6" w:rsidP="00A1073E">
      <w:pPr>
        <w:jc w:val="both"/>
        <w:rPr>
          <w:rFonts w:ascii="Arial Narrow" w:eastAsia="Calibri" w:hAnsi="Arial Narrow" w:cs="Calibri"/>
          <w:lang w:eastAsia="en-US"/>
        </w:rPr>
      </w:pPr>
      <w:r w:rsidRPr="006B09B6">
        <w:rPr>
          <w:rFonts w:ascii="Arial Narrow" w:eastAsia="Calibri" w:hAnsi="Arial Narrow" w:cs="Calibri"/>
          <w:lang w:eastAsia="en-US"/>
        </w:rPr>
        <w:t xml:space="preserve">Пол Розен в книге «Фрейд и его последователи» отмечает, что, будучи смелым и неортодоксальным аналитиком, Фрейд, по крайней </w:t>
      </w:r>
      <w:proofErr w:type="gramStart"/>
      <w:r w:rsidRPr="006B09B6">
        <w:rPr>
          <w:rFonts w:ascii="Arial Narrow" w:eastAsia="Calibri" w:hAnsi="Arial Narrow" w:cs="Calibri"/>
          <w:lang w:eastAsia="en-US"/>
        </w:rPr>
        <w:t>мере</w:t>
      </w:r>
      <w:proofErr w:type="gramEnd"/>
      <w:r w:rsidRPr="006B09B6">
        <w:rPr>
          <w:rFonts w:ascii="Arial Narrow" w:eastAsia="Calibri" w:hAnsi="Arial Narrow" w:cs="Calibri"/>
          <w:lang w:eastAsia="en-US"/>
        </w:rPr>
        <w:t xml:space="preserve"> в двух случаях, одновременно анализировал супругов.  Школа современного психоанализа допускает одновременную индивидуальную работу психоаналитика с супругами. Также, в рамках этой школы, возможна работа с одним пациентом в разных модальн</w:t>
      </w:r>
      <w:r w:rsidRPr="006B09B6">
        <w:rPr>
          <w:rFonts w:ascii="Arial Narrow" w:eastAsia="Calibri" w:hAnsi="Arial Narrow" w:cs="Calibri"/>
          <w:lang w:eastAsia="en-US"/>
        </w:rPr>
        <w:t>о</w:t>
      </w:r>
      <w:r w:rsidRPr="006B09B6">
        <w:rPr>
          <w:rFonts w:ascii="Arial Narrow" w:eastAsia="Calibri" w:hAnsi="Arial Narrow" w:cs="Calibri"/>
          <w:lang w:eastAsia="en-US"/>
        </w:rPr>
        <w:t>стях – индивидуальной терапии, групповой, супружеской. Такую работу мы называем комбинир</w:t>
      </w:r>
      <w:r w:rsidRPr="006B09B6">
        <w:rPr>
          <w:rFonts w:ascii="Arial Narrow" w:eastAsia="Calibri" w:hAnsi="Arial Narrow" w:cs="Calibri"/>
          <w:lang w:eastAsia="en-US"/>
        </w:rPr>
        <w:t>о</w:t>
      </w:r>
      <w:r w:rsidRPr="006B09B6">
        <w:rPr>
          <w:rFonts w:ascii="Arial Narrow" w:eastAsia="Calibri" w:hAnsi="Arial Narrow" w:cs="Calibri"/>
          <w:lang w:eastAsia="en-US"/>
        </w:rPr>
        <w:t>ванной терапией. Комбинированная терапия создает психологически стимулирующее окружение, которое помогает выражению целого ряда чувств, связанных с переносом и таким образом генер</w:t>
      </w:r>
      <w:r w:rsidRPr="006B09B6">
        <w:rPr>
          <w:rFonts w:ascii="Arial Narrow" w:eastAsia="Calibri" w:hAnsi="Arial Narrow" w:cs="Calibri"/>
          <w:lang w:eastAsia="en-US"/>
        </w:rPr>
        <w:t>и</w:t>
      </w:r>
      <w:r w:rsidRPr="006B09B6">
        <w:rPr>
          <w:rFonts w:ascii="Arial Narrow" w:eastAsia="Calibri" w:hAnsi="Arial Narrow" w:cs="Calibri"/>
          <w:lang w:eastAsia="en-US"/>
        </w:rPr>
        <w:t>рует множественные терапевтические возможности. Она помогает пережить и проработать сопр</w:t>
      </w:r>
      <w:r w:rsidRPr="006B09B6">
        <w:rPr>
          <w:rFonts w:ascii="Arial Narrow" w:eastAsia="Calibri" w:hAnsi="Arial Narrow" w:cs="Calibri"/>
          <w:lang w:eastAsia="en-US"/>
        </w:rPr>
        <w:t>о</w:t>
      </w:r>
      <w:r w:rsidRPr="006B09B6">
        <w:rPr>
          <w:rFonts w:ascii="Arial Narrow" w:eastAsia="Calibri" w:hAnsi="Arial Narrow" w:cs="Calibri"/>
          <w:lang w:eastAsia="en-US"/>
        </w:rPr>
        <w:t>тивление переноса «здесь и сейчас», а синергия 3-х модальностей (индивидуальной, групповой и супружеской) используется для разрешения позитивного и негативного аспектов нарциссического трансфера. В рамках доклада будут рассмотрены области применения такой терапии, особенности возникающего контрпереноса, а также, позитивные и негативные аспекты ее применения.</w:t>
      </w:r>
    </w:p>
    <w:p w:rsidR="008078D2" w:rsidRPr="002774D0" w:rsidRDefault="008078D2" w:rsidP="00A1073E">
      <w:pPr>
        <w:pStyle w:val="B"/>
        <w:spacing w:after="0" w:line="240" w:lineRule="auto"/>
        <w:jc w:val="both"/>
        <w:rPr>
          <w:rFonts w:ascii="Arial Narrow" w:eastAsia="Arial Narrow" w:hAnsi="Arial Narrow" w:cs="Arial Narrow"/>
          <w:i/>
          <w:iCs/>
          <w:sz w:val="24"/>
          <w:szCs w:val="24"/>
          <w:shd w:val="clear" w:color="auto" w:fill="FEFFFF"/>
        </w:rPr>
      </w:pP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3E640A" w:rsidRPr="006B09B6" w:rsidRDefault="003E640A" w:rsidP="00A1073E">
      <w:pPr>
        <w:jc w:val="center"/>
        <w:rPr>
          <w:rFonts w:ascii="Arial Narrow" w:eastAsia="Arial Narrow" w:hAnsi="Arial Narrow" w:cs="Arial Narrow"/>
          <w:b/>
          <w:bCs/>
          <w:u w:color="FF0000"/>
          <w:lang w:eastAsia="en-US"/>
        </w:rPr>
      </w:pPr>
      <w:r w:rsidRPr="006B09B6">
        <w:rPr>
          <w:rFonts w:ascii="Calibri" w:eastAsia="Calibri" w:hAnsi="Arial Narrow" w:cs="Calibri"/>
          <w:b/>
          <w:bCs/>
          <w:u w:color="FF0000"/>
          <w:lang w:eastAsia="en-US"/>
        </w:rPr>
        <w:t>С</w:t>
      </w:r>
      <w:r>
        <w:rPr>
          <w:rFonts w:ascii="Calibri" w:eastAsia="Calibri" w:hAnsi="Arial Narrow" w:cs="Calibri"/>
          <w:b/>
          <w:bCs/>
          <w:u w:color="FF0000"/>
          <w:lang w:eastAsia="en-US"/>
        </w:rPr>
        <w:t>екционное</w:t>
      </w:r>
      <w:r>
        <w:rPr>
          <w:rFonts w:ascii="Calibri" w:eastAsia="Calibri" w:hAnsi="Arial Narrow" w:cs="Calibri"/>
          <w:b/>
          <w:bCs/>
          <w:u w:color="FF0000"/>
          <w:lang w:eastAsia="en-US"/>
        </w:rPr>
        <w:t xml:space="preserve"> </w:t>
      </w:r>
      <w:r>
        <w:rPr>
          <w:rFonts w:ascii="Calibri" w:eastAsia="Calibri" w:hAnsi="Arial Narrow" w:cs="Calibri"/>
          <w:b/>
          <w:bCs/>
          <w:u w:color="FF0000"/>
          <w:lang w:eastAsia="en-US"/>
        </w:rPr>
        <w:t>заседание</w:t>
      </w:r>
      <w:r>
        <w:rPr>
          <w:rFonts w:ascii="Calibri" w:eastAsia="Calibri" w:hAnsi="Arial Narrow" w:cs="Calibri"/>
          <w:b/>
          <w:bCs/>
          <w:u w:color="FF0000"/>
          <w:lang w:eastAsia="en-US"/>
        </w:rPr>
        <w:t>:</w:t>
      </w:r>
      <w:r w:rsidRPr="006B09B6">
        <w:rPr>
          <w:rFonts w:ascii="Arial Narrow" w:eastAsia="Calibri" w:hAnsi="Calibri" w:cs="Calibri"/>
          <w:b/>
          <w:bCs/>
          <w:u w:color="FF0000"/>
          <w:lang w:eastAsia="en-US"/>
        </w:rPr>
        <w:t xml:space="preserve"> </w:t>
      </w:r>
    </w:p>
    <w:p w:rsidR="00CA1592" w:rsidRPr="008D7377" w:rsidRDefault="001A1FA4" w:rsidP="00CA1592">
      <w:pPr>
        <w:pStyle w:val="A7"/>
        <w:spacing w:after="0" w:line="240" w:lineRule="auto"/>
        <w:jc w:val="center"/>
        <w:rPr>
          <w:rFonts w:ascii="Arial Narrow" w:eastAsia="Arial Narrow" w:hAnsi="Arial Narrow" w:cs="Arial Narrow"/>
          <w:b/>
          <w:sz w:val="28"/>
          <w:szCs w:val="28"/>
          <w:shd w:val="clear" w:color="auto" w:fill="FEFFFF"/>
        </w:rPr>
      </w:pPr>
      <w:r w:rsidRPr="003E640A">
        <w:rPr>
          <w:rFonts w:ascii="Arial Narrow" w:hAnsi="Arial Narrow"/>
          <w:b/>
          <w:caps/>
          <w:sz w:val="28"/>
          <w:szCs w:val="28"/>
          <w:shd w:val="clear" w:color="auto" w:fill="FEFFFF"/>
        </w:rPr>
        <w:t>ВЕСЬ ТРАНЗАКТНЫЙ АНАЛИЗ</w:t>
      </w:r>
      <w:r w:rsidRPr="003E640A">
        <w:rPr>
          <w:rFonts w:ascii="Arial Narrow" w:hAnsi="Arial Narrow"/>
          <w:b/>
          <w:sz w:val="28"/>
          <w:szCs w:val="28"/>
          <w:u w:val="single"/>
          <w:shd w:val="clear" w:color="auto" w:fill="FEFFFF"/>
        </w:rPr>
        <w:t xml:space="preserve"> </w:t>
      </w:r>
    </w:p>
    <w:p w:rsidR="008078D2" w:rsidRPr="00E75976" w:rsidRDefault="00B311E9" w:rsidP="00CA1592">
      <w:pPr>
        <w:pStyle w:val="B"/>
        <w:spacing w:after="0" w:line="240" w:lineRule="auto"/>
        <w:jc w:val="center"/>
        <w:rPr>
          <w:rFonts w:ascii="Arial Narrow" w:eastAsia="Arial Narrow" w:hAnsi="Arial Narrow" w:cs="Arial Narrow"/>
          <w:b/>
          <w:caps/>
          <w:sz w:val="24"/>
          <w:szCs w:val="24"/>
          <w:shd w:val="clear" w:color="auto" w:fill="FEFFFF"/>
        </w:rPr>
      </w:pPr>
      <w:r w:rsidRPr="00E75976">
        <w:rPr>
          <w:rFonts w:ascii="Arial Narrow" w:hAnsi="Arial Narrow"/>
          <w:b/>
          <w:caps/>
          <w:sz w:val="24"/>
          <w:szCs w:val="24"/>
        </w:rPr>
        <w:t xml:space="preserve">16 ОКТЯБРЯ, ЗАЛ </w:t>
      </w:r>
      <w:r w:rsidR="00FD3CED">
        <w:rPr>
          <w:rFonts w:ascii="Arial Narrow" w:hAnsi="Arial Narrow"/>
          <w:b/>
          <w:caps/>
          <w:sz w:val="24"/>
          <w:szCs w:val="24"/>
        </w:rPr>
        <w:t xml:space="preserve">«Айвазовский» </w:t>
      </w:r>
      <w:r w:rsidR="00FD3CED" w:rsidRPr="00FD3CED">
        <w:rPr>
          <w:rFonts w:ascii="Arial Narrow" w:hAnsi="Arial Narrow"/>
          <w:b/>
          <w:caps/>
          <w:sz w:val="24"/>
          <w:szCs w:val="24"/>
          <w:highlight w:val="yellow"/>
        </w:rPr>
        <w:t>(1 этаж)</w:t>
      </w:r>
      <w:r w:rsidRPr="00E75976">
        <w:rPr>
          <w:rFonts w:ascii="Arial Narrow" w:hAnsi="Arial Narrow"/>
          <w:b/>
          <w:caps/>
          <w:sz w:val="24"/>
          <w:szCs w:val="24"/>
        </w:rPr>
        <w:t>,10.00-12.45</w:t>
      </w:r>
    </w:p>
    <w:p w:rsidR="008078D2" w:rsidRPr="002774D0" w:rsidRDefault="008078D2" w:rsidP="00A1073E">
      <w:pPr>
        <w:pStyle w:val="B"/>
        <w:spacing w:after="0" w:line="240" w:lineRule="auto"/>
        <w:jc w:val="both"/>
        <w:outlineLvl w:val="2"/>
        <w:rPr>
          <w:rFonts w:ascii="Arial Narrow" w:eastAsia="Times New Roman" w:hAnsi="Arial Narrow" w:cs="Times New Roman"/>
          <w:caps/>
          <w:sz w:val="28"/>
          <w:szCs w:val="28"/>
          <w:u w:val="single"/>
          <w:shd w:val="clear" w:color="auto" w:fill="FEFFFF"/>
        </w:rPr>
      </w:pPr>
    </w:p>
    <w:p w:rsidR="008078D2" w:rsidRPr="002774D0" w:rsidRDefault="001A1FA4"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Bold" w:hAnsi="Arial Narrow" w:cs="Arial Narrow Bold"/>
          <w:shd w:val="clear" w:color="auto" w:fill="FEFFFF"/>
        </w:rPr>
      </w:pPr>
      <w:r w:rsidRPr="003E640A">
        <w:rPr>
          <w:rFonts w:ascii="Arial Narrow" w:hAnsi="Arial Narrow"/>
          <w:b/>
          <w:shd w:val="clear" w:color="auto" w:fill="FEFFFF"/>
        </w:rPr>
        <w:t>ПРЕДСЕДАТЕЛИ:</w:t>
      </w:r>
      <w:r w:rsidRPr="002774D0">
        <w:rPr>
          <w:rFonts w:ascii="Arial Narrow" w:hAnsi="Arial Narrow"/>
          <w:shd w:val="clear" w:color="auto" w:fill="FEFFFF"/>
        </w:rPr>
        <w:t xml:space="preserve">  </w:t>
      </w:r>
      <w:r w:rsidRPr="002774D0">
        <w:rPr>
          <w:rFonts w:ascii="Arial Narrow" w:hAnsi="Arial Narrow"/>
          <w:b/>
          <w:bCs/>
          <w:i/>
          <w:iCs/>
          <w:shd w:val="clear" w:color="auto" w:fill="FEFFFF"/>
        </w:rPr>
        <w:t>Зуйкова Надежда Леонидовна (Москва, Россия), Макарова Галина Ан</w:t>
      </w:r>
      <w:r w:rsidRPr="002774D0">
        <w:rPr>
          <w:rFonts w:ascii="Arial Narrow" w:hAnsi="Arial Narrow"/>
          <w:b/>
          <w:bCs/>
          <w:i/>
          <w:iCs/>
          <w:shd w:val="clear" w:color="auto" w:fill="FEFFFF"/>
        </w:rPr>
        <w:t>а</w:t>
      </w:r>
      <w:r w:rsidRPr="002774D0">
        <w:rPr>
          <w:rFonts w:ascii="Arial Narrow" w:hAnsi="Arial Narrow"/>
          <w:b/>
          <w:bCs/>
          <w:i/>
          <w:iCs/>
          <w:shd w:val="clear" w:color="auto" w:fill="FEFFFF"/>
        </w:rPr>
        <w:t>тольевна (Москва, Россия)</w:t>
      </w:r>
    </w:p>
    <w:p w:rsidR="008078D2" w:rsidRPr="002774D0" w:rsidRDefault="008078D2"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b/>
          <w:bCs/>
          <w:i/>
          <w:iCs/>
          <w:shd w:val="clear" w:color="auto" w:fill="FEFFFF"/>
        </w:rPr>
      </w:pPr>
    </w:p>
    <w:p w:rsidR="008078D2" w:rsidRPr="002774D0" w:rsidRDefault="001A1FA4"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Аннотация секции: Транзактный анализ (ТА) – один из наиболее популярных и выразительных  м</w:t>
      </w:r>
      <w:r w:rsidRPr="002774D0">
        <w:rPr>
          <w:rFonts w:ascii="Arial Narrow" w:hAnsi="Arial Narrow"/>
          <w:shd w:val="clear" w:color="auto" w:fill="FEFFFF"/>
        </w:rPr>
        <w:t>е</w:t>
      </w:r>
      <w:r w:rsidRPr="002774D0">
        <w:rPr>
          <w:rFonts w:ascii="Arial Narrow" w:hAnsi="Arial Narrow"/>
          <w:shd w:val="clear" w:color="auto" w:fill="FEFFFF"/>
        </w:rPr>
        <w:t>тодов современной психотерапии, все более  используемый отечественными специалистами. Сег</w:t>
      </w:r>
      <w:r w:rsidRPr="002774D0">
        <w:rPr>
          <w:rFonts w:ascii="Arial Narrow" w:hAnsi="Arial Narrow"/>
          <w:shd w:val="clear" w:color="auto" w:fill="FEFFFF"/>
        </w:rPr>
        <w:t>о</w:t>
      </w:r>
      <w:r w:rsidRPr="002774D0">
        <w:rPr>
          <w:rFonts w:ascii="Arial Narrow" w:hAnsi="Arial Narrow"/>
          <w:shd w:val="clear" w:color="auto" w:fill="FEFFFF"/>
        </w:rPr>
        <w:t>дня  ТА вышел далеко за пределы психотерапии и успешно применяется в коучинге, медиации, ко</w:t>
      </w:r>
      <w:r w:rsidRPr="002774D0">
        <w:rPr>
          <w:rFonts w:ascii="Arial Narrow" w:hAnsi="Arial Narrow"/>
          <w:shd w:val="clear" w:color="auto" w:fill="FEFFFF"/>
        </w:rPr>
        <w:t>н</w:t>
      </w:r>
      <w:r w:rsidRPr="002774D0">
        <w:rPr>
          <w:rFonts w:ascii="Arial Narrow" w:hAnsi="Arial Narrow"/>
          <w:shd w:val="clear" w:color="auto" w:fill="FEFFFF"/>
        </w:rPr>
        <w:t xml:space="preserve">салтинге, образовании не говоря уже о таких брендах современной психотерапии, как практическая психология и психологическое консультирование. И в каждой области  он  имеет своеобразие и свои очевидные достижения. Целью секции является встреча и объединение специалистов, работающих в различных направлениях ТА, представляющих различные школы. </w:t>
      </w:r>
    </w:p>
    <w:p w:rsidR="008078D2" w:rsidRPr="002774D0" w:rsidRDefault="008078D2"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i/>
          <w:iCs/>
          <w:shd w:val="clear" w:color="auto" w:fill="FEFFFF"/>
        </w:rPr>
      </w:pPr>
    </w:p>
    <w:p w:rsidR="008078D2" w:rsidRPr="003E640A"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caps/>
          <w:shd w:val="clear" w:color="auto" w:fill="FEFFFF"/>
        </w:rPr>
      </w:pPr>
      <w:r w:rsidRPr="003E640A">
        <w:rPr>
          <w:rFonts w:ascii="Arial Narrow" w:hAnsi="Arial Narrow"/>
          <w:b/>
          <w:caps/>
          <w:shd w:val="clear" w:color="auto" w:fill="FEFFFF"/>
        </w:rPr>
        <w:t>О применении ТА в семейной терапии</w:t>
      </w:r>
    </w:p>
    <w:p w:rsidR="008078D2" w:rsidRPr="002774D0" w:rsidRDefault="001A1FA4" w:rsidP="00A1073E">
      <w:pPr>
        <w:pStyle w:val="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2"/>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Зуйкова Надежда Леонидовна </w:t>
      </w:r>
      <w:r w:rsidRPr="002774D0">
        <w:rPr>
          <w:rFonts w:ascii="Arial Narrow" w:hAnsi="Arial Narrow"/>
          <w:i/>
          <w:iCs/>
          <w:sz w:val="24"/>
          <w:szCs w:val="24"/>
          <w:shd w:val="clear" w:color="auto" w:fill="FEFFFF"/>
        </w:rPr>
        <w:t>- кандидат медицинских наук, доцент, заведующая кафедрой пс</w:t>
      </w:r>
      <w:r w:rsidRPr="002774D0">
        <w:rPr>
          <w:rFonts w:ascii="Arial Narrow" w:hAnsi="Arial Narrow"/>
          <w:i/>
          <w:iCs/>
          <w:sz w:val="24"/>
          <w:szCs w:val="24"/>
          <w:shd w:val="clear" w:color="auto" w:fill="FEFFFF"/>
        </w:rPr>
        <w:t>и</w:t>
      </w:r>
      <w:r w:rsidRPr="002774D0">
        <w:rPr>
          <w:rFonts w:ascii="Arial Narrow" w:hAnsi="Arial Narrow"/>
          <w:i/>
          <w:iCs/>
          <w:sz w:val="24"/>
          <w:szCs w:val="24"/>
          <w:shd w:val="clear" w:color="auto" w:fill="FEFFFF"/>
        </w:rPr>
        <w:t>хиатрии, психотерапии и психосоматической патологии Российского Университета  Дружбы Народов, действительный член ППЛ, председатель правления Межрегиональной общественной организации “Профессиональное медицинское объединение психотерапевтов, психологов и соц</w:t>
      </w:r>
      <w:r w:rsidRPr="002774D0">
        <w:rPr>
          <w:rFonts w:ascii="Arial Narrow" w:hAnsi="Arial Narrow"/>
          <w:i/>
          <w:iCs/>
          <w:sz w:val="24"/>
          <w:szCs w:val="24"/>
          <w:shd w:val="clear" w:color="auto" w:fill="FEFFFF"/>
        </w:rPr>
        <w:t>и</w:t>
      </w:r>
      <w:r w:rsidRPr="002774D0">
        <w:rPr>
          <w:rFonts w:ascii="Arial Narrow" w:hAnsi="Arial Narrow"/>
          <w:i/>
          <w:iCs/>
          <w:sz w:val="24"/>
          <w:szCs w:val="24"/>
          <w:shd w:val="clear" w:color="auto" w:fill="FEFFFF"/>
        </w:rPr>
        <w:t>альных работников” г. Москвы и Московской области (МОП-объединение), член Российского о</w:t>
      </w:r>
      <w:r w:rsidRPr="002774D0">
        <w:rPr>
          <w:rFonts w:ascii="Arial Narrow" w:hAnsi="Arial Narrow"/>
          <w:i/>
          <w:iCs/>
          <w:sz w:val="24"/>
          <w:szCs w:val="24"/>
          <w:shd w:val="clear" w:color="auto" w:fill="FEFFFF"/>
        </w:rPr>
        <w:t>б</w:t>
      </w:r>
      <w:r w:rsidRPr="002774D0">
        <w:rPr>
          <w:rFonts w:ascii="Arial Narrow" w:hAnsi="Arial Narrow"/>
          <w:i/>
          <w:iCs/>
          <w:sz w:val="24"/>
          <w:szCs w:val="24"/>
          <w:shd w:val="clear" w:color="auto" w:fill="FEFFFF"/>
        </w:rPr>
        <w:t>щества психиатров (РОП), член Европейской Ассоциации Транзактного Анализа, член экспер</w:t>
      </w:r>
      <w:r w:rsidRPr="002774D0">
        <w:rPr>
          <w:rFonts w:ascii="Arial Narrow" w:hAnsi="Arial Narrow"/>
          <w:i/>
          <w:iCs/>
          <w:sz w:val="24"/>
          <w:szCs w:val="24"/>
          <w:shd w:val="clear" w:color="auto" w:fill="FEFFFF"/>
        </w:rPr>
        <w:t>т</w:t>
      </w:r>
      <w:r w:rsidRPr="002774D0">
        <w:rPr>
          <w:rFonts w:ascii="Arial Narrow" w:hAnsi="Arial Narrow"/>
          <w:i/>
          <w:iCs/>
          <w:sz w:val="24"/>
          <w:szCs w:val="24"/>
          <w:shd w:val="clear" w:color="auto" w:fill="FEFFFF"/>
        </w:rPr>
        <w:t>ного совета г</w:t>
      </w:r>
      <w:proofErr w:type="gramStart"/>
      <w:r w:rsidRPr="002774D0">
        <w:rPr>
          <w:rFonts w:ascii="Arial Narrow" w:hAnsi="Arial Narrow"/>
          <w:i/>
          <w:iCs/>
          <w:sz w:val="24"/>
          <w:szCs w:val="24"/>
          <w:shd w:val="clear" w:color="auto" w:fill="FEFFFF"/>
        </w:rPr>
        <w:t>.М</w:t>
      </w:r>
      <w:proofErr w:type="gramEnd"/>
      <w:r w:rsidRPr="002774D0">
        <w:rPr>
          <w:rFonts w:ascii="Arial Narrow" w:hAnsi="Arial Narrow"/>
          <w:i/>
          <w:iCs/>
          <w:sz w:val="24"/>
          <w:szCs w:val="24"/>
          <w:shd w:val="clear" w:color="auto" w:fill="FEFFFF"/>
        </w:rPr>
        <w:t>осквы по оказанию психотерапевтической помощи ОМС. Россия, Москва.</w:t>
      </w:r>
    </w:p>
    <w:p w:rsidR="008078D2" w:rsidRPr="002774D0" w:rsidRDefault="001A1FA4"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i/>
          <w:iCs/>
          <w:shd w:val="clear" w:color="auto" w:fill="FEFFFF"/>
        </w:rPr>
        <w:t xml:space="preserve">         </w:t>
      </w:r>
    </w:p>
    <w:p w:rsidR="008078D2" w:rsidRPr="002774D0" w:rsidRDefault="001A1FA4"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В докладе  представлен анализ и опыт работы  с супругами и при запросах на разрешение семе</w:t>
      </w:r>
      <w:r w:rsidRPr="002774D0">
        <w:rPr>
          <w:rFonts w:ascii="Arial Narrow" w:hAnsi="Arial Narrow"/>
          <w:shd w:val="clear" w:color="auto" w:fill="FEFFFF"/>
        </w:rPr>
        <w:t>й</w:t>
      </w:r>
      <w:r w:rsidRPr="002774D0">
        <w:rPr>
          <w:rFonts w:ascii="Arial Narrow" w:hAnsi="Arial Narrow"/>
          <w:shd w:val="clear" w:color="auto" w:fill="FEFFFF"/>
        </w:rPr>
        <w:t>ных конфликтов. Наиболее подробно разбирается «семейный сценарий», его природа и возможн</w:t>
      </w:r>
      <w:r w:rsidRPr="002774D0">
        <w:rPr>
          <w:rFonts w:ascii="Arial Narrow" w:hAnsi="Arial Narrow"/>
          <w:shd w:val="clear" w:color="auto" w:fill="FEFFFF"/>
        </w:rPr>
        <w:t>о</w:t>
      </w:r>
      <w:r w:rsidRPr="002774D0">
        <w:rPr>
          <w:rFonts w:ascii="Arial Narrow" w:hAnsi="Arial Narrow"/>
          <w:shd w:val="clear" w:color="auto" w:fill="FEFFFF"/>
        </w:rPr>
        <w:t>сти терапии проблемных зон.  На основе  немалого собственного  опыта и анализа исследований коллег  автор рассуждает об истоках  формирования негативного семейного сценария  и  психот</w:t>
      </w:r>
      <w:r w:rsidRPr="002774D0">
        <w:rPr>
          <w:rFonts w:ascii="Arial Narrow" w:hAnsi="Arial Narrow"/>
          <w:shd w:val="clear" w:color="auto" w:fill="FEFFFF"/>
        </w:rPr>
        <w:t>е</w:t>
      </w:r>
      <w:r w:rsidRPr="002774D0">
        <w:rPr>
          <w:rFonts w:ascii="Arial Narrow" w:hAnsi="Arial Narrow"/>
          <w:shd w:val="clear" w:color="auto" w:fill="FEFFFF"/>
        </w:rPr>
        <w:t>рапевтических возможностях трансактного аналитика. Обосновывается вывод, что применение ТА  с точки зрения теории о сценариях в семейной терапии способствует  более глубокому и правил</w:t>
      </w:r>
      <w:r w:rsidRPr="002774D0">
        <w:rPr>
          <w:rFonts w:ascii="Arial Narrow" w:hAnsi="Arial Narrow"/>
          <w:shd w:val="clear" w:color="auto" w:fill="FEFFFF"/>
        </w:rPr>
        <w:t>ь</w:t>
      </w:r>
      <w:r w:rsidRPr="002774D0">
        <w:rPr>
          <w:rFonts w:ascii="Arial Narrow" w:hAnsi="Arial Narrow"/>
          <w:shd w:val="clear" w:color="auto" w:fill="FEFFFF"/>
        </w:rPr>
        <w:t xml:space="preserve">ному пониманию данной проблематики  и  эффективности терапии. </w:t>
      </w:r>
    </w:p>
    <w:p w:rsidR="008078D2" w:rsidRPr="002774D0" w:rsidRDefault="008078D2" w:rsidP="00A1073E">
      <w:pPr>
        <w:pStyle w:val="B"/>
        <w:spacing w:after="0" w:line="240" w:lineRule="auto"/>
        <w:jc w:val="both"/>
        <w:outlineLvl w:val="2"/>
        <w:rPr>
          <w:rFonts w:ascii="Arial Narrow" w:eastAsia="Arial Narrow" w:hAnsi="Arial Narrow" w:cs="Arial Narrow"/>
          <w:sz w:val="24"/>
          <w:szCs w:val="24"/>
          <w:shd w:val="clear" w:color="auto" w:fill="FEFFFF"/>
        </w:rPr>
      </w:pPr>
    </w:p>
    <w:p w:rsidR="008078D2" w:rsidRPr="003E640A" w:rsidRDefault="001A1FA4" w:rsidP="00A1073E">
      <w:pPr>
        <w:pStyle w:val="B"/>
        <w:spacing w:after="0" w:line="240" w:lineRule="auto"/>
        <w:jc w:val="both"/>
        <w:outlineLvl w:val="2"/>
        <w:rPr>
          <w:rFonts w:ascii="Arial Narrow" w:eastAsia="Arial Narrow Bold" w:hAnsi="Arial Narrow" w:cs="Arial Narrow Bold"/>
          <w:b/>
          <w:sz w:val="24"/>
          <w:szCs w:val="24"/>
          <w:shd w:val="clear" w:color="auto" w:fill="FEFFFF"/>
        </w:rPr>
      </w:pPr>
      <w:r w:rsidRPr="003E640A">
        <w:rPr>
          <w:rFonts w:ascii="Arial Narrow" w:hAnsi="Arial Narrow"/>
          <w:b/>
          <w:sz w:val="24"/>
          <w:szCs w:val="24"/>
          <w:shd w:val="clear" w:color="auto" w:fill="FEFFFF"/>
        </w:rPr>
        <w:t>СИНДРОМ ЭМОЦИОНАЛЬНОГО ВЫГОРАНИЯ КАК СЦЕНАРНАЯ РАСПЛАТА</w:t>
      </w:r>
    </w:p>
    <w:p w:rsidR="008078D2" w:rsidRPr="002774D0" w:rsidRDefault="001A1FA4" w:rsidP="00A1073E">
      <w:pPr>
        <w:pStyle w:val="B"/>
        <w:spacing w:after="0" w:line="240" w:lineRule="auto"/>
        <w:jc w:val="both"/>
        <w:outlineLvl w:val="2"/>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Макарова Галина Анатольевна</w:t>
      </w:r>
      <w:r w:rsidRPr="002774D0">
        <w:rPr>
          <w:rFonts w:ascii="Arial Narrow" w:hAnsi="Arial Narrow"/>
          <w:i/>
          <w:iCs/>
          <w:sz w:val="24"/>
          <w:szCs w:val="24"/>
          <w:shd w:val="clear" w:color="auto" w:fill="FEFFFF"/>
        </w:rPr>
        <w:t xml:space="preserve"> - кандидат психологических наук. Россия, Москва.</w:t>
      </w:r>
    </w:p>
    <w:p w:rsidR="008078D2" w:rsidRPr="002774D0" w:rsidRDefault="008078D2" w:rsidP="00A1073E">
      <w:pPr>
        <w:pStyle w:val="B"/>
        <w:spacing w:after="0" w:line="240" w:lineRule="auto"/>
        <w:jc w:val="both"/>
        <w:outlineLvl w:val="2"/>
        <w:rPr>
          <w:rFonts w:ascii="Arial Narrow" w:eastAsia="Arial Narrow" w:hAnsi="Arial Narrow" w:cs="Arial Narrow"/>
          <w:sz w:val="24"/>
          <w:szCs w:val="24"/>
          <w:shd w:val="clear" w:color="auto" w:fill="FEFFFF"/>
        </w:rPr>
      </w:pPr>
    </w:p>
    <w:p w:rsidR="008078D2" w:rsidRPr="002774D0" w:rsidRDefault="001A1FA4" w:rsidP="00A1073E">
      <w:pPr>
        <w:pStyle w:val="B"/>
        <w:spacing w:after="0" w:line="240" w:lineRule="auto"/>
        <w:jc w:val="both"/>
        <w:outlineLvl w:val="2"/>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lastRenderedPageBreak/>
        <w:t>В докладе представлен материал, полученный в ходе работы с клиентами, испытывающими си</w:t>
      </w:r>
      <w:r w:rsidRPr="002774D0">
        <w:rPr>
          <w:rFonts w:ascii="Arial Narrow" w:hAnsi="Arial Narrow"/>
          <w:sz w:val="24"/>
          <w:szCs w:val="24"/>
          <w:shd w:val="clear" w:color="auto" w:fill="FEFFFF"/>
        </w:rPr>
        <w:t>н</w:t>
      </w:r>
      <w:r w:rsidRPr="002774D0">
        <w:rPr>
          <w:rFonts w:ascii="Arial Narrow" w:hAnsi="Arial Narrow"/>
          <w:sz w:val="24"/>
          <w:szCs w:val="24"/>
          <w:shd w:val="clear" w:color="auto" w:fill="FEFFFF"/>
        </w:rPr>
        <w:t>дром эмоционального выгорания (СЭВ). Для диагностики синдрома использовался опросник В. Бо</w:t>
      </w:r>
      <w:r w:rsidRPr="002774D0">
        <w:rPr>
          <w:rFonts w:ascii="Arial Narrow" w:hAnsi="Arial Narrow"/>
          <w:sz w:val="24"/>
          <w:szCs w:val="24"/>
          <w:shd w:val="clear" w:color="auto" w:fill="FEFFFF"/>
        </w:rPr>
        <w:t>й</w:t>
      </w:r>
      <w:r w:rsidRPr="002774D0">
        <w:rPr>
          <w:rFonts w:ascii="Arial Narrow" w:hAnsi="Arial Narrow"/>
          <w:sz w:val="24"/>
          <w:szCs w:val="24"/>
          <w:shd w:val="clear" w:color="auto" w:fill="FEFFFF"/>
        </w:rPr>
        <w:t>ко. СЭВ рассматривался, как результат неразрешенного конфликта на рабочем месте. СЭВ  дост</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верно коррелировал с драйверным поведением (Будь совершенным ; Будь сильным, Радуй других), с предписаниями (Не живи;  Не будь значимым), со сценарными паттернами ( « Пока не…»; «П</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 xml:space="preserve">сле», «Никогда»), с жизненными позициями </w:t>
      </w:r>
      <w:proofErr w:type="gramStart"/>
      <w:r w:rsidRPr="002774D0">
        <w:rPr>
          <w:rFonts w:ascii="Arial Narrow" w:hAnsi="Arial Narrow"/>
          <w:sz w:val="24"/>
          <w:szCs w:val="24"/>
          <w:shd w:val="clear" w:color="auto" w:fill="FEFFFF"/>
        </w:rPr>
        <w:t>Я-</w:t>
      </w:r>
      <w:proofErr w:type="gramEnd"/>
      <w:r w:rsidRPr="002774D0">
        <w:rPr>
          <w:rFonts w:ascii="Arial Narrow" w:hAnsi="Arial Narrow"/>
          <w:sz w:val="24"/>
          <w:szCs w:val="24"/>
          <w:shd w:val="clear" w:color="auto" w:fill="FEFFFF"/>
        </w:rPr>
        <w:t xml:space="preserve"> . Клиентами выбирались организации со специфич</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 xml:space="preserve">ской  культурой, где для их сценария было место. </w:t>
      </w:r>
    </w:p>
    <w:p w:rsidR="008078D2" w:rsidRPr="002774D0" w:rsidRDefault="008078D2" w:rsidP="00A1073E">
      <w:pPr>
        <w:pStyle w:val="B"/>
        <w:spacing w:after="0" w:line="240" w:lineRule="auto"/>
        <w:jc w:val="both"/>
        <w:outlineLvl w:val="2"/>
        <w:rPr>
          <w:rFonts w:ascii="Arial Narrow" w:eastAsia="Arial Narrow" w:hAnsi="Arial Narrow" w:cs="Arial Narrow"/>
          <w:sz w:val="24"/>
          <w:szCs w:val="24"/>
          <w:shd w:val="clear" w:color="auto" w:fill="FEFFFF"/>
        </w:rPr>
      </w:pPr>
    </w:p>
    <w:p w:rsidR="008078D2" w:rsidRPr="003E640A" w:rsidRDefault="001A1FA4" w:rsidP="00A1073E">
      <w:pPr>
        <w:pStyle w:val="B"/>
        <w:spacing w:after="0" w:line="240" w:lineRule="auto"/>
        <w:jc w:val="both"/>
        <w:outlineLvl w:val="2"/>
        <w:rPr>
          <w:rFonts w:ascii="Arial Narrow" w:eastAsia="Arial Narrow Bold" w:hAnsi="Arial Narrow" w:cs="Arial Narrow Bold"/>
          <w:b/>
          <w:sz w:val="24"/>
          <w:szCs w:val="24"/>
          <w:shd w:val="clear" w:color="auto" w:fill="FEFFFF"/>
        </w:rPr>
      </w:pPr>
      <w:r w:rsidRPr="003E640A">
        <w:rPr>
          <w:rFonts w:ascii="Arial Narrow" w:hAnsi="Arial Narrow"/>
          <w:b/>
          <w:sz w:val="24"/>
          <w:szCs w:val="24"/>
          <w:shd w:val="clear" w:color="auto" w:fill="FEFFFF"/>
        </w:rPr>
        <w:t>ТРАНЗАКТНЫЙ АНАЛИЗ В КОМПЛЕКСНОМ ПОДХОДЕ К ЛЕЧЕНИЮ БОЛЬНЫХ ЭПИЛЕПСИЕЙ</w:t>
      </w:r>
    </w:p>
    <w:p w:rsidR="008078D2" w:rsidRPr="002774D0" w:rsidRDefault="001A1FA4" w:rsidP="00A1073E">
      <w:pPr>
        <w:pStyle w:val="B"/>
        <w:spacing w:after="0" w:line="240" w:lineRule="auto"/>
        <w:jc w:val="both"/>
        <w:outlineLvl w:val="2"/>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Тюменкова Галина Викторовна</w:t>
      </w:r>
      <w:r w:rsidRPr="002774D0">
        <w:rPr>
          <w:rFonts w:ascii="Arial Narrow" w:hAnsi="Arial Narrow"/>
          <w:i/>
          <w:iCs/>
          <w:sz w:val="24"/>
          <w:szCs w:val="24"/>
          <w:shd w:val="clear" w:color="auto" w:fill="FEFFFF"/>
        </w:rPr>
        <w:t xml:space="preserve"> – кандидат медицинских наук, врач-психиатр, психотерапевт, действительный член ППЛ. Россия, Москва.</w:t>
      </w:r>
    </w:p>
    <w:p w:rsidR="008078D2" w:rsidRPr="002774D0" w:rsidRDefault="008078D2" w:rsidP="00A1073E">
      <w:pPr>
        <w:pStyle w:val="B"/>
        <w:spacing w:after="0" w:line="240" w:lineRule="auto"/>
        <w:jc w:val="both"/>
        <w:outlineLvl w:val="2"/>
        <w:rPr>
          <w:rFonts w:ascii="Arial Narrow" w:eastAsia="Arial Narrow" w:hAnsi="Arial Narrow" w:cs="Arial Narrow"/>
          <w:sz w:val="24"/>
          <w:szCs w:val="24"/>
          <w:shd w:val="clear" w:color="auto" w:fill="FEFFFF"/>
        </w:rPr>
      </w:pPr>
    </w:p>
    <w:p w:rsidR="008078D2" w:rsidRPr="002774D0" w:rsidRDefault="001A1FA4" w:rsidP="00A1073E">
      <w:pPr>
        <w:pStyle w:val="B"/>
        <w:spacing w:after="0" w:line="240" w:lineRule="auto"/>
        <w:jc w:val="both"/>
        <w:outlineLvl w:val="2"/>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Эпилепсия является стрессом (приговором в восприятии больного), негативные аспекты, которого влияют на все сферы жизни пациента, в большей степени на личность, изменяя ее жизненные п</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зиции, паттерны поведения пациента, способствуют нарушению социальной адаптации и ухудш</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нию качества жизни. В докладе обосновывается необходимость применения транзактного анализа в лечении больных эпилепсией.</w:t>
      </w:r>
    </w:p>
    <w:p w:rsidR="008078D2" w:rsidRPr="002774D0" w:rsidRDefault="008078D2" w:rsidP="00A1073E">
      <w:pPr>
        <w:pStyle w:val="B"/>
        <w:spacing w:after="0" w:line="240" w:lineRule="auto"/>
        <w:jc w:val="both"/>
        <w:outlineLvl w:val="2"/>
        <w:rPr>
          <w:rFonts w:ascii="Arial Narrow" w:eastAsia="Arial Narrow" w:hAnsi="Arial Narrow" w:cs="Arial Narrow"/>
          <w:sz w:val="24"/>
          <w:szCs w:val="24"/>
          <w:shd w:val="clear" w:color="auto" w:fill="FEFFFF"/>
        </w:rPr>
      </w:pPr>
    </w:p>
    <w:p w:rsidR="008078D2" w:rsidRPr="003E640A" w:rsidRDefault="001A1FA4" w:rsidP="00A1073E">
      <w:pPr>
        <w:pStyle w:val="B"/>
        <w:spacing w:after="0" w:line="240" w:lineRule="auto"/>
        <w:jc w:val="both"/>
        <w:outlineLvl w:val="2"/>
        <w:rPr>
          <w:rFonts w:ascii="Arial Narrow" w:eastAsia="Arial Narrow Bold" w:hAnsi="Arial Narrow" w:cs="Arial Narrow Bold"/>
          <w:b/>
          <w:sz w:val="24"/>
          <w:szCs w:val="24"/>
          <w:shd w:val="clear" w:color="auto" w:fill="FEFFFF"/>
        </w:rPr>
      </w:pPr>
      <w:r w:rsidRPr="003E640A">
        <w:rPr>
          <w:rFonts w:ascii="Arial Narrow" w:hAnsi="Arial Narrow"/>
          <w:b/>
          <w:sz w:val="24"/>
          <w:szCs w:val="24"/>
          <w:shd w:val="clear" w:color="auto" w:fill="FEFFFF"/>
        </w:rPr>
        <w:t>ИСПОЛЬЗОВАНИЕ МЕТОДА РАССТАНОВОК В ПРИНЯТИЯ НОВОГО РЕШЕНИЯ</w:t>
      </w:r>
    </w:p>
    <w:p w:rsidR="008078D2" w:rsidRPr="002774D0" w:rsidRDefault="001A1FA4" w:rsidP="00A1073E">
      <w:pPr>
        <w:pStyle w:val="B"/>
        <w:spacing w:after="0" w:line="240" w:lineRule="auto"/>
        <w:jc w:val="both"/>
        <w:outlineLvl w:val="2"/>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Соколова Валентина Витальевна</w:t>
      </w:r>
      <w:r w:rsidRPr="002774D0">
        <w:rPr>
          <w:rFonts w:ascii="Arial Narrow" w:hAnsi="Arial Narrow"/>
          <w:i/>
          <w:iCs/>
          <w:sz w:val="24"/>
          <w:szCs w:val="24"/>
          <w:shd w:val="clear" w:color="auto" w:fill="FEFFFF"/>
        </w:rPr>
        <w:t xml:space="preserve"> - психолог. Россия, Москва.</w:t>
      </w:r>
    </w:p>
    <w:p w:rsidR="008078D2" w:rsidRPr="002774D0" w:rsidRDefault="008078D2" w:rsidP="00A1073E">
      <w:pPr>
        <w:pStyle w:val="B"/>
        <w:spacing w:after="0" w:line="240" w:lineRule="auto"/>
        <w:jc w:val="both"/>
        <w:outlineLvl w:val="2"/>
        <w:rPr>
          <w:rFonts w:ascii="Arial Narrow" w:eastAsia="Arial Narrow" w:hAnsi="Arial Narrow" w:cs="Arial Narrow"/>
          <w:sz w:val="24"/>
          <w:szCs w:val="24"/>
          <w:shd w:val="clear" w:color="auto" w:fill="FEFFFF"/>
        </w:rPr>
      </w:pPr>
    </w:p>
    <w:p w:rsidR="008078D2" w:rsidRPr="002774D0" w:rsidRDefault="001A1FA4" w:rsidP="00A1073E">
      <w:pPr>
        <w:pStyle w:val="B"/>
        <w:spacing w:after="0" w:line="240" w:lineRule="auto"/>
        <w:jc w:val="both"/>
        <w:outlineLvl w:val="2"/>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В работе использовался метод расстановок (Б, Хелингера) в клиентских группах. Основной темой были конфликты между родителями и детьми. Задача психотерапевтической работы сводилась к принятию клиентом нового решения. Наиболее эффективной стратегией являлась расстановка  структурной модели  </w:t>
      </w:r>
      <w:proofErr w:type="gramStart"/>
      <w:r w:rsidRPr="002774D0">
        <w:rPr>
          <w:rFonts w:ascii="Arial Narrow" w:hAnsi="Arial Narrow"/>
          <w:sz w:val="24"/>
          <w:szCs w:val="24"/>
          <w:shd w:val="clear" w:color="auto" w:fill="FEFFFF"/>
        </w:rPr>
        <w:t>Детского-эго</w:t>
      </w:r>
      <w:proofErr w:type="gramEnd"/>
      <w:r w:rsidRPr="002774D0">
        <w:rPr>
          <w:rFonts w:ascii="Arial Narrow" w:hAnsi="Arial Narrow"/>
          <w:sz w:val="24"/>
          <w:szCs w:val="24"/>
          <w:shd w:val="clear" w:color="auto" w:fill="FEFFFF"/>
        </w:rPr>
        <w:t xml:space="preserve"> состояния второго порядка.</w:t>
      </w:r>
    </w:p>
    <w:p w:rsidR="008078D2" w:rsidRPr="002774D0" w:rsidRDefault="008078D2" w:rsidP="00A1073E">
      <w:pPr>
        <w:pStyle w:val="B"/>
        <w:spacing w:after="0" w:line="240" w:lineRule="auto"/>
        <w:jc w:val="both"/>
        <w:outlineLvl w:val="2"/>
        <w:rPr>
          <w:rFonts w:ascii="Arial Narrow" w:eastAsia="Arial Narrow" w:hAnsi="Arial Narrow" w:cs="Arial Narrow"/>
          <w:sz w:val="24"/>
          <w:szCs w:val="24"/>
          <w:shd w:val="clear" w:color="auto" w:fill="FEFFFF"/>
        </w:rPr>
      </w:pPr>
    </w:p>
    <w:p w:rsidR="008078D2" w:rsidRPr="003E640A"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shd w:val="clear" w:color="auto" w:fill="FEFFFF"/>
        </w:rPr>
      </w:pPr>
      <w:r w:rsidRPr="003E640A">
        <w:rPr>
          <w:rFonts w:ascii="Arial Narrow" w:hAnsi="Arial Narrow"/>
          <w:b/>
          <w:caps/>
          <w:shd w:val="clear" w:color="auto" w:fill="FEFFFF"/>
        </w:rPr>
        <w:t>Нарративные подходы к изучению сценария жизни</w:t>
      </w:r>
    </w:p>
    <w:p w:rsidR="008078D2" w:rsidRPr="002774D0" w:rsidRDefault="001A1FA4"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Федотов Илья Андреевич</w:t>
      </w:r>
      <w:r w:rsidRPr="002774D0">
        <w:rPr>
          <w:rFonts w:ascii="Arial Narrow" w:hAnsi="Arial Narrow"/>
          <w:i/>
          <w:iCs/>
          <w:shd w:val="clear" w:color="auto" w:fill="FEFFFF"/>
        </w:rPr>
        <w:t xml:space="preserve"> – аспирант кафедры психиатрии Рязанского государственного мед</w:t>
      </w:r>
      <w:r w:rsidRPr="002774D0">
        <w:rPr>
          <w:rFonts w:ascii="Arial Narrow" w:hAnsi="Arial Narrow"/>
          <w:i/>
          <w:iCs/>
          <w:shd w:val="clear" w:color="auto" w:fill="FEFFFF"/>
        </w:rPr>
        <w:t>и</w:t>
      </w:r>
      <w:r w:rsidRPr="002774D0">
        <w:rPr>
          <w:rFonts w:ascii="Arial Narrow" w:hAnsi="Arial Narrow"/>
          <w:i/>
          <w:iCs/>
          <w:shd w:val="clear" w:color="auto" w:fill="FEFFFF"/>
        </w:rPr>
        <w:t>цинского университета им. акад. И.П. Павлова.</w:t>
      </w:r>
    </w:p>
    <w:p w:rsidR="008078D2" w:rsidRPr="002774D0" w:rsidRDefault="001A1FA4"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Шустов Дмитрий Иванович</w:t>
      </w:r>
      <w:r w:rsidRPr="002774D0">
        <w:rPr>
          <w:rFonts w:ascii="Arial Narrow" w:hAnsi="Arial Narrow"/>
          <w:i/>
          <w:iCs/>
          <w:shd w:val="clear" w:color="auto" w:fill="FEFFFF"/>
        </w:rPr>
        <w:t xml:space="preserve"> – заведующий кафедрой психиатрии Рязанского государственного медицинского университета им. акад. И.П. Павлова, сертифицированный в Европе транзактный аналитик-психотерапевт, тренер и супервизор EAT</w:t>
      </w:r>
      <w:proofErr w:type="gramStart"/>
      <w:r w:rsidRPr="002774D0">
        <w:rPr>
          <w:rFonts w:ascii="Arial Narrow" w:hAnsi="Arial Narrow"/>
          <w:i/>
          <w:iCs/>
          <w:shd w:val="clear" w:color="auto" w:fill="FEFFFF"/>
        </w:rPr>
        <w:t>А</w:t>
      </w:r>
      <w:proofErr w:type="gramEnd"/>
      <w:r w:rsidRPr="002774D0">
        <w:rPr>
          <w:rFonts w:ascii="Arial Narrow" w:hAnsi="Arial Narrow"/>
          <w:i/>
          <w:iCs/>
          <w:shd w:val="clear" w:color="auto" w:fill="FEFFFF"/>
        </w:rPr>
        <w:t xml:space="preserve"> (СТА, ТSТА).</w:t>
      </w:r>
    </w:p>
    <w:p w:rsidR="008078D2" w:rsidRPr="002774D0" w:rsidRDefault="008078D2"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shd w:val="clear" w:color="auto" w:fill="FEFFFF"/>
        </w:rPr>
      </w:pPr>
    </w:p>
    <w:p w:rsidR="008078D2" w:rsidRPr="002774D0" w:rsidRDefault="001A1FA4"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 xml:space="preserve">Одним из основных подходов к лечению в трансакционном анализе является изучение и изменение сценария жизни. Под сценарием жизни классически понимают ряд решений, принятых как стратегии совладания в детстве, которые, не будучи осознанными, продолжают определять ход всей жизни человека. </w:t>
      </w:r>
      <w:proofErr w:type="gramStart"/>
      <w:r w:rsidRPr="002774D0">
        <w:rPr>
          <w:rFonts w:ascii="Arial Narrow" w:hAnsi="Arial Narrow"/>
          <w:shd w:val="clear" w:color="auto" w:fill="FEFFFF"/>
        </w:rPr>
        <w:t>При этом в процессе развития ТА произошла эволюция понимания сценария жизни от жестко детерминированной модели (Э. Берн, К. Штайнер), через теорию сценария как принятие ранних решений (Ф. Инглиш, Аллен и Аллен) к конструктивисткой модели, где сценарий стал ра</w:t>
      </w:r>
      <w:r w:rsidRPr="002774D0">
        <w:rPr>
          <w:rFonts w:ascii="Arial Narrow" w:hAnsi="Arial Narrow"/>
          <w:shd w:val="clear" w:color="auto" w:fill="FEFFFF"/>
        </w:rPr>
        <w:t>с</w:t>
      </w:r>
      <w:r w:rsidRPr="002774D0">
        <w:rPr>
          <w:rFonts w:ascii="Arial Narrow" w:hAnsi="Arial Narrow"/>
          <w:shd w:val="clear" w:color="auto" w:fill="FEFFFF"/>
        </w:rPr>
        <w:t>сматриваться как создание нарративной идентичности в постоянно взаимодействии индивида и его окружения (Дж. Стафридж, М. Тоси).</w:t>
      </w:r>
      <w:proofErr w:type="gramEnd"/>
      <w:r w:rsidRPr="002774D0">
        <w:rPr>
          <w:rFonts w:ascii="Arial Narrow" w:hAnsi="Arial Narrow"/>
          <w:shd w:val="clear" w:color="auto" w:fill="FEFFFF"/>
        </w:rPr>
        <w:t xml:space="preserve"> Для понимания нарративной составляющей сценария одним из удобных подходов является техника Центральной Конфликтной Реляционной Темы, предложенная Л. Люборским. Суть методики заключается в анализе нарративных текстов клиента и выделении центральной «драмы» переноса, которая «красной нитью» проходит через всю жизнь человека и во многом определяет его сценарное поведение.</w:t>
      </w:r>
    </w:p>
    <w:p w:rsidR="008078D2" w:rsidRPr="002774D0" w:rsidRDefault="008078D2"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Bold" w:hAnsi="Arial Narrow" w:cs="Arial Narrow Bold"/>
          <w:shd w:val="clear" w:color="auto" w:fill="FEFFFF"/>
        </w:rPr>
      </w:pPr>
    </w:p>
    <w:p w:rsidR="008078D2" w:rsidRPr="003E640A"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caps/>
          <w:shd w:val="clear" w:color="auto" w:fill="FEFFFF"/>
        </w:rPr>
      </w:pPr>
      <w:r w:rsidRPr="003E640A">
        <w:rPr>
          <w:rFonts w:ascii="Arial Narrow" w:hAnsi="Arial Narrow"/>
          <w:b/>
          <w:caps/>
          <w:shd w:val="clear" w:color="auto" w:fill="FEFFFF"/>
        </w:rPr>
        <w:t>Применение ТА в палатной терапии кардиопациентов</w:t>
      </w:r>
    </w:p>
    <w:p w:rsidR="008078D2" w:rsidRPr="002774D0" w:rsidRDefault="001A1FA4"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Двуреченская Светлана Степановна</w:t>
      </w:r>
      <w:r w:rsidRPr="002774D0">
        <w:rPr>
          <w:rFonts w:ascii="Arial Narrow" w:hAnsi="Arial Narrow"/>
          <w:i/>
          <w:iCs/>
          <w:shd w:val="clear" w:color="auto" w:fill="FEFFFF"/>
        </w:rPr>
        <w:t xml:space="preserve"> – психолог, висцеральный терапевт, член Професси</w:t>
      </w:r>
      <w:r w:rsidRPr="002774D0">
        <w:rPr>
          <w:rFonts w:ascii="Arial Narrow" w:hAnsi="Arial Narrow"/>
          <w:i/>
          <w:iCs/>
          <w:shd w:val="clear" w:color="auto" w:fill="FEFFFF"/>
        </w:rPr>
        <w:t>о</w:t>
      </w:r>
      <w:r w:rsidRPr="002774D0">
        <w:rPr>
          <w:rFonts w:ascii="Arial Narrow" w:hAnsi="Arial Narrow"/>
          <w:i/>
          <w:iCs/>
          <w:shd w:val="clear" w:color="auto" w:fill="FEFFFF"/>
        </w:rPr>
        <w:t>нальной Ассоциации висцеральных терапевтов. Россия, Москва.</w:t>
      </w:r>
    </w:p>
    <w:p w:rsidR="008078D2" w:rsidRPr="002774D0" w:rsidRDefault="008078D2"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b/>
          <w:bCs/>
          <w:i/>
          <w:iCs/>
          <w:shd w:val="clear" w:color="auto" w:fill="FEFFFF"/>
        </w:rPr>
      </w:pPr>
    </w:p>
    <w:p w:rsidR="008078D2" w:rsidRPr="002774D0" w:rsidRDefault="001A1FA4"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 xml:space="preserve">Сочетание в рамках палатной терапии кардиопациентов городской больницы методов трансактного анализа, телесно-ориентированных подходов, трансово-гипнотических техник с непосредственной </w:t>
      </w:r>
      <w:r w:rsidRPr="002774D0">
        <w:rPr>
          <w:rFonts w:ascii="Arial Narrow" w:hAnsi="Arial Narrow"/>
          <w:shd w:val="clear" w:color="auto" w:fill="FEFFFF"/>
        </w:rPr>
        <w:lastRenderedPageBreak/>
        <w:t>работой с телом позволяет активизировать психосоматические ресурсы самого человека, включить механизмы самовосстановления.  Основными мишенями работы являются такие факторы развития сердечнососудистой психосоматической патологии как стресс, тревога, пессимистический стиль мышления, потребность в самоконтроле и контроле событий окружающего мира, депрессивность, уровень самооценки, враждебность, агрессия и гнев, алекситимия.</w:t>
      </w:r>
    </w:p>
    <w:p w:rsidR="008078D2" w:rsidRPr="002774D0" w:rsidRDefault="008078D2"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shd w:val="clear" w:color="auto" w:fill="FEFFFF"/>
        </w:rPr>
      </w:pPr>
    </w:p>
    <w:p w:rsidR="008078D2" w:rsidRPr="003E640A" w:rsidRDefault="001A1FA4"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Bold" w:hAnsi="Arial Narrow" w:cs="Arial Narrow Bold"/>
          <w:b/>
          <w:shd w:val="clear" w:color="auto" w:fill="FEFFFF"/>
        </w:rPr>
      </w:pPr>
      <w:r w:rsidRPr="003E640A">
        <w:rPr>
          <w:rFonts w:ascii="Arial Narrow" w:hAnsi="Arial Narrow"/>
          <w:b/>
          <w:shd w:val="clear" w:color="auto" w:fill="FEFFFF"/>
        </w:rPr>
        <w:t>ПСИХОТЕРАПИЯ ПАТОЛОГИЧЕСКОГО ВЛЕЧЕНИЯ В НАРКОЛОГИИ МЕТОДАМИ ТРАНЗАКТН</w:t>
      </w:r>
      <w:r w:rsidRPr="003E640A">
        <w:rPr>
          <w:rFonts w:ascii="Arial Narrow" w:hAnsi="Arial Narrow"/>
          <w:b/>
          <w:shd w:val="clear" w:color="auto" w:fill="FEFFFF"/>
        </w:rPr>
        <w:t>О</w:t>
      </w:r>
      <w:r w:rsidRPr="003E640A">
        <w:rPr>
          <w:rFonts w:ascii="Arial Narrow" w:hAnsi="Arial Narrow"/>
          <w:b/>
          <w:shd w:val="clear" w:color="auto" w:fill="FEFFFF"/>
        </w:rPr>
        <w:t>ГО АНАЛИЗА</w:t>
      </w:r>
    </w:p>
    <w:p w:rsidR="008078D2" w:rsidRPr="002774D0" w:rsidRDefault="001A1FA4"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 xml:space="preserve">Агибалова Татьяна Васильевна </w:t>
      </w:r>
      <w:r w:rsidRPr="002774D0">
        <w:rPr>
          <w:rFonts w:ascii="Arial Narrow" w:hAnsi="Arial Narrow"/>
          <w:i/>
          <w:iCs/>
          <w:shd w:val="clear" w:color="auto" w:fill="FEFFFF"/>
        </w:rPr>
        <w:t>– доктор медицинских наук, руководитель отделения медико-социальной реабилитации Национального научного центра наркологии, член РАТА, ЕАТА. Россия, Москва.</w:t>
      </w:r>
    </w:p>
    <w:p w:rsidR="008078D2" w:rsidRPr="002774D0" w:rsidRDefault="008078D2"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shd w:val="clear" w:color="auto" w:fill="FEFFFF"/>
        </w:rPr>
      </w:pPr>
    </w:p>
    <w:p w:rsidR="008078D2" w:rsidRPr="002774D0" w:rsidRDefault="001A1FA4"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Исследования показывают, что сочетание  психотерапевтической программы и психофармакотер</w:t>
      </w:r>
      <w:r w:rsidRPr="002774D0">
        <w:rPr>
          <w:rFonts w:ascii="Arial Narrow" w:hAnsi="Arial Narrow"/>
          <w:shd w:val="clear" w:color="auto" w:fill="FEFFFF"/>
        </w:rPr>
        <w:t>а</w:t>
      </w:r>
      <w:r w:rsidRPr="002774D0">
        <w:rPr>
          <w:rFonts w:ascii="Arial Narrow" w:hAnsi="Arial Narrow"/>
          <w:shd w:val="clear" w:color="auto" w:fill="FEFFFF"/>
        </w:rPr>
        <w:t>пии у наркологических больных более эффективно, по сравнению с изолированным применением психофармакотерапии. Наилучшую эффективность показывает сочетание применения методов Транзактного анализа и мотивационная психотерапия. Психотерапевтическая работа методами р</w:t>
      </w:r>
      <w:r w:rsidRPr="002774D0">
        <w:rPr>
          <w:rFonts w:ascii="Arial Narrow" w:hAnsi="Arial Narrow"/>
          <w:shd w:val="clear" w:color="auto" w:fill="FEFFFF"/>
        </w:rPr>
        <w:t>е</w:t>
      </w:r>
      <w:r w:rsidRPr="002774D0">
        <w:rPr>
          <w:rFonts w:ascii="Arial Narrow" w:hAnsi="Arial Narrow"/>
          <w:shd w:val="clear" w:color="auto" w:fill="FEFFFF"/>
        </w:rPr>
        <w:t>парентинга, обучение саморепарентингу и терапия антивитальной жизненной программы – осно</w:t>
      </w:r>
      <w:r w:rsidRPr="002774D0">
        <w:rPr>
          <w:rFonts w:ascii="Arial Narrow" w:hAnsi="Arial Narrow"/>
          <w:shd w:val="clear" w:color="auto" w:fill="FEFFFF"/>
        </w:rPr>
        <w:t>в</w:t>
      </w:r>
      <w:r w:rsidRPr="002774D0">
        <w:rPr>
          <w:rFonts w:ascii="Arial Narrow" w:hAnsi="Arial Narrow"/>
          <w:shd w:val="clear" w:color="auto" w:fill="FEFFFF"/>
        </w:rPr>
        <w:t>ные направления терапии, позволяющие на клиническом уровне получить снижение патологическ</w:t>
      </w:r>
      <w:r w:rsidRPr="002774D0">
        <w:rPr>
          <w:rFonts w:ascii="Arial Narrow" w:hAnsi="Arial Narrow"/>
          <w:shd w:val="clear" w:color="auto" w:fill="FEFFFF"/>
        </w:rPr>
        <w:t>о</w:t>
      </w:r>
      <w:r w:rsidRPr="002774D0">
        <w:rPr>
          <w:rFonts w:ascii="Arial Narrow" w:hAnsi="Arial Narrow"/>
          <w:shd w:val="clear" w:color="auto" w:fill="FEFFFF"/>
        </w:rPr>
        <w:t>го влечения.</w:t>
      </w:r>
    </w:p>
    <w:p w:rsidR="008078D2" w:rsidRPr="002774D0" w:rsidRDefault="008078D2"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shd w:val="clear" w:color="auto" w:fill="FEFFFF"/>
        </w:rPr>
      </w:pPr>
    </w:p>
    <w:p w:rsidR="008078D2" w:rsidRPr="003E640A" w:rsidRDefault="001A1FA4"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Bold" w:hAnsi="Arial Narrow" w:cs="Arial Narrow Bold"/>
          <w:b/>
          <w:shd w:val="clear" w:color="auto" w:fill="FEFFFF"/>
        </w:rPr>
      </w:pPr>
      <w:r w:rsidRPr="003E640A">
        <w:rPr>
          <w:rFonts w:ascii="Arial Narrow" w:hAnsi="Arial Narrow"/>
          <w:b/>
          <w:shd w:val="clear" w:color="auto" w:fill="FEFFFF"/>
        </w:rPr>
        <w:t>ОШИБКИ ПСИХОТЕРАПИИ В НАРКОЛОГИЧЕСКОЙ ПРАКТИКЕ</w:t>
      </w:r>
    </w:p>
    <w:p w:rsidR="008078D2" w:rsidRPr="002774D0" w:rsidRDefault="001A1FA4"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 xml:space="preserve">Речкина Елена Викторовна </w:t>
      </w:r>
      <w:r w:rsidRPr="002774D0">
        <w:rPr>
          <w:rFonts w:ascii="Arial Narrow" w:hAnsi="Arial Narrow"/>
          <w:i/>
          <w:iCs/>
          <w:shd w:val="clear" w:color="auto" w:fill="FEFFFF"/>
        </w:rPr>
        <w:t>– медицинский психолог отделения медико-социальной реабилит</w:t>
      </w:r>
      <w:r w:rsidRPr="002774D0">
        <w:rPr>
          <w:rFonts w:ascii="Arial Narrow" w:hAnsi="Arial Narrow"/>
          <w:i/>
          <w:iCs/>
          <w:shd w:val="clear" w:color="auto" w:fill="FEFFFF"/>
        </w:rPr>
        <w:t>а</w:t>
      </w:r>
      <w:r w:rsidRPr="002774D0">
        <w:rPr>
          <w:rFonts w:ascii="Arial Narrow" w:hAnsi="Arial Narrow"/>
          <w:i/>
          <w:iCs/>
          <w:shd w:val="clear" w:color="auto" w:fill="FEFFFF"/>
        </w:rPr>
        <w:t>ции Национального научного центра наркологии, член РАТА, ЕАТА</w:t>
      </w:r>
      <w:r w:rsidRPr="002774D0">
        <w:rPr>
          <w:rFonts w:ascii="Arial Narrow" w:hAnsi="Arial Narrow"/>
          <w:b/>
          <w:bCs/>
          <w:i/>
          <w:iCs/>
          <w:shd w:val="clear" w:color="auto" w:fill="FEFFFF"/>
        </w:rPr>
        <w:t>.</w:t>
      </w:r>
      <w:r w:rsidRPr="002774D0">
        <w:rPr>
          <w:rFonts w:ascii="Arial Narrow" w:hAnsi="Arial Narrow"/>
          <w:i/>
          <w:iCs/>
          <w:shd w:val="clear" w:color="auto" w:fill="FEFFFF"/>
        </w:rPr>
        <w:t xml:space="preserve"> Россия, Москва.</w:t>
      </w:r>
    </w:p>
    <w:p w:rsidR="008078D2" w:rsidRPr="002774D0" w:rsidRDefault="008078D2"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shd w:val="clear" w:color="auto" w:fill="FEFFFF"/>
        </w:rPr>
      </w:pPr>
    </w:p>
    <w:p w:rsidR="008078D2" w:rsidRPr="002774D0" w:rsidRDefault="001A1FA4"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Согласно теории личности в Трансактном Анализе, алкоголизм и другие виды зависимости, являю</w:t>
      </w:r>
      <w:r w:rsidRPr="002774D0">
        <w:rPr>
          <w:rFonts w:ascii="Arial Narrow" w:hAnsi="Arial Narrow"/>
          <w:shd w:val="clear" w:color="auto" w:fill="FEFFFF"/>
        </w:rPr>
        <w:t>т</w:t>
      </w:r>
      <w:r w:rsidRPr="002774D0">
        <w:rPr>
          <w:rFonts w:ascii="Arial Narrow" w:hAnsi="Arial Narrow"/>
          <w:shd w:val="clear" w:color="auto" w:fill="FEFFFF"/>
        </w:rPr>
        <w:t>ся так называемой программой или сценарием аутоагрессивного деструктивного поведения, которая была заложена еще в ранние детские годы. Аддиктивные клиенты пребывают в Игре, в которой они находятся в виде Жертвы зависимости, они находят себе Спасателей,  которые в последующем, не имея возможности помочь, переключаются в Преследователей. Вашему вниманию предлагается разбор семи групп ошибок, встречающихся в ходе лечения зависимости, на примере модальности ТА.</w:t>
      </w:r>
    </w:p>
    <w:p w:rsidR="008078D2" w:rsidRPr="002774D0" w:rsidRDefault="008078D2"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shd w:val="clear" w:color="auto" w:fill="FEFFFF"/>
        </w:rPr>
      </w:pPr>
    </w:p>
    <w:p w:rsidR="008078D2" w:rsidRPr="003E640A"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caps/>
          <w:shd w:val="clear" w:color="auto" w:fill="FEFFFF"/>
        </w:rPr>
      </w:pPr>
      <w:r w:rsidRPr="003E640A">
        <w:rPr>
          <w:rFonts w:ascii="Arial Narrow" w:hAnsi="Arial Narrow"/>
          <w:b/>
          <w:caps/>
          <w:shd w:val="clear" w:color="auto" w:fill="FEFFFF"/>
        </w:rPr>
        <w:t xml:space="preserve">Влияние йоги  на  эффективность  психотерапевтического процесса </w:t>
      </w:r>
      <w:proofErr w:type="gramStart"/>
      <w:r w:rsidRPr="003E640A">
        <w:rPr>
          <w:rFonts w:ascii="Arial Narrow" w:hAnsi="Arial Narrow"/>
          <w:b/>
          <w:caps/>
          <w:shd w:val="clear" w:color="auto" w:fill="FEFFFF"/>
        </w:rPr>
        <w:t>в</w:t>
      </w:r>
      <w:proofErr w:type="gramEnd"/>
      <w:r w:rsidRPr="003E640A">
        <w:rPr>
          <w:rFonts w:ascii="Arial Narrow" w:hAnsi="Arial Narrow"/>
          <w:b/>
          <w:caps/>
          <w:shd w:val="clear" w:color="auto" w:fill="FEFFFF"/>
        </w:rPr>
        <w:t xml:space="preserve"> ТА</w:t>
      </w:r>
    </w:p>
    <w:p w:rsidR="008078D2" w:rsidRPr="002774D0" w:rsidRDefault="001A1FA4"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Наталья Петрова</w:t>
      </w:r>
      <w:r w:rsidRPr="002774D0">
        <w:rPr>
          <w:rFonts w:ascii="Arial Narrow" w:hAnsi="Arial Narrow"/>
          <w:shd w:val="clear" w:color="auto" w:fill="FEFFFF"/>
        </w:rPr>
        <w:t xml:space="preserve"> -</w:t>
      </w:r>
      <w:r w:rsidRPr="002774D0">
        <w:rPr>
          <w:rFonts w:ascii="Arial Narrow" w:hAnsi="Arial Narrow"/>
          <w:i/>
          <w:iCs/>
          <w:shd w:val="clear" w:color="auto" w:fill="FEFFFF"/>
        </w:rPr>
        <w:t xml:space="preserve"> психолог</w:t>
      </w:r>
      <w:proofErr w:type="gramStart"/>
      <w:r w:rsidRPr="002774D0">
        <w:rPr>
          <w:rFonts w:ascii="Arial Narrow" w:hAnsi="Arial Narrow"/>
          <w:i/>
          <w:iCs/>
          <w:shd w:val="clear" w:color="auto" w:fill="FEFFFF"/>
        </w:rPr>
        <w:t>,й</w:t>
      </w:r>
      <w:proofErr w:type="gramEnd"/>
      <w:r w:rsidRPr="002774D0">
        <w:rPr>
          <w:rFonts w:ascii="Arial Narrow" w:hAnsi="Arial Narrow"/>
          <w:i/>
          <w:iCs/>
          <w:shd w:val="clear" w:color="auto" w:fill="FEFFFF"/>
        </w:rPr>
        <w:t xml:space="preserve">оготерапевт, сертифицированный SOAR терапевт (йога  и 12-ти шаговая система), сертифицированный янтра - амрит - йогатерапевт </w:t>
      </w:r>
      <w:r w:rsidRPr="002774D0">
        <w:rPr>
          <w:rFonts w:ascii="Arial Narrow" w:hAnsi="Arial Narrow"/>
          <w:shd w:val="clear" w:color="auto" w:fill="FEFFFF"/>
        </w:rPr>
        <w:t>(CШA).</w:t>
      </w:r>
      <w:r w:rsidRPr="002774D0">
        <w:rPr>
          <w:rFonts w:ascii="Arial Narrow" w:hAnsi="Arial Narrow"/>
          <w:i/>
          <w:iCs/>
          <w:shd w:val="clear" w:color="auto" w:fill="FEFFFF"/>
        </w:rPr>
        <w:t xml:space="preserve"> </w:t>
      </w:r>
    </w:p>
    <w:p w:rsidR="008078D2" w:rsidRPr="002774D0" w:rsidRDefault="008078D2"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i/>
          <w:iCs/>
          <w:shd w:val="clear" w:color="auto" w:fill="FEFFFF"/>
        </w:rPr>
      </w:pP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В докладе представлен опыт работы йоготерапевта в методике тоансактного анализа (ТА). Обосн</w:t>
      </w:r>
      <w:r w:rsidRPr="002774D0">
        <w:rPr>
          <w:rFonts w:ascii="Arial Narrow" w:hAnsi="Arial Narrow"/>
          <w:shd w:val="clear" w:color="auto" w:fill="FEFFFF"/>
        </w:rPr>
        <w:t>о</w:t>
      </w:r>
      <w:r w:rsidRPr="002774D0">
        <w:rPr>
          <w:rFonts w:ascii="Arial Narrow" w:hAnsi="Arial Narrow"/>
          <w:shd w:val="clear" w:color="auto" w:fill="FEFFFF"/>
        </w:rPr>
        <w:t xml:space="preserve">вывается целесообразность использования  йоги, как направления современной телесно-ориентированной психотерапии в когнитивно-эмоциональном-коммуникативном </w:t>
      </w:r>
      <w:proofErr w:type="gramStart"/>
      <w:r w:rsidRPr="002774D0">
        <w:rPr>
          <w:rFonts w:ascii="Arial Narrow" w:hAnsi="Arial Narrow"/>
          <w:shd w:val="clear" w:color="auto" w:fill="FEFFFF"/>
        </w:rPr>
        <w:t>ТА-подходе</w:t>
      </w:r>
      <w:proofErr w:type="gramEnd"/>
      <w:r w:rsidRPr="002774D0">
        <w:rPr>
          <w:rFonts w:ascii="Arial Narrow" w:hAnsi="Arial Narrow"/>
          <w:shd w:val="clear" w:color="auto" w:fill="FEFFFF"/>
        </w:rPr>
        <w:t xml:space="preserve">. </w:t>
      </w:r>
    </w:p>
    <w:p w:rsidR="008078D2" w:rsidRPr="002774D0" w:rsidRDefault="008078D2"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shd w:val="clear" w:color="auto" w:fill="FEFFFF"/>
        </w:rPr>
      </w:pPr>
    </w:p>
    <w:p w:rsidR="008078D2" w:rsidRPr="003E640A" w:rsidRDefault="001A1FA4"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Bold" w:hAnsi="Arial Narrow" w:cs="Arial Narrow Bold"/>
          <w:b/>
          <w:shd w:val="clear" w:color="auto" w:fill="FEFFFF"/>
        </w:rPr>
      </w:pPr>
      <w:r w:rsidRPr="003E640A">
        <w:rPr>
          <w:rFonts w:ascii="Arial Narrow" w:hAnsi="Arial Narrow"/>
          <w:b/>
          <w:shd w:val="clear" w:color="auto" w:fill="FEFFFF"/>
        </w:rPr>
        <w:t>ПСИХОТЕРАПЕВТИЧЕСКАЯ ПРОГРАММА ТРАНСАКТНОГО АНАЛИЗА ДЛЯ ЛЕЧЕНИЯ БОЛ</w:t>
      </w:r>
      <w:r w:rsidRPr="003E640A">
        <w:rPr>
          <w:rFonts w:ascii="Arial Narrow" w:hAnsi="Arial Narrow"/>
          <w:b/>
          <w:shd w:val="clear" w:color="auto" w:fill="FEFFFF"/>
        </w:rPr>
        <w:t>Ь</w:t>
      </w:r>
      <w:r w:rsidRPr="003E640A">
        <w:rPr>
          <w:rFonts w:ascii="Arial Narrow" w:hAnsi="Arial Narrow"/>
          <w:b/>
          <w:shd w:val="clear" w:color="auto" w:fill="FEFFFF"/>
        </w:rPr>
        <w:t>НЫХ С СИНДРОМОМ ЗАВИСИМОСТИ</w:t>
      </w:r>
    </w:p>
    <w:p w:rsidR="008078D2" w:rsidRPr="002774D0" w:rsidRDefault="001A1FA4"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 xml:space="preserve">Тучин Павел Викторович </w:t>
      </w:r>
      <w:r w:rsidRPr="002774D0">
        <w:rPr>
          <w:rFonts w:ascii="Arial Narrow" w:hAnsi="Arial Narrow"/>
          <w:i/>
          <w:iCs/>
          <w:shd w:val="clear" w:color="auto" w:fill="FEFFFF"/>
        </w:rPr>
        <w:t>– заведующий отделением медико-социальной реабилитации Наци</w:t>
      </w:r>
      <w:r w:rsidRPr="002774D0">
        <w:rPr>
          <w:rFonts w:ascii="Arial Narrow" w:hAnsi="Arial Narrow"/>
          <w:i/>
          <w:iCs/>
          <w:shd w:val="clear" w:color="auto" w:fill="FEFFFF"/>
        </w:rPr>
        <w:t>о</w:t>
      </w:r>
      <w:r w:rsidRPr="002774D0">
        <w:rPr>
          <w:rFonts w:ascii="Arial Narrow" w:hAnsi="Arial Narrow"/>
          <w:i/>
          <w:iCs/>
          <w:shd w:val="clear" w:color="auto" w:fill="FEFFFF"/>
        </w:rPr>
        <w:t>нального научного центра наркологии, член РАТА, ЕАТА</w:t>
      </w:r>
      <w:r w:rsidRPr="002774D0">
        <w:rPr>
          <w:rFonts w:ascii="Arial Narrow" w:hAnsi="Arial Narrow"/>
          <w:b/>
          <w:bCs/>
          <w:i/>
          <w:iCs/>
          <w:shd w:val="clear" w:color="auto" w:fill="FEFFFF"/>
        </w:rPr>
        <w:t>.</w:t>
      </w:r>
      <w:r w:rsidRPr="002774D0">
        <w:rPr>
          <w:rFonts w:ascii="Arial Narrow" w:hAnsi="Arial Narrow"/>
          <w:i/>
          <w:iCs/>
          <w:shd w:val="clear" w:color="auto" w:fill="FEFFFF"/>
        </w:rPr>
        <w:t xml:space="preserve"> Россия, Москва.</w:t>
      </w:r>
    </w:p>
    <w:p w:rsidR="008078D2" w:rsidRPr="002774D0" w:rsidRDefault="008078D2"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Bold" w:hAnsi="Arial Narrow" w:cs="Arial Narrow Bold"/>
          <w:shd w:val="clear" w:color="auto" w:fill="FEFFFF"/>
        </w:rPr>
      </w:pPr>
    </w:p>
    <w:p w:rsidR="008078D2" w:rsidRPr="002774D0" w:rsidRDefault="001A1FA4"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Начиная работу на самых ранних этапах терапии посредством трансактного анализа, мы пользуе</w:t>
      </w:r>
      <w:r w:rsidRPr="002774D0">
        <w:rPr>
          <w:rFonts w:ascii="Arial Narrow" w:hAnsi="Arial Narrow"/>
          <w:shd w:val="clear" w:color="auto" w:fill="FEFFFF"/>
        </w:rPr>
        <w:t>м</w:t>
      </w:r>
      <w:r w:rsidRPr="002774D0">
        <w:rPr>
          <w:rFonts w:ascii="Arial Narrow" w:hAnsi="Arial Narrow"/>
          <w:shd w:val="clear" w:color="auto" w:fill="FEFFFF"/>
        </w:rPr>
        <w:t>ся преимуществом этого подхода, подразумевающего взятие под контроль разрушительных си</w:t>
      </w:r>
      <w:r w:rsidRPr="002774D0">
        <w:rPr>
          <w:rFonts w:ascii="Arial Narrow" w:hAnsi="Arial Narrow"/>
          <w:shd w:val="clear" w:color="auto" w:fill="FEFFFF"/>
        </w:rPr>
        <w:t>м</w:t>
      </w:r>
      <w:r w:rsidRPr="002774D0">
        <w:rPr>
          <w:rFonts w:ascii="Arial Narrow" w:hAnsi="Arial Narrow"/>
          <w:shd w:val="clear" w:color="auto" w:fill="FEFFFF"/>
        </w:rPr>
        <w:t>птомов заболевания в сложившейся ситуации и планирование тех изменений, которые позволят быть успешным в будущем. Использование ТА в групповой и индивидуальной работе позволяет на ранних этапах лечения прийти к новому позитивному стилю общения и совместным обязательствам в нём, что вносит значительный вклад в формирование ремиссии.</w:t>
      </w:r>
    </w:p>
    <w:p w:rsidR="008078D2" w:rsidRPr="002774D0" w:rsidRDefault="008078D2"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shd w:val="clear" w:color="auto" w:fill="FEFFFF"/>
        </w:rPr>
      </w:pPr>
    </w:p>
    <w:p w:rsidR="008078D2" w:rsidRPr="003E640A"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caps/>
          <w:shd w:val="clear" w:color="auto" w:fill="FEFFFF"/>
        </w:rPr>
      </w:pPr>
      <w:r w:rsidRPr="003E640A">
        <w:rPr>
          <w:rFonts w:ascii="Arial Narrow" w:hAnsi="Arial Narrow"/>
          <w:b/>
          <w:caps/>
          <w:shd w:val="clear" w:color="auto" w:fill="FEFFFF"/>
        </w:rPr>
        <w:lastRenderedPageBreak/>
        <w:t xml:space="preserve">Особенности работы с женским сценарием </w:t>
      </w:r>
      <w:proofErr w:type="gramStart"/>
      <w:r w:rsidRPr="003E640A">
        <w:rPr>
          <w:rFonts w:ascii="Arial Narrow" w:hAnsi="Arial Narrow"/>
          <w:b/>
          <w:caps/>
          <w:shd w:val="clear" w:color="auto" w:fill="FEFFFF"/>
        </w:rPr>
        <w:t>в</w:t>
      </w:r>
      <w:proofErr w:type="gramEnd"/>
      <w:r w:rsidRPr="003E640A">
        <w:rPr>
          <w:rFonts w:ascii="Arial Narrow" w:hAnsi="Arial Narrow"/>
          <w:b/>
          <w:caps/>
          <w:shd w:val="clear" w:color="auto" w:fill="FEFFFF"/>
        </w:rPr>
        <w:t xml:space="preserve"> ТА</w:t>
      </w:r>
    </w:p>
    <w:p w:rsidR="008078D2" w:rsidRPr="002774D0" w:rsidRDefault="001A1FA4"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Екатерина Мариньейро Фаньа</w:t>
      </w:r>
      <w:r w:rsidRPr="002774D0">
        <w:rPr>
          <w:rFonts w:ascii="Arial Narrow" w:hAnsi="Arial Narrow"/>
          <w:i/>
          <w:iCs/>
          <w:shd w:val="clear" w:color="auto" w:fill="FEFFFF"/>
        </w:rPr>
        <w:t xml:space="preserve"> – тренер, психолог, консультант, кандидат на сдачу экзамена на Сертифицированного транзактного аналитика, член ЕАТА, СОТА, УАТА.</w:t>
      </w:r>
    </w:p>
    <w:p w:rsidR="008078D2" w:rsidRPr="002774D0" w:rsidRDefault="008078D2"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shd w:val="clear" w:color="auto" w:fill="FEFFFF"/>
        </w:rPr>
      </w:pPr>
    </w:p>
    <w:p w:rsidR="008078D2" w:rsidRPr="002774D0" w:rsidRDefault="001A1FA4"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В транзактном анализе накоплен большой опыт работы со сценарием жизни. При работе с женским сценарием существуют определенные особенности: особая специфика его формирования, роли отца и матери.</w:t>
      </w:r>
    </w:p>
    <w:p w:rsidR="008078D2" w:rsidRPr="002774D0" w:rsidRDefault="001A1FA4"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Самую большую трудность представляют в работе со сценарием приказания родителей, получе</w:t>
      </w:r>
      <w:r w:rsidRPr="002774D0">
        <w:rPr>
          <w:rFonts w:ascii="Arial Narrow" w:hAnsi="Arial Narrow"/>
          <w:shd w:val="clear" w:color="auto" w:fill="FEFFFF"/>
        </w:rPr>
        <w:t>н</w:t>
      </w:r>
      <w:r w:rsidRPr="002774D0">
        <w:rPr>
          <w:rFonts w:ascii="Arial Narrow" w:hAnsi="Arial Narrow"/>
          <w:shd w:val="clear" w:color="auto" w:fill="FEFFFF"/>
        </w:rPr>
        <w:t>ных женщиной. Они посылаются из детских эго-состояний ее родителей в ее внутреннего ребенка и, в основном, невербально, чтобы справиться с ними у нее уже в раннем возрасте формируются з</w:t>
      </w:r>
      <w:r w:rsidRPr="002774D0">
        <w:rPr>
          <w:rFonts w:ascii="Arial Narrow" w:hAnsi="Arial Narrow"/>
          <w:shd w:val="clear" w:color="auto" w:fill="FEFFFF"/>
        </w:rPr>
        <w:t>а</w:t>
      </w:r>
      <w:r w:rsidRPr="002774D0">
        <w:rPr>
          <w:rFonts w:ascii="Arial Narrow" w:hAnsi="Arial Narrow"/>
          <w:shd w:val="clear" w:color="auto" w:fill="FEFFFF"/>
        </w:rPr>
        <w:t>щиты и внутренние родительские интроекты, которые проявляются в виде внутреннего критика или саботажником.</w:t>
      </w:r>
    </w:p>
    <w:p w:rsidR="008078D2" w:rsidRPr="002774D0" w:rsidRDefault="001A1FA4"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В современном транзактном анализе особое место занимает интегративный подход к психотерапии Ричарда Эрскина, автор делится опытом терапии в духе его теории и практики</w:t>
      </w:r>
    </w:p>
    <w:p w:rsidR="008078D2" w:rsidRPr="002774D0" w:rsidRDefault="008078D2"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shd w:val="clear" w:color="auto" w:fill="FEFFFF"/>
        </w:rPr>
      </w:pPr>
    </w:p>
    <w:p w:rsidR="008078D2" w:rsidRPr="003E640A"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caps/>
          <w:shd w:val="clear" w:color="auto" w:fill="FEFFFF"/>
        </w:rPr>
      </w:pPr>
      <w:r w:rsidRPr="003E640A">
        <w:rPr>
          <w:rFonts w:ascii="Arial Narrow" w:hAnsi="Arial Narrow"/>
          <w:b/>
          <w:caps/>
          <w:shd w:val="clear" w:color="auto" w:fill="FEFFFF"/>
        </w:rPr>
        <w:t xml:space="preserve">Диагностика и терапия симбиотических  отношений </w:t>
      </w:r>
      <w:proofErr w:type="gramStart"/>
      <w:r w:rsidRPr="003E640A">
        <w:rPr>
          <w:rFonts w:ascii="Arial Narrow" w:hAnsi="Arial Narrow"/>
          <w:b/>
          <w:caps/>
          <w:shd w:val="clear" w:color="auto" w:fill="FEFFFF"/>
        </w:rPr>
        <w:t>с</w:t>
      </w:r>
      <w:proofErr w:type="gramEnd"/>
      <w:r w:rsidRPr="003E640A">
        <w:rPr>
          <w:rFonts w:ascii="Arial Narrow" w:hAnsi="Arial Narrow"/>
          <w:b/>
          <w:caps/>
          <w:shd w:val="clear" w:color="auto" w:fill="FEFFFF"/>
        </w:rPr>
        <w:t xml:space="preserve"> </w:t>
      </w:r>
      <w:proofErr w:type="gramStart"/>
      <w:r w:rsidRPr="003E640A">
        <w:rPr>
          <w:rFonts w:ascii="Arial Narrow" w:hAnsi="Arial Narrow"/>
          <w:b/>
          <w:caps/>
          <w:shd w:val="clear" w:color="auto" w:fill="FEFFFF"/>
        </w:rPr>
        <w:t>диаде</w:t>
      </w:r>
      <w:proofErr w:type="gramEnd"/>
      <w:r w:rsidRPr="003E640A">
        <w:rPr>
          <w:rFonts w:ascii="Arial Narrow" w:hAnsi="Arial Narrow"/>
          <w:b/>
          <w:caps/>
          <w:shd w:val="clear" w:color="auto" w:fill="FEFFFF"/>
        </w:rPr>
        <w:t xml:space="preserve"> через осознов</w:t>
      </w:r>
      <w:r w:rsidRPr="003E640A">
        <w:rPr>
          <w:rFonts w:ascii="Arial Narrow" w:hAnsi="Arial Narrow"/>
          <w:b/>
          <w:caps/>
          <w:shd w:val="clear" w:color="auto" w:fill="FEFFFF"/>
        </w:rPr>
        <w:t>а</w:t>
      </w:r>
      <w:r w:rsidRPr="003E640A">
        <w:rPr>
          <w:rFonts w:ascii="Arial Narrow" w:hAnsi="Arial Narrow"/>
          <w:b/>
          <w:caps/>
          <w:shd w:val="clear" w:color="auto" w:fill="FEFFFF"/>
        </w:rPr>
        <w:t>ние границ в отношениях</w:t>
      </w:r>
    </w:p>
    <w:p w:rsidR="008078D2" w:rsidRPr="002774D0" w:rsidRDefault="001A1FA4"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b/>
          <w:bCs/>
          <w:i/>
          <w:iCs/>
          <w:shd w:val="clear" w:color="auto" w:fill="FEFFFF"/>
        </w:rPr>
      </w:pPr>
      <w:r w:rsidRPr="002774D0">
        <w:rPr>
          <w:rFonts w:ascii="Arial Narrow" w:hAnsi="Arial Narrow"/>
          <w:b/>
          <w:bCs/>
          <w:i/>
          <w:iCs/>
          <w:shd w:val="clear" w:color="auto" w:fill="FEFFFF"/>
        </w:rPr>
        <w:t xml:space="preserve">Буганов Валентин Александрович </w:t>
      </w:r>
      <w:r w:rsidRPr="002774D0">
        <w:rPr>
          <w:rFonts w:ascii="Arial Narrow" w:hAnsi="Arial Narrow"/>
          <w:i/>
          <w:iCs/>
          <w:shd w:val="clear" w:color="auto" w:fill="FEFFFF"/>
        </w:rPr>
        <w:t>- психолог-консультант. Россия, Коломна.</w:t>
      </w:r>
    </w:p>
    <w:p w:rsidR="008078D2" w:rsidRPr="002774D0" w:rsidRDefault="008078D2"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shd w:val="clear" w:color="auto" w:fill="FEFFFF"/>
        </w:rPr>
      </w:pPr>
    </w:p>
    <w:p w:rsidR="008078D2" w:rsidRPr="002774D0" w:rsidRDefault="001A1FA4"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В докладе представлена диагностика и терапия симбиотических отношений супружеских пар через авторскую модель общих эго-состояний Взрослого и Родителя, пример использования данной м</w:t>
      </w:r>
      <w:r w:rsidRPr="002774D0">
        <w:rPr>
          <w:rFonts w:ascii="Arial Narrow" w:hAnsi="Arial Narrow"/>
          <w:shd w:val="clear" w:color="auto" w:fill="FEFFFF"/>
        </w:rPr>
        <w:t>о</w:t>
      </w:r>
      <w:r w:rsidRPr="002774D0">
        <w:rPr>
          <w:rFonts w:ascii="Arial Narrow" w:hAnsi="Arial Narrow"/>
          <w:shd w:val="clear" w:color="auto" w:fill="FEFFFF"/>
        </w:rPr>
        <w:t>дели в индивидуальном консультировании как подход к деконтаминации и укрепления границ Взрослого клиента.</w:t>
      </w:r>
      <w:r w:rsidRPr="002774D0">
        <w:rPr>
          <w:rFonts w:ascii="Arial Narrow" w:hAnsi="Arial Narrow"/>
          <w:shd w:val="clear" w:color="auto" w:fill="FEFFFF"/>
          <w:lang w:val="en-US"/>
        </w:rPr>
        <w:t> </w:t>
      </w:r>
    </w:p>
    <w:p w:rsidR="008078D2" w:rsidRPr="002774D0" w:rsidRDefault="001A1FA4"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color w:val="18376A"/>
          <w:u w:color="18376A"/>
          <w:shd w:val="clear" w:color="auto" w:fill="FEFFFF"/>
          <w:lang w:val="en-US"/>
        </w:rPr>
        <w:t> </w:t>
      </w:r>
    </w:p>
    <w:p w:rsidR="008078D2" w:rsidRPr="003E640A"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shd w:val="clear" w:color="auto" w:fill="FEFFFF"/>
        </w:rPr>
      </w:pPr>
      <w:r w:rsidRPr="003E640A">
        <w:rPr>
          <w:rFonts w:ascii="Arial Narrow" w:hAnsi="Arial Narrow"/>
          <w:b/>
          <w:shd w:val="clear" w:color="auto" w:fill="FEFFFF"/>
        </w:rPr>
        <w:t>ИСКРЕННОСТЬ В ПРОТИВОВЕС ИГРАМ</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Макаров Александр Викторович</w:t>
      </w:r>
      <w:r w:rsidRPr="002774D0">
        <w:rPr>
          <w:rFonts w:ascii="Arial Narrow" w:hAnsi="Arial Narrow"/>
          <w:i/>
          <w:iCs/>
          <w:shd w:val="clear" w:color="auto" w:fill="FEFFFF"/>
        </w:rPr>
        <w:t xml:space="preserve"> - </w:t>
      </w:r>
      <w:r w:rsidR="00D212DA" w:rsidRPr="00D212DA">
        <w:rPr>
          <w:rFonts w:ascii="Arial Narrow" w:hAnsi="Arial Narrow"/>
          <w:i/>
          <w:iCs/>
          <w:shd w:val="clear" w:color="auto" w:fill="FEFFFF"/>
        </w:rPr>
        <w:t>клинический психолог</w:t>
      </w:r>
      <w:r w:rsidRPr="002774D0">
        <w:rPr>
          <w:rFonts w:ascii="Arial Narrow" w:hAnsi="Arial Narrow"/>
          <w:i/>
          <w:iCs/>
          <w:shd w:val="clear" w:color="auto" w:fill="FEFFFF"/>
        </w:rPr>
        <w:t>, конс</w:t>
      </w:r>
      <w:r w:rsidR="00D212DA">
        <w:rPr>
          <w:rFonts w:ascii="Arial Narrow" w:hAnsi="Arial Narrow"/>
          <w:i/>
          <w:iCs/>
          <w:shd w:val="clear" w:color="auto" w:fill="FEFFFF"/>
        </w:rPr>
        <w:t xml:space="preserve">ультант, руководитель проектов </w:t>
      </w:r>
      <w:r w:rsidRPr="002774D0">
        <w:rPr>
          <w:rFonts w:ascii="Arial Narrow" w:hAnsi="Arial Narrow"/>
          <w:i/>
          <w:iCs/>
          <w:shd w:val="clear" w:color="auto" w:fill="FEFFFF"/>
        </w:rPr>
        <w:t>ППЛ. Россия, Москва.</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 xml:space="preserve">Основное преимущество от разыгрывания </w:t>
      </w:r>
      <w:r w:rsidRPr="002774D0">
        <w:rPr>
          <w:rFonts w:ascii="Arial Narrow" w:hAnsi="Arial Narrow"/>
          <w:shd w:val="clear" w:color="auto" w:fill="FEFFFF"/>
          <w:lang w:val="en-US"/>
        </w:rPr>
        <w:t> </w:t>
      </w:r>
      <w:r w:rsidRPr="002774D0">
        <w:rPr>
          <w:rFonts w:ascii="Arial Narrow" w:hAnsi="Arial Narrow"/>
          <w:shd w:val="clear" w:color="auto" w:fill="FEFFFF"/>
        </w:rPr>
        <w:t>игр состоит в том, что пока игра длится между двумя или большим числом людей, им удается избегать прямых и близких отношений между собой.</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
    <w:p w:rsidR="008078D2" w:rsidRPr="003E640A"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shd w:val="clear" w:color="auto" w:fill="FEFFFF"/>
        </w:rPr>
      </w:pPr>
      <w:r w:rsidRPr="003E640A">
        <w:rPr>
          <w:rFonts w:ascii="Arial Narrow" w:hAnsi="Arial Narrow"/>
          <w:b/>
          <w:shd w:val="clear" w:color="auto" w:fill="FEFFFF"/>
        </w:rPr>
        <w:t>РОЛЬ И ЗНАЧЕНИЕ ТРАНЗАКТНОГО АНАЛИЗА В ПСИХОТЕРАПИИ</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Петухова Людмила Ивановна</w:t>
      </w:r>
      <w:r w:rsidRPr="002774D0">
        <w:rPr>
          <w:rFonts w:ascii="Arial Narrow" w:hAnsi="Arial Narrow"/>
          <w:i/>
          <w:iCs/>
          <w:shd w:val="clear" w:color="auto" w:fill="FEFFFF"/>
        </w:rPr>
        <w:t xml:space="preserve"> - кандидат психологических наук. Россия, Москва.</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roofErr w:type="gramStart"/>
      <w:r w:rsidRPr="002774D0">
        <w:rPr>
          <w:rFonts w:ascii="Arial Narrow" w:hAnsi="Arial Narrow"/>
          <w:shd w:val="clear" w:color="auto" w:fill="FEFFFF"/>
        </w:rPr>
        <w:t xml:space="preserve">Современный мир психологических направлений позволяет специалисту приобретать обширные знания </w:t>
      </w:r>
      <w:r w:rsidR="008930D9">
        <w:rPr>
          <w:rFonts w:ascii="Arial Narrow" w:hAnsi="Arial Narrow"/>
          <w:shd w:val="clear" w:color="auto" w:fill="FEFFFF"/>
        </w:rPr>
        <w:t>и опыт в различных направлениях</w:t>
      </w:r>
      <w:r w:rsidRPr="002774D0">
        <w:rPr>
          <w:rFonts w:ascii="Arial Narrow" w:hAnsi="Arial Narrow"/>
          <w:shd w:val="clear" w:color="auto" w:fill="FEFFFF"/>
        </w:rPr>
        <w:t>, интегрируя их в свой практике.</w:t>
      </w:r>
      <w:proofErr w:type="gramEnd"/>
      <w:r w:rsidRPr="002774D0">
        <w:rPr>
          <w:rFonts w:ascii="Arial Narrow" w:hAnsi="Arial Narrow"/>
          <w:shd w:val="clear" w:color="auto" w:fill="FEFFFF"/>
        </w:rPr>
        <w:t xml:space="preserve"> Каждое из психологич</w:t>
      </w:r>
      <w:r w:rsidRPr="002774D0">
        <w:rPr>
          <w:rFonts w:ascii="Arial Narrow" w:hAnsi="Arial Narrow"/>
          <w:shd w:val="clear" w:color="auto" w:fill="FEFFFF"/>
        </w:rPr>
        <w:t>е</w:t>
      </w:r>
      <w:r w:rsidRPr="002774D0">
        <w:rPr>
          <w:rFonts w:ascii="Arial Narrow" w:hAnsi="Arial Narrow"/>
          <w:shd w:val="clear" w:color="auto" w:fill="FEFFFF"/>
        </w:rPr>
        <w:t>ских направлений дает возможность многогранного видения проблем, с которыми обращаются кл</w:t>
      </w:r>
      <w:r w:rsidRPr="002774D0">
        <w:rPr>
          <w:rFonts w:ascii="Arial Narrow" w:hAnsi="Arial Narrow"/>
          <w:shd w:val="clear" w:color="auto" w:fill="FEFFFF"/>
        </w:rPr>
        <w:t>и</w:t>
      </w:r>
      <w:r w:rsidRPr="002774D0">
        <w:rPr>
          <w:rFonts w:ascii="Arial Narrow" w:hAnsi="Arial Narrow"/>
          <w:shd w:val="clear" w:color="auto" w:fill="FEFFFF"/>
        </w:rPr>
        <w:t>енты. Транзактный анализ относится к теории, которая дает основы и формирует мировоззрение специалиста, вокруг которого затем легко проходит интеграция.</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
    <w:p w:rsidR="008078D2" w:rsidRPr="003E640A"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rPr>
          <w:rFonts w:ascii="Arial Narrow" w:eastAsia="Arial Narrow Bold" w:hAnsi="Arial Narrow" w:cs="Arial Narrow Bold"/>
          <w:b/>
          <w:caps/>
        </w:rPr>
      </w:pPr>
      <w:r w:rsidRPr="003E640A">
        <w:rPr>
          <w:rFonts w:ascii="Arial Narrow" w:hAnsi="Arial Narrow"/>
          <w:b/>
          <w:caps/>
        </w:rPr>
        <w:t>Анализ жизненных сценариев как метод транзактного анализа</w:t>
      </w:r>
    </w:p>
    <w:p w:rsidR="008078D2" w:rsidRPr="002774D0"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rPr>
          <w:rFonts w:ascii="Arial Narrow" w:eastAsia="Arial Narrow Bold" w:hAnsi="Arial Narrow" w:cs="Arial Narrow Bold"/>
        </w:rPr>
      </w:pPr>
      <w:r w:rsidRPr="002774D0">
        <w:rPr>
          <w:rFonts w:ascii="Arial Narrow" w:hAnsi="Arial Narrow"/>
          <w:b/>
          <w:bCs/>
          <w:i/>
          <w:iCs/>
        </w:rPr>
        <w:t>Гамова Елена Александровна</w:t>
      </w:r>
      <w:r w:rsidRPr="002774D0">
        <w:rPr>
          <w:rFonts w:ascii="Arial Narrow" w:hAnsi="Arial Narrow"/>
        </w:rPr>
        <w:t xml:space="preserve"> </w:t>
      </w:r>
      <w:r w:rsidRPr="002774D0">
        <w:rPr>
          <w:rFonts w:ascii="Arial Narrow" w:hAnsi="Arial Narrow"/>
          <w:i/>
          <w:iCs/>
        </w:rPr>
        <w:t>- психолог, психотерапевт, член Европейской ассоциации тра</w:t>
      </w:r>
      <w:r w:rsidRPr="002774D0">
        <w:rPr>
          <w:rFonts w:ascii="Arial Narrow" w:hAnsi="Arial Narrow"/>
          <w:i/>
          <w:iCs/>
        </w:rPr>
        <w:t>н</w:t>
      </w:r>
      <w:r w:rsidRPr="002774D0">
        <w:rPr>
          <w:rFonts w:ascii="Arial Narrow" w:hAnsi="Arial Narrow"/>
          <w:i/>
          <w:iCs/>
        </w:rPr>
        <w:t>зактного анализа, кандидат на звание Транзактного аналитика в Европе (CTA), организатор психотерапевтического обучения для специалистов, руководитель Информационного проекта «Обучение психотерапии в Крыму», Профессионального клуба «Развиваемся вместе», ведущая терапевтических и коррекционных групп.</w:t>
      </w:r>
    </w:p>
    <w:p w:rsidR="008078D2" w:rsidRPr="002774D0" w:rsidRDefault="008078D2"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rPr>
      </w:pPr>
    </w:p>
    <w:p w:rsidR="008078D2" w:rsidRPr="002774D0"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rPr>
      </w:pPr>
      <w:r w:rsidRPr="002774D0">
        <w:rPr>
          <w:rFonts w:ascii="Arial Narrow" w:hAnsi="Arial Narrow"/>
        </w:rPr>
        <w:t>В докладе рассматривается понятие сценарного анализа, его важность, формирование и определ</w:t>
      </w:r>
      <w:r w:rsidRPr="002774D0">
        <w:rPr>
          <w:rFonts w:ascii="Arial Narrow" w:hAnsi="Arial Narrow"/>
        </w:rPr>
        <w:t>е</w:t>
      </w:r>
      <w:r w:rsidRPr="002774D0">
        <w:rPr>
          <w:rFonts w:ascii="Arial Narrow" w:hAnsi="Arial Narrow"/>
        </w:rPr>
        <w:t>ние. Методы исследования сценариев жизни. Выход из сценария – как результат психотерапии.</w:t>
      </w:r>
    </w:p>
    <w:p w:rsidR="008078D2" w:rsidRPr="002774D0"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z w:val="22"/>
          <w:szCs w:val="22"/>
          <w:shd w:val="clear" w:color="auto" w:fill="FEFFFF"/>
        </w:rPr>
      </w:pPr>
      <w:r w:rsidRPr="002774D0">
        <w:rPr>
          <w:rFonts w:ascii="Arial Narrow" w:hAnsi="Arial Narrow"/>
        </w:rPr>
        <w:t>«Сценарий – это инструмент, с помощью которого человек структурирует время от рождения до смерти».</w:t>
      </w:r>
    </w:p>
    <w:p w:rsidR="00DA4B6A" w:rsidRDefault="00DA4B6A" w:rsidP="00A1073E">
      <w:pPr>
        <w:pStyle w:val="A7"/>
        <w:spacing w:after="0" w:line="240" w:lineRule="auto"/>
        <w:jc w:val="center"/>
        <w:rPr>
          <w:rFonts w:ascii="Arial Narrow" w:hAnsi="Arial Narrow"/>
          <w:sz w:val="24"/>
          <w:szCs w:val="24"/>
          <w:shd w:val="clear" w:color="auto" w:fill="FEFFFF"/>
        </w:rPr>
      </w:pPr>
    </w:p>
    <w:p w:rsidR="00DA4B6A" w:rsidRDefault="00DA4B6A" w:rsidP="00A1073E">
      <w:pPr>
        <w:pStyle w:val="A7"/>
        <w:spacing w:after="0" w:line="240" w:lineRule="auto"/>
        <w:jc w:val="center"/>
        <w:rPr>
          <w:rFonts w:ascii="Arial Narrow" w:hAnsi="Arial Narrow"/>
          <w:sz w:val="24"/>
          <w:szCs w:val="24"/>
          <w:shd w:val="clear" w:color="auto" w:fill="FEFFFF"/>
        </w:rPr>
      </w:pPr>
    </w:p>
    <w:p w:rsidR="00DA4B6A" w:rsidRPr="00DA4B6A" w:rsidRDefault="00DA4B6A" w:rsidP="00A1073E">
      <w:pPr>
        <w:pStyle w:val="A7"/>
        <w:spacing w:after="0" w:line="240" w:lineRule="auto"/>
        <w:jc w:val="center"/>
        <w:rPr>
          <w:rFonts w:ascii="Arial Narrow" w:hAnsi="Arial Narrow"/>
          <w:b/>
          <w:sz w:val="24"/>
          <w:szCs w:val="24"/>
          <w:shd w:val="clear" w:color="auto" w:fill="FEFFFF"/>
        </w:rPr>
      </w:pPr>
    </w:p>
    <w:p w:rsidR="00AB0B32" w:rsidRPr="00DA4B6A" w:rsidRDefault="00AB0B32" w:rsidP="00A1073E">
      <w:pPr>
        <w:pStyle w:val="A7"/>
        <w:spacing w:after="0" w:line="240" w:lineRule="auto"/>
        <w:jc w:val="center"/>
        <w:rPr>
          <w:rFonts w:ascii="Arial Narrow" w:hAnsi="Arial Narrow"/>
          <w:b/>
          <w:sz w:val="24"/>
          <w:szCs w:val="24"/>
          <w:shd w:val="clear" w:color="auto" w:fill="FEFFFF"/>
        </w:rPr>
      </w:pPr>
      <w:r w:rsidRPr="00DA4B6A">
        <w:rPr>
          <w:rFonts w:ascii="Arial Narrow" w:hAnsi="Arial Narrow"/>
          <w:b/>
          <w:sz w:val="24"/>
          <w:szCs w:val="24"/>
          <w:shd w:val="clear" w:color="auto" w:fill="FEFFFF"/>
        </w:rPr>
        <w:t xml:space="preserve">Секционное заседание: </w:t>
      </w:r>
    </w:p>
    <w:p w:rsidR="00CA1592" w:rsidRPr="008D7377" w:rsidRDefault="001A1FA4" w:rsidP="00CA1592">
      <w:pPr>
        <w:pStyle w:val="A7"/>
        <w:spacing w:after="0" w:line="240" w:lineRule="auto"/>
        <w:jc w:val="center"/>
        <w:rPr>
          <w:rFonts w:ascii="Arial Narrow" w:eastAsia="Arial Narrow" w:hAnsi="Arial Narrow" w:cs="Arial Narrow"/>
          <w:b/>
          <w:sz w:val="28"/>
          <w:szCs w:val="28"/>
          <w:shd w:val="clear" w:color="auto" w:fill="FEFFFF"/>
        </w:rPr>
      </w:pPr>
      <w:r w:rsidRPr="00AB0B32">
        <w:rPr>
          <w:rFonts w:ascii="Arial Narrow" w:hAnsi="Arial Narrow"/>
          <w:b/>
          <w:sz w:val="28"/>
          <w:szCs w:val="28"/>
          <w:shd w:val="clear" w:color="auto" w:fill="FEFFFF"/>
        </w:rPr>
        <w:t>ДУХОВНО-ОРИЕНТИРОВАННЫЙ ПОДХОД В ИНТЕГРАТИВНОЙ ПСИХОТЕРАПИИ И СИСТЕМНЫХ РАССТАНОВКАХ</w:t>
      </w:r>
    </w:p>
    <w:p w:rsidR="008078D2" w:rsidRPr="00E75976" w:rsidRDefault="00B311E9" w:rsidP="00CA1592">
      <w:pPr>
        <w:pStyle w:val="A7"/>
        <w:spacing w:after="0" w:line="240" w:lineRule="auto"/>
        <w:jc w:val="center"/>
        <w:rPr>
          <w:rFonts w:ascii="Arial Narrow" w:eastAsia="Arial Narrow" w:hAnsi="Arial Narrow" w:cs="Arial Narrow"/>
          <w:b/>
          <w:sz w:val="24"/>
          <w:szCs w:val="24"/>
          <w:shd w:val="clear" w:color="auto" w:fill="FEFFFF"/>
        </w:rPr>
      </w:pPr>
      <w:r w:rsidRPr="00E75976">
        <w:rPr>
          <w:rFonts w:ascii="Arial Narrow" w:hAnsi="Arial Narrow"/>
          <w:b/>
          <w:caps/>
          <w:sz w:val="24"/>
          <w:szCs w:val="24"/>
        </w:rPr>
        <w:t>16 ОКТЯБРЯ, ЗАЛ «Брюллов»,10.00-12.15</w:t>
      </w:r>
    </w:p>
    <w:p w:rsidR="008078D2" w:rsidRPr="00AB0B32" w:rsidRDefault="008078D2" w:rsidP="00A1073E">
      <w:pPr>
        <w:pStyle w:val="A7"/>
        <w:spacing w:after="0" w:line="240" w:lineRule="auto"/>
        <w:jc w:val="both"/>
        <w:rPr>
          <w:rFonts w:ascii="Arial Narrow" w:eastAsia="Arial Narrow" w:hAnsi="Arial Narrow" w:cs="Arial Narrow"/>
          <w:b/>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b/>
          <w:bCs/>
          <w:i/>
          <w:iCs/>
          <w:sz w:val="24"/>
          <w:szCs w:val="24"/>
          <w:shd w:val="clear" w:color="auto" w:fill="FEFFFF"/>
        </w:rPr>
      </w:pPr>
      <w:r w:rsidRPr="00AB0B32">
        <w:rPr>
          <w:rFonts w:ascii="Arial Narrow" w:hAnsi="Arial Narrow"/>
          <w:b/>
          <w:sz w:val="24"/>
          <w:szCs w:val="24"/>
          <w:shd w:val="clear" w:color="auto" w:fill="FEFFFF"/>
        </w:rPr>
        <w:t>ПРЕДСЕДАТЕЛЬ:</w:t>
      </w:r>
      <w:r w:rsidRPr="002774D0">
        <w:rPr>
          <w:rFonts w:ascii="Arial Narrow" w:hAnsi="Arial Narrow"/>
          <w:b/>
          <w:bCs/>
          <w:i/>
          <w:iCs/>
          <w:sz w:val="24"/>
          <w:szCs w:val="24"/>
          <w:shd w:val="clear" w:color="auto" w:fill="FEFFFF"/>
        </w:rPr>
        <w:t xml:space="preserve"> Спокойная Наталья Вадимовна (Берлин, Германия)</w:t>
      </w:r>
    </w:p>
    <w:p w:rsidR="008078D2" w:rsidRPr="002774D0" w:rsidRDefault="008078D2" w:rsidP="00A1073E">
      <w:pPr>
        <w:pStyle w:val="A7"/>
        <w:spacing w:after="0" w:line="240" w:lineRule="auto"/>
        <w:jc w:val="both"/>
        <w:rPr>
          <w:rFonts w:ascii="Arial Narrow" w:eastAsia="Arial Narrow" w:hAnsi="Arial Narrow" w:cs="Arial Narrow"/>
          <w:b/>
          <w:bCs/>
          <w:i/>
          <w:iCs/>
          <w:sz w:val="24"/>
          <w:szCs w:val="24"/>
          <w:shd w:val="clear" w:color="auto" w:fill="FEFFFF"/>
        </w:rPr>
      </w:pPr>
    </w:p>
    <w:p w:rsidR="00AB0B32" w:rsidRDefault="001A1FA4" w:rsidP="00A1073E">
      <w:pPr>
        <w:pStyle w:val="A7"/>
        <w:spacing w:after="0" w:line="240" w:lineRule="auto"/>
        <w:jc w:val="both"/>
        <w:rPr>
          <w:rFonts w:ascii="Arial Narrow" w:hAnsi="Arial Narrow"/>
          <w:sz w:val="24"/>
          <w:szCs w:val="24"/>
          <w:shd w:val="clear" w:color="auto" w:fill="FEFFFF"/>
        </w:rPr>
      </w:pPr>
      <w:r w:rsidRPr="00AB0B32">
        <w:rPr>
          <w:rFonts w:ascii="Arial Narrow" w:hAnsi="Arial Narrow"/>
          <w:b/>
          <w:sz w:val="24"/>
          <w:szCs w:val="24"/>
          <w:shd w:val="clear" w:color="auto" w:fill="FEFFFF"/>
        </w:rPr>
        <w:t>Аннотация секции:</w:t>
      </w:r>
      <w:r w:rsidRPr="002774D0">
        <w:rPr>
          <w:rFonts w:ascii="Arial Narrow" w:hAnsi="Arial Narrow"/>
          <w:sz w:val="24"/>
          <w:szCs w:val="24"/>
          <w:shd w:val="clear" w:color="auto" w:fill="FEFFFF"/>
        </w:rPr>
        <w:t xml:space="preserve"> На секции представлены различные направления психотерапии, ориентиру</w:t>
      </w:r>
      <w:r w:rsidRPr="002774D0">
        <w:rPr>
          <w:rFonts w:ascii="Arial Narrow" w:hAnsi="Arial Narrow"/>
          <w:sz w:val="24"/>
          <w:szCs w:val="24"/>
          <w:shd w:val="clear" w:color="auto" w:fill="FEFFFF"/>
        </w:rPr>
        <w:t>ю</w:t>
      </w:r>
      <w:r w:rsidRPr="002774D0">
        <w:rPr>
          <w:rFonts w:ascii="Arial Narrow" w:hAnsi="Arial Narrow"/>
          <w:sz w:val="24"/>
          <w:szCs w:val="24"/>
          <w:shd w:val="clear" w:color="auto" w:fill="FEFFFF"/>
        </w:rPr>
        <w:t>щиеся на духовный подход. Мироздание зиждется на иерархии. Только высшее может сформир</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вать низшее, а не наоборот. Дух творит себе форму, и если дух повреждён, то будет повреждена и форма. Поэтому терапия души наиболее эффективно осуществляется инструментами Духа. По данным современной физики частота духовных вибраций наивысшая, затем по убыванию в диап</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зоне следуют частоты:</w:t>
      </w:r>
      <w:r w:rsidRPr="002774D0">
        <w:rPr>
          <w:rFonts w:ascii="Arial Narrow" w:hAnsi="Arial Narrow"/>
          <w:sz w:val="24"/>
          <w:szCs w:val="24"/>
          <w:shd w:val="clear" w:color="auto" w:fill="FEFFFF"/>
          <w:lang w:val="de-DE"/>
        </w:rPr>
        <w:t> </w:t>
      </w:r>
      <w:r w:rsidRPr="002774D0">
        <w:rPr>
          <w:rFonts w:ascii="Arial Narrow" w:hAnsi="Arial Narrow"/>
          <w:sz w:val="24"/>
          <w:szCs w:val="24"/>
          <w:shd w:val="clear" w:color="auto" w:fill="FEFFFF"/>
        </w:rPr>
        <w:t>интеллектуальные, эмоциональные и самые низкие у материального тела.</w:t>
      </w:r>
      <w:r w:rsidRPr="002774D0">
        <w:rPr>
          <w:rFonts w:ascii="Arial Narrow" w:eastAsia="Arial Narrow" w:hAnsi="Arial Narrow" w:cs="Arial Narrow"/>
          <w:sz w:val="24"/>
          <w:szCs w:val="24"/>
          <w:shd w:val="clear" w:color="auto" w:fill="FEFFFF"/>
        </w:rPr>
        <w:br/>
      </w:r>
      <w:r w:rsidRPr="002774D0">
        <w:rPr>
          <w:rFonts w:ascii="Arial Narrow" w:hAnsi="Arial Narrow"/>
          <w:sz w:val="24"/>
          <w:szCs w:val="24"/>
          <w:shd w:val="clear" w:color="auto" w:fill="FEFFFF"/>
        </w:rPr>
        <w:t>Восстановление личности человека в её целостности от тела и эмоций до интеллекта и духа позв</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 xml:space="preserve">ляет осознать гармонию и высший смысл жизни, своё предназначение, радость бытия, единство с другими людьми и Высшим началом. Именно связь с </w:t>
      </w:r>
      <w:proofErr w:type="gramStart"/>
      <w:r w:rsidRPr="002774D0">
        <w:rPr>
          <w:rFonts w:ascii="Arial Narrow" w:hAnsi="Arial Narrow"/>
          <w:sz w:val="24"/>
          <w:szCs w:val="24"/>
          <w:shd w:val="clear" w:color="auto" w:fill="FEFFFF"/>
        </w:rPr>
        <w:t>Высшим</w:t>
      </w:r>
      <w:proofErr w:type="gramEnd"/>
      <w:r w:rsidRPr="002774D0">
        <w:rPr>
          <w:rFonts w:ascii="Arial Narrow" w:hAnsi="Arial Narrow"/>
          <w:sz w:val="24"/>
          <w:szCs w:val="24"/>
          <w:shd w:val="clear" w:color="auto" w:fill="FEFFFF"/>
        </w:rPr>
        <w:t xml:space="preserve"> даёт человеку ощущение своей це</w:t>
      </w:r>
      <w:r w:rsidRPr="002774D0">
        <w:rPr>
          <w:rFonts w:ascii="Arial Narrow" w:hAnsi="Arial Narrow"/>
          <w:sz w:val="24"/>
          <w:szCs w:val="24"/>
          <w:shd w:val="clear" w:color="auto" w:fill="FEFFFF"/>
        </w:rPr>
        <w:t>н</w:t>
      </w:r>
      <w:r w:rsidRPr="002774D0">
        <w:rPr>
          <w:rFonts w:ascii="Arial Narrow" w:hAnsi="Arial Narrow"/>
          <w:sz w:val="24"/>
          <w:szCs w:val="24"/>
          <w:shd w:val="clear" w:color="auto" w:fill="FEFFFF"/>
        </w:rPr>
        <w:t>ности и соответственно ценности жизни, принятие себя как уникального и незаменимого. Духовно-ориентированная психотерапия служит всем остальным видам психотерапии, являясь своего рода компасом, помогающим найти направление, ведущее в жизнь, она призвана соединять “небо и зе</w:t>
      </w:r>
      <w:r w:rsidRPr="002774D0">
        <w:rPr>
          <w:rFonts w:ascii="Arial Narrow" w:hAnsi="Arial Narrow"/>
          <w:sz w:val="24"/>
          <w:szCs w:val="24"/>
          <w:shd w:val="clear" w:color="auto" w:fill="FEFFFF"/>
        </w:rPr>
        <w:t>м</w:t>
      </w:r>
      <w:r w:rsidRPr="002774D0">
        <w:rPr>
          <w:rFonts w:ascii="Arial Narrow" w:hAnsi="Arial Narrow"/>
          <w:sz w:val="24"/>
          <w:szCs w:val="24"/>
          <w:shd w:val="clear" w:color="auto" w:fill="FEFFFF"/>
        </w:rPr>
        <w:t xml:space="preserve">лю”, работая одновременно на всех уровнях бытия. </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Именно на стыке различных направлений, форм и методов работы творится всё новое. Духовная психотерапия призвана соединять всё лучшее, </w:t>
      </w:r>
      <w:proofErr w:type="gramStart"/>
      <w:r w:rsidRPr="002774D0">
        <w:rPr>
          <w:rFonts w:ascii="Arial Narrow" w:hAnsi="Arial Narrow"/>
          <w:sz w:val="24"/>
          <w:szCs w:val="24"/>
          <w:shd w:val="clear" w:color="auto" w:fill="FEFFFF"/>
        </w:rPr>
        <w:t>чего достигло человечество</w:t>
      </w:r>
      <w:proofErr w:type="gramEnd"/>
      <w:r w:rsidRPr="002774D0">
        <w:rPr>
          <w:rFonts w:ascii="Arial Narrow" w:hAnsi="Arial Narrow"/>
          <w:sz w:val="24"/>
          <w:szCs w:val="24"/>
          <w:shd w:val="clear" w:color="auto" w:fill="FEFFFF"/>
        </w:rPr>
        <w:t xml:space="preserve"> в области науки, иску</w:t>
      </w:r>
      <w:r w:rsidRPr="002774D0">
        <w:rPr>
          <w:rFonts w:ascii="Arial Narrow" w:hAnsi="Arial Narrow"/>
          <w:sz w:val="24"/>
          <w:szCs w:val="24"/>
          <w:shd w:val="clear" w:color="auto" w:fill="FEFFFF"/>
        </w:rPr>
        <w:t>с</w:t>
      </w:r>
      <w:r w:rsidRPr="002774D0">
        <w:rPr>
          <w:rFonts w:ascii="Arial Narrow" w:hAnsi="Arial Narrow"/>
          <w:sz w:val="24"/>
          <w:szCs w:val="24"/>
          <w:shd w:val="clear" w:color="auto" w:fill="FEFFFF"/>
        </w:rPr>
        <w:t>ства, философии, религии (межконфессионально) с целью обретения каждым конкретным челов</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ком мира и гармонии с самим собой, другими людьми, Вселенной и Богом (или Высшим началом - терминологию задаёт клиент). На секции будут подняты также вопросы, как выработать персонал</w:t>
      </w:r>
      <w:r w:rsidRPr="002774D0">
        <w:rPr>
          <w:rFonts w:ascii="Arial Narrow" w:hAnsi="Arial Narrow"/>
          <w:sz w:val="24"/>
          <w:szCs w:val="24"/>
          <w:shd w:val="clear" w:color="auto" w:fill="FEFFFF"/>
        </w:rPr>
        <w:t>ь</w:t>
      </w:r>
      <w:r w:rsidRPr="002774D0">
        <w:rPr>
          <w:rFonts w:ascii="Arial Narrow" w:hAnsi="Arial Narrow"/>
          <w:sz w:val="24"/>
          <w:szCs w:val="24"/>
          <w:shd w:val="clear" w:color="auto" w:fill="FEFFFF"/>
        </w:rPr>
        <w:t>ную внутреннюю позицию психотерапевта, подразумевающую в первую очередь духовную ориент</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цию в своей работе, более того, осознание этой работы как духовного пути. На секции представл</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ны различные направления краткосрочной психотерапии, интегрирующие творческие возможности тела, такие как движение, дыхание, звук и оттенки эмоций с высотами интеллекта (математики, ф</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зики…) и духа: системная психотерапия и духовно-ориентированные системные расстановки, т</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 xml:space="preserve">лесно-ориентированная, инициационная, процессуальная, травмотерапия и другие. </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AB0B32"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AB0B32">
        <w:rPr>
          <w:rFonts w:ascii="Arial Narrow" w:hAnsi="Arial Narrow"/>
          <w:b/>
          <w:sz w:val="24"/>
          <w:szCs w:val="24"/>
          <w:shd w:val="clear" w:color="auto" w:fill="FEFFFF"/>
        </w:rPr>
        <w:t>ДУХОВНО-ОРИЕНТИРОВАННАЯ ПСИХОТЕРАПИЯ И СИСТЕМНЫЕ РАССТАНОВКИ: МИССИЯ И ЗАДАЧИ</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Спокойная Наталья Вадимовна </w:t>
      </w:r>
      <w:r w:rsidRPr="002774D0">
        <w:rPr>
          <w:rFonts w:ascii="Arial Narrow" w:hAnsi="Arial Narrow"/>
          <w:i/>
          <w:iCs/>
          <w:sz w:val="24"/>
          <w:szCs w:val="24"/>
          <w:shd w:val="clear" w:color="auto" w:fill="FEFFFF"/>
        </w:rPr>
        <w:t xml:space="preserve"> - директор Интернационального Института Системных Ра</w:t>
      </w:r>
      <w:r w:rsidRPr="002774D0">
        <w:rPr>
          <w:rFonts w:ascii="Arial Narrow" w:hAnsi="Arial Narrow"/>
          <w:i/>
          <w:iCs/>
          <w:sz w:val="24"/>
          <w:szCs w:val="24"/>
          <w:shd w:val="clear" w:color="auto" w:fill="FEFFFF"/>
        </w:rPr>
        <w:t>с</w:t>
      </w:r>
      <w:r w:rsidRPr="002774D0">
        <w:rPr>
          <w:rFonts w:ascii="Arial Narrow" w:hAnsi="Arial Narrow"/>
          <w:i/>
          <w:iCs/>
          <w:sz w:val="24"/>
          <w:szCs w:val="24"/>
          <w:shd w:val="clear" w:color="auto" w:fill="FEFFFF"/>
        </w:rPr>
        <w:t>становок IIS-Berlin (Берлин), преподаватель международного уровня ППЛ, психотерапевт WCP и EAP, обучающий тренер Немецкого Общества Системных Расстановщиков (DGfS), теолог, пр</w:t>
      </w:r>
      <w:r w:rsidRPr="002774D0">
        <w:rPr>
          <w:rFonts w:ascii="Arial Narrow" w:hAnsi="Arial Narrow"/>
          <w:i/>
          <w:iCs/>
          <w:sz w:val="24"/>
          <w:szCs w:val="24"/>
          <w:shd w:val="clear" w:color="auto" w:fill="FEFFFF"/>
        </w:rPr>
        <w:t>е</w:t>
      </w:r>
      <w:r w:rsidRPr="002774D0">
        <w:rPr>
          <w:rFonts w:ascii="Arial Narrow" w:hAnsi="Arial Narrow"/>
          <w:i/>
          <w:iCs/>
          <w:sz w:val="24"/>
          <w:szCs w:val="24"/>
          <w:shd w:val="clear" w:color="auto" w:fill="FEFFFF"/>
        </w:rPr>
        <w:t>подаватель экзегетики Ветхого и Нового Завета, ученица о. Александра Меня. Германия, Бе</w:t>
      </w:r>
      <w:r w:rsidRPr="002774D0">
        <w:rPr>
          <w:rFonts w:ascii="Arial Narrow" w:hAnsi="Arial Narrow"/>
          <w:i/>
          <w:iCs/>
          <w:sz w:val="24"/>
          <w:szCs w:val="24"/>
          <w:shd w:val="clear" w:color="auto" w:fill="FEFFFF"/>
        </w:rPr>
        <w:t>р</w:t>
      </w:r>
      <w:r w:rsidRPr="002774D0">
        <w:rPr>
          <w:rFonts w:ascii="Arial Narrow" w:hAnsi="Arial Narrow"/>
          <w:i/>
          <w:iCs/>
          <w:sz w:val="24"/>
          <w:szCs w:val="24"/>
          <w:shd w:val="clear" w:color="auto" w:fill="FEFFFF"/>
        </w:rPr>
        <w:t>лин.</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освещаются вопросы, связанные с миссией ДП. С помощью данных современной физики и других наук показывается, почему терапия души наиболее эффективно осуществляется инстр</w:t>
      </w:r>
      <w:r w:rsidRPr="002774D0">
        <w:rPr>
          <w:rFonts w:ascii="Arial Narrow" w:hAnsi="Arial Narrow"/>
          <w:sz w:val="24"/>
          <w:szCs w:val="24"/>
          <w:shd w:val="clear" w:color="auto" w:fill="FEFFFF"/>
        </w:rPr>
        <w:t>у</w:t>
      </w:r>
      <w:r w:rsidRPr="002774D0">
        <w:rPr>
          <w:rFonts w:ascii="Arial Narrow" w:hAnsi="Arial Narrow"/>
          <w:sz w:val="24"/>
          <w:szCs w:val="24"/>
          <w:shd w:val="clear" w:color="auto" w:fill="FEFFFF"/>
        </w:rPr>
        <w:t xml:space="preserve">ментами </w:t>
      </w:r>
      <w:proofErr w:type="gramStart"/>
      <w:r w:rsidRPr="002774D0">
        <w:rPr>
          <w:rFonts w:ascii="Arial Narrow" w:hAnsi="Arial Narrow"/>
          <w:sz w:val="24"/>
          <w:szCs w:val="24"/>
          <w:shd w:val="clear" w:color="auto" w:fill="FEFFFF"/>
        </w:rPr>
        <w:t>Духа</w:t>
      </w:r>
      <w:proofErr w:type="gramEnd"/>
      <w:r w:rsidRPr="002774D0">
        <w:rPr>
          <w:rFonts w:ascii="Arial Narrow" w:hAnsi="Arial Narrow"/>
          <w:sz w:val="24"/>
          <w:szCs w:val="24"/>
          <w:shd w:val="clear" w:color="auto" w:fill="FEFFFF"/>
        </w:rPr>
        <w:t xml:space="preserve"> и чем духовность отличается от религиозности. Центральное место уделяется личн</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 xml:space="preserve">сти человека и восстановлению её целостности, что позволяет осознать гармонию и высший смысл жизни, предназначение, единство с другими людьми и Высшим началом. ДП </w:t>
      </w:r>
      <w:proofErr w:type="gramStart"/>
      <w:r w:rsidRPr="002774D0">
        <w:rPr>
          <w:rFonts w:ascii="Arial Narrow" w:hAnsi="Arial Narrow"/>
          <w:sz w:val="24"/>
          <w:szCs w:val="24"/>
          <w:shd w:val="clear" w:color="auto" w:fill="FEFFFF"/>
        </w:rPr>
        <w:t>призвана</w:t>
      </w:r>
      <w:proofErr w:type="gramEnd"/>
      <w:r w:rsidRPr="002774D0">
        <w:rPr>
          <w:rFonts w:ascii="Arial Narrow" w:hAnsi="Arial Narrow"/>
          <w:sz w:val="24"/>
          <w:szCs w:val="24"/>
          <w:shd w:val="clear" w:color="auto" w:fill="FEFFFF"/>
        </w:rPr>
        <w:t xml:space="preserve"> соединять материальное и духовное, “небо и землю”. Она служит остальным видам психотерапии, являясь неким компасом, помогающим найти направление, ведущее в жизнь. Особый акцент</w:t>
      </w:r>
      <w:r w:rsidRPr="002774D0">
        <w:rPr>
          <w:rFonts w:ascii="Arial Narrow" w:hAnsi="Arial Narrow"/>
          <w:sz w:val="24"/>
          <w:szCs w:val="24"/>
          <w:shd w:val="clear" w:color="auto" w:fill="FEFFFF"/>
          <w:lang w:val="de-DE"/>
        </w:rPr>
        <w:t> </w:t>
      </w:r>
      <w:r w:rsidRPr="002774D0">
        <w:rPr>
          <w:rFonts w:ascii="Arial Narrow" w:hAnsi="Arial Narrow"/>
          <w:sz w:val="24"/>
          <w:szCs w:val="24"/>
          <w:shd w:val="clear" w:color="auto" w:fill="FEFFFF"/>
        </w:rPr>
        <w:t>- на внутренней позиции психотерапевта, подразумевающей духовную ориентацию работы и осознание её как д</w:t>
      </w:r>
      <w:r w:rsidRPr="002774D0">
        <w:rPr>
          <w:rFonts w:ascii="Arial Narrow" w:hAnsi="Arial Narrow"/>
          <w:sz w:val="24"/>
          <w:szCs w:val="24"/>
          <w:shd w:val="clear" w:color="auto" w:fill="FEFFFF"/>
        </w:rPr>
        <w:t>у</w:t>
      </w:r>
      <w:r w:rsidRPr="002774D0">
        <w:rPr>
          <w:rFonts w:ascii="Arial Narrow" w:hAnsi="Arial Narrow"/>
          <w:sz w:val="24"/>
          <w:szCs w:val="24"/>
          <w:shd w:val="clear" w:color="auto" w:fill="FEFFFF"/>
        </w:rPr>
        <w:t xml:space="preserve">ховного пути. </w:t>
      </w:r>
    </w:p>
    <w:p w:rsidR="008078D2" w:rsidRPr="00AB0B32" w:rsidRDefault="008078D2" w:rsidP="00A1073E">
      <w:pPr>
        <w:pStyle w:val="A7"/>
        <w:spacing w:after="0" w:line="240" w:lineRule="auto"/>
        <w:jc w:val="both"/>
        <w:rPr>
          <w:rFonts w:ascii="Arial Narrow" w:eastAsia="Arial Narrow" w:hAnsi="Arial Narrow" w:cs="Arial Narrow"/>
          <w:b/>
          <w:sz w:val="24"/>
          <w:szCs w:val="24"/>
          <w:shd w:val="clear" w:color="auto" w:fill="FFFFFF"/>
        </w:rPr>
      </w:pPr>
    </w:p>
    <w:p w:rsidR="008078D2" w:rsidRPr="00AB0B32"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AB0B32">
        <w:rPr>
          <w:rFonts w:ascii="Arial Narrow" w:hAnsi="Arial Narrow"/>
          <w:b/>
          <w:sz w:val="24"/>
          <w:szCs w:val="24"/>
          <w:shd w:val="clear" w:color="auto" w:fill="FEFFFF"/>
        </w:rPr>
        <w:t>СИСТЕМНЫЕ РАССТАНОВКИ КАК ДУХОВНО-ОРИЕНТИРОВАННАЯ ПСИХОТЕРАПИЯ</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AB0B32">
        <w:rPr>
          <w:rFonts w:ascii="Arial Narrow" w:hAnsi="Arial Narrow"/>
          <w:b/>
          <w:i/>
          <w:sz w:val="24"/>
          <w:szCs w:val="24"/>
          <w:shd w:val="clear" w:color="auto" w:fill="FEFFFF"/>
        </w:rPr>
        <w:t>Спокойная Наталья Вадимовна</w:t>
      </w:r>
      <w:r w:rsidRPr="002774D0">
        <w:rPr>
          <w:rFonts w:ascii="Arial Narrow" w:hAnsi="Arial Narrow"/>
          <w:sz w:val="24"/>
          <w:szCs w:val="24"/>
          <w:shd w:val="clear" w:color="auto" w:fill="FEFFFF"/>
        </w:rPr>
        <w:t xml:space="preserve"> </w:t>
      </w:r>
      <w:r w:rsidRPr="002774D0">
        <w:rPr>
          <w:rFonts w:ascii="Arial Narrow" w:hAnsi="Arial Narrow"/>
          <w:i/>
          <w:iCs/>
          <w:sz w:val="24"/>
          <w:szCs w:val="24"/>
          <w:shd w:val="clear" w:color="auto" w:fill="FEFFFF"/>
        </w:rPr>
        <w:t xml:space="preserve"> - директор Интернационального Института Системных Ра</w:t>
      </w:r>
      <w:r w:rsidRPr="002774D0">
        <w:rPr>
          <w:rFonts w:ascii="Arial Narrow" w:hAnsi="Arial Narrow"/>
          <w:i/>
          <w:iCs/>
          <w:sz w:val="24"/>
          <w:szCs w:val="24"/>
          <w:shd w:val="clear" w:color="auto" w:fill="FEFFFF"/>
        </w:rPr>
        <w:t>с</w:t>
      </w:r>
      <w:r w:rsidRPr="002774D0">
        <w:rPr>
          <w:rFonts w:ascii="Arial Narrow" w:hAnsi="Arial Narrow"/>
          <w:i/>
          <w:iCs/>
          <w:sz w:val="24"/>
          <w:szCs w:val="24"/>
          <w:shd w:val="clear" w:color="auto" w:fill="FEFFFF"/>
        </w:rPr>
        <w:t>становок IIS-Berlin (Берлин), преподаватель международного уровня ППЛ, психотерапевт WCP и EAP, обучающий тренер Немецкого Общества Системных Расстановщиков (DGfS), теолог, пр</w:t>
      </w:r>
      <w:r w:rsidRPr="002774D0">
        <w:rPr>
          <w:rFonts w:ascii="Arial Narrow" w:hAnsi="Arial Narrow"/>
          <w:i/>
          <w:iCs/>
          <w:sz w:val="24"/>
          <w:szCs w:val="24"/>
          <w:shd w:val="clear" w:color="auto" w:fill="FEFFFF"/>
        </w:rPr>
        <w:t>е</w:t>
      </w:r>
      <w:r w:rsidRPr="002774D0">
        <w:rPr>
          <w:rFonts w:ascii="Arial Narrow" w:hAnsi="Arial Narrow"/>
          <w:i/>
          <w:iCs/>
          <w:sz w:val="24"/>
          <w:szCs w:val="24"/>
          <w:shd w:val="clear" w:color="auto" w:fill="FEFFFF"/>
        </w:rPr>
        <w:t>подаватель экзегетики Ветхого и Нового Завета, ученица о. Александра Меня. Германия, Бе</w:t>
      </w:r>
      <w:r w:rsidRPr="002774D0">
        <w:rPr>
          <w:rFonts w:ascii="Arial Narrow" w:hAnsi="Arial Narrow"/>
          <w:i/>
          <w:iCs/>
          <w:sz w:val="24"/>
          <w:szCs w:val="24"/>
          <w:shd w:val="clear" w:color="auto" w:fill="FEFFFF"/>
        </w:rPr>
        <w:t>р</w:t>
      </w:r>
      <w:r w:rsidRPr="002774D0">
        <w:rPr>
          <w:rFonts w:ascii="Arial Narrow" w:hAnsi="Arial Narrow"/>
          <w:i/>
          <w:iCs/>
          <w:sz w:val="24"/>
          <w:szCs w:val="24"/>
          <w:shd w:val="clear" w:color="auto" w:fill="FEFFFF"/>
        </w:rPr>
        <w:t>лин.</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Симонова Тамара Ивановна </w:t>
      </w:r>
      <w:r w:rsidRPr="002774D0">
        <w:rPr>
          <w:rFonts w:ascii="Arial Narrow" w:hAnsi="Arial Narrow"/>
          <w:i/>
          <w:iCs/>
          <w:sz w:val="24"/>
          <w:szCs w:val="24"/>
          <w:shd w:val="clear" w:color="auto" w:fill="FEFFFF"/>
        </w:rPr>
        <w:t>–</w:t>
      </w:r>
      <w:r w:rsidRPr="002774D0">
        <w:rPr>
          <w:rFonts w:ascii="Arial Narrow" w:hAnsi="Arial Narrow"/>
          <w:b/>
          <w:bCs/>
          <w:i/>
          <w:iCs/>
          <w:sz w:val="24"/>
          <w:szCs w:val="24"/>
          <w:shd w:val="clear" w:color="auto" w:fill="FEFFFF"/>
        </w:rPr>
        <w:t xml:space="preserve"> </w:t>
      </w:r>
      <w:r w:rsidRPr="002774D0">
        <w:rPr>
          <w:rFonts w:ascii="Arial Narrow" w:hAnsi="Arial Narrow"/>
          <w:i/>
          <w:iCs/>
          <w:sz w:val="24"/>
          <w:szCs w:val="24"/>
          <w:shd w:val="clear" w:color="auto" w:fill="FEFFFF"/>
        </w:rPr>
        <w:t>психолог, специалист по индивидуальным инициациям мужской и женской зрелости, системный онлайн-расстановщик, действительный член ППЛ, Россия, Иван</w:t>
      </w:r>
      <w:r w:rsidRPr="002774D0">
        <w:rPr>
          <w:rFonts w:ascii="Arial Narrow" w:hAnsi="Arial Narrow"/>
          <w:i/>
          <w:iCs/>
          <w:sz w:val="24"/>
          <w:szCs w:val="24"/>
          <w:shd w:val="clear" w:color="auto" w:fill="FEFFFF"/>
        </w:rPr>
        <w:t>о</w:t>
      </w:r>
      <w:r w:rsidRPr="002774D0">
        <w:rPr>
          <w:rFonts w:ascii="Arial Narrow" w:hAnsi="Arial Narrow"/>
          <w:i/>
          <w:iCs/>
          <w:sz w:val="24"/>
          <w:szCs w:val="24"/>
          <w:shd w:val="clear" w:color="auto" w:fill="FEFFFF"/>
        </w:rPr>
        <w:t>во.</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В докладе </w:t>
      </w:r>
      <w:proofErr w:type="gramStart"/>
      <w:r w:rsidRPr="002774D0">
        <w:rPr>
          <w:rFonts w:ascii="Arial Narrow" w:hAnsi="Arial Narrow"/>
          <w:sz w:val="24"/>
          <w:szCs w:val="24"/>
          <w:shd w:val="clear" w:color="auto" w:fill="FEFFFF"/>
        </w:rPr>
        <w:t>показывается</w:t>
      </w:r>
      <w:proofErr w:type="gramEnd"/>
      <w:r w:rsidRPr="002774D0">
        <w:rPr>
          <w:rFonts w:ascii="Arial Narrow" w:hAnsi="Arial Narrow"/>
          <w:sz w:val="24"/>
          <w:szCs w:val="24"/>
          <w:shd w:val="clear" w:color="auto" w:fill="FEFFFF"/>
        </w:rPr>
        <w:t xml:space="preserve"> как конкретно в системной расстановке терапия души может эффективно осуществляться инструментами Духа. На многочисленных примерах показывается, как с помощью системной расстановки увидеть и донести до клиента, что реально стоит за его запросом, в чём н</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стоящее препятствие движению в жизнь, каким образом превратить тяжёлое (в том числе в роду) в ресурс, как его лучше принять и интегрировать в жизнь. Демонстрация на примерах участников.</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AB0B32"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AB0B32">
        <w:rPr>
          <w:rFonts w:ascii="Arial Narrow" w:hAnsi="Arial Narrow"/>
          <w:b/>
          <w:sz w:val="24"/>
          <w:szCs w:val="24"/>
          <w:shd w:val="clear" w:color="auto" w:fill="FEFFFF"/>
        </w:rPr>
        <w:t>ИНИЦИАЦИИ И СВЕРХИНИЦИАЦИИ МУЖСКОЙ И ЖЕНСКОЙ ЗРЕЛОСТИ КАК ИНСТРУМЕНТ Д</w:t>
      </w:r>
      <w:r w:rsidRPr="00AB0B32">
        <w:rPr>
          <w:rFonts w:ascii="Arial Narrow" w:hAnsi="Arial Narrow"/>
          <w:b/>
          <w:sz w:val="24"/>
          <w:szCs w:val="24"/>
          <w:shd w:val="clear" w:color="auto" w:fill="FEFFFF"/>
        </w:rPr>
        <w:t>У</w:t>
      </w:r>
      <w:r w:rsidRPr="00AB0B32">
        <w:rPr>
          <w:rFonts w:ascii="Arial Narrow" w:hAnsi="Arial Narrow"/>
          <w:b/>
          <w:sz w:val="24"/>
          <w:szCs w:val="24"/>
          <w:shd w:val="clear" w:color="auto" w:fill="FEFFFF"/>
        </w:rPr>
        <w:t>ХОВНО-ОРИЕНТИРОВАННОЙ ПСИХОТЕРАПИИ ДЛЯ АКТИВИЗАЦИИ ДУХОВНЫХ ВОЗМОЖН</w:t>
      </w:r>
      <w:r w:rsidRPr="00AB0B32">
        <w:rPr>
          <w:rFonts w:ascii="Arial Narrow" w:hAnsi="Arial Narrow"/>
          <w:b/>
          <w:sz w:val="24"/>
          <w:szCs w:val="24"/>
          <w:shd w:val="clear" w:color="auto" w:fill="FEFFFF"/>
        </w:rPr>
        <w:t>О</w:t>
      </w:r>
      <w:r w:rsidRPr="00AB0B32">
        <w:rPr>
          <w:rFonts w:ascii="Arial Narrow" w:hAnsi="Arial Narrow"/>
          <w:b/>
          <w:sz w:val="24"/>
          <w:szCs w:val="24"/>
          <w:shd w:val="clear" w:color="auto" w:fill="FEFFFF"/>
        </w:rPr>
        <w:t>СТЕЙ ЧЕЛОВЕКА</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Симонова Тамара Ивановна </w:t>
      </w:r>
      <w:r w:rsidRPr="002774D0">
        <w:rPr>
          <w:rFonts w:ascii="Arial Narrow" w:hAnsi="Arial Narrow"/>
          <w:i/>
          <w:iCs/>
          <w:sz w:val="24"/>
          <w:szCs w:val="24"/>
          <w:shd w:val="clear" w:color="auto" w:fill="FEFFFF"/>
        </w:rPr>
        <w:t>– психолог, специалист по индивидуальным инициациям мужской и женской зрелости, системный онлайн-расстановщик, действительный член ППЛ, Россия, Иван</w:t>
      </w:r>
      <w:r w:rsidRPr="002774D0">
        <w:rPr>
          <w:rFonts w:ascii="Arial Narrow" w:hAnsi="Arial Narrow"/>
          <w:i/>
          <w:iCs/>
          <w:sz w:val="24"/>
          <w:szCs w:val="24"/>
          <w:shd w:val="clear" w:color="auto" w:fill="FEFFFF"/>
        </w:rPr>
        <w:t>о</w:t>
      </w:r>
      <w:r w:rsidRPr="002774D0">
        <w:rPr>
          <w:rFonts w:ascii="Arial Narrow" w:hAnsi="Arial Narrow"/>
          <w:i/>
          <w:iCs/>
          <w:sz w:val="24"/>
          <w:szCs w:val="24"/>
          <w:shd w:val="clear" w:color="auto" w:fill="FEFFFF"/>
        </w:rPr>
        <w:t>во.</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de-DE"/>
        </w:rPr>
      </w:pPr>
      <w:r w:rsidRPr="002774D0">
        <w:rPr>
          <w:rFonts w:ascii="Arial Narrow" w:hAnsi="Arial Narrow"/>
          <w:sz w:val="24"/>
          <w:szCs w:val="24"/>
          <w:shd w:val="clear" w:color="auto" w:fill="FEFFFF"/>
        </w:rPr>
        <w:t>В докладе Инициационный подход мужской и женской зрелости Т. Василец представляется как х</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рошо и эффективно работающий духовный инструмент постижения внутреннего мира человека и управления здоровьем и состоянием человеческой Души, затрагивающий как личностный, так и б</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 xml:space="preserve">жественный уровни сознания. Это позволяет сделать Эго прозрачным, войти в контакт со своим Высшим Я, и своим предназначением; выйти на уровень служения миру и людям. </w:t>
      </w:r>
      <w:r w:rsidRPr="002774D0">
        <w:rPr>
          <w:rFonts w:ascii="Arial Narrow" w:hAnsi="Arial Narrow"/>
          <w:sz w:val="24"/>
          <w:szCs w:val="24"/>
          <w:shd w:val="clear" w:color="auto" w:fill="FEFFFF"/>
          <w:lang w:val="de-DE"/>
        </w:rPr>
        <w:t> </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AB0B32"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AB0B32">
        <w:rPr>
          <w:rFonts w:ascii="Arial Narrow" w:hAnsi="Arial Narrow"/>
          <w:b/>
          <w:sz w:val="24"/>
          <w:szCs w:val="24"/>
          <w:shd w:val="clear" w:color="auto" w:fill="FEFFFF"/>
        </w:rPr>
        <w:t>К ВОПРОСУ ОБ ИСТОЧНИКАХ ВДОХНОВЕНИЯ ПСИХОТЕРАПЕВТА В РУССКОЙ ПОЭЗИИ</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Святловская Евгения Александровна </w:t>
      </w:r>
      <w:r w:rsidRPr="002774D0">
        <w:rPr>
          <w:rFonts w:ascii="Arial Narrow" w:hAnsi="Arial Narrow"/>
          <w:i/>
          <w:iCs/>
          <w:sz w:val="24"/>
          <w:szCs w:val="24"/>
          <w:shd w:val="clear" w:color="auto" w:fill="FEFFFF"/>
        </w:rPr>
        <w:t xml:space="preserve">– практикующий психотерапевт, действительный член ППЛ, специалист в области педагогической психологии, авторская методика интегративной работы со страхом и неврозом у детей и взрослых. </w:t>
      </w:r>
      <w:r w:rsidRPr="002774D0">
        <w:rPr>
          <w:rFonts w:ascii="Arial Narrow" w:hAnsi="Arial Narrow"/>
          <w:i/>
          <w:iCs/>
          <w:sz w:val="24"/>
          <w:szCs w:val="24"/>
          <w:shd w:val="clear" w:color="auto" w:fill="FEFFFF"/>
          <w:lang w:val="de-DE"/>
        </w:rPr>
        <w:t> </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Хороший психотерапевт </w:t>
      </w:r>
      <w:proofErr w:type="gramStart"/>
      <w:r w:rsidRPr="002774D0">
        <w:rPr>
          <w:rFonts w:ascii="Arial Narrow" w:hAnsi="Arial Narrow"/>
          <w:sz w:val="24"/>
          <w:szCs w:val="24"/>
          <w:shd w:val="clear" w:color="auto" w:fill="FEFFFF"/>
        </w:rPr>
        <w:t>работает всей своей личностью включая</w:t>
      </w:r>
      <w:proofErr w:type="gramEnd"/>
      <w:r w:rsidRPr="002774D0">
        <w:rPr>
          <w:rFonts w:ascii="Arial Narrow" w:hAnsi="Arial Narrow"/>
          <w:sz w:val="24"/>
          <w:szCs w:val="24"/>
          <w:shd w:val="clear" w:color="auto" w:fill="FEFFFF"/>
        </w:rPr>
        <w:t xml:space="preserve"> духовное её измерение (инту</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 xml:space="preserve">цию, любовь, милосердие и т.д.). Для этого он может найти опору, духовную помощь и вдохновение не только в современном ему мире, но и в веках. </w:t>
      </w:r>
      <w:r w:rsidRPr="002774D0">
        <w:rPr>
          <w:rFonts w:ascii="Arial Narrow" w:hAnsi="Arial Narrow"/>
          <w:sz w:val="24"/>
          <w:szCs w:val="24"/>
          <w:shd w:val="clear" w:color="auto" w:fill="FEFFFF"/>
          <w:lang w:val="de-DE"/>
        </w:rPr>
        <w:t> </w:t>
      </w:r>
      <w:r w:rsidRPr="002774D0">
        <w:rPr>
          <w:rFonts w:ascii="Arial Narrow" w:hAnsi="Arial Narrow"/>
          <w:sz w:val="24"/>
          <w:szCs w:val="24"/>
          <w:shd w:val="clear" w:color="auto" w:fill="FEFFFF"/>
        </w:rPr>
        <w:t>В докладе рассматриваются две линейки: “Дух - душа - тело” и “Метафора - образ - предмет”, связанные с возможностью использовать поэтический те</w:t>
      </w:r>
      <w:proofErr w:type="gramStart"/>
      <w:r w:rsidRPr="002774D0">
        <w:rPr>
          <w:rFonts w:ascii="Arial Narrow" w:hAnsi="Arial Narrow"/>
          <w:sz w:val="24"/>
          <w:szCs w:val="24"/>
          <w:shd w:val="clear" w:color="auto" w:fill="FEFFFF"/>
        </w:rPr>
        <w:t>кст дл</w:t>
      </w:r>
      <w:proofErr w:type="gramEnd"/>
      <w:r w:rsidRPr="002774D0">
        <w:rPr>
          <w:rFonts w:ascii="Arial Narrow" w:hAnsi="Arial Narrow"/>
          <w:sz w:val="24"/>
          <w:szCs w:val="24"/>
          <w:shd w:val="clear" w:color="auto" w:fill="FEFFFF"/>
        </w:rPr>
        <w:t xml:space="preserve">я расширения понимания </w:t>
      </w:r>
      <w:r w:rsidRPr="002774D0">
        <w:rPr>
          <w:rFonts w:ascii="Arial Narrow" w:hAnsi="Arial Narrow"/>
          <w:sz w:val="24"/>
          <w:szCs w:val="24"/>
          <w:shd w:val="clear" w:color="auto" w:fill="FEFFFF"/>
          <w:lang w:val="de-DE"/>
        </w:rPr>
        <w:t> </w:t>
      </w:r>
      <w:r w:rsidRPr="002774D0">
        <w:rPr>
          <w:rFonts w:ascii="Arial Narrow" w:hAnsi="Arial Narrow"/>
          <w:sz w:val="24"/>
          <w:szCs w:val="24"/>
          <w:shd w:val="clear" w:color="auto" w:fill="FEFFFF"/>
        </w:rPr>
        <w:t>миссии психотерапии, осмысления работы и ее ценности в ко</w:t>
      </w:r>
      <w:r w:rsidRPr="002774D0">
        <w:rPr>
          <w:rFonts w:ascii="Arial Narrow" w:hAnsi="Arial Narrow"/>
          <w:sz w:val="24"/>
          <w:szCs w:val="24"/>
          <w:shd w:val="clear" w:color="auto" w:fill="FEFFFF"/>
        </w:rPr>
        <w:t>н</w:t>
      </w:r>
      <w:r w:rsidRPr="002774D0">
        <w:rPr>
          <w:rFonts w:ascii="Arial Narrow" w:hAnsi="Arial Narrow"/>
          <w:sz w:val="24"/>
          <w:szCs w:val="24"/>
          <w:shd w:val="clear" w:color="auto" w:fill="FEFFFF"/>
        </w:rPr>
        <w:t xml:space="preserve">тексте культуры. </w:t>
      </w:r>
      <w:r w:rsidRPr="002774D0">
        <w:rPr>
          <w:rFonts w:ascii="Arial Narrow" w:hAnsi="Arial Narrow"/>
          <w:sz w:val="24"/>
          <w:szCs w:val="24"/>
          <w:shd w:val="clear" w:color="auto" w:fill="FEFFFF"/>
          <w:lang w:val="de-DE"/>
        </w:rPr>
        <w:t>  </w:t>
      </w:r>
      <w:r w:rsidRPr="002774D0">
        <w:rPr>
          <w:rFonts w:ascii="Arial Narrow" w:hAnsi="Arial Narrow"/>
          <w:sz w:val="24"/>
          <w:szCs w:val="24"/>
          <w:shd w:val="clear" w:color="auto" w:fill="FEFFFF"/>
        </w:rPr>
        <w:t xml:space="preserve">“Метафора - это скоропись духа” (Б.Пастернак). Искусство всегда предлагало свои ответы на вечные вопросы, а литература традиционно исследовала проблемы, лежащие на стыке духовности и психологии. </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AB0B32"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AB0B32">
        <w:rPr>
          <w:rFonts w:ascii="Arial Narrow" w:hAnsi="Arial Narrow"/>
          <w:b/>
          <w:sz w:val="24"/>
          <w:szCs w:val="24"/>
          <w:shd w:val="clear" w:color="auto" w:fill="FEFFFF"/>
        </w:rPr>
        <w:t>ОРИЕНТАЦИЯ НА ВЫСШИЕ ЧЕЛОВЕЧЕСКИЕ ЦЕННОСТИ КАК ОТРАЖЕНИЕ ДУХОВНОСТИ В ПРОЦЕССЕ ПСИХОТЕРАПИИ. ДВИЖЕНИЕ-ДЫХАНИЕ-ЗВУК: ОТ ТЕЛЕСНОГО К ДУХОВНОМУ</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Антонова Мария Валентиновна</w:t>
      </w:r>
      <w:r w:rsidRPr="002774D0">
        <w:rPr>
          <w:rFonts w:ascii="Arial Narrow" w:hAnsi="Arial Narrow"/>
          <w:i/>
          <w:iCs/>
          <w:sz w:val="24"/>
          <w:szCs w:val="24"/>
          <w:shd w:val="clear" w:color="auto" w:fill="FEFFFF"/>
        </w:rPr>
        <w:t xml:space="preserve"> - практический психолог, специализирующийся в области спортивной психологии, цветодиагностики, телесноориентированной терапии, официальный представитель Швейцарского Института Психодиагностики Профессора М. Люшера в России. </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Мир как единая система, состоящая из множества подсистем, существует по четким законам, кот</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 xml:space="preserve">рые можно назвать Высшими, или Духовными ценностями. Конфликт личной системы ценностей </w:t>
      </w:r>
      <w:r w:rsidRPr="002774D0">
        <w:rPr>
          <w:rFonts w:ascii="Arial Narrow" w:hAnsi="Arial Narrow"/>
          <w:sz w:val="24"/>
          <w:szCs w:val="24"/>
          <w:shd w:val="clear" w:color="auto" w:fill="FEFFFF"/>
        </w:rPr>
        <w:lastRenderedPageBreak/>
        <w:t>человека с общей запускает в нем механизмы саморазрушения – неверная оценка ситуации, неве</w:t>
      </w:r>
      <w:r w:rsidRPr="002774D0">
        <w:rPr>
          <w:rFonts w:ascii="Arial Narrow" w:hAnsi="Arial Narrow"/>
          <w:sz w:val="24"/>
          <w:szCs w:val="24"/>
          <w:shd w:val="clear" w:color="auto" w:fill="FEFFFF"/>
        </w:rPr>
        <w:t>р</w:t>
      </w:r>
      <w:r w:rsidRPr="002774D0">
        <w:rPr>
          <w:rFonts w:ascii="Arial Narrow" w:hAnsi="Arial Narrow"/>
          <w:sz w:val="24"/>
          <w:szCs w:val="24"/>
          <w:shd w:val="clear" w:color="auto" w:fill="FEFFFF"/>
        </w:rPr>
        <w:t>ные решения, эмоциональные всплески и, как следствие, физиологические нарушения. Структур</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 xml:space="preserve">зация информации в соответствии с едиными законами помогает вернуть человека к гармонии с собой и окружающим миром на всех уровнях (Дух – Душа – Тело). </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AB0B32" w:rsidRDefault="001A1FA4" w:rsidP="00A1073E">
      <w:pPr>
        <w:pStyle w:val="A7"/>
        <w:shd w:val="clear" w:color="auto" w:fill="FFFFFF"/>
        <w:spacing w:after="0" w:line="240" w:lineRule="auto"/>
        <w:jc w:val="both"/>
        <w:rPr>
          <w:rFonts w:ascii="Arial Narrow" w:eastAsia="Arial Narrow" w:hAnsi="Arial Narrow" w:cs="Arial Narrow"/>
          <w:b/>
          <w:color w:val="222222"/>
          <w:sz w:val="24"/>
          <w:szCs w:val="24"/>
          <w:u w:color="222222"/>
          <w:shd w:val="clear" w:color="auto" w:fill="FEFFFF"/>
        </w:rPr>
      </w:pPr>
      <w:r w:rsidRPr="00AB0B32">
        <w:rPr>
          <w:rFonts w:ascii="Arial Narrow" w:hAnsi="Arial Narrow"/>
          <w:b/>
          <w:color w:val="222222"/>
          <w:sz w:val="24"/>
          <w:szCs w:val="24"/>
          <w:u w:color="222222"/>
          <w:shd w:val="clear" w:color="auto" w:fill="FEFFFF"/>
        </w:rPr>
        <w:t>ПРИМЕНЕНИЕ ДУХОВНО-ОРИЕНТИРОВАННОГО ПОДХОДА В СИСТЕМНЫХ РАССТАНОВКАХ И ПРОЦЕССУАЛЬНОЙ РАБОТЕ</w:t>
      </w:r>
    </w:p>
    <w:p w:rsidR="008078D2" w:rsidRPr="002774D0" w:rsidRDefault="001A1FA4" w:rsidP="00A1073E">
      <w:pPr>
        <w:pStyle w:val="A7"/>
        <w:shd w:val="clear" w:color="auto" w:fill="FFFFFF"/>
        <w:spacing w:after="0" w:line="240" w:lineRule="auto"/>
        <w:jc w:val="both"/>
        <w:rPr>
          <w:rFonts w:ascii="Arial Narrow" w:eastAsia="Arial Narrow" w:hAnsi="Arial Narrow" w:cs="Arial Narrow"/>
          <w:b/>
          <w:bCs/>
          <w:i/>
          <w:iCs/>
          <w:color w:val="222222"/>
          <w:sz w:val="24"/>
          <w:szCs w:val="24"/>
          <w:u w:color="222222"/>
          <w:shd w:val="clear" w:color="auto" w:fill="FEFFFF"/>
        </w:rPr>
      </w:pPr>
      <w:r w:rsidRPr="002774D0">
        <w:rPr>
          <w:rFonts w:ascii="Arial Narrow" w:hAnsi="Arial Narrow"/>
          <w:b/>
          <w:bCs/>
          <w:i/>
          <w:iCs/>
          <w:color w:val="222222"/>
          <w:sz w:val="24"/>
          <w:szCs w:val="24"/>
          <w:u w:color="222222"/>
          <w:shd w:val="clear" w:color="auto" w:fill="FEFFFF"/>
        </w:rPr>
        <w:t xml:space="preserve">Механтьев Андрей Анатольевич </w:t>
      </w:r>
      <w:r w:rsidRPr="002774D0">
        <w:rPr>
          <w:rFonts w:ascii="Arial Narrow" w:hAnsi="Arial Narrow"/>
          <w:i/>
          <w:iCs/>
          <w:color w:val="222222"/>
          <w:sz w:val="24"/>
          <w:szCs w:val="24"/>
          <w:u w:color="222222"/>
          <w:shd w:val="clear" w:color="auto" w:fill="FEFFFF"/>
        </w:rPr>
        <w:t xml:space="preserve">- </w:t>
      </w:r>
      <w:proofErr w:type="gramStart"/>
      <w:r w:rsidRPr="002774D0">
        <w:rPr>
          <w:rFonts w:ascii="Arial Narrow" w:hAnsi="Arial Narrow"/>
          <w:i/>
          <w:iCs/>
          <w:color w:val="222222"/>
          <w:sz w:val="24"/>
          <w:szCs w:val="24"/>
          <w:u w:color="222222"/>
          <w:shd w:val="clear" w:color="auto" w:fill="FEFFFF"/>
          <w:lang w:val="en-US"/>
        </w:rPr>
        <w:t>c</w:t>
      </w:r>
      <w:proofErr w:type="gramEnd"/>
      <w:r w:rsidRPr="002774D0">
        <w:rPr>
          <w:rFonts w:ascii="Arial Narrow" w:hAnsi="Arial Narrow"/>
          <w:i/>
          <w:iCs/>
          <w:color w:val="222222"/>
          <w:sz w:val="24"/>
          <w:szCs w:val="24"/>
          <w:u w:color="222222"/>
          <w:shd w:val="clear" w:color="auto" w:fill="FEFFFF"/>
        </w:rPr>
        <w:t>пециалист по телесно-ориентированной инсайт-терапии, действительный член ППЛ, специалист по процессуальной работе, системный семейный ра</w:t>
      </w:r>
      <w:r w:rsidRPr="002774D0">
        <w:rPr>
          <w:rFonts w:ascii="Arial Narrow" w:hAnsi="Arial Narrow"/>
          <w:i/>
          <w:iCs/>
          <w:color w:val="222222"/>
          <w:sz w:val="24"/>
          <w:szCs w:val="24"/>
          <w:u w:color="222222"/>
          <w:shd w:val="clear" w:color="auto" w:fill="FEFFFF"/>
        </w:rPr>
        <w:t>с</w:t>
      </w:r>
      <w:r w:rsidRPr="002774D0">
        <w:rPr>
          <w:rFonts w:ascii="Arial Narrow" w:hAnsi="Arial Narrow"/>
          <w:i/>
          <w:iCs/>
          <w:color w:val="222222"/>
          <w:sz w:val="24"/>
          <w:szCs w:val="24"/>
          <w:u w:color="222222"/>
          <w:shd w:val="clear" w:color="auto" w:fill="FEFFFF"/>
        </w:rPr>
        <w:t>становщик, системный онлайн-расстановщик, Россия, Москва.</w:t>
      </w:r>
    </w:p>
    <w:p w:rsidR="008078D2" w:rsidRPr="002774D0" w:rsidRDefault="008078D2" w:rsidP="00A1073E">
      <w:pPr>
        <w:pStyle w:val="A7"/>
        <w:shd w:val="clear" w:color="auto" w:fill="FFFFFF"/>
        <w:spacing w:after="0" w:line="240" w:lineRule="auto"/>
        <w:jc w:val="both"/>
        <w:rPr>
          <w:rFonts w:ascii="Arial Narrow" w:eastAsia="Arial Narrow" w:hAnsi="Arial Narrow" w:cs="Arial Narrow"/>
          <w:color w:val="222222"/>
          <w:sz w:val="24"/>
          <w:szCs w:val="24"/>
          <w:u w:color="222222"/>
          <w:shd w:val="clear" w:color="auto" w:fill="FFFFFF"/>
        </w:rPr>
      </w:pPr>
    </w:p>
    <w:p w:rsidR="008078D2" w:rsidRPr="002774D0" w:rsidRDefault="001A1FA4" w:rsidP="00A1073E">
      <w:pPr>
        <w:pStyle w:val="A7"/>
        <w:shd w:val="clear" w:color="auto" w:fill="FFFFFF"/>
        <w:spacing w:after="0" w:line="240" w:lineRule="auto"/>
        <w:jc w:val="both"/>
        <w:rPr>
          <w:rFonts w:ascii="Arial Narrow" w:eastAsia="Arial Narrow" w:hAnsi="Arial Narrow" w:cs="Arial Narrow"/>
          <w:color w:val="222222"/>
          <w:sz w:val="24"/>
          <w:szCs w:val="24"/>
          <w:u w:color="222222"/>
          <w:shd w:val="clear" w:color="auto" w:fill="FEFFFF"/>
        </w:rPr>
      </w:pPr>
      <w:r w:rsidRPr="002774D0">
        <w:rPr>
          <w:rFonts w:ascii="Arial Narrow" w:hAnsi="Arial Narrow"/>
          <w:color w:val="222222"/>
          <w:sz w:val="24"/>
          <w:szCs w:val="24"/>
          <w:u w:color="222222"/>
          <w:shd w:val="clear" w:color="auto" w:fill="FEFFFF"/>
        </w:rPr>
        <w:t>В докладе представлен взгляд духовно-ориентированной психотерапии на традиционные методы: системную расстановку, процессуально-ориентированную психологию. Как использование фигуры «Дух» позволяет выйти на актуальный запрос. Работа духовно-ориентированным методом в случ</w:t>
      </w:r>
      <w:r w:rsidRPr="002774D0">
        <w:rPr>
          <w:rFonts w:ascii="Arial Narrow" w:hAnsi="Arial Narrow"/>
          <w:color w:val="222222"/>
          <w:sz w:val="24"/>
          <w:szCs w:val="24"/>
          <w:u w:color="222222"/>
          <w:shd w:val="clear" w:color="auto" w:fill="FEFFFF"/>
        </w:rPr>
        <w:t>а</w:t>
      </w:r>
      <w:r w:rsidRPr="002774D0">
        <w:rPr>
          <w:rFonts w:ascii="Arial Narrow" w:hAnsi="Arial Narrow"/>
          <w:color w:val="222222"/>
          <w:sz w:val="24"/>
          <w:szCs w:val="24"/>
          <w:u w:color="222222"/>
          <w:shd w:val="clear" w:color="auto" w:fill="FEFFFF"/>
        </w:rPr>
        <w:t xml:space="preserve">ях </w:t>
      </w:r>
      <w:proofErr w:type="gramStart"/>
      <w:r w:rsidRPr="002774D0">
        <w:rPr>
          <w:rFonts w:ascii="Arial Narrow" w:hAnsi="Arial Narrow"/>
          <w:color w:val="222222"/>
          <w:sz w:val="24"/>
          <w:szCs w:val="24"/>
          <w:u w:color="222222"/>
          <w:shd w:val="clear" w:color="auto" w:fill="FEFFFF"/>
        </w:rPr>
        <w:t>сильной</w:t>
      </w:r>
      <w:proofErr w:type="gramEnd"/>
      <w:r w:rsidRPr="002774D0">
        <w:rPr>
          <w:rFonts w:ascii="Arial Narrow" w:hAnsi="Arial Narrow"/>
          <w:color w:val="222222"/>
          <w:sz w:val="24"/>
          <w:szCs w:val="24"/>
          <w:u w:color="222222"/>
          <w:shd w:val="clear" w:color="auto" w:fill="FEFFFF"/>
        </w:rPr>
        <w:t xml:space="preserve"> травматизации. </w:t>
      </w:r>
      <w:proofErr w:type="gramStart"/>
      <w:r w:rsidRPr="002774D0">
        <w:rPr>
          <w:rFonts w:ascii="Arial Narrow" w:hAnsi="Arial Narrow"/>
          <w:color w:val="222222"/>
          <w:sz w:val="24"/>
          <w:szCs w:val="24"/>
          <w:u w:color="222222"/>
          <w:shd w:val="clear" w:color="auto" w:fill="FEFFFF"/>
        </w:rPr>
        <w:t>Ориентациях</w:t>
      </w:r>
      <w:proofErr w:type="gramEnd"/>
      <w:r w:rsidRPr="002774D0">
        <w:rPr>
          <w:rFonts w:ascii="Arial Narrow" w:hAnsi="Arial Narrow"/>
          <w:color w:val="222222"/>
          <w:sz w:val="24"/>
          <w:szCs w:val="24"/>
          <w:u w:color="222222"/>
          <w:shd w:val="clear" w:color="auto" w:fill="FEFFFF"/>
        </w:rPr>
        <w:t xml:space="preserve"> на Дух в случае экзистенциального запроса. Работа в пр</w:t>
      </w:r>
      <w:r w:rsidRPr="002774D0">
        <w:rPr>
          <w:rFonts w:ascii="Arial Narrow" w:hAnsi="Arial Narrow"/>
          <w:color w:val="222222"/>
          <w:sz w:val="24"/>
          <w:szCs w:val="24"/>
          <w:u w:color="222222"/>
          <w:shd w:val="clear" w:color="auto" w:fill="FEFFFF"/>
        </w:rPr>
        <w:t>о</w:t>
      </w:r>
      <w:r w:rsidRPr="002774D0">
        <w:rPr>
          <w:rFonts w:ascii="Arial Narrow" w:hAnsi="Arial Narrow"/>
          <w:color w:val="222222"/>
          <w:sz w:val="24"/>
          <w:szCs w:val="24"/>
          <w:u w:color="222222"/>
          <w:shd w:val="clear" w:color="auto" w:fill="FEFFFF"/>
        </w:rPr>
        <w:t xml:space="preserve">цессуальном формате в координатах «от Бога – к Богу». </w:t>
      </w:r>
    </w:p>
    <w:p w:rsidR="008078D2" w:rsidRPr="002774D0" w:rsidRDefault="008078D2" w:rsidP="00A1073E">
      <w:pPr>
        <w:pStyle w:val="A7"/>
        <w:shd w:val="clear" w:color="auto" w:fill="FFFFFF"/>
        <w:spacing w:after="0" w:line="240" w:lineRule="auto"/>
        <w:jc w:val="both"/>
        <w:rPr>
          <w:rFonts w:ascii="Arial Narrow" w:eastAsia="Arial Narrow" w:hAnsi="Arial Narrow" w:cs="Arial Narrow"/>
          <w:color w:val="222222"/>
          <w:sz w:val="24"/>
          <w:szCs w:val="24"/>
          <w:u w:color="222222"/>
          <w:shd w:val="clear" w:color="auto" w:fill="FFFFFF"/>
        </w:rPr>
      </w:pPr>
    </w:p>
    <w:p w:rsidR="008078D2" w:rsidRPr="00AB0B32" w:rsidRDefault="001A1FA4"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Bold" w:hAnsi="Arial Narrow" w:cs="Arial Narrow Bold"/>
          <w:b/>
          <w:shd w:val="clear" w:color="auto" w:fill="FEFFFF"/>
        </w:rPr>
      </w:pPr>
      <w:r w:rsidRPr="00AB0B32">
        <w:rPr>
          <w:rFonts w:ascii="Arial Narrow" w:hAnsi="Arial Narrow"/>
          <w:b/>
          <w:shd w:val="clear" w:color="auto" w:fill="FEFFFF"/>
        </w:rPr>
        <w:t>ДУХОВНО-ОРИЕНТИРОВАННЫЙ ПОДХОД В ИНТЕГРАЦИИ СОЦИАЛЬНОЙ ПСИХОЛОГИИ И ЭКСПЕРИМЕНТАЛЬНОЙ ЭКОНОМИКИ: СОЦИАЛИЗАЦИЯ КАК ЕСТЕСТВЕННЫЙ МЕХАНИЗМ ПОВЫШЕНИЯ ЭФФЕКТИВНОСТИ КОЛЛЕКТИВНОГО ПОВЕДЕНИЯ</w:t>
      </w:r>
    </w:p>
    <w:p w:rsidR="008078D2" w:rsidRPr="002774D0" w:rsidRDefault="001A1FA4"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Меньшикова Ольга Ростиславовна</w:t>
      </w:r>
      <w:r w:rsidRPr="002774D0">
        <w:rPr>
          <w:rFonts w:ascii="Arial Narrow" w:hAnsi="Arial Narrow"/>
          <w:shd w:val="clear" w:color="auto" w:fill="FEFFFF"/>
        </w:rPr>
        <w:t xml:space="preserve"> – </w:t>
      </w:r>
      <w:r w:rsidRPr="002774D0">
        <w:rPr>
          <w:rFonts w:ascii="Arial Narrow" w:hAnsi="Arial Narrow"/>
          <w:i/>
          <w:iCs/>
          <w:shd w:val="clear" w:color="auto" w:fill="FEFFFF"/>
        </w:rPr>
        <w:t>кандидат физико-математических наук, доцент Моско</w:t>
      </w:r>
      <w:r w:rsidRPr="002774D0">
        <w:rPr>
          <w:rFonts w:ascii="Arial Narrow" w:hAnsi="Arial Narrow"/>
          <w:i/>
          <w:iCs/>
          <w:shd w:val="clear" w:color="auto" w:fill="FEFFFF"/>
        </w:rPr>
        <w:t>в</w:t>
      </w:r>
      <w:r w:rsidRPr="002774D0">
        <w:rPr>
          <w:rFonts w:ascii="Arial Narrow" w:hAnsi="Arial Narrow"/>
          <w:i/>
          <w:iCs/>
          <w:shd w:val="clear" w:color="auto" w:fill="FEFFFF"/>
        </w:rPr>
        <w:t>ского физико-технического института и Российской академии народного хозяйства и госуда</w:t>
      </w:r>
      <w:r w:rsidRPr="002774D0">
        <w:rPr>
          <w:rFonts w:ascii="Arial Narrow" w:hAnsi="Arial Narrow"/>
          <w:i/>
          <w:iCs/>
          <w:shd w:val="clear" w:color="auto" w:fill="FEFFFF"/>
        </w:rPr>
        <w:t>р</w:t>
      </w:r>
      <w:r w:rsidRPr="002774D0">
        <w:rPr>
          <w:rFonts w:ascii="Arial Narrow" w:hAnsi="Arial Narrow"/>
          <w:i/>
          <w:iCs/>
          <w:shd w:val="clear" w:color="auto" w:fill="FEFFFF"/>
        </w:rPr>
        <w:t>ственной службы при Президенте Российской Федерации, специалист по математическим м</w:t>
      </w:r>
      <w:r w:rsidRPr="002774D0">
        <w:rPr>
          <w:rFonts w:ascii="Arial Narrow" w:hAnsi="Arial Narrow"/>
          <w:i/>
          <w:iCs/>
          <w:shd w:val="clear" w:color="auto" w:fill="FEFFFF"/>
        </w:rPr>
        <w:t>о</w:t>
      </w:r>
      <w:r w:rsidRPr="002774D0">
        <w:rPr>
          <w:rFonts w:ascii="Arial Narrow" w:hAnsi="Arial Narrow"/>
          <w:i/>
          <w:iCs/>
          <w:shd w:val="clear" w:color="auto" w:fill="FEFFFF"/>
        </w:rPr>
        <w:t>делям в психологии и информационным технологиям в кадровом менеджменте. Россия, Москва.</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color w:val="222222"/>
          <w:u w:color="222222"/>
          <w:shd w:val="clear" w:color="auto" w:fill="FEFFFF"/>
        </w:rPr>
      </w:pPr>
      <w:r w:rsidRPr="002774D0">
        <w:rPr>
          <w:rFonts w:ascii="Arial Narrow" w:hAnsi="Arial Narrow"/>
          <w:shd w:val="clear" w:color="auto" w:fill="FEFFFF"/>
        </w:rPr>
        <w:t>В докладе приводятся описание и результаты анализа серии экспериментов по изучению влияния механизмов социализации на степень кооперативности, справедливости, доверия партнеру, благ</w:t>
      </w:r>
      <w:r w:rsidRPr="002774D0">
        <w:rPr>
          <w:rFonts w:ascii="Arial Narrow" w:hAnsi="Arial Narrow"/>
          <w:shd w:val="clear" w:color="auto" w:fill="FEFFFF"/>
        </w:rPr>
        <w:t>о</w:t>
      </w:r>
      <w:r w:rsidRPr="002774D0">
        <w:rPr>
          <w:rFonts w:ascii="Arial Narrow" w:hAnsi="Arial Narrow"/>
          <w:shd w:val="clear" w:color="auto" w:fill="FEFFFF"/>
        </w:rPr>
        <w:t xml:space="preserve">дарности при принятии решений в классических лабораторных играх. Обнаружено влияние пола и психологического типа </w:t>
      </w:r>
      <w:proofErr w:type="gramStart"/>
      <w:r w:rsidRPr="002774D0">
        <w:rPr>
          <w:rFonts w:ascii="Arial Narrow" w:hAnsi="Arial Narrow"/>
          <w:shd w:val="clear" w:color="auto" w:fill="FEFFFF"/>
        </w:rPr>
        <w:t>участника</w:t>
      </w:r>
      <w:proofErr w:type="gramEnd"/>
      <w:r w:rsidRPr="002774D0">
        <w:rPr>
          <w:rFonts w:ascii="Arial Narrow" w:hAnsi="Arial Narrow"/>
          <w:shd w:val="clear" w:color="auto" w:fill="FEFFFF"/>
        </w:rPr>
        <w:t xml:space="preserve"> как на исходные качества, так и на их трансформацию после этапа социализации. Математически доказывается, что достигнуто значимое снижения индивидуализма при принятии решений после социализации.</w:t>
      </w:r>
    </w:p>
    <w:p w:rsidR="00DA4B6A" w:rsidRDefault="00DA4B6A" w:rsidP="00DA4B6A">
      <w:pPr>
        <w:pStyle w:val="B"/>
        <w:spacing w:after="0" w:line="240" w:lineRule="auto"/>
        <w:jc w:val="both"/>
        <w:rPr>
          <w:rFonts w:ascii="Arial Narrow" w:eastAsia="Arial Narrow" w:hAnsi="Arial Narrow" w:cs="Arial Narrow"/>
          <w:i/>
          <w:iCs/>
          <w:sz w:val="24"/>
          <w:szCs w:val="24"/>
          <w:shd w:val="clear" w:color="auto" w:fill="FEFFFF"/>
        </w:rPr>
      </w:pPr>
    </w:p>
    <w:p w:rsidR="00DA4B6A" w:rsidRDefault="00DA4B6A" w:rsidP="00DA4B6A">
      <w:pPr>
        <w:pStyle w:val="B"/>
        <w:spacing w:after="0" w:line="240" w:lineRule="auto"/>
        <w:jc w:val="both"/>
        <w:rPr>
          <w:rFonts w:ascii="Arial Narrow" w:eastAsia="Arial Narrow" w:hAnsi="Arial Narrow" w:cs="Arial Narrow"/>
          <w:i/>
          <w:iCs/>
          <w:sz w:val="24"/>
          <w:szCs w:val="24"/>
          <w:shd w:val="clear" w:color="auto" w:fill="FEFFFF"/>
        </w:rPr>
      </w:pPr>
    </w:p>
    <w:p w:rsidR="00DA4B6A" w:rsidRPr="002774D0" w:rsidRDefault="00DA4B6A" w:rsidP="00DA4B6A">
      <w:pPr>
        <w:pStyle w:val="B"/>
        <w:spacing w:after="0" w:line="240" w:lineRule="auto"/>
        <w:jc w:val="both"/>
        <w:rPr>
          <w:rFonts w:ascii="Arial Narrow" w:eastAsia="Arial Narrow" w:hAnsi="Arial Narrow" w:cs="Arial Narrow"/>
          <w:i/>
          <w:iCs/>
          <w:sz w:val="24"/>
          <w:szCs w:val="24"/>
          <w:shd w:val="clear" w:color="auto" w:fill="FEFFFF"/>
        </w:rPr>
      </w:pPr>
    </w:p>
    <w:p w:rsidR="00DA4B6A" w:rsidRPr="006B09B6" w:rsidRDefault="00DA4B6A" w:rsidP="00DA4B6A">
      <w:pPr>
        <w:jc w:val="center"/>
        <w:rPr>
          <w:rFonts w:ascii="Arial Narrow" w:eastAsia="Arial Narrow" w:hAnsi="Arial Narrow" w:cs="Arial Narrow"/>
          <w:b/>
          <w:bCs/>
          <w:u w:color="FF0000"/>
          <w:lang w:eastAsia="en-US"/>
        </w:rPr>
      </w:pPr>
      <w:r w:rsidRPr="006B09B6">
        <w:rPr>
          <w:rFonts w:ascii="Calibri" w:eastAsia="Calibri" w:hAnsi="Arial Narrow" w:cs="Calibri"/>
          <w:b/>
          <w:bCs/>
          <w:u w:color="FF0000"/>
          <w:lang w:eastAsia="en-US"/>
        </w:rPr>
        <w:t>С</w:t>
      </w:r>
      <w:r>
        <w:rPr>
          <w:rFonts w:ascii="Calibri" w:eastAsia="Calibri" w:hAnsi="Arial Narrow" w:cs="Calibri"/>
          <w:b/>
          <w:bCs/>
          <w:u w:color="FF0000"/>
          <w:lang w:eastAsia="en-US"/>
        </w:rPr>
        <w:t>екционное</w:t>
      </w:r>
      <w:r>
        <w:rPr>
          <w:rFonts w:ascii="Calibri" w:eastAsia="Calibri" w:hAnsi="Arial Narrow" w:cs="Calibri"/>
          <w:b/>
          <w:bCs/>
          <w:u w:color="FF0000"/>
          <w:lang w:eastAsia="en-US"/>
        </w:rPr>
        <w:t xml:space="preserve"> </w:t>
      </w:r>
      <w:r>
        <w:rPr>
          <w:rFonts w:ascii="Calibri" w:eastAsia="Calibri" w:hAnsi="Arial Narrow" w:cs="Calibri"/>
          <w:b/>
          <w:bCs/>
          <w:u w:color="FF0000"/>
          <w:lang w:eastAsia="en-US"/>
        </w:rPr>
        <w:t>заседание</w:t>
      </w:r>
      <w:r>
        <w:rPr>
          <w:rFonts w:ascii="Calibri" w:eastAsia="Calibri" w:hAnsi="Arial Narrow" w:cs="Calibri"/>
          <w:b/>
          <w:bCs/>
          <w:u w:color="FF0000"/>
          <w:lang w:eastAsia="en-US"/>
        </w:rPr>
        <w:t>:</w:t>
      </w:r>
      <w:r w:rsidRPr="006B09B6">
        <w:rPr>
          <w:rFonts w:ascii="Arial Narrow" w:eastAsia="Calibri" w:hAnsi="Calibri" w:cs="Calibri"/>
          <w:b/>
          <w:bCs/>
          <w:u w:color="FF0000"/>
          <w:lang w:eastAsia="en-US"/>
        </w:rPr>
        <w:t xml:space="preserve"> </w:t>
      </w:r>
    </w:p>
    <w:p w:rsidR="00CA1592" w:rsidRPr="008D7377" w:rsidRDefault="00DA4B6A" w:rsidP="00CA1592">
      <w:pPr>
        <w:pStyle w:val="A7"/>
        <w:spacing w:after="0" w:line="240" w:lineRule="auto"/>
        <w:jc w:val="center"/>
        <w:rPr>
          <w:rFonts w:ascii="Arial Narrow" w:eastAsia="Arial Narrow" w:hAnsi="Arial Narrow" w:cs="Arial Narrow"/>
          <w:b/>
          <w:sz w:val="28"/>
          <w:szCs w:val="28"/>
          <w:shd w:val="clear" w:color="auto" w:fill="FEFFFF"/>
        </w:rPr>
      </w:pPr>
      <w:r w:rsidRPr="004D621C">
        <w:rPr>
          <w:rFonts w:ascii="Arial Narrow" w:hAnsi="Arial Narrow"/>
          <w:b/>
          <w:caps/>
          <w:sz w:val="28"/>
          <w:szCs w:val="28"/>
          <w:shd w:val="clear" w:color="auto" w:fill="FEFFFF"/>
        </w:rPr>
        <w:t>Духовно-ориентированная психотерапия в юнгианском анализе</w:t>
      </w:r>
    </w:p>
    <w:p w:rsidR="00DA4B6A" w:rsidRPr="00E75976" w:rsidRDefault="00B311E9" w:rsidP="00CA1592">
      <w:pPr>
        <w:pStyle w:val="A7"/>
        <w:spacing w:after="0" w:line="240" w:lineRule="auto"/>
        <w:jc w:val="center"/>
        <w:rPr>
          <w:rFonts w:ascii="Arial Narrow" w:eastAsia="Arial Narrow" w:hAnsi="Arial Narrow" w:cs="Arial Narrow"/>
          <w:b/>
          <w:caps/>
          <w:sz w:val="24"/>
          <w:szCs w:val="24"/>
          <w:shd w:val="clear" w:color="auto" w:fill="FEFFFF"/>
        </w:rPr>
      </w:pPr>
      <w:r w:rsidRPr="00E75976">
        <w:rPr>
          <w:rFonts w:ascii="Arial Narrow" w:hAnsi="Arial Narrow"/>
          <w:b/>
          <w:caps/>
          <w:sz w:val="24"/>
          <w:szCs w:val="24"/>
        </w:rPr>
        <w:t xml:space="preserve">16 ОКТЯБРЯ, ЗАЛ </w:t>
      </w:r>
      <w:r w:rsidR="00FD3CED">
        <w:rPr>
          <w:rFonts w:ascii="Arial Narrow" w:hAnsi="Arial Narrow"/>
          <w:b/>
          <w:caps/>
          <w:sz w:val="24"/>
          <w:szCs w:val="24"/>
        </w:rPr>
        <w:t xml:space="preserve">«Кустодиев» </w:t>
      </w:r>
      <w:r w:rsidR="00FD3CED" w:rsidRPr="00FD3CED">
        <w:rPr>
          <w:rFonts w:ascii="Arial Narrow" w:hAnsi="Arial Narrow"/>
          <w:b/>
          <w:caps/>
          <w:sz w:val="24"/>
          <w:szCs w:val="24"/>
          <w:highlight w:val="yellow"/>
        </w:rPr>
        <w:t>(1 этаж)</w:t>
      </w:r>
      <w:r w:rsidRPr="00E75976">
        <w:rPr>
          <w:rFonts w:ascii="Arial Narrow" w:hAnsi="Arial Narrow"/>
          <w:b/>
          <w:caps/>
          <w:sz w:val="24"/>
          <w:szCs w:val="24"/>
        </w:rPr>
        <w:t>, 10.00-13.45</w:t>
      </w:r>
    </w:p>
    <w:p w:rsidR="00DA4B6A" w:rsidRPr="002774D0" w:rsidRDefault="00DA4B6A" w:rsidP="00DA4B6A">
      <w:pPr>
        <w:pStyle w:val="A7"/>
        <w:spacing w:after="0" w:line="240" w:lineRule="auto"/>
        <w:jc w:val="center"/>
        <w:rPr>
          <w:rFonts w:ascii="Arial Narrow" w:eastAsia="Arial Narrow" w:hAnsi="Arial Narrow" w:cs="Arial Narrow"/>
          <w:caps/>
          <w:sz w:val="24"/>
          <w:szCs w:val="24"/>
          <w:shd w:val="clear" w:color="auto" w:fill="FEFFFF"/>
        </w:rPr>
      </w:pPr>
    </w:p>
    <w:p w:rsidR="00DA4B6A" w:rsidRPr="002774D0" w:rsidRDefault="00DA4B6A" w:rsidP="00DA4B6A">
      <w:pPr>
        <w:pStyle w:val="A7"/>
        <w:spacing w:after="0" w:line="240" w:lineRule="auto"/>
        <w:jc w:val="both"/>
        <w:rPr>
          <w:rFonts w:ascii="Arial Narrow" w:eastAsia="Arial Narrow" w:hAnsi="Arial Narrow" w:cs="Arial Narrow"/>
          <w:b/>
          <w:bCs/>
          <w:i/>
          <w:iCs/>
          <w:sz w:val="24"/>
          <w:szCs w:val="24"/>
          <w:shd w:val="clear" w:color="auto" w:fill="FEFFFF"/>
        </w:rPr>
      </w:pPr>
      <w:r w:rsidRPr="004D621C">
        <w:rPr>
          <w:rFonts w:ascii="Arial Narrow" w:hAnsi="Arial Narrow"/>
          <w:b/>
          <w:sz w:val="24"/>
          <w:szCs w:val="24"/>
          <w:shd w:val="clear" w:color="auto" w:fill="FEFFFF"/>
        </w:rPr>
        <w:t>ПРЕДСЕДАТЕЛЬ:</w:t>
      </w:r>
      <w:r w:rsidRPr="002774D0">
        <w:rPr>
          <w:rFonts w:ascii="Arial Narrow" w:hAnsi="Arial Narrow"/>
          <w:sz w:val="24"/>
          <w:szCs w:val="24"/>
          <w:shd w:val="clear" w:color="auto" w:fill="FEFFFF"/>
        </w:rPr>
        <w:t xml:space="preserve"> </w:t>
      </w:r>
      <w:r w:rsidRPr="002774D0">
        <w:rPr>
          <w:rFonts w:ascii="Arial Narrow" w:hAnsi="Arial Narrow"/>
          <w:b/>
          <w:bCs/>
          <w:i/>
          <w:iCs/>
          <w:sz w:val="24"/>
          <w:szCs w:val="24"/>
          <w:shd w:val="clear" w:color="auto" w:fill="FEFFFF"/>
        </w:rPr>
        <w:t>Сурина Лидия Алексеевна (Россия, Москва</w:t>
      </w:r>
      <w:r w:rsidRPr="002774D0">
        <w:rPr>
          <w:rFonts w:ascii="Arial Narrow" w:hAnsi="Arial Narrow"/>
          <w:sz w:val="24"/>
          <w:szCs w:val="24"/>
          <w:shd w:val="clear" w:color="auto" w:fill="FEFFFF"/>
        </w:rPr>
        <w:t>)</w:t>
      </w:r>
    </w:p>
    <w:p w:rsidR="00DA4B6A" w:rsidRPr="002774D0" w:rsidRDefault="00DA4B6A" w:rsidP="00DA4B6A">
      <w:pPr>
        <w:pStyle w:val="A7"/>
        <w:spacing w:after="0" w:line="240" w:lineRule="auto"/>
        <w:jc w:val="both"/>
        <w:rPr>
          <w:rFonts w:ascii="Arial Narrow" w:eastAsia="Arial Narrow" w:hAnsi="Arial Narrow" w:cs="Arial Narrow"/>
          <w:sz w:val="24"/>
          <w:szCs w:val="24"/>
          <w:shd w:val="clear" w:color="auto" w:fill="FFFFFF"/>
        </w:rPr>
      </w:pPr>
    </w:p>
    <w:p w:rsidR="00DA4B6A" w:rsidRPr="002774D0" w:rsidRDefault="00DA4B6A" w:rsidP="00DA4B6A">
      <w:pPr>
        <w:pStyle w:val="A7"/>
        <w:spacing w:after="0" w:line="240" w:lineRule="auto"/>
        <w:jc w:val="both"/>
        <w:rPr>
          <w:rFonts w:ascii="Arial Narrow" w:eastAsia="Arial Narrow" w:hAnsi="Arial Narrow" w:cs="Arial Narrow"/>
          <w:sz w:val="24"/>
          <w:szCs w:val="24"/>
          <w:shd w:val="clear" w:color="auto" w:fill="FEFFFF"/>
        </w:rPr>
      </w:pPr>
      <w:r w:rsidRPr="004D621C">
        <w:rPr>
          <w:rFonts w:ascii="Arial Narrow" w:hAnsi="Arial Narrow"/>
          <w:b/>
          <w:sz w:val="24"/>
          <w:szCs w:val="24"/>
          <w:shd w:val="clear" w:color="auto" w:fill="FEFFFF"/>
        </w:rPr>
        <w:t>Аннотация секции:</w:t>
      </w:r>
      <w:r w:rsidRPr="002774D0">
        <w:rPr>
          <w:rFonts w:ascii="Arial Narrow" w:hAnsi="Arial Narrow"/>
          <w:sz w:val="24"/>
          <w:szCs w:val="24"/>
          <w:shd w:val="clear" w:color="auto" w:fill="FEFFFF"/>
        </w:rPr>
        <w:t xml:space="preserve"> Духовный путь человека – это путь его индивидуации, то есть, осознания своей божественной сути, уникальной индивидуальности и глубинного творческого ядра своей личности. В аналитической психологии К.Г. Юнга индивидуация осуществляется на пути к Самости – архетипу целостности человеческой личности, наиболее полного её потенциала, раскрытие смысла и цели жизни. Психотерапия способствует активизации процесса индивидуации, в процессе которого чел</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век освобождается от сковывающих его страхов, комплексов, внутренних ограничений и обретает мужество быть собой.</w:t>
      </w:r>
    </w:p>
    <w:p w:rsidR="00DA4B6A" w:rsidRPr="002774D0" w:rsidRDefault="00DA4B6A" w:rsidP="00DA4B6A">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На секции аналитические психологи и юнгианские психотерапевты, а также видные академические учёные – философы и филологи, историки и культурологи – представят плоды своих размышлений о непостижимой и ускользающей тайне Самости, дающие человеку ключи к постижению его духо</w:t>
      </w:r>
      <w:r w:rsidRPr="002774D0">
        <w:rPr>
          <w:rFonts w:ascii="Arial Narrow" w:hAnsi="Arial Narrow"/>
          <w:sz w:val="24"/>
          <w:szCs w:val="24"/>
          <w:shd w:val="clear" w:color="auto" w:fill="FEFFFF"/>
        </w:rPr>
        <w:t>в</w:t>
      </w:r>
      <w:r w:rsidRPr="002774D0">
        <w:rPr>
          <w:rFonts w:ascii="Arial Narrow" w:hAnsi="Arial Narrow"/>
          <w:sz w:val="24"/>
          <w:szCs w:val="24"/>
          <w:shd w:val="clear" w:color="auto" w:fill="FEFFFF"/>
        </w:rPr>
        <w:t>ной сути.</w:t>
      </w:r>
    </w:p>
    <w:p w:rsidR="00DA4B6A" w:rsidRPr="002774D0" w:rsidRDefault="00DA4B6A" w:rsidP="00DA4B6A">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lastRenderedPageBreak/>
        <w:t>На мастер-классах нашей секции Вы станете свидетелями парадоксального соединения сознател</w:t>
      </w:r>
      <w:r w:rsidRPr="002774D0">
        <w:rPr>
          <w:rFonts w:ascii="Arial Narrow" w:hAnsi="Arial Narrow"/>
          <w:sz w:val="24"/>
          <w:szCs w:val="24"/>
          <w:shd w:val="clear" w:color="auto" w:fill="FEFFFF"/>
        </w:rPr>
        <w:t>ь</w:t>
      </w:r>
      <w:r w:rsidRPr="002774D0">
        <w:rPr>
          <w:rFonts w:ascii="Arial Narrow" w:hAnsi="Arial Narrow"/>
          <w:sz w:val="24"/>
          <w:szCs w:val="24"/>
          <w:shd w:val="clear" w:color="auto" w:fill="FEFFFF"/>
        </w:rPr>
        <w:t>ных и бессознательных процессов – синтеза, ведущего к целостному восприятию жизни и человеч</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ской природы, помогающего нам стать осознанными и целостными на уникальном пути своего д</w:t>
      </w:r>
      <w:r w:rsidRPr="002774D0">
        <w:rPr>
          <w:rFonts w:ascii="Arial Narrow" w:hAnsi="Arial Narrow"/>
          <w:sz w:val="24"/>
          <w:szCs w:val="24"/>
          <w:shd w:val="clear" w:color="auto" w:fill="FEFFFF"/>
        </w:rPr>
        <w:t>у</w:t>
      </w:r>
      <w:r w:rsidRPr="002774D0">
        <w:rPr>
          <w:rFonts w:ascii="Arial Narrow" w:hAnsi="Arial Narrow"/>
          <w:sz w:val="24"/>
          <w:szCs w:val="24"/>
          <w:shd w:val="clear" w:color="auto" w:fill="FEFFFF"/>
        </w:rPr>
        <w:t xml:space="preserve">ховного развития.  </w:t>
      </w:r>
    </w:p>
    <w:p w:rsidR="00DA4B6A" w:rsidRPr="002774D0" w:rsidRDefault="00DA4B6A" w:rsidP="00DA4B6A">
      <w:pPr>
        <w:pStyle w:val="A7"/>
        <w:spacing w:after="0" w:line="240" w:lineRule="auto"/>
        <w:rPr>
          <w:rFonts w:ascii="Arial Narrow" w:eastAsia="Arial Narrow" w:hAnsi="Arial Narrow" w:cs="Arial Narrow"/>
          <w:sz w:val="24"/>
          <w:szCs w:val="24"/>
          <w:shd w:val="clear" w:color="auto" w:fill="FEFFFF"/>
        </w:rPr>
      </w:pPr>
    </w:p>
    <w:p w:rsidR="00DA4B6A" w:rsidRPr="004D621C" w:rsidRDefault="00DA4B6A" w:rsidP="00DA4B6A">
      <w:pPr>
        <w:pStyle w:val="A7"/>
        <w:spacing w:after="0" w:line="240" w:lineRule="auto"/>
        <w:jc w:val="both"/>
        <w:rPr>
          <w:rFonts w:ascii="Arial Narrow" w:eastAsia="Arial Narrow" w:hAnsi="Arial Narrow" w:cs="Arial Narrow"/>
          <w:b/>
          <w:sz w:val="24"/>
          <w:szCs w:val="24"/>
          <w:shd w:val="clear" w:color="auto" w:fill="FEFFFF"/>
        </w:rPr>
      </w:pPr>
      <w:r w:rsidRPr="004D621C">
        <w:rPr>
          <w:rFonts w:ascii="Arial Narrow" w:hAnsi="Arial Narrow"/>
          <w:b/>
          <w:sz w:val="24"/>
          <w:szCs w:val="24"/>
          <w:shd w:val="clear" w:color="auto" w:fill="FEFFFF"/>
        </w:rPr>
        <w:t xml:space="preserve">ПАРАДИГМА ГРААЛЯ: SECRETUM, ARCANUM, MYSTERIUM </w:t>
      </w:r>
    </w:p>
    <w:p w:rsidR="00DA4B6A" w:rsidRPr="002774D0" w:rsidRDefault="00DA4B6A" w:rsidP="00DA4B6A">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Винокуров Владимир Васильевич </w:t>
      </w:r>
      <w:r w:rsidRPr="002774D0">
        <w:rPr>
          <w:rFonts w:ascii="Arial Narrow" w:hAnsi="Arial Narrow"/>
          <w:i/>
          <w:iCs/>
          <w:sz w:val="24"/>
          <w:szCs w:val="24"/>
          <w:shd w:val="clear" w:color="auto" w:fill="FEFFFF"/>
        </w:rPr>
        <w:t>– доктор философских наук, профессор кафедры философии и религиоведения МГУ. Россия, Москва.</w:t>
      </w:r>
    </w:p>
    <w:p w:rsidR="00DA4B6A" w:rsidRPr="002774D0" w:rsidRDefault="00DA4B6A" w:rsidP="00DA4B6A">
      <w:pPr>
        <w:pStyle w:val="A7"/>
        <w:spacing w:after="0" w:line="240" w:lineRule="auto"/>
        <w:jc w:val="both"/>
        <w:rPr>
          <w:rFonts w:ascii="Arial Narrow" w:eastAsia="Arial Narrow" w:hAnsi="Arial Narrow" w:cs="Arial Narrow"/>
          <w:sz w:val="24"/>
          <w:szCs w:val="24"/>
          <w:shd w:val="clear" w:color="auto" w:fill="FFFFFF"/>
        </w:rPr>
      </w:pPr>
    </w:p>
    <w:p w:rsidR="00DA4B6A" w:rsidRPr="002774D0" w:rsidRDefault="00DA4B6A" w:rsidP="00DA4B6A">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рассматривается путь инициации героя средневековых романов. Показано, что данный тип инициации является синтетическим, включает как путь рыцарской (героической), так и религио</w:t>
      </w:r>
      <w:r w:rsidRPr="002774D0">
        <w:rPr>
          <w:rFonts w:ascii="Arial Narrow" w:hAnsi="Arial Narrow"/>
          <w:sz w:val="24"/>
          <w:szCs w:val="24"/>
          <w:shd w:val="clear" w:color="auto" w:fill="FEFFFF"/>
        </w:rPr>
        <w:t>з</w:t>
      </w:r>
      <w:r w:rsidRPr="002774D0">
        <w:rPr>
          <w:rFonts w:ascii="Arial Narrow" w:hAnsi="Arial Narrow"/>
          <w:sz w:val="24"/>
          <w:szCs w:val="24"/>
          <w:shd w:val="clear" w:color="auto" w:fill="FEFFFF"/>
        </w:rPr>
        <w:t xml:space="preserve">ной инициаций. В географическом регионе в рассматриваемый период первый путь представлен рыцарями – тамплиерами, второй – катарами. Смешанный вариант даёт путь трубадуров. Первый путь отражён в символах меча рыцаря, второй – в идеологии катаров. Смешанный путь – в фигурах, иллюстрирующих аспекты инициации. Этим путям в романе соответствуют ряды женских и мужских образов. В анализе ключевой позиции автор следует концепции различия dulie и latrie (почитание и поклонение), введённое в глубинную психологию </w:t>
      </w:r>
      <w:proofErr w:type="gramStart"/>
      <w:r w:rsidRPr="002774D0">
        <w:rPr>
          <w:rFonts w:ascii="Arial Narrow" w:hAnsi="Arial Narrow"/>
          <w:sz w:val="24"/>
          <w:szCs w:val="24"/>
          <w:shd w:val="clear" w:color="auto" w:fill="FEFFFF"/>
        </w:rPr>
        <w:t>Дж</w:t>
      </w:r>
      <w:proofErr w:type="gramEnd"/>
      <w:r w:rsidRPr="002774D0">
        <w:rPr>
          <w:rFonts w:ascii="Arial Narrow" w:hAnsi="Arial Narrow"/>
          <w:sz w:val="24"/>
          <w:szCs w:val="24"/>
          <w:shd w:val="clear" w:color="auto" w:fill="FEFFFF"/>
        </w:rPr>
        <w:t>. Хиллманом сцены инициации.</w:t>
      </w:r>
    </w:p>
    <w:p w:rsidR="00DA4B6A" w:rsidRPr="004D621C" w:rsidRDefault="00DA4B6A" w:rsidP="00DA4B6A">
      <w:pPr>
        <w:pStyle w:val="A7"/>
        <w:spacing w:after="0" w:line="240" w:lineRule="auto"/>
        <w:jc w:val="both"/>
        <w:rPr>
          <w:rFonts w:ascii="Arial Narrow" w:eastAsia="Arial Narrow" w:hAnsi="Arial Narrow" w:cs="Arial Narrow"/>
          <w:b/>
          <w:sz w:val="24"/>
          <w:szCs w:val="24"/>
          <w:shd w:val="clear" w:color="auto" w:fill="FFFFFF"/>
        </w:rPr>
      </w:pPr>
    </w:p>
    <w:p w:rsidR="00DA4B6A" w:rsidRPr="004D621C" w:rsidRDefault="00DA4B6A" w:rsidP="00DA4B6A">
      <w:pPr>
        <w:pStyle w:val="A7"/>
        <w:spacing w:after="0" w:line="240" w:lineRule="auto"/>
        <w:jc w:val="both"/>
        <w:rPr>
          <w:rFonts w:ascii="Arial Narrow" w:eastAsia="Arial Narrow" w:hAnsi="Arial Narrow" w:cs="Arial Narrow"/>
          <w:b/>
          <w:sz w:val="24"/>
          <w:szCs w:val="24"/>
          <w:shd w:val="clear" w:color="auto" w:fill="FEFFFF"/>
        </w:rPr>
      </w:pPr>
      <w:r w:rsidRPr="004D621C">
        <w:rPr>
          <w:rFonts w:ascii="Arial Narrow" w:hAnsi="Arial Narrow"/>
          <w:b/>
          <w:sz w:val="24"/>
          <w:szCs w:val="24"/>
          <w:shd w:val="clear" w:color="auto" w:fill="FEFFFF"/>
        </w:rPr>
        <w:t xml:space="preserve">ДОМ КАК ДУХОВНЫЙ СИМВОЛ САМОСТИ </w:t>
      </w:r>
    </w:p>
    <w:p w:rsidR="00DA4B6A" w:rsidRPr="002774D0" w:rsidRDefault="00DA4B6A" w:rsidP="00DA4B6A">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Махлина Светлана Тевельевна  – </w:t>
      </w:r>
      <w:r w:rsidRPr="002774D0">
        <w:rPr>
          <w:rFonts w:ascii="Arial Narrow" w:hAnsi="Arial Narrow"/>
          <w:i/>
          <w:iCs/>
          <w:sz w:val="24"/>
          <w:szCs w:val="24"/>
          <w:shd w:val="clear" w:color="auto" w:fill="FEFFFF"/>
        </w:rPr>
        <w:t>доктор философских наук, профессор кафедры теории и и</w:t>
      </w:r>
      <w:r w:rsidRPr="002774D0">
        <w:rPr>
          <w:rFonts w:ascii="Arial Narrow" w:hAnsi="Arial Narrow"/>
          <w:i/>
          <w:iCs/>
          <w:sz w:val="24"/>
          <w:szCs w:val="24"/>
          <w:shd w:val="clear" w:color="auto" w:fill="FEFFFF"/>
        </w:rPr>
        <w:t>с</w:t>
      </w:r>
      <w:r w:rsidRPr="002774D0">
        <w:rPr>
          <w:rFonts w:ascii="Arial Narrow" w:hAnsi="Arial Narrow"/>
          <w:i/>
          <w:iCs/>
          <w:sz w:val="24"/>
          <w:szCs w:val="24"/>
          <w:shd w:val="clear" w:color="auto" w:fill="FEFFFF"/>
        </w:rPr>
        <w:t>тории культуры Санкт-Петербургского государственного университета культуры и искусств.</w:t>
      </w:r>
    </w:p>
    <w:p w:rsidR="00DA4B6A" w:rsidRPr="002774D0" w:rsidRDefault="00DA4B6A" w:rsidP="00DA4B6A">
      <w:pPr>
        <w:pStyle w:val="A7"/>
        <w:spacing w:after="0" w:line="240" w:lineRule="auto"/>
        <w:jc w:val="both"/>
        <w:rPr>
          <w:rFonts w:ascii="Arial Narrow" w:eastAsia="Arial Narrow" w:hAnsi="Arial Narrow" w:cs="Arial Narrow"/>
          <w:sz w:val="24"/>
          <w:szCs w:val="24"/>
          <w:shd w:val="clear" w:color="auto" w:fill="FFFFFF"/>
        </w:rPr>
      </w:pPr>
    </w:p>
    <w:p w:rsidR="00DA4B6A" w:rsidRPr="002774D0" w:rsidRDefault="00DA4B6A" w:rsidP="00DA4B6A">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В процессе становления личности </w:t>
      </w:r>
      <w:proofErr w:type="gramStart"/>
      <w:r w:rsidRPr="002774D0">
        <w:rPr>
          <w:rFonts w:ascii="Arial Narrow" w:hAnsi="Arial Narrow"/>
          <w:sz w:val="24"/>
          <w:szCs w:val="24"/>
          <w:shd w:val="clear" w:color="auto" w:fill="FEFFFF"/>
        </w:rPr>
        <w:t>важное значение</w:t>
      </w:r>
      <w:proofErr w:type="gramEnd"/>
      <w:r w:rsidRPr="002774D0">
        <w:rPr>
          <w:rFonts w:ascii="Arial Narrow" w:hAnsi="Arial Narrow"/>
          <w:sz w:val="24"/>
          <w:szCs w:val="24"/>
          <w:shd w:val="clear" w:color="auto" w:fill="FEFFFF"/>
        </w:rPr>
        <w:t xml:space="preserve"> приобретает окружающая обстановка, в ос</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бенности окружающий интерьер. А так как интерьер в основном складывается от природных, клим</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тических, географических и других условий, это формирует во многом национальных характер. О</w:t>
      </w:r>
      <w:r w:rsidRPr="002774D0">
        <w:rPr>
          <w:rFonts w:ascii="Arial Narrow" w:hAnsi="Arial Narrow"/>
          <w:sz w:val="24"/>
          <w:szCs w:val="24"/>
          <w:shd w:val="clear" w:color="auto" w:fill="FEFFFF"/>
        </w:rPr>
        <w:t>д</w:t>
      </w:r>
      <w:r w:rsidRPr="002774D0">
        <w:rPr>
          <w:rFonts w:ascii="Arial Narrow" w:hAnsi="Arial Narrow"/>
          <w:sz w:val="24"/>
          <w:szCs w:val="24"/>
          <w:shd w:val="clear" w:color="auto" w:fill="FEFFFF"/>
        </w:rPr>
        <w:t>нако при этом во всех интерьерах есть общие закономерности, позволяющие людям понимать друг друга и способствующие возникновению диалога культур.</w:t>
      </w:r>
    </w:p>
    <w:p w:rsidR="00DA4B6A" w:rsidRPr="004D621C" w:rsidRDefault="00DA4B6A" w:rsidP="00DA4B6A">
      <w:pPr>
        <w:pStyle w:val="A7"/>
        <w:spacing w:after="0" w:line="240" w:lineRule="auto"/>
        <w:jc w:val="both"/>
        <w:rPr>
          <w:rFonts w:ascii="Arial Narrow" w:eastAsia="Arial Narrow" w:hAnsi="Arial Narrow" w:cs="Arial Narrow"/>
          <w:b/>
          <w:sz w:val="24"/>
          <w:szCs w:val="24"/>
          <w:shd w:val="clear" w:color="auto" w:fill="FFFFFF"/>
        </w:rPr>
      </w:pPr>
    </w:p>
    <w:p w:rsidR="00DA4B6A" w:rsidRPr="004D621C" w:rsidRDefault="00DA4B6A" w:rsidP="00DA4B6A">
      <w:pPr>
        <w:pStyle w:val="A7"/>
        <w:spacing w:after="0" w:line="240" w:lineRule="auto"/>
        <w:jc w:val="both"/>
        <w:rPr>
          <w:rFonts w:ascii="Arial Narrow" w:eastAsia="Arial Narrow" w:hAnsi="Arial Narrow" w:cs="Arial Narrow"/>
          <w:b/>
          <w:sz w:val="24"/>
          <w:szCs w:val="24"/>
          <w:shd w:val="clear" w:color="auto" w:fill="FEFFFF"/>
        </w:rPr>
      </w:pPr>
      <w:r w:rsidRPr="004D621C">
        <w:rPr>
          <w:rFonts w:ascii="Arial Narrow" w:hAnsi="Arial Narrow"/>
          <w:b/>
          <w:sz w:val="24"/>
          <w:szCs w:val="24"/>
          <w:shd w:val="clear" w:color="auto" w:fill="FEFFFF"/>
        </w:rPr>
        <w:t xml:space="preserve">ДУХОВНЫЙ ПУТЬ ИНДИВИДУАЦИИ </w:t>
      </w:r>
    </w:p>
    <w:p w:rsidR="00DA4B6A" w:rsidRPr="002774D0" w:rsidRDefault="00DA4B6A" w:rsidP="00DA4B6A">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Сурина Лидия Алексеевна</w:t>
      </w:r>
      <w:r w:rsidRPr="002774D0">
        <w:rPr>
          <w:rFonts w:ascii="Arial Narrow" w:hAnsi="Arial Narrow"/>
          <w:i/>
          <w:iCs/>
          <w:sz w:val="24"/>
          <w:szCs w:val="24"/>
          <w:shd w:val="clear" w:color="auto" w:fill="FEFFFF"/>
        </w:rPr>
        <w:t xml:space="preserve"> – кандидат химических наук, аналитический психолог, юнгианский психотерапевт, действительный член ППЛ и сопредседатель модальности «Юнгианский ан</w:t>
      </w:r>
      <w:r w:rsidRPr="002774D0">
        <w:rPr>
          <w:rFonts w:ascii="Arial Narrow" w:hAnsi="Arial Narrow"/>
          <w:i/>
          <w:iCs/>
          <w:sz w:val="24"/>
          <w:szCs w:val="24"/>
          <w:shd w:val="clear" w:color="auto" w:fill="FEFFFF"/>
        </w:rPr>
        <w:t>а</w:t>
      </w:r>
      <w:r w:rsidRPr="002774D0">
        <w:rPr>
          <w:rFonts w:ascii="Arial Narrow" w:hAnsi="Arial Narrow"/>
          <w:i/>
          <w:iCs/>
          <w:sz w:val="24"/>
          <w:szCs w:val="24"/>
          <w:shd w:val="clear" w:color="auto" w:fill="FEFFFF"/>
        </w:rPr>
        <w:t>лиз», руководитель психологического центра “Творчество жизни”. Россия, Москва.</w:t>
      </w:r>
    </w:p>
    <w:p w:rsidR="00DA4B6A" w:rsidRPr="002774D0" w:rsidRDefault="00DA4B6A" w:rsidP="00DA4B6A">
      <w:pPr>
        <w:pStyle w:val="A7"/>
        <w:spacing w:after="0" w:line="240" w:lineRule="auto"/>
        <w:jc w:val="both"/>
        <w:rPr>
          <w:rFonts w:ascii="Arial Narrow" w:eastAsia="Arial Narrow" w:hAnsi="Arial Narrow" w:cs="Arial Narrow"/>
          <w:sz w:val="24"/>
          <w:szCs w:val="24"/>
          <w:shd w:val="clear" w:color="auto" w:fill="FFFFFF"/>
        </w:rPr>
      </w:pPr>
    </w:p>
    <w:p w:rsidR="00DA4B6A" w:rsidRPr="002774D0" w:rsidRDefault="00DA4B6A" w:rsidP="00DA4B6A">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аналитической психологии К.Г. Юнга Самость есть архетип целостности — наиболее полного ч</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ловеческого потенциала, раскрытие смысла и цели жизни. Психотерапия способствует активизации процесса индивидуации – особого пути человека к Самости, благодаря которому его внешний и внутренний мир не противостоят друг другу, а образуют некое единство. Путь индивидуации – это движение к Самости, в процессе которого человек развивает и осознаёт своё эго – и в конечном итоге обретает свободу.</w:t>
      </w:r>
    </w:p>
    <w:p w:rsidR="00DA4B6A" w:rsidRPr="002774D0" w:rsidRDefault="00DA4B6A" w:rsidP="00DA4B6A">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Автором предложена модель индивидуационного пути некоего Героя как символическое движение по Зодиакальному кругу. Трёхкратное прохождение четырёх стихий соотнесено с тремя началами материальной природы – гунами индуистской философии санкхья – и тремя уровнями глубинно-психологического осознания эго на пути к Самости, а каждый этап 12-частного пути соотнесён с а</w:t>
      </w:r>
      <w:r w:rsidRPr="002774D0">
        <w:rPr>
          <w:rFonts w:ascii="Arial Narrow" w:hAnsi="Arial Narrow"/>
          <w:sz w:val="24"/>
          <w:szCs w:val="24"/>
          <w:shd w:val="clear" w:color="auto" w:fill="FEFFFF"/>
        </w:rPr>
        <w:t>л</w:t>
      </w:r>
      <w:r w:rsidRPr="002774D0">
        <w:rPr>
          <w:rFonts w:ascii="Arial Narrow" w:hAnsi="Arial Narrow"/>
          <w:sz w:val="24"/>
          <w:szCs w:val="24"/>
          <w:shd w:val="clear" w:color="auto" w:fill="FEFFFF"/>
        </w:rPr>
        <w:t>химической стадией Великого Делания.</w:t>
      </w:r>
    </w:p>
    <w:p w:rsidR="00DA4B6A" w:rsidRPr="002774D0" w:rsidRDefault="00DA4B6A" w:rsidP="00DA4B6A">
      <w:pPr>
        <w:pStyle w:val="A7"/>
        <w:spacing w:after="0" w:line="240" w:lineRule="auto"/>
        <w:jc w:val="both"/>
        <w:rPr>
          <w:rFonts w:ascii="Arial Narrow" w:eastAsia="Arial Narrow" w:hAnsi="Arial Narrow" w:cs="Arial Narrow"/>
          <w:sz w:val="24"/>
          <w:szCs w:val="24"/>
          <w:shd w:val="clear" w:color="auto" w:fill="FFFFFF"/>
        </w:rPr>
      </w:pPr>
    </w:p>
    <w:p w:rsidR="00DA4B6A" w:rsidRPr="004D621C" w:rsidRDefault="00DA4B6A" w:rsidP="00DA4B6A">
      <w:pPr>
        <w:pStyle w:val="A7"/>
        <w:spacing w:after="0" w:line="240" w:lineRule="auto"/>
        <w:jc w:val="both"/>
        <w:rPr>
          <w:rFonts w:ascii="Arial Narrow" w:eastAsia="Arial Narrow" w:hAnsi="Arial Narrow" w:cs="Arial Narrow"/>
          <w:b/>
          <w:sz w:val="24"/>
          <w:szCs w:val="24"/>
          <w:shd w:val="clear" w:color="auto" w:fill="FEFFFF"/>
        </w:rPr>
      </w:pPr>
      <w:r w:rsidRPr="004D621C">
        <w:rPr>
          <w:rFonts w:ascii="Arial Narrow" w:hAnsi="Arial Narrow"/>
          <w:b/>
          <w:sz w:val="24"/>
          <w:szCs w:val="24"/>
          <w:shd w:val="clear" w:color="auto" w:fill="FEFFFF"/>
        </w:rPr>
        <w:t>МАСТЕР-КЛАСС: АРХЕТИПИЧЕСКИЙ ТЕАТР АСТРОДРАМЫ</w:t>
      </w:r>
    </w:p>
    <w:p w:rsidR="00DA4B6A" w:rsidRPr="002774D0" w:rsidRDefault="00DA4B6A" w:rsidP="00DA4B6A">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Сурина Лидия Алексеевна</w:t>
      </w:r>
      <w:r w:rsidRPr="002774D0">
        <w:rPr>
          <w:rFonts w:ascii="Arial Narrow" w:hAnsi="Arial Narrow"/>
          <w:i/>
          <w:iCs/>
          <w:sz w:val="24"/>
          <w:szCs w:val="24"/>
          <w:shd w:val="clear" w:color="auto" w:fill="FEFFFF"/>
        </w:rPr>
        <w:t>.</w:t>
      </w:r>
    </w:p>
    <w:p w:rsidR="00DA4B6A" w:rsidRPr="004D621C" w:rsidRDefault="00DA4B6A" w:rsidP="00DA4B6A">
      <w:pPr>
        <w:pStyle w:val="A7"/>
        <w:spacing w:after="0" w:line="240" w:lineRule="auto"/>
        <w:jc w:val="both"/>
        <w:rPr>
          <w:rFonts w:ascii="Arial Narrow" w:eastAsia="Arial Narrow" w:hAnsi="Arial Narrow" w:cs="Arial Narrow"/>
          <w:color w:val="auto"/>
          <w:sz w:val="24"/>
          <w:szCs w:val="24"/>
          <w:shd w:val="clear" w:color="auto" w:fill="FFFFFF"/>
        </w:rPr>
      </w:pPr>
    </w:p>
    <w:p w:rsidR="00DA4B6A" w:rsidRPr="004D621C" w:rsidRDefault="00DA4B6A" w:rsidP="00DA4B6A">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color w:val="auto"/>
          <w:bdr w:val="none" w:sz="0" w:space="0" w:color="auto"/>
        </w:rPr>
      </w:pPr>
      <w:r w:rsidRPr="004D621C">
        <w:rPr>
          <w:rFonts w:ascii="Arial Narrow" w:eastAsia="Times New Roman" w:hAnsi="Arial Narrow" w:cs="Times New Roman"/>
          <w:b/>
          <w:color w:val="auto"/>
          <w:bdr w:val="none" w:sz="0" w:space="0" w:color="auto"/>
        </w:rPr>
        <w:t>КАК ЖИТЬ С ПУСТЫМ ТЕЛОМ И ВНУТРЕННЕЙ ПУСТОТОЙ?</w:t>
      </w:r>
    </w:p>
    <w:p w:rsidR="00DA4B6A" w:rsidRPr="004D621C" w:rsidRDefault="00DA4B6A" w:rsidP="00DA4B6A">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i/>
          <w:iCs/>
          <w:color w:val="auto"/>
          <w:bdr w:val="none" w:sz="0" w:space="0" w:color="auto"/>
        </w:rPr>
      </w:pPr>
      <w:r w:rsidRPr="004D621C">
        <w:rPr>
          <w:rFonts w:ascii="Arial Narrow" w:eastAsia="Times New Roman" w:hAnsi="Arial Narrow" w:cs="Times New Roman"/>
          <w:b/>
          <w:bCs/>
          <w:i/>
          <w:color w:val="auto"/>
          <w:bdr w:val="none" w:sz="0" w:space="0" w:color="auto"/>
        </w:rPr>
        <w:t>Ребеко Татьяна Анатольевна</w:t>
      </w:r>
      <w:r w:rsidRPr="004D621C">
        <w:rPr>
          <w:rFonts w:ascii="Arial Narrow" w:eastAsia="Times New Roman" w:hAnsi="Arial Narrow" w:cs="Times New Roman"/>
          <w:bCs/>
          <w:color w:val="auto"/>
          <w:bdr w:val="none" w:sz="0" w:space="0" w:color="auto"/>
        </w:rPr>
        <w:t xml:space="preserve"> - </w:t>
      </w:r>
      <w:r w:rsidRPr="004D621C">
        <w:rPr>
          <w:rFonts w:ascii="Arial Narrow" w:eastAsia="Times New Roman" w:hAnsi="Arial Narrow" w:cs="Times New Roman"/>
          <w:bCs/>
          <w:i/>
          <w:iCs/>
          <w:color w:val="auto"/>
          <w:bdr w:val="none" w:sz="0" w:space="0" w:color="auto"/>
        </w:rPr>
        <w:t>кандидат психологических наук, ведущий научный сотрудник Института психологии РАН. Россия, Москва.</w:t>
      </w:r>
    </w:p>
    <w:p w:rsidR="00DA4B6A" w:rsidRPr="004D621C" w:rsidRDefault="00DA4B6A" w:rsidP="00DA4B6A">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Cs/>
          <w:color w:val="auto"/>
          <w:bdr w:val="none" w:sz="0" w:space="0" w:color="auto"/>
        </w:rPr>
      </w:pPr>
    </w:p>
    <w:p w:rsidR="00DA4B6A" w:rsidRPr="004D621C" w:rsidRDefault="00DA4B6A" w:rsidP="00DA4B6A">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r w:rsidRPr="004D621C">
        <w:rPr>
          <w:rFonts w:ascii="Arial Narrow" w:eastAsia="Times New Roman" w:hAnsi="Arial Narrow" w:cs="Times New Roman"/>
          <w:color w:val="auto"/>
          <w:bdr w:val="none" w:sz="0" w:space="0" w:color="auto"/>
        </w:rPr>
        <w:lastRenderedPageBreak/>
        <w:t xml:space="preserve">В докладе рассматривается нарушение пищевого поведения по типу переедания как компульсивная попытка совладания с переживанием внутренней пустоты. Получены эмпирические данные о связи переедания с дефицитарным </w:t>
      </w:r>
      <w:proofErr w:type="gramStart"/>
      <w:r w:rsidRPr="004D621C">
        <w:rPr>
          <w:rFonts w:ascii="Arial Narrow" w:eastAsia="Times New Roman" w:hAnsi="Arial Narrow" w:cs="Times New Roman"/>
          <w:color w:val="auto"/>
          <w:bdr w:val="none" w:sz="0" w:space="0" w:color="auto"/>
        </w:rPr>
        <w:t>Я-отграничением</w:t>
      </w:r>
      <w:proofErr w:type="gramEnd"/>
      <w:r w:rsidRPr="004D621C">
        <w:rPr>
          <w:rFonts w:ascii="Arial Narrow" w:eastAsia="Times New Roman" w:hAnsi="Arial Narrow" w:cs="Times New Roman"/>
          <w:color w:val="auto"/>
          <w:bdr w:val="none" w:sz="0" w:space="0" w:color="auto"/>
        </w:rPr>
        <w:t>, деструктивной агрессией, полезависимостью, фи</w:t>
      </w:r>
      <w:r w:rsidRPr="004D621C">
        <w:rPr>
          <w:rFonts w:ascii="Arial Narrow" w:eastAsia="Times New Roman" w:hAnsi="Arial Narrow" w:cs="Times New Roman"/>
          <w:color w:val="auto"/>
          <w:bdr w:val="none" w:sz="0" w:space="0" w:color="auto"/>
        </w:rPr>
        <w:t>к</w:t>
      </w:r>
      <w:r w:rsidRPr="004D621C">
        <w:rPr>
          <w:rFonts w:ascii="Arial Narrow" w:eastAsia="Times New Roman" w:hAnsi="Arial Narrow" w:cs="Times New Roman"/>
          <w:color w:val="auto"/>
          <w:bdr w:val="none" w:sz="0" w:space="0" w:color="auto"/>
        </w:rPr>
        <w:t>сированным когнитивным стилем.</w:t>
      </w:r>
    </w:p>
    <w:p w:rsidR="00DA4B6A" w:rsidRPr="004D621C" w:rsidRDefault="00DA4B6A" w:rsidP="00DA4B6A">
      <w:pPr>
        <w:pStyle w:val="A7"/>
        <w:spacing w:after="0" w:line="240" w:lineRule="auto"/>
        <w:jc w:val="both"/>
        <w:rPr>
          <w:rFonts w:ascii="Arial Narrow" w:eastAsia="Arial Narrow" w:hAnsi="Arial Narrow" w:cs="Arial Narrow"/>
          <w:color w:val="auto"/>
          <w:sz w:val="24"/>
          <w:szCs w:val="24"/>
          <w:shd w:val="clear" w:color="auto" w:fill="FFFFFF"/>
        </w:rPr>
      </w:pPr>
    </w:p>
    <w:p w:rsidR="00DA4B6A" w:rsidRPr="004D621C" w:rsidRDefault="00DA4B6A" w:rsidP="00DA4B6A">
      <w:pPr>
        <w:pStyle w:val="A7"/>
        <w:spacing w:after="0" w:line="240" w:lineRule="auto"/>
        <w:jc w:val="both"/>
        <w:rPr>
          <w:rFonts w:ascii="Arial Narrow" w:eastAsia="Arial Narrow" w:hAnsi="Arial Narrow" w:cs="Arial Narrow"/>
          <w:b/>
          <w:sz w:val="24"/>
          <w:szCs w:val="24"/>
          <w:shd w:val="clear" w:color="auto" w:fill="FEFFFF"/>
        </w:rPr>
      </w:pPr>
      <w:r w:rsidRPr="004D621C">
        <w:rPr>
          <w:rFonts w:ascii="Arial Narrow" w:hAnsi="Arial Narrow"/>
          <w:b/>
          <w:sz w:val="24"/>
          <w:szCs w:val="24"/>
          <w:shd w:val="clear" w:color="auto" w:fill="FEFFFF"/>
        </w:rPr>
        <w:t>ПРОЦЕССУАЛЬНЫЙ ПОДХОД К ОСОЗНАНИЮ ПОВСЕДНЕВНОЙ, СНОВИДЧЕСКОЙ И СУШН</w:t>
      </w:r>
      <w:r w:rsidRPr="004D621C">
        <w:rPr>
          <w:rFonts w:ascii="Arial Narrow" w:hAnsi="Arial Narrow"/>
          <w:b/>
          <w:sz w:val="24"/>
          <w:szCs w:val="24"/>
          <w:shd w:val="clear" w:color="auto" w:fill="FEFFFF"/>
        </w:rPr>
        <w:t>О</w:t>
      </w:r>
      <w:r w:rsidRPr="004D621C">
        <w:rPr>
          <w:rFonts w:ascii="Arial Narrow" w:hAnsi="Arial Narrow"/>
          <w:b/>
          <w:sz w:val="24"/>
          <w:szCs w:val="24"/>
          <w:shd w:val="clear" w:color="auto" w:fill="FEFFFF"/>
        </w:rPr>
        <w:t xml:space="preserve">СТНОЙ (ГЛУБИННОЙ) РЕАЛЬНОСТИ </w:t>
      </w:r>
    </w:p>
    <w:p w:rsidR="00DA4B6A" w:rsidRPr="002774D0" w:rsidRDefault="00DA4B6A" w:rsidP="00DA4B6A">
      <w:pPr>
        <w:pStyle w:val="A7"/>
        <w:shd w:val="clear" w:color="auto" w:fill="FFFFFF"/>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b/>
          <w:bCs/>
          <w:i/>
          <w:iCs/>
          <w:sz w:val="24"/>
          <w:szCs w:val="24"/>
          <w:shd w:val="clear" w:color="auto" w:fill="FEFFFF"/>
        </w:rPr>
        <w:t>Сербина Людмила Николаевна </w:t>
      </w:r>
      <w:r w:rsidRPr="002774D0">
        <w:rPr>
          <w:rFonts w:ascii="Arial Narrow" w:hAnsi="Arial Narrow"/>
          <w:i/>
          <w:iCs/>
          <w:sz w:val="24"/>
          <w:szCs w:val="24"/>
          <w:shd w:val="clear" w:color="auto" w:fill="FEFFFF"/>
        </w:rPr>
        <w:t>– кандидат психологических наук, психотерапевт ЕАР, облад</w:t>
      </w:r>
      <w:r w:rsidRPr="002774D0">
        <w:rPr>
          <w:rFonts w:ascii="Arial Narrow" w:hAnsi="Arial Narrow"/>
          <w:i/>
          <w:iCs/>
          <w:sz w:val="24"/>
          <w:szCs w:val="24"/>
          <w:shd w:val="clear" w:color="auto" w:fill="FEFFFF"/>
        </w:rPr>
        <w:t>а</w:t>
      </w:r>
      <w:r w:rsidRPr="002774D0">
        <w:rPr>
          <w:rFonts w:ascii="Arial Narrow" w:hAnsi="Arial Narrow"/>
          <w:i/>
          <w:iCs/>
          <w:sz w:val="24"/>
          <w:szCs w:val="24"/>
          <w:shd w:val="clear" w:color="auto" w:fill="FEFFFF"/>
        </w:rPr>
        <w:t>тель международного сертификата по процессуальной работе, руководитель модальности пр</w:t>
      </w:r>
      <w:r w:rsidRPr="002774D0">
        <w:rPr>
          <w:rFonts w:ascii="Arial Narrow" w:hAnsi="Arial Narrow"/>
          <w:i/>
          <w:iCs/>
          <w:sz w:val="24"/>
          <w:szCs w:val="24"/>
          <w:shd w:val="clear" w:color="auto" w:fill="FEFFFF"/>
        </w:rPr>
        <w:t>о</w:t>
      </w:r>
      <w:r w:rsidRPr="002774D0">
        <w:rPr>
          <w:rFonts w:ascii="Arial Narrow" w:hAnsi="Arial Narrow"/>
          <w:i/>
          <w:iCs/>
          <w:sz w:val="24"/>
          <w:szCs w:val="24"/>
          <w:shd w:val="clear" w:color="auto" w:fill="FEFFFF"/>
        </w:rPr>
        <w:t xml:space="preserve">цессуально-ориентированная психология и психотерапия в ППЛ, преподаватель и </w:t>
      </w:r>
      <w:proofErr w:type="gramStart"/>
      <w:r w:rsidRPr="002774D0">
        <w:rPr>
          <w:rFonts w:ascii="Arial Narrow" w:hAnsi="Arial Narrow"/>
          <w:i/>
          <w:iCs/>
          <w:sz w:val="24"/>
          <w:szCs w:val="24"/>
          <w:shd w:val="clear" w:color="auto" w:fill="FEFFFF"/>
        </w:rPr>
        <w:t>c</w:t>
      </w:r>
      <w:proofErr w:type="gramEnd"/>
      <w:r w:rsidRPr="002774D0">
        <w:rPr>
          <w:rFonts w:ascii="Arial Narrow" w:hAnsi="Arial Narrow"/>
          <w:i/>
          <w:iCs/>
          <w:sz w:val="24"/>
          <w:szCs w:val="24"/>
          <w:shd w:val="clear" w:color="auto" w:fill="FEFFFF"/>
        </w:rPr>
        <w:t>упервизор ППЛ, преподаватель и научный руководитель программы Института Интегративной Психол</w:t>
      </w:r>
      <w:r w:rsidRPr="002774D0">
        <w:rPr>
          <w:rFonts w:ascii="Arial Narrow" w:hAnsi="Arial Narrow"/>
          <w:i/>
          <w:iCs/>
          <w:sz w:val="24"/>
          <w:szCs w:val="24"/>
          <w:shd w:val="clear" w:color="auto" w:fill="FEFFFF"/>
        </w:rPr>
        <w:t>о</w:t>
      </w:r>
      <w:r w:rsidRPr="002774D0">
        <w:rPr>
          <w:rFonts w:ascii="Arial Narrow" w:hAnsi="Arial Narrow"/>
          <w:i/>
          <w:iCs/>
          <w:sz w:val="24"/>
          <w:szCs w:val="24"/>
          <w:shd w:val="clear" w:color="auto" w:fill="FEFFFF"/>
        </w:rPr>
        <w:t>гии Профессионального Развития, Россия, Москва.</w:t>
      </w:r>
    </w:p>
    <w:p w:rsidR="00DA4B6A" w:rsidRPr="002774D0" w:rsidRDefault="00DA4B6A" w:rsidP="00DA4B6A">
      <w:pPr>
        <w:pStyle w:val="A7"/>
        <w:spacing w:after="0" w:line="240" w:lineRule="auto"/>
        <w:jc w:val="both"/>
        <w:rPr>
          <w:rFonts w:ascii="Arial Narrow" w:eastAsia="Arial Narrow" w:hAnsi="Arial Narrow" w:cs="Arial Narrow"/>
          <w:sz w:val="24"/>
          <w:szCs w:val="24"/>
          <w:shd w:val="clear" w:color="auto" w:fill="FFFFFF"/>
        </w:rPr>
      </w:pPr>
    </w:p>
    <w:p w:rsidR="00DA4B6A" w:rsidRPr="002774D0" w:rsidRDefault="00DA4B6A" w:rsidP="00DA4B6A">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Становясь более осознанным в нашей повседневной реальности, в своей обыденной жизни, мы о</w:t>
      </w:r>
      <w:r w:rsidRPr="002774D0">
        <w:rPr>
          <w:rFonts w:ascii="Arial Narrow" w:hAnsi="Arial Narrow"/>
          <w:sz w:val="24"/>
          <w:szCs w:val="24"/>
          <w:shd w:val="clear" w:color="auto" w:fill="FEFFFF"/>
        </w:rPr>
        <w:t>т</w:t>
      </w:r>
      <w:r w:rsidRPr="002774D0">
        <w:rPr>
          <w:rFonts w:ascii="Arial Narrow" w:hAnsi="Arial Narrow"/>
          <w:sz w:val="24"/>
          <w:szCs w:val="24"/>
          <w:shd w:val="clear" w:color="auto" w:fill="FEFFFF"/>
        </w:rPr>
        <w:t>крываем доступ в мир сновидений, которое проявляется не только ночью, но и в течени</w:t>
      </w:r>
      <w:proofErr w:type="gramStart"/>
      <w:r w:rsidRPr="002774D0">
        <w:rPr>
          <w:rFonts w:ascii="Arial Narrow" w:hAnsi="Arial Narrow"/>
          <w:sz w:val="24"/>
          <w:szCs w:val="24"/>
          <w:shd w:val="clear" w:color="auto" w:fill="FEFFFF"/>
        </w:rPr>
        <w:t>и</w:t>
      </w:r>
      <w:proofErr w:type="gramEnd"/>
      <w:r w:rsidRPr="002774D0">
        <w:rPr>
          <w:rFonts w:ascii="Arial Narrow" w:hAnsi="Arial Narrow"/>
          <w:sz w:val="24"/>
          <w:szCs w:val="24"/>
          <w:shd w:val="clear" w:color="auto" w:fill="FEFFFF"/>
        </w:rPr>
        <w:t xml:space="preserve"> дня. Чем более осознающими мы становимся, тем больше мы </w:t>
      </w:r>
      <w:proofErr w:type="gramStart"/>
      <w:r w:rsidRPr="002774D0">
        <w:rPr>
          <w:rFonts w:ascii="Arial Narrow" w:hAnsi="Arial Narrow"/>
          <w:sz w:val="24"/>
          <w:szCs w:val="24"/>
          <w:shd w:val="clear" w:color="auto" w:fill="FEFFFF"/>
        </w:rPr>
        <w:t>начинаем</w:t>
      </w:r>
      <w:proofErr w:type="gramEnd"/>
      <w:r w:rsidRPr="002774D0">
        <w:rPr>
          <w:rFonts w:ascii="Arial Narrow" w:hAnsi="Arial Narrow"/>
          <w:sz w:val="24"/>
          <w:szCs w:val="24"/>
          <w:shd w:val="clear" w:color="auto" w:fill="FEFFFF"/>
        </w:rPr>
        <w:t xml:space="preserve"> замечаете свои сущностные пер</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живания до того, как они достигают уровня, обыденной реальности, где их можно ясно чувствовать, обдумывать и вспоминать. Как обращать внимание на тенденции, неясные ощущения, наития и не игнорировать, не вытеснять это сновидение. Как с помощью осознания нам совершать наименьшее действие в каждый момент.</w:t>
      </w:r>
    </w:p>
    <w:p w:rsidR="00DA4B6A" w:rsidRPr="00E96D24" w:rsidRDefault="00DA4B6A" w:rsidP="00DA4B6A">
      <w:pPr>
        <w:pStyle w:val="A7"/>
        <w:spacing w:after="0" w:line="240" w:lineRule="auto"/>
        <w:jc w:val="both"/>
        <w:rPr>
          <w:rFonts w:ascii="Arial Narrow" w:eastAsia="Arial Narrow" w:hAnsi="Arial Narrow" w:cs="Arial Narrow"/>
          <w:b/>
          <w:sz w:val="24"/>
          <w:szCs w:val="24"/>
          <w:shd w:val="clear" w:color="auto" w:fill="FFFFFF"/>
        </w:rPr>
      </w:pPr>
    </w:p>
    <w:p w:rsidR="00DA4B6A" w:rsidRPr="00E96D24" w:rsidRDefault="00DA4B6A" w:rsidP="00DA4B6A">
      <w:pPr>
        <w:pStyle w:val="A7"/>
        <w:spacing w:after="0" w:line="240" w:lineRule="auto"/>
        <w:jc w:val="both"/>
        <w:rPr>
          <w:rFonts w:ascii="Arial Narrow" w:eastAsia="Arial Narrow" w:hAnsi="Arial Narrow" w:cs="Arial Narrow"/>
          <w:b/>
          <w:sz w:val="24"/>
          <w:szCs w:val="24"/>
          <w:shd w:val="clear" w:color="auto" w:fill="FEFFFF"/>
        </w:rPr>
      </w:pPr>
      <w:r w:rsidRPr="00E96D24">
        <w:rPr>
          <w:rFonts w:ascii="Arial Narrow" w:hAnsi="Arial Narrow"/>
          <w:b/>
          <w:sz w:val="24"/>
          <w:szCs w:val="24"/>
          <w:shd w:val="clear" w:color="auto" w:fill="FEFFFF"/>
        </w:rPr>
        <w:t xml:space="preserve">МИГРАЦИИ САМОСТИ В СОВРЕМЕННОМ МИРЕ </w:t>
      </w:r>
    </w:p>
    <w:p w:rsidR="00DA4B6A" w:rsidRPr="002774D0" w:rsidRDefault="00DA4B6A" w:rsidP="00DA4B6A">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Головина Елена Евгеньевна </w:t>
      </w:r>
      <w:r w:rsidRPr="002774D0">
        <w:rPr>
          <w:rFonts w:ascii="Arial Narrow" w:hAnsi="Arial Narrow"/>
          <w:i/>
          <w:iCs/>
          <w:sz w:val="24"/>
          <w:szCs w:val="24"/>
          <w:shd w:val="clear" w:color="auto" w:fill="FEFFFF"/>
        </w:rPr>
        <w:t>– кандидат филологических наук, юнгианский психолог, психотер</w:t>
      </w:r>
      <w:r w:rsidRPr="002774D0">
        <w:rPr>
          <w:rFonts w:ascii="Arial Narrow" w:hAnsi="Arial Narrow"/>
          <w:i/>
          <w:iCs/>
          <w:sz w:val="24"/>
          <w:szCs w:val="24"/>
          <w:shd w:val="clear" w:color="auto" w:fill="FEFFFF"/>
        </w:rPr>
        <w:t>а</w:t>
      </w:r>
      <w:r w:rsidRPr="002774D0">
        <w:rPr>
          <w:rFonts w:ascii="Arial Narrow" w:hAnsi="Arial Narrow"/>
          <w:i/>
          <w:iCs/>
          <w:sz w:val="24"/>
          <w:szCs w:val="24"/>
          <w:shd w:val="clear" w:color="auto" w:fill="FEFFFF"/>
        </w:rPr>
        <w:t>певт, доцент Российского государственного гуманитарного университета, руководитель тр</w:t>
      </w:r>
      <w:r w:rsidRPr="002774D0">
        <w:rPr>
          <w:rFonts w:ascii="Arial Narrow" w:hAnsi="Arial Narrow"/>
          <w:i/>
          <w:iCs/>
          <w:sz w:val="24"/>
          <w:szCs w:val="24"/>
          <w:shd w:val="clear" w:color="auto" w:fill="FEFFFF"/>
        </w:rPr>
        <w:t>е</w:t>
      </w:r>
      <w:r w:rsidRPr="002774D0">
        <w:rPr>
          <w:rFonts w:ascii="Arial Narrow" w:hAnsi="Arial Narrow"/>
          <w:i/>
          <w:iCs/>
          <w:sz w:val="24"/>
          <w:szCs w:val="24"/>
          <w:shd w:val="clear" w:color="auto" w:fill="FEFFFF"/>
        </w:rPr>
        <w:t>нингового центра «Древо души», действительный член ППЛ, журналист, писатель.</w:t>
      </w:r>
    </w:p>
    <w:p w:rsidR="00DA4B6A" w:rsidRPr="002774D0" w:rsidRDefault="00DA4B6A" w:rsidP="00DA4B6A">
      <w:pPr>
        <w:pStyle w:val="A7"/>
        <w:spacing w:after="0" w:line="240" w:lineRule="auto"/>
        <w:jc w:val="both"/>
        <w:rPr>
          <w:rFonts w:ascii="Arial Narrow" w:eastAsia="Arial Narrow" w:hAnsi="Arial Narrow" w:cs="Arial Narrow"/>
          <w:sz w:val="24"/>
          <w:szCs w:val="24"/>
          <w:shd w:val="clear" w:color="auto" w:fill="FFFFFF"/>
        </w:rPr>
      </w:pPr>
    </w:p>
    <w:p w:rsidR="00DA4B6A" w:rsidRPr="002774D0" w:rsidRDefault="00DA4B6A" w:rsidP="00DA4B6A">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Доклад посвящён исследованию актуальных тенденций движения современного человека к индив</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дуации и обретению психологической целостности, а также тому, как это отражается в различных формах культуры и искусства – литературе, кино, живописи и музыке.</w:t>
      </w:r>
    </w:p>
    <w:p w:rsidR="00DA4B6A" w:rsidRPr="002774D0" w:rsidRDefault="00DA4B6A" w:rsidP="00DA4B6A">
      <w:pPr>
        <w:pStyle w:val="A7"/>
        <w:spacing w:after="0" w:line="240" w:lineRule="auto"/>
        <w:jc w:val="both"/>
        <w:rPr>
          <w:rFonts w:ascii="Arial Narrow" w:eastAsia="Arial Narrow" w:hAnsi="Arial Narrow" w:cs="Arial Narrow"/>
          <w:sz w:val="24"/>
          <w:szCs w:val="24"/>
          <w:shd w:val="clear" w:color="auto" w:fill="FFFFFF"/>
        </w:rPr>
      </w:pPr>
    </w:p>
    <w:p w:rsidR="00DA4B6A" w:rsidRPr="00E96D24" w:rsidRDefault="00DA4B6A" w:rsidP="00DA4B6A">
      <w:pPr>
        <w:pStyle w:val="A7"/>
        <w:spacing w:after="0" w:line="240" w:lineRule="auto"/>
        <w:jc w:val="both"/>
        <w:rPr>
          <w:rFonts w:ascii="Arial Narrow" w:eastAsia="Arial Narrow" w:hAnsi="Arial Narrow" w:cs="Arial Narrow"/>
          <w:b/>
          <w:sz w:val="24"/>
          <w:szCs w:val="24"/>
          <w:shd w:val="clear" w:color="auto" w:fill="FEFFFF"/>
        </w:rPr>
      </w:pPr>
      <w:r w:rsidRPr="00E96D24">
        <w:rPr>
          <w:rFonts w:ascii="Arial Narrow" w:hAnsi="Arial Narrow"/>
          <w:b/>
          <w:sz w:val="24"/>
          <w:szCs w:val="24"/>
          <w:shd w:val="clear" w:color="auto" w:fill="FEFFFF"/>
        </w:rPr>
        <w:t xml:space="preserve">СВОБОДА НЕ БЫТЬ СОБОЙ </w:t>
      </w:r>
    </w:p>
    <w:p w:rsidR="00DA4B6A" w:rsidRPr="002774D0" w:rsidRDefault="00DA4B6A" w:rsidP="00DA4B6A">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Лейбель Елена Викторовна </w:t>
      </w:r>
      <w:r w:rsidRPr="002774D0">
        <w:rPr>
          <w:rFonts w:ascii="Arial Narrow" w:hAnsi="Arial Narrow"/>
          <w:i/>
          <w:iCs/>
          <w:sz w:val="24"/>
          <w:szCs w:val="24"/>
          <w:shd w:val="clear" w:color="auto" w:fill="FEFFFF"/>
        </w:rPr>
        <w:t>– кандидат филологических наук, доцент кафедры истории зар</w:t>
      </w:r>
      <w:r w:rsidRPr="002774D0">
        <w:rPr>
          <w:rFonts w:ascii="Arial Narrow" w:hAnsi="Arial Narrow"/>
          <w:i/>
          <w:iCs/>
          <w:sz w:val="24"/>
          <w:szCs w:val="24"/>
          <w:shd w:val="clear" w:color="auto" w:fill="FEFFFF"/>
        </w:rPr>
        <w:t>у</w:t>
      </w:r>
      <w:r w:rsidRPr="002774D0">
        <w:rPr>
          <w:rFonts w:ascii="Arial Narrow" w:hAnsi="Arial Narrow"/>
          <w:i/>
          <w:iCs/>
          <w:sz w:val="24"/>
          <w:szCs w:val="24"/>
          <w:shd w:val="clear" w:color="auto" w:fill="FEFFFF"/>
        </w:rPr>
        <w:t>бежной литературы Санкт-Петербургского государственного университета.</w:t>
      </w:r>
    </w:p>
    <w:p w:rsidR="00DA4B6A" w:rsidRPr="002774D0" w:rsidRDefault="00DA4B6A" w:rsidP="00DA4B6A">
      <w:pPr>
        <w:pStyle w:val="A7"/>
        <w:spacing w:after="0" w:line="240" w:lineRule="auto"/>
        <w:jc w:val="both"/>
        <w:rPr>
          <w:rFonts w:ascii="Arial Narrow" w:eastAsia="Arial Narrow" w:hAnsi="Arial Narrow" w:cs="Arial Narrow"/>
          <w:sz w:val="24"/>
          <w:szCs w:val="24"/>
          <w:shd w:val="clear" w:color="auto" w:fill="FFFFFF"/>
        </w:rPr>
      </w:pPr>
    </w:p>
    <w:p w:rsidR="00DA4B6A" w:rsidRPr="002774D0" w:rsidRDefault="00DA4B6A" w:rsidP="00DA4B6A">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«Каждый невротик мечтает стать шизофреником» – в этой шутке квинтэссенция устремлений чел</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века модерна и персонажа романтизма. Не быть чем-то конечным, понятным и разложимым на смыслы. Человек чувствует зазеркалье, ищет сердцевину лабиринта сознания, но знает, что есть нечто, постоянно ускользающее от него. Во что мы готовы сыграть, к чему не возвращаться, чтобы обрести свободу от собственных границ? Адриан Леверкюн знал: «Что есть свобода? – только ра</w:t>
      </w:r>
      <w:r w:rsidRPr="002774D0">
        <w:rPr>
          <w:rFonts w:ascii="Arial Narrow" w:hAnsi="Arial Narrow"/>
          <w:sz w:val="24"/>
          <w:szCs w:val="24"/>
          <w:shd w:val="clear" w:color="auto" w:fill="FEFFFF"/>
        </w:rPr>
        <w:t>в</w:t>
      </w:r>
      <w:r w:rsidRPr="002774D0">
        <w:rPr>
          <w:rFonts w:ascii="Arial Narrow" w:hAnsi="Arial Narrow"/>
          <w:sz w:val="24"/>
          <w:szCs w:val="24"/>
          <w:shd w:val="clear" w:color="auto" w:fill="FEFFFF"/>
        </w:rPr>
        <w:t>нодушие».</w:t>
      </w:r>
    </w:p>
    <w:p w:rsidR="00DA4B6A" w:rsidRPr="002774D0" w:rsidRDefault="00DA4B6A" w:rsidP="00DA4B6A">
      <w:pPr>
        <w:pStyle w:val="A7"/>
        <w:spacing w:after="0" w:line="240" w:lineRule="auto"/>
        <w:jc w:val="both"/>
        <w:rPr>
          <w:rFonts w:ascii="Arial Narrow" w:eastAsia="Arial Narrow" w:hAnsi="Arial Narrow" w:cs="Arial Narrow"/>
          <w:sz w:val="24"/>
          <w:szCs w:val="24"/>
          <w:shd w:val="clear" w:color="auto" w:fill="FFFFFF"/>
        </w:rPr>
      </w:pPr>
    </w:p>
    <w:p w:rsidR="00DA4B6A" w:rsidRPr="00E96D24" w:rsidRDefault="00DA4B6A" w:rsidP="00DA4B6A">
      <w:pPr>
        <w:pStyle w:val="A7"/>
        <w:spacing w:after="0" w:line="240" w:lineRule="auto"/>
        <w:jc w:val="both"/>
        <w:rPr>
          <w:rFonts w:ascii="Arial Narrow" w:eastAsia="Arial Narrow" w:hAnsi="Arial Narrow" w:cs="Arial Narrow"/>
          <w:b/>
          <w:sz w:val="24"/>
          <w:szCs w:val="24"/>
          <w:shd w:val="clear" w:color="auto" w:fill="FEFFFF"/>
        </w:rPr>
      </w:pPr>
      <w:r>
        <w:rPr>
          <w:rFonts w:ascii="Arial Narrow" w:hAnsi="Arial Narrow"/>
          <w:b/>
          <w:sz w:val="24"/>
          <w:szCs w:val="24"/>
          <w:shd w:val="clear" w:color="auto" w:fill="FEFFFF"/>
        </w:rPr>
        <w:t>НЕВИДИМОЕ</w:t>
      </w:r>
      <w:r w:rsidRPr="00E96D24">
        <w:rPr>
          <w:rFonts w:ascii="Arial Narrow" w:hAnsi="Arial Narrow"/>
          <w:b/>
          <w:sz w:val="24"/>
          <w:szCs w:val="24"/>
          <w:shd w:val="clear" w:color="auto" w:fill="FEFFFF"/>
        </w:rPr>
        <w:t xml:space="preserve"> НА КАРТИНЕ А. ИВАНОВА «ЯВЛЕНИЕ ХРИСТА НАРОДУ» В СВЕТЕ ПСИХОЛОГИИ ЮНГА </w:t>
      </w:r>
    </w:p>
    <w:p w:rsidR="00DA4B6A" w:rsidRPr="002774D0" w:rsidRDefault="00DA4B6A" w:rsidP="00DA4B6A">
      <w:pPr>
        <w:pStyle w:val="A7"/>
        <w:spacing w:after="0" w:line="240" w:lineRule="auto"/>
        <w:jc w:val="both"/>
        <w:rPr>
          <w:rFonts w:ascii="Arial Narrow" w:eastAsia="Arial Narrow" w:hAnsi="Arial Narrow" w:cs="Arial Narrow"/>
          <w:b/>
          <w:bCs/>
          <w:i/>
          <w:iCs/>
          <w:sz w:val="24"/>
          <w:szCs w:val="24"/>
          <w:shd w:val="clear" w:color="auto" w:fill="FEFFFF"/>
        </w:rPr>
      </w:pPr>
      <w:r w:rsidRPr="002774D0">
        <w:rPr>
          <w:rFonts w:ascii="Arial Narrow" w:hAnsi="Arial Narrow"/>
          <w:b/>
          <w:bCs/>
          <w:i/>
          <w:iCs/>
          <w:sz w:val="24"/>
          <w:szCs w:val="24"/>
          <w:shd w:val="clear" w:color="auto" w:fill="FEFFFF"/>
        </w:rPr>
        <w:t xml:space="preserve">Чурсин Валерий Николаевич </w:t>
      </w:r>
      <w:r w:rsidRPr="002774D0">
        <w:rPr>
          <w:rFonts w:ascii="Arial Narrow" w:hAnsi="Arial Narrow"/>
          <w:i/>
          <w:iCs/>
          <w:sz w:val="24"/>
          <w:szCs w:val="24"/>
          <w:shd w:val="clear" w:color="auto" w:fill="FEFFFF"/>
        </w:rPr>
        <w:t>– кандидат технических наук, старший научный сотрудник, член Аудиторской Палаты России. Россия, Москва.</w:t>
      </w:r>
    </w:p>
    <w:p w:rsidR="00DA4B6A" w:rsidRPr="002774D0" w:rsidRDefault="00DA4B6A" w:rsidP="00DA4B6A">
      <w:pPr>
        <w:pStyle w:val="A7"/>
        <w:spacing w:after="0" w:line="240" w:lineRule="auto"/>
        <w:jc w:val="both"/>
        <w:rPr>
          <w:rFonts w:ascii="Arial Narrow" w:eastAsia="Arial Narrow" w:hAnsi="Arial Narrow" w:cs="Arial Narrow"/>
          <w:sz w:val="24"/>
          <w:szCs w:val="24"/>
          <w:shd w:val="clear" w:color="auto" w:fill="FFFFFF"/>
        </w:rPr>
      </w:pPr>
    </w:p>
    <w:p w:rsidR="00DA4B6A" w:rsidRPr="002774D0" w:rsidRDefault="00DA4B6A" w:rsidP="00DA4B6A">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рассматривается историко-символические аспекты картины А. Иванова «Явление Христа народу» и в связи с этим глубинная психология ее персонажей. Драматическое содержание картины выражается в образе змея, организующего толпу и представляющего собой коллективное бессозн</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тельное. Три персонажа в центре картины – символ Божественной троицы – создают эффе</w:t>
      </w:r>
      <w:proofErr w:type="gramStart"/>
      <w:r w:rsidRPr="002774D0">
        <w:rPr>
          <w:rFonts w:ascii="Arial Narrow" w:hAnsi="Arial Narrow"/>
          <w:sz w:val="24"/>
          <w:szCs w:val="24"/>
          <w:shd w:val="clear" w:color="auto" w:fill="FEFFFF"/>
        </w:rPr>
        <w:t>кт встр</w:t>
      </w:r>
      <w:proofErr w:type="gramEnd"/>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чи с нуминозным для персонажей картины (дрожащих), который передается  и зрителям. Как сле</w:t>
      </w:r>
      <w:r w:rsidRPr="002774D0">
        <w:rPr>
          <w:rFonts w:ascii="Arial Narrow" w:hAnsi="Arial Narrow"/>
          <w:sz w:val="24"/>
          <w:szCs w:val="24"/>
          <w:shd w:val="clear" w:color="auto" w:fill="FEFFFF"/>
        </w:rPr>
        <w:t>д</w:t>
      </w:r>
      <w:r w:rsidRPr="002774D0">
        <w:rPr>
          <w:rFonts w:ascii="Arial Narrow" w:hAnsi="Arial Narrow"/>
          <w:sz w:val="24"/>
          <w:szCs w:val="24"/>
          <w:shd w:val="clear" w:color="auto" w:fill="FEFFFF"/>
        </w:rPr>
        <w:t xml:space="preserve">ствие, картина превращается в  символическое описание священной истории, в центре которой – </w:t>
      </w:r>
      <w:r w:rsidRPr="002774D0">
        <w:rPr>
          <w:rFonts w:ascii="Arial Narrow" w:hAnsi="Arial Narrow"/>
          <w:sz w:val="24"/>
          <w:szCs w:val="24"/>
          <w:shd w:val="clear" w:color="auto" w:fill="FEFFFF"/>
        </w:rPr>
        <w:lastRenderedPageBreak/>
        <w:t xml:space="preserve">мерцающий образ исторического Иисуса, данного в его противоборстве с Тенью – змеем, образом мирового зла. Почти невидимая группа </w:t>
      </w:r>
      <w:proofErr w:type="gramStart"/>
      <w:r w:rsidRPr="002774D0">
        <w:rPr>
          <w:rFonts w:ascii="Arial Narrow" w:hAnsi="Arial Narrow"/>
          <w:sz w:val="24"/>
          <w:szCs w:val="24"/>
          <w:shd w:val="clear" w:color="auto" w:fill="FEFFFF"/>
        </w:rPr>
        <w:t>молящихся</w:t>
      </w:r>
      <w:proofErr w:type="gramEnd"/>
      <w:r w:rsidRPr="002774D0">
        <w:rPr>
          <w:rFonts w:ascii="Arial Narrow" w:hAnsi="Arial Narrow"/>
          <w:sz w:val="24"/>
          <w:szCs w:val="24"/>
          <w:shd w:val="clear" w:color="auto" w:fill="FEFFFF"/>
        </w:rPr>
        <w:t xml:space="preserve"> в тени Древа символизирует его победу. В до</w:t>
      </w:r>
      <w:r w:rsidRPr="002774D0">
        <w:rPr>
          <w:rFonts w:ascii="Arial Narrow" w:hAnsi="Arial Narrow"/>
          <w:sz w:val="24"/>
          <w:szCs w:val="24"/>
          <w:shd w:val="clear" w:color="auto" w:fill="FEFFFF"/>
        </w:rPr>
        <w:t>к</w:t>
      </w:r>
      <w:r w:rsidRPr="002774D0">
        <w:rPr>
          <w:rFonts w:ascii="Arial Narrow" w:hAnsi="Arial Narrow"/>
          <w:sz w:val="24"/>
          <w:szCs w:val="24"/>
          <w:shd w:val="clear" w:color="auto" w:fill="FEFFFF"/>
        </w:rPr>
        <w:t xml:space="preserve">ладе противоречие </w:t>
      </w:r>
      <w:proofErr w:type="gramStart"/>
      <w:r w:rsidRPr="002774D0">
        <w:rPr>
          <w:rFonts w:ascii="Arial Narrow" w:hAnsi="Arial Narrow"/>
          <w:sz w:val="24"/>
          <w:szCs w:val="24"/>
          <w:shd w:val="clear" w:color="auto" w:fill="FEFFFF"/>
        </w:rPr>
        <w:t>научно-исторического</w:t>
      </w:r>
      <w:proofErr w:type="gramEnd"/>
      <w:r w:rsidRPr="002774D0">
        <w:rPr>
          <w:rFonts w:ascii="Arial Narrow" w:hAnsi="Arial Narrow"/>
          <w:sz w:val="24"/>
          <w:szCs w:val="24"/>
          <w:shd w:val="clear" w:color="auto" w:fill="FEFFFF"/>
        </w:rPr>
        <w:t xml:space="preserve"> и мифологического трактуется с позиции К. Хюбнера.</w:t>
      </w:r>
    </w:p>
    <w:p w:rsidR="00DA4B6A" w:rsidRPr="002774D0" w:rsidRDefault="00DA4B6A" w:rsidP="00DA4B6A">
      <w:pPr>
        <w:pStyle w:val="A7"/>
        <w:spacing w:after="0" w:line="240" w:lineRule="auto"/>
        <w:jc w:val="both"/>
        <w:rPr>
          <w:rFonts w:ascii="Arial Narrow" w:eastAsia="Arial Narrow" w:hAnsi="Arial Narrow" w:cs="Arial Narrow"/>
          <w:sz w:val="24"/>
          <w:szCs w:val="24"/>
          <w:shd w:val="clear" w:color="auto" w:fill="FFFFFF"/>
        </w:rPr>
      </w:pPr>
    </w:p>
    <w:p w:rsidR="00DA4B6A" w:rsidRPr="00E96D24" w:rsidRDefault="00DA4B6A" w:rsidP="00DA4B6A">
      <w:pPr>
        <w:pStyle w:val="A7"/>
        <w:spacing w:after="0" w:line="240" w:lineRule="auto"/>
        <w:jc w:val="both"/>
        <w:rPr>
          <w:rFonts w:ascii="Arial Narrow" w:eastAsia="Arial Narrow" w:hAnsi="Arial Narrow" w:cs="Arial Narrow"/>
          <w:b/>
          <w:sz w:val="24"/>
          <w:szCs w:val="24"/>
          <w:shd w:val="clear" w:color="auto" w:fill="FEFFFF"/>
        </w:rPr>
      </w:pPr>
      <w:r w:rsidRPr="00E96D24">
        <w:rPr>
          <w:rFonts w:ascii="Arial Narrow" w:hAnsi="Arial Narrow"/>
          <w:b/>
          <w:sz w:val="24"/>
          <w:szCs w:val="24"/>
          <w:shd w:val="clear" w:color="auto" w:fill="FEFFFF"/>
        </w:rPr>
        <w:t>ЮНГИАНСКИЕ МОТИВЫ В РОМАНЕ ДЖОНА ФАУЛЗА «МАГ» и «МАНТИССА»</w:t>
      </w:r>
    </w:p>
    <w:p w:rsidR="00DA4B6A" w:rsidRPr="002774D0" w:rsidRDefault="00DA4B6A" w:rsidP="00DA4B6A">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Дайс Екатерина Александровна</w:t>
      </w:r>
      <w:r w:rsidRPr="002774D0">
        <w:rPr>
          <w:rFonts w:ascii="Arial Narrow" w:hAnsi="Arial Narrow"/>
          <w:i/>
          <w:iCs/>
          <w:sz w:val="24"/>
          <w:szCs w:val="24"/>
          <w:shd w:val="clear" w:color="auto" w:fill="FEFFFF"/>
        </w:rPr>
        <w:t xml:space="preserve"> – кандидат культурологии, культуролог, философ, критик. Россия, Москва.</w:t>
      </w:r>
    </w:p>
    <w:p w:rsidR="00DA4B6A" w:rsidRPr="002774D0" w:rsidRDefault="00DA4B6A" w:rsidP="00DA4B6A">
      <w:pPr>
        <w:pStyle w:val="A7"/>
        <w:spacing w:after="0" w:line="240" w:lineRule="auto"/>
        <w:jc w:val="both"/>
        <w:rPr>
          <w:rFonts w:ascii="Arial Narrow" w:eastAsia="Arial Narrow" w:hAnsi="Arial Narrow" w:cs="Arial Narrow"/>
          <w:i/>
          <w:iCs/>
          <w:sz w:val="24"/>
          <w:szCs w:val="24"/>
          <w:shd w:val="clear" w:color="auto" w:fill="FEFFFF"/>
        </w:rPr>
      </w:pPr>
    </w:p>
    <w:p w:rsidR="00DA4B6A" w:rsidRPr="002774D0" w:rsidRDefault="00DA4B6A" w:rsidP="00DA4B6A">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Герои литературных произведений зачастую </w:t>
      </w:r>
      <w:proofErr w:type="gramStart"/>
      <w:r w:rsidRPr="002774D0">
        <w:rPr>
          <w:rFonts w:ascii="Arial Narrow" w:hAnsi="Arial Narrow"/>
          <w:sz w:val="24"/>
          <w:szCs w:val="24"/>
          <w:shd w:val="clear" w:color="auto" w:fill="FEFFFF"/>
        </w:rPr>
        <w:t>представляют из себя</w:t>
      </w:r>
      <w:proofErr w:type="gramEnd"/>
      <w:r w:rsidRPr="002774D0">
        <w:rPr>
          <w:rFonts w:ascii="Arial Narrow" w:hAnsi="Arial Narrow"/>
          <w:sz w:val="24"/>
          <w:szCs w:val="24"/>
          <w:shd w:val="clear" w:color="auto" w:fill="FEFFFF"/>
        </w:rPr>
        <w:t xml:space="preserve"> идеальных клиентов психотер</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 xml:space="preserve">пии, представленной в художественной форме, которых автор "лечит" в ходе развития сюжета. </w:t>
      </w:r>
      <w:proofErr w:type="gramStart"/>
      <w:r w:rsidRPr="002774D0">
        <w:rPr>
          <w:rFonts w:ascii="Arial Narrow" w:hAnsi="Arial Narrow"/>
          <w:sz w:val="24"/>
          <w:szCs w:val="24"/>
          <w:shd w:val="clear" w:color="auto" w:fill="FEFFFF"/>
        </w:rPr>
        <w:t>Для анализа психотерапевтических аспектов прозы Джона Фаулза нами взяты два его романа - культ</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вый текст "Маг", в котором используются основные идеи Зигмунда Фрейда, Карла Густава Юнга и Якоба морено, а также менее известный, но не менее интересный роман "Мантисса", в котором о</w:t>
      </w:r>
      <w:r w:rsidRPr="002774D0">
        <w:rPr>
          <w:rFonts w:ascii="Arial Narrow" w:hAnsi="Arial Narrow"/>
          <w:sz w:val="24"/>
          <w:szCs w:val="24"/>
          <w:shd w:val="clear" w:color="auto" w:fill="FEFFFF"/>
        </w:rPr>
        <w:t>с</w:t>
      </w:r>
      <w:r w:rsidRPr="002774D0">
        <w:rPr>
          <w:rFonts w:ascii="Arial Narrow" w:hAnsi="Arial Narrow"/>
          <w:sz w:val="24"/>
          <w:szCs w:val="24"/>
          <w:shd w:val="clear" w:color="auto" w:fill="FEFFFF"/>
        </w:rPr>
        <w:t>новной метафорой литературного творчества, вдохновения, становится диалог между писателем, лежащем в психиатрической лечебнице с доктором, играющей одновременно роль музы Эрато</w:t>
      </w:r>
      <w:proofErr w:type="gramEnd"/>
      <w:r w:rsidRPr="002774D0">
        <w:rPr>
          <w:rFonts w:ascii="Arial Narrow" w:hAnsi="Arial Narrow"/>
          <w:sz w:val="24"/>
          <w:szCs w:val="24"/>
          <w:shd w:val="clear" w:color="auto" w:fill="FEFFFF"/>
        </w:rPr>
        <w:t>. О том, каким образом Джон Фаулз связывает креативность и безумие, эротику и мораль, веяния Нью-Эйджа и гностические тексты, вдохновившие К. Г. Юнга, алхимию и древние мифы, пойдет речь в нашем докладе.</w:t>
      </w:r>
    </w:p>
    <w:p w:rsidR="00DA4B6A" w:rsidRPr="002774D0" w:rsidRDefault="00DA4B6A" w:rsidP="00DA4B6A">
      <w:pPr>
        <w:pStyle w:val="A7"/>
        <w:spacing w:after="0" w:line="240" w:lineRule="auto"/>
        <w:jc w:val="both"/>
        <w:rPr>
          <w:rFonts w:ascii="Arial Narrow" w:eastAsia="Arial Narrow" w:hAnsi="Arial Narrow" w:cs="Arial Narrow"/>
          <w:sz w:val="24"/>
          <w:szCs w:val="24"/>
          <w:shd w:val="clear" w:color="auto" w:fill="FFFFFF"/>
        </w:rPr>
      </w:pPr>
    </w:p>
    <w:p w:rsidR="00DA4B6A" w:rsidRPr="00E96D24" w:rsidRDefault="00DA4B6A" w:rsidP="00DA4B6A">
      <w:pPr>
        <w:pStyle w:val="A7"/>
        <w:spacing w:after="0" w:line="240" w:lineRule="auto"/>
        <w:jc w:val="both"/>
        <w:rPr>
          <w:rFonts w:ascii="Arial Narrow" w:eastAsia="Arial Narrow" w:hAnsi="Arial Narrow" w:cs="Arial Narrow"/>
          <w:b/>
          <w:sz w:val="24"/>
          <w:szCs w:val="24"/>
          <w:shd w:val="clear" w:color="auto" w:fill="FEFFFF"/>
        </w:rPr>
      </w:pPr>
      <w:r w:rsidRPr="00E96D24">
        <w:rPr>
          <w:rFonts w:ascii="Arial Narrow" w:hAnsi="Arial Narrow"/>
          <w:b/>
          <w:sz w:val="24"/>
          <w:szCs w:val="24"/>
          <w:shd w:val="clear" w:color="auto" w:fill="FEFFFF"/>
        </w:rPr>
        <w:t xml:space="preserve">АРИАНЕ И ИХ ПРОТИВНИКИ: ОПЫТ ПЕРЕЖИВАНИЯ ОТЦОВСКОГО АРХЕТИПА БОЖЕСТВА </w:t>
      </w:r>
    </w:p>
    <w:p w:rsidR="00DA4B6A" w:rsidRPr="002774D0" w:rsidRDefault="00DA4B6A" w:rsidP="00DA4B6A">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b/>
          <w:bCs/>
          <w:i/>
          <w:iCs/>
          <w:sz w:val="24"/>
          <w:szCs w:val="24"/>
          <w:shd w:val="clear" w:color="auto" w:fill="FEFFFF"/>
        </w:rPr>
        <w:t xml:space="preserve">Копылов Иван Александрович </w:t>
      </w:r>
      <w:r w:rsidRPr="002774D0">
        <w:rPr>
          <w:rFonts w:ascii="Arial Narrow" w:hAnsi="Arial Narrow"/>
          <w:sz w:val="24"/>
          <w:szCs w:val="24"/>
          <w:shd w:val="clear" w:color="auto" w:fill="FEFFFF"/>
        </w:rPr>
        <w:t xml:space="preserve">– </w:t>
      </w:r>
      <w:r w:rsidRPr="002774D0">
        <w:rPr>
          <w:rFonts w:ascii="Arial Narrow" w:hAnsi="Arial Narrow"/>
          <w:i/>
          <w:iCs/>
          <w:sz w:val="24"/>
          <w:szCs w:val="24"/>
          <w:shd w:val="clear" w:color="auto" w:fill="FEFFFF"/>
        </w:rPr>
        <w:t xml:space="preserve">кандидат исторических наук, доцент </w:t>
      </w:r>
      <w:proofErr w:type="gramStart"/>
      <w:r w:rsidRPr="002774D0">
        <w:rPr>
          <w:rFonts w:ascii="Arial Narrow" w:hAnsi="Arial Narrow"/>
          <w:i/>
          <w:iCs/>
          <w:sz w:val="24"/>
          <w:szCs w:val="24"/>
          <w:shd w:val="clear" w:color="auto" w:fill="FEFFFF"/>
        </w:rPr>
        <w:t>кафедры истории дре</w:t>
      </w:r>
      <w:r w:rsidRPr="002774D0">
        <w:rPr>
          <w:rFonts w:ascii="Arial Narrow" w:hAnsi="Arial Narrow"/>
          <w:i/>
          <w:iCs/>
          <w:sz w:val="24"/>
          <w:szCs w:val="24"/>
          <w:shd w:val="clear" w:color="auto" w:fill="FEFFFF"/>
        </w:rPr>
        <w:t>в</w:t>
      </w:r>
      <w:r w:rsidRPr="002774D0">
        <w:rPr>
          <w:rFonts w:ascii="Arial Narrow" w:hAnsi="Arial Narrow"/>
          <w:i/>
          <w:iCs/>
          <w:sz w:val="24"/>
          <w:szCs w:val="24"/>
          <w:shd w:val="clear" w:color="auto" w:fill="FEFFFF"/>
        </w:rPr>
        <w:t>него мира Института восточных культур</w:t>
      </w:r>
      <w:proofErr w:type="gramEnd"/>
      <w:r w:rsidRPr="002774D0">
        <w:rPr>
          <w:rFonts w:ascii="Arial Narrow" w:hAnsi="Arial Narrow"/>
          <w:i/>
          <w:iCs/>
          <w:sz w:val="24"/>
          <w:szCs w:val="24"/>
          <w:shd w:val="clear" w:color="auto" w:fill="FEFFFF"/>
        </w:rPr>
        <w:t xml:space="preserve"> и античности </w:t>
      </w:r>
      <w:hyperlink r:id="rId11" w:history="1">
        <w:r w:rsidRPr="002774D0">
          <w:rPr>
            <w:rStyle w:val="Hyperlink2"/>
          </w:rPr>
          <w:t>РГГУ</w:t>
        </w:r>
      </w:hyperlink>
      <w:r w:rsidRPr="002774D0">
        <w:rPr>
          <w:rFonts w:ascii="Arial Narrow" w:hAnsi="Arial Narrow"/>
          <w:i/>
          <w:iCs/>
          <w:sz w:val="24"/>
          <w:szCs w:val="24"/>
          <w:shd w:val="clear" w:color="auto" w:fill="FEFFFF"/>
        </w:rPr>
        <w:t>. Россия, Москва</w:t>
      </w:r>
    </w:p>
    <w:p w:rsidR="00DA4B6A" w:rsidRPr="002774D0" w:rsidRDefault="00DA4B6A" w:rsidP="00DA4B6A">
      <w:pPr>
        <w:pStyle w:val="B"/>
        <w:spacing w:after="0" w:line="240" w:lineRule="auto"/>
        <w:jc w:val="both"/>
        <w:rPr>
          <w:rFonts w:ascii="Arial Narrow" w:eastAsia="Arial Narrow" w:hAnsi="Arial Narrow" w:cs="Arial Narrow"/>
          <w:sz w:val="24"/>
          <w:szCs w:val="24"/>
          <w:shd w:val="clear" w:color="auto" w:fill="FEFFFF"/>
        </w:rPr>
      </w:pPr>
    </w:p>
    <w:p w:rsidR="00DA4B6A" w:rsidRPr="002774D0" w:rsidRDefault="00DA4B6A" w:rsidP="00DA4B6A">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По мнению автора, американский психолог и теоретик неофрейдизма Эрих Фромм, назвавший ар</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анство «одной из последних конвульсий раннехристианского движения», был прав лишь наполов</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ну. Учение Ария Александрийского выглядело анахронизмом в условиях новых императивов, об</w:t>
      </w:r>
      <w:r w:rsidRPr="002774D0">
        <w:rPr>
          <w:rFonts w:ascii="Arial Narrow" w:hAnsi="Arial Narrow"/>
          <w:sz w:val="24"/>
          <w:szCs w:val="24"/>
          <w:shd w:val="clear" w:color="auto" w:fill="FEFFFF"/>
        </w:rPr>
        <w:t>у</w:t>
      </w:r>
      <w:r w:rsidRPr="002774D0">
        <w:rPr>
          <w:rFonts w:ascii="Arial Narrow" w:hAnsi="Arial Narrow"/>
          <w:sz w:val="24"/>
          <w:szCs w:val="24"/>
          <w:shd w:val="clear" w:color="auto" w:fill="FEFFFF"/>
        </w:rPr>
        <w:t>словленных нарождающимся союзом Церкви и государства, предполагавшим конформизм, посл</w:t>
      </w:r>
      <w:r w:rsidRPr="002774D0">
        <w:rPr>
          <w:rFonts w:ascii="Arial Narrow" w:hAnsi="Arial Narrow"/>
          <w:sz w:val="24"/>
          <w:szCs w:val="24"/>
          <w:shd w:val="clear" w:color="auto" w:fill="FEFFFF"/>
        </w:rPr>
        <w:t>у</w:t>
      </w:r>
      <w:r w:rsidRPr="002774D0">
        <w:rPr>
          <w:rFonts w:ascii="Arial Narrow" w:hAnsi="Arial Narrow"/>
          <w:sz w:val="24"/>
          <w:szCs w:val="24"/>
          <w:shd w:val="clear" w:color="auto" w:fill="FEFFFF"/>
        </w:rPr>
        <w:t>шание иерархии и отвержение индивидуального освобождения. Но при этом арианство, как бы «растворившись» среди победившей ортодоксии, смогла дать ростки новым антитринитарным дв</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жениям, делавшим особый акцент на личном Богообщении, христоцентричности и индивидуальном духовном возрастании. Адопционистская доктрина арианства и родственных ему учений предста</w:t>
      </w:r>
      <w:r w:rsidRPr="002774D0">
        <w:rPr>
          <w:rFonts w:ascii="Arial Narrow" w:hAnsi="Arial Narrow"/>
          <w:sz w:val="24"/>
          <w:szCs w:val="24"/>
          <w:shd w:val="clear" w:color="auto" w:fill="FEFFFF"/>
        </w:rPr>
        <w:t>в</w:t>
      </w:r>
      <w:r w:rsidRPr="002774D0">
        <w:rPr>
          <w:rFonts w:ascii="Arial Narrow" w:hAnsi="Arial Narrow"/>
          <w:sz w:val="24"/>
          <w:szCs w:val="24"/>
          <w:shd w:val="clear" w:color="auto" w:fill="FEFFFF"/>
        </w:rPr>
        <w:t>ляла Христа как пробудившегося человека, несшего в себе божественный Логос. Подражая ему, любой адепт мог стать рожденным свыше и исполненным Духом человеком, чья воля могла войти в полное согласие с волей Отца («Я и Отец одно» - Ин. 10:30). Автор упоминает концепцию Эриха Фромма, считавшего, что в доктрине адопционизма просматривается подсознательный бунт свер</w:t>
      </w:r>
      <w:r w:rsidRPr="002774D0">
        <w:rPr>
          <w:rFonts w:ascii="Arial Narrow" w:hAnsi="Arial Narrow"/>
          <w:sz w:val="24"/>
          <w:szCs w:val="24"/>
          <w:shd w:val="clear" w:color="auto" w:fill="FEFFFF"/>
        </w:rPr>
        <w:t>г</w:t>
      </w:r>
      <w:r w:rsidRPr="002774D0">
        <w:rPr>
          <w:rFonts w:ascii="Arial Narrow" w:hAnsi="Arial Narrow"/>
          <w:sz w:val="24"/>
          <w:szCs w:val="24"/>
          <w:shd w:val="clear" w:color="auto" w:fill="FEFFFF"/>
        </w:rPr>
        <w:t>нуть власть Отца и занять его место. Не просматриваются ли в этом стихийные отголоски побе</w:t>
      </w:r>
      <w:r w:rsidRPr="002774D0">
        <w:rPr>
          <w:rFonts w:ascii="Arial Narrow" w:hAnsi="Arial Narrow"/>
          <w:sz w:val="24"/>
          <w:szCs w:val="24"/>
          <w:shd w:val="clear" w:color="auto" w:fill="FEFFFF"/>
        </w:rPr>
        <w:t>ж</w:t>
      </w:r>
      <w:r w:rsidRPr="002774D0">
        <w:rPr>
          <w:rFonts w:ascii="Arial Narrow" w:hAnsi="Arial Narrow"/>
          <w:sz w:val="24"/>
          <w:szCs w:val="24"/>
          <w:shd w:val="clear" w:color="auto" w:fill="FEFFFF"/>
        </w:rPr>
        <w:t>дённого к тому времени гностицизма? По мнению автора, вопрос остаётся открытым.</w:t>
      </w:r>
    </w:p>
    <w:p w:rsidR="00DA4B6A" w:rsidRPr="004D621C" w:rsidRDefault="00DA4B6A" w:rsidP="00DA4B6A">
      <w:pPr>
        <w:pStyle w:val="A7"/>
        <w:spacing w:after="0" w:line="240" w:lineRule="auto"/>
        <w:jc w:val="both"/>
        <w:rPr>
          <w:rFonts w:ascii="Arial Narrow" w:eastAsia="Arial Narrow" w:hAnsi="Arial Narrow" w:cs="Arial Narrow"/>
          <w:color w:val="auto"/>
          <w:sz w:val="24"/>
          <w:szCs w:val="24"/>
          <w:shd w:val="clear" w:color="auto" w:fill="FFFFFF"/>
        </w:rPr>
      </w:pPr>
    </w:p>
    <w:p w:rsidR="00DA4B6A" w:rsidRPr="004D621C" w:rsidRDefault="00DA4B6A" w:rsidP="00DA4B6A">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caps/>
          <w:color w:val="auto"/>
          <w:bdr w:val="none" w:sz="0" w:space="0" w:color="auto"/>
        </w:rPr>
      </w:pPr>
      <w:r w:rsidRPr="004D621C">
        <w:rPr>
          <w:rFonts w:ascii="Arial Narrow" w:eastAsia="Times New Roman" w:hAnsi="Arial Narrow" w:cs="Times New Roman"/>
          <w:b/>
          <w:caps/>
          <w:color w:val="auto"/>
          <w:bdr w:val="none" w:sz="0" w:space="0" w:color="auto"/>
        </w:rPr>
        <w:t xml:space="preserve">Мифологические основы </w:t>
      </w:r>
      <w:proofErr w:type="gramStart"/>
      <w:r w:rsidRPr="004D621C">
        <w:rPr>
          <w:rFonts w:ascii="Arial Narrow" w:eastAsia="Times New Roman" w:hAnsi="Arial Narrow" w:cs="Times New Roman"/>
          <w:b/>
          <w:caps/>
          <w:color w:val="auto"/>
          <w:bdr w:val="none" w:sz="0" w:space="0" w:color="auto"/>
        </w:rPr>
        <w:t>бессознательного</w:t>
      </w:r>
      <w:proofErr w:type="gramEnd"/>
      <w:r w:rsidRPr="004D621C">
        <w:rPr>
          <w:rFonts w:ascii="Arial Narrow" w:eastAsia="Times New Roman" w:hAnsi="Arial Narrow" w:cs="Times New Roman"/>
          <w:b/>
          <w:caps/>
          <w:color w:val="auto"/>
          <w:bdr w:val="none" w:sz="0" w:space="0" w:color="auto"/>
        </w:rPr>
        <w:t>: библейский сюжет, греческий миф, европейская сказка</w:t>
      </w:r>
    </w:p>
    <w:p w:rsidR="00DA4B6A" w:rsidRPr="004D621C" w:rsidRDefault="00DA4B6A" w:rsidP="00DA4B6A">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r w:rsidRPr="004D621C">
        <w:rPr>
          <w:rFonts w:ascii="Arial Narrow" w:eastAsia="Times New Roman" w:hAnsi="Arial Narrow" w:cs="Times New Roman"/>
          <w:b/>
          <w:bCs/>
          <w:i/>
          <w:color w:val="auto"/>
          <w:bdr w:val="none" w:sz="0" w:space="0" w:color="auto"/>
        </w:rPr>
        <w:t>Казакевич Юлия Ильинична</w:t>
      </w:r>
      <w:r w:rsidRPr="004D621C">
        <w:rPr>
          <w:rFonts w:ascii="Calibri" w:eastAsia="Times New Roman" w:hAnsi="Calibri" w:cs="Times New Roman"/>
          <w:b/>
          <w:bCs/>
          <w:color w:val="auto"/>
          <w:sz w:val="22"/>
          <w:szCs w:val="22"/>
          <w:bdr w:val="none" w:sz="0" w:space="0" w:color="auto"/>
          <w:lang w:eastAsia="en-US"/>
        </w:rPr>
        <w:t xml:space="preserve"> </w:t>
      </w:r>
      <w:r w:rsidRPr="004D621C">
        <w:rPr>
          <w:rFonts w:ascii="Calibri" w:eastAsia="Times New Roman" w:hAnsi="Calibri" w:cs="Times New Roman"/>
          <w:b/>
          <w:bCs/>
          <w:i/>
          <w:color w:val="auto"/>
          <w:sz w:val="22"/>
          <w:szCs w:val="22"/>
          <w:bdr w:val="none" w:sz="0" w:space="0" w:color="auto"/>
          <w:lang w:eastAsia="en-US"/>
        </w:rPr>
        <w:t>-</w:t>
      </w:r>
      <w:r w:rsidRPr="004D621C">
        <w:rPr>
          <w:rFonts w:ascii="Calibri" w:eastAsia="Times New Roman" w:hAnsi="Calibri" w:cs="Times New Roman"/>
          <w:i/>
          <w:color w:val="auto"/>
          <w:sz w:val="22"/>
          <w:szCs w:val="22"/>
          <w:bdr w:val="none" w:sz="0" w:space="0" w:color="auto"/>
          <w:lang w:eastAsia="en-US"/>
        </w:rPr>
        <w:t xml:space="preserve"> </w:t>
      </w:r>
      <w:r w:rsidRPr="004D621C">
        <w:rPr>
          <w:rFonts w:ascii="Arial Narrow" w:eastAsia="Times New Roman" w:hAnsi="Arial Narrow" w:cs="Times New Roman"/>
          <w:i/>
          <w:iCs/>
          <w:color w:val="auto"/>
          <w:bdr w:val="none" w:sz="0" w:space="0" w:color="auto"/>
        </w:rPr>
        <w:t>преподаватель Института Практической Психологии и Псих</w:t>
      </w:r>
      <w:r w:rsidRPr="004D621C">
        <w:rPr>
          <w:rFonts w:ascii="Arial Narrow" w:eastAsia="Times New Roman" w:hAnsi="Arial Narrow" w:cs="Times New Roman"/>
          <w:i/>
          <w:iCs/>
          <w:color w:val="auto"/>
          <w:bdr w:val="none" w:sz="0" w:space="0" w:color="auto"/>
        </w:rPr>
        <w:t>о</w:t>
      </w:r>
      <w:r w:rsidRPr="004D621C">
        <w:rPr>
          <w:rFonts w:ascii="Arial Narrow" w:eastAsia="Times New Roman" w:hAnsi="Arial Narrow" w:cs="Times New Roman"/>
          <w:i/>
          <w:iCs/>
          <w:color w:val="auto"/>
          <w:bdr w:val="none" w:sz="0" w:space="0" w:color="auto"/>
        </w:rPr>
        <w:t>анализа, кафедра аналитической психологии, член РОАП, IAAP. Россия, Москва.</w:t>
      </w:r>
    </w:p>
    <w:p w:rsidR="00DA4B6A" w:rsidRPr="004D621C" w:rsidRDefault="00DA4B6A" w:rsidP="00DA4B6A">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Times New Roman"/>
          <w:color w:val="auto"/>
          <w:sz w:val="22"/>
          <w:szCs w:val="22"/>
          <w:bdr w:val="none" w:sz="0" w:space="0" w:color="auto"/>
          <w:lang w:eastAsia="en-US"/>
        </w:rPr>
      </w:pPr>
    </w:p>
    <w:p w:rsidR="00DA4B6A" w:rsidRPr="004D621C" w:rsidRDefault="00DA4B6A" w:rsidP="00DA4B6A">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color w:val="auto"/>
          <w:bdr w:val="none" w:sz="0" w:space="0" w:color="auto"/>
        </w:rPr>
      </w:pPr>
      <w:r w:rsidRPr="004D621C">
        <w:rPr>
          <w:rFonts w:ascii="Arial Narrow" w:eastAsia="Times New Roman" w:hAnsi="Arial Narrow" w:cs="Times New Roman"/>
          <w:color w:val="auto"/>
          <w:bdr w:val="none" w:sz="0" w:space="0" w:color="auto"/>
        </w:rPr>
        <w:t>В докладе планируется продемонстрировать использование библейских сюжетов, древнегреческих мифов и европейских сказок для понимания глубинной природы аналитического процесса, его эт</w:t>
      </w:r>
      <w:r w:rsidRPr="004D621C">
        <w:rPr>
          <w:rFonts w:ascii="Arial Narrow" w:eastAsia="Times New Roman" w:hAnsi="Arial Narrow" w:cs="Times New Roman"/>
          <w:color w:val="auto"/>
          <w:bdr w:val="none" w:sz="0" w:space="0" w:color="auto"/>
        </w:rPr>
        <w:t>а</w:t>
      </w:r>
      <w:r w:rsidRPr="004D621C">
        <w:rPr>
          <w:rFonts w:ascii="Arial Narrow" w:eastAsia="Times New Roman" w:hAnsi="Arial Narrow" w:cs="Times New Roman"/>
          <w:color w:val="auto"/>
          <w:bdr w:val="none" w:sz="0" w:space="0" w:color="auto"/>
        </w:rPr>
        <w:t>пов, механизмов и содержания, а также привести клинические иллюстрации основных положений.</w:t>
      </w:r>
    </w:p>
    <w:p w:rsidR="00DA4B6A" w:rsidRPr="00E96D24" w:rsidRDefault="00DA4B6A" w:rsidP="00DA4B6A">
      <w:pPr>
        <w:pStyle w:val="A7"/>
        <w:spacing w:after="0" w:line="240" w:lineRule="auto"/>
        <w:jc w:val="both"/>
        <w:rPr>
          <w:rFonts w:ascii="Arial Narrow" w:eastAsia="Arial Narrow" w:hAnsi="Arial Narrow" w:cs="Arial Narrow"/>
          <w:b/>
          <w:sz w:val="24"/>
          <w:szCs w:val="24"/>
          <w:shd w:val="clear" w:color="auto" w:fill="FFFFFF"/>
        </w:rPr>
      </w:pPr>
    </w:p>
    <w:p w:rsidR="00DA4B6A" w:rsidRPr="00E96D24" w:rsidRDefault="00DA4B6A" w:rsidP="00DA4B6A">
      <w:pPr>
        <w:pStyle w:val="B"/>
        <w:spacing w:after="0" w:line="240" w:lineRule="auto"/>
        <w:jc w:val="both"/>
        <w:rPr>
          <w:rFonts w:ascii="Arial Narrow" w:eastAsia="Arial Narrow Bold" w:hAnsi="Arial Narrow" w:cs="Arial Narrow Bold"/>
          <w:b/>
          <w:caps/>
          <w:sz w:val="24"/>
          <w:szCs w:val="24"/>
          <w:shd w:val="clear" w:color="auto" w:fill="FEFFFF"/>
        </w:rPr>
      </w:pPr>
      <w:r w:rsidRPr="00E96D24">
        <w:rPr>
          <w:rFonts w:ascii="Arial Narrow" w:hAnsi="Arial Narrow"/>
          <w:b/>
          <w:caps/>
          <w:sz w:val="24"/>
          <w:szCs w:val="24"/>
          <w:shd w:val="clear" w:color="auto" w:fill="FEFFFF"/>
          <w:lang w:val="it-IT"/>
        </w:rPr>
        <w:t>Per soma ad astra</w:t>
      </w:r>
    </w:p>
    <w:p w:rsidR="00DA4B6A" w:rsidRPr="002774D0" w:rsidRDefault="00DA4B6A" w:rsidP="00DA4B6A">
      <w:pPr>
        <w:pStyle w:val="B"/>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Белоус Анатолий Николаевич </w:t>
      </w:r>
      <w:r w:rsidRPr="002774D0">
        <w:rPr>
          <w:rFonts w:ascii="Arial Narrow" w:hAnsi="Arial Narrow"/>
          <w:sz w:val="24"/>
          <w:szCs w:val="24"/>
          <w:shd w:val="clear" w:color="auto" w:fill="FEFFFF"/>
        </w:rPr>
        <w:t xml:space="preserve">– </w:t>
      </w:r>
      <w:r w:rsidRPr="002774D0">
        <w:rPr>
          <w:rFonts w:ascii="Arial Narrow" w:hAnsi="Arial Narrow"/>
          <w:i/>
          <w:iCs/>
          <w:sz w:val="24"/>
          <w:szCs w:val="24"/>
          <w:shd w:val="clear" w:color="auto" w:fill="FEFFFF"/>
        </w:rPr>
        <w:t>консультант, коуч, бизнес-тренер консалтинговой компании «</w:t>
      </w:r>
      <w:r w:rsidRPr="002774D0">
        <w:rPr>
          <w:rFonts w:ascii="Arial Narrow" w:hAnsi="Arial Narrow"/>
          <w:i/>
          <w:iCs/>
          <w:sz w:val="24"/>
          <w:szCs w:val="24"/>
          <w:shd w:val="clear" w:color="auto" w:fill="FEFFFF"/>
          <w:lang w:val="en-US"/>
        </w:rPr>
        <w:t>Katarsis</w:t>
      </w:r>
      <w:r w:rsidRPr="002774D0">
        <w:rPr>
          <w:rFonts w:ascii="Arial Narrow" w:hAnsi="Arial Narrow"/>
          <w:i/>
          <w:iCs/>
          <w:sz w:val="24"/>
          <w:szCs w:val="24"/>
          <w:shd w:val="clear" w:color="auto" w:fill="FEFFFF"/>
        </w:rPr>
        <w:t xml:space="preserve"> </w:t>
      </w:r>
      <w:r w:rsidRPr="002774D0">
        <w:rPr>
          <w:rFonts w:ascii="Arial Narrow" w:hAnsi="Arial Narrow"/>
          <w:i/>
          <w:iCs/>
          <w:sz w:val="24"/>
          <w:szCs w:val="24"/>
          <w:shd w:val="clear" w:color="auto" w:fill="FEFFFF"/>
          <w:lang w:val="en-US"/>
        </w:rPr>
        <w:t>Business</w:t>
      </w:r>
      <w:r w:rsidRPr="002774D0">
        <w:rPr>
          <w:rFonts w:ascii="Arial Narrow" w:hAnsi="Arial Narrow"/>
          <w:i/>
          <w:iCs/>
          <w:sz w:val="24"/>
          <w:szCs w:val="24"/>
          <w:shd w:val="clear" w:color="auto" w:fill="FEFFFF"/>
        </w:rPr>
        <w:t xml:space="preserve"> </w:t>
      </w:r>
      <w:r w:rsidRPr="002774D0">
        <w:rPr>
          <w:rFonts w:ascii="Arial Narrow" w:hAnsi="Arial Narrow"/>
          <w:i/>
          <w:iCs/>
          <w:sz w:val="24"/>
          <w:szCs w:val="24"/>
          <w:shd w:val="clear" w:color="auto" w:fill="FEFFFF"/>
          <w:lang w:val="en-US"/>
        </w:rPr>
        <w:t>Group</w:t>
      </w:r>
      <w:r w:rsidRPr="002774D0">
        <w:rPr>
          <w:rFonts w:ascii="Arial Narrow" w:hAnsi="Arial Narrow"/>
          <w:i/>
          <w:iCs/>
          <w:sz w:val="24"/>
          <w:szCs w:val="24"/>
          <w:shd w:val="clear" w:color="auto" w:fill="FEFFFF"/>
        </w:rPr>
        <w:t>. Россия, Москва.</w:t>
      </w:r>
    </w:p>
    <w:p w:rsidR="00DA4B6A" w:rsidRPr="002774D0" w:rsidRDefault="00DA4B6A" w:rsidP="00DA4B6A">
      <w:pPr>
        <w:pStyle w:val="B"/>
        <w:spacing w:after="0" w:line="240" w:lineRule="auto"/>
        <w:jc w:val="both"/>
        <w:rPr>
          <w:rFonts w:ascii="Arial Narrow" w:eastAsia="Arial Narrow" w:hAnsi="Arial Narrow" w:cs="Arial Narrow"/>
          <w:i/>
          <w:iCs/>
          <w:sz w:val="24"/>
          <w:szCs w:val="24"/>
          <w:shd w:val="clear" w:color="auto" w:fill="FEFFFF"/>
        </w:rPr>
      </w:pPr>
    </w:p>
    <w:p w:rsidR="00DA4B6A" w:rsidRPr="002774D0" w:rsidRDefault="00DA4B6A" w:rsidP="00DA4B6A">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lastRenderedPageBreak/>
        <w:t>Телесные метафоры как путь к изменениям и трансформации через создание управляемых илл</w:t>
      </w:r>
      <w:r w:rsidRPr="002774D0">
        <w:rPr>
          <w:rFonts w:ascii="Arial Narrow" w:hAnsi="Arial Narrow"/>
          <w:sz w:val="24"/>
          <w:szCs w:val="24"/>
          <w:shd w:val="clear" w:color="auto" w:fill="FEFFFF"/>
        </w:rPr>
        <w:t>ю</w:t>
      </w:r>
      <w:r w:rsidRPr="002774D0">
        <w:rPr>
          <w:rFonts w:ascii="Arial Narrow" w:hAnsi="Arial Narrow"/>
          <w:sz w:val="24"/>
          <w:szCs w:val="24"/>
          <w:shd w:val="clear" w:color="auto" w:fill="FEFFFF"/>
        </w:rPr>
        <w:t>зий. Схема тела. Связь двигательных паттернов со стереотипами восприятия. Игра со смыслами через индуцированное движение.</w:t>
      </w:r>
    </w:p>
    <w:p w:rsidR="00DA4B6A" w:rsidRPr="002774D0" w:rsidRDefault="00DA4B6A" w:rsidP="00DA4B6A">
      <w:pPr>
        <w:pStyle w:val="A7"/>
        <w:spacing w:after="0" w:line="240" w:lineRule="auto"/>
        <w:jc w:val="both"/>
        <w:rPr>
          <w:rFonts w:ascii="Arial Narrow" w:eastAsia="Arial Narrow" w:hAnsi="Arial Narrow" w:cs="Arial Narrow"/>
          <w:sz w:val="24"/>
          <w:szCs w:val="24"/>
          <w:shd w:val="clear" w:color="auto" w:fill="FFFFFF"/>
        </w:rPr>
      </w:pPr>
    </w:p>
    <w:p w:rsidR="00DA4B6A" w:rsidRPr="00E96D24" w:rsidRDefault="00DA4B6A" w:rsidP="00DA4B6A">
      <w:pPr>
        <w:pStyle w:val="A7"/>
        <w:spacing w:after="0" w:line="240" w:lineRule="auto"/>
        <w:jc w:val="both"/>
        <w:rPr>
          <w:rFonts w:ascii="Arial Narrow" w:eastAsia="Arial Narrow" w:hAnsi="Arial Narrow" w:cs="Arial Narrow"/>
          <w:b/>
          <w:sz w:val="24"/>
          <w:szCs w:val="24"/>
          <w:shd w:val="clear" w:color="auto" w:fill="FEFFFF"/>
        </w:rPr>
      </w:pPr>
      <w:r w:rsidRPr="00E96D24">
        <w:rPr>
          <w:rFonts w:ascii="Arial Narrow" w:hAnsi="Arial Narrow"/>
          <w:b/>
          <w:sz w:val="24"/>
          <w:szCs w:val="24"/>
          <w:shd w:val="clear" w:color="auto" w:fill="FEFFFF"/>
        </w:rPr>
        <w:t xml:space="preserve">ВОПЛОЩЕНИЕ МУЗЫКАЛЬНОЙ МЫСЛИ КАК ПРОЯВЛЕНИЕ САМОСТИ </w:t>
      </w:r>
    </w:p>
    <w:p w:rsidR="00DA4B6A" w:rsidRPr="002774D0" w:rsidRDefault="00DA4B6A" w:rsidP="00DA4B6A">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Зайцева Вера Васильевна</w:t>
      </w:r>
      <w:r w:rsidRPr="002774D0">
        <w:rPr>
          <w:rFonts w:ascii="Arial Narrow" w:hAnsi="Arial Narrow"/>
          <w:i/>
          <w:iCs/>
          <w:sz w:val="24"/>
          <w:szCs w:val="24"/>
          <w:shd w:val="clear" w:color="auto" w:fill="FEFFFF"/>
        </w:rPr>
        <w:t xml:space="preserve"> – кандидат искусствоведения, композитор, член Союза композит</w:t>
      </w:r>
      <w:r w:rsidRPr="002774D0">
        <w:rPr>
          <w:rFonts w:ascii="Arial Narrow" w:hAnsi="Arial Narrow"/>
          <w:i/>
          <w:iCs/>
          <w:sz w:val="24"/>
          <w:szCs w:val="24"/>
          <w:shd w:val="clear" w:color="auto" w:fill="FEFFFF"/>
        </w:rPr>
        <w:t>о</w:t>
      </w:r>
      <w:r w:rsidRPr="002774D0">
        <w:rPr>
          <w:rFonts w:ascii="Arial Narrow" w:hAnsi="Arial Narrow"/>
          <w:i/>
          <w:iCs/>
          <w:sz w:val="24"/>
          <w:szCs w:val="24"/>
          <w:shd w:val="clear" w:color="auto" w:fill="FEFFFF"/>
        </w:rPr>
        <w:t>ров, руководитель ансамбля современной музыки «Свобода звука».</w:t>
      </w:r>
    </w:p>
    <w:p w:rsidR="00DA4B6A" w:rsidRPr="002774D0" w:rsidRDefault="00DA4B6A" w:rsidP="00DA4B6A">
      <w:pPr>
        <w:pStyle w:val="A7"/>
        <w:spacing w:after="0" w:line="240" w:lineRule="auto"/>
        <w:jc w:val="both"/>
        <w:rPr>
          <w:rFonts w:ascii="Arial Narrow" w:eastAsia="Arial Narrow" w:hAnsi="Arial Narrow" w:cs="Arial Narrow"/>
          <w:sz w:val="24"/>
          <w:szCs w:val="24"/>
          <w:shd w:val="clear" w:color="auto" w:fill="FFFFFF"/>
        </w:rPr>
      </w:pPr>
    </w:p>
    <w:p w:rsidR="00DA4B6A" w:rsidRPr="002774D0" w:rsidRDefault="00DA4B6A" w:rsidP="00DA4B6A">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Автор изложит свои представления о процессе воплощения музыкальной мысли, проследит её путь от первого зарождение идеи до конкретного её воплощения на бумаге. На примере творчества ра</w:t>
      </w:r>
      <w:r w:rsidRPr="002774D0">
        <w:rPr>
          <w:rFonts w:ascii="Arial Narrow" w:hAnsi="Arial Narrow"/>
          <w:sz w:val="24"/>
          <w:szCs w:val="24"/>
          <w:shd w:val="clear" w:color="auto" w:fill="FEFFFF"/>
        </w:rPr>
        <w:t>з</w:t>
      </w:r>
      <w:r w:rsidRPr="002774D0">
        <w:rPr>
          <w:rFonts w:ascii="Arial Narrow" w:hAnsi="Arial Narrow"/>
          <w:sz w:val="24"/>
          <w:szCs w:val="24"/>
          <w:shd w:val="clear" w:color="auto" w:fill="FEFFFF"/>
        </w:rPr>
        <w:t>личных композиторов (их высказываний, писем, анализа их музыки) мы проследим, как в процессе воплощения музыкальной мысли отражается глубинная суть личности самого композитора.</w:t>
      </w:r>
    </w:p>
    <w:p w:rsidR="00DA4B6A" w:rsidRPr="002774D0" w:rsidRDefault="00DA4B6A" w:rsidP="00DA4B6A">
      <w:pPr>
        <w:pStyle w:val="A7"/>
        <w:spacing w:after="0" w:line="240" w:lineRule="auto"/>
        <w:jc w:val="both"/>
        <w:rPr>
          <w:rFonts w:ascii="Arial Narrow" w:eastAsia="Arial Narrow" w:hAnsi="Arial Narrow" w:cs="Arial Narrow"/>
          <w:sz w:val="24"/>
          <w:szCs w:val="24"/>
          <w:shd w:val="clear" w:color="auto" w:fill="FFFFFF"/>
        </w:rPr>
      </w:pPr>
    </w:p>
    <w:p w:rsidR="00DA4B6A" w:rsidRPr="00E96D24" w:rsidRDefault="00DA4B6A" w:rsidP="00DA4B6A">
      <w:pPr>
        <w:pStyle w:val="A7"/>
        <w:spacing w:after="0" w:line="240" w:lineRule="auto"/>
        <w:jc w:val="both"/>
        <w:rPr>
          <w:rFonts w:ascii="Arial Narrow" w:eastAsia="Arial Narrow" w:hAnsi="Arial Narrow" w:cs="Arial Narrow"/>
          <w:b/>
          <w:sz w:val="24"/>
          <w:szCs w:val="24"/>
          <w:shd w:val="clear" w:color="auto" w:fill="FEFFFF"/>
        </w:rPr>
      </w:pPr>
      <w:r w:rsidRPr="00E96D24">
        <w:rPr>
          <w:rFonts w:ascii="Arial Narrow" w:hAnsi="Arial Narrow"/>
          <w:b/>
          <w:sz w:val="24"/>
          <w:szCs w:val="24"/>
          <w:shd w:val="clear" w:color="auto" w:fill="FEFFFF"/>
        </w:rPr>
        <w:t>ТРАДИЦИОННЫЕ ПСИХОПРАКТИКИ КАК ИНСТРУМЕНТ ИДИВИДУАЦИИ В ПЕРСПЕКТИВЕ ПС</w:t>
      </w:r>
      <w:r w:rsidRPr="00E96D24">
        <w:rPr>
          <w:rFonts w:ascii="Arial Narrow" w:hAnsi="Arial Narrow"/>
          <w:b/>
          <w:sz w:val="24"/>
          <w:szCs w:val="24"/>
          <w:shd w:val="clear" w:color="auto" w:fill="FEFFFF"/>
        </w:rPr>
        <w:t>И</w:t>
      </w:r>
      <w:r w:rsidRPr="00E96D24">
        <w:rPr>
          <w:rFonts w:ascii="Arial Narrow" w:hAnsi="Arial Narrow"/>
          <w:b/>
          <w:sz w:val="24"/>
          <w:szCs w:val="24"/>
          <w:shd w:val="clear" w:color="auto" w:fill="FEFFFF"/>
        </w:rPr>
        <w:t xml:space="preserve">ХОЛОГИИ </w:t>
      </w:r>
    </w:p>
    <w:p w:rsidR="00DA4B6A" w:rsidRPr="002774D0" w:rsidRDefault="00DA4B6A" w:rsidP="00DA4B6A">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b/>
          <w:bCs/>
          <w:i/>
          <w:iCs/>
          <w:sz w:val="24"/>
          <w:szCs w:val="24"/>
          <w:shd w:val="clear" w:color="auto" w:fill="FEFFFF"/>
        </w:rPr>
        <w:t>Панин Станислав Александрович</w:t>
      </w:r>
      <w:r w:rsidRPr="002774D0">
        <w:rPr>
          <w:rFonts w:ascii="Arial Narrow" w:hAnsi="Arial Narrow"/>
          <w:i/>
          <w:iCs/>
          <w:sz w:val="24"/>
          <w:szCs w:val="24"/>
          <w:shd w:val="clear" w:color="auto" w:fill="FEFFFF"/>
        </w:rPr>
        <w:t xml:space="preserve"> – кандидат философских наук, научный сотрудник кафедры философии религии и религиоведения философского факультета Московоского государстве</w:t>
      </w:r>
      <w:r w:rsidRPr="002774D0">
        <w:rPr>
          <w:rFonts w:ascii="Arial Narrow" w:hAnsi="Arial Narrow"/>
          <w:i/>
          <w:iCs/>
          <w:sz w:val="24"/>
          <w:szCs w:val="24"/>
          <w:shd w:val="clear" w:color="auto" w:fill="FEFFFF"/>
        </w:rPr>
        <w:t>н</w:t>
      </w:r>
      <w:r w:rsidRPr="002774D0">
        <w:rPr>
          <w:rFonts w:ascii="Arial Narrow" w:hAnsi="Arial Narrow"/>
          <w:i/>
          <w:iCs/>
          <w:sz w:val="24"/>
          <w:szCs w:val="24"/>
          <w:shd w:val="clear" w:color="auto" w:fill="FEFFFF"/>
        </w:rPr>
        <w:t>ного университета им. Ломоносова, философ, психолог</w:t>
      </w:r>
      <w:r w:rsidRPr="002774D0">
        <w:rPr>
          <w:rFonts w:ascii="Arial Narrow" w:hAnsi="Arial Narrow"/>
          <w:sz w:val="24"/>
          <w:szCs w:val="24"/>
          <w:shd w:val="clear" w:color="auto" w:fill="FEFFFF"/>
        </w:rPr>
        <w:t>.</w:t>
      </w:r>
    </w:p>
    <w:p w:rsidR="00DA4B6A" w:rsidRPr="002774D0" w:rsidRDefault="00DA4B6A" w:rsidP="00DA4B6A">
      <w:pPr>
        <w:pStyle w:val="A7"/>
        <w:spacing w:after="0" w:line="240" w:lineRule="auto"/>
        <w:jc w:val="both"/>
        <w:rPr>
          <w:rFonts w:ascii="Arial Narrow" w:eastAsia="Arial Narrow" w:hAnsi="Arial Narrow" w:cs="Arial Narrow"/>
          <w:sz w:val="24"/>
          <w:szCs w:val="24"/>
          <w:shd w:val="clear" w:color="auto" w:fill="FFFFFF"/>
        </w:rPr>
      </w:pPr>
    </w:p>
    <w:p w:rsidR="00DA4B6A" w:rsidRPr="002774D0" w:rsidRDefault="00DA4B6A" w:rsidP="00DA4B6A">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Индивидуация представляет собой процесс становления личности, при котором в полной мере ре</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лизуются индивидуальные задатки и уникальные особенности человека. Хотя психология как сам</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стоятельная научная дисциплина выделяется только в XIX веке, стремление к поиску и реализации себя было присуще человеку всегда, следовательно, всегда нужны были и специалисты, готовые помочь человеку на пути самореализации. Первыми "психологами</w:t>
      </w:r>
      <w:proofErr w:type="gramStart"/>
      <w:r w:rsidRPr="002774D0">
        <w:rPr>
          <w:rFonts w:ascii="Arial Narrow" w:hAnsi="Arial Narrow"/>
          <w:sz w:val="24"/>
          <w:szCs w:val="24"/>
          <w:shd w:val="clear" w:color="auto" w:fill="FEFFFF"/>
        </w:rPr>
        <w:t>"я</w:t>
      </w:r>
      <w:proofErr w:type="gramEnd"/>
      <w:r w:rsidRPr="002774D0">
        <w:rPr>
          <w:rFonts w:ascii="Arial Narrow" w:hAnsi="Arial Narrow"/>
          <w:sz w:val="24"/>
          <w:szCs w:val="24"/>
          <w:shd w:val="clear" w:color="auto" w:fill="FEFFFF"/>
        </w:rPr>
        <w:t>влялись шаманы, колдуны, жрецы, вырабатывавшие собственные наборы приемов для работы с подобными запросами. Н</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удивительно поэтому, что современная практическая психология часто обращается к опыту пр</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шлых поколений для того, чтобы более эффективно работать с запросами клиентов. В данном до</w:t>
      </w:r>
      <w:r w:rsidRPr="002774D0">
        <w:rPr>
          <w:rFonts w:ascii="Arial Narrow" w:hAnsi="Arial Narrow"/>
          <w:sz w:val="24"/>
          <w:szCs w:val="24"/>
          <w:shd w:val="clear" w:color="auto" w:fill="FEFFFF"/>
        </w:rPr>
        <w:t>к</w:t>
      </w:r>
      <w:r w:rsidRPr="002774D0">
        <w:rPr>
          <w:rFonts w:ascii="Arial Narrow" w:hAnsi="Arial Narrow"/>
          <w:sz w:val="24"/>
          <w:szCs w:val="24"/>
          <w:shd w:val="clear" w:color="auto" w:fill="FEFFFF"/>
        </w:rPr>
        <w:t>ладе предлагается краткий обзор того, как традиционные практики и концепции используются сег</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дня в рамках широкого спектра психологических подходов.</w:t>
      </w:r>
    </w:p>
    <w:p w:rsidR="00DA4B6A" w:rsidRPr="004D621C" w:rsidRDefault="00DA4B6A" w:rsidP="00DA4B6A">
      <w:pPr>
        <w:pStyle w:val="A7"/>
        <w:spacing w:after="0" w:line="240" w:lineRule="auto"/>
        <w:jc w:val="both"/>
        <w:rPr>
          <w:rFonts w:ascii="Arial Narrow" w:eastAsia="Arial Narrow" w:hAnsi="Arial Narrow" w:cs="Arial Narrow"/>
          <w:sz w:val="24"/>
          <w:szCs w:val="24"/>
          <w:shd w:val="clear" w:color="auto" w:fill="FFFFFF"/>
        </w:rPr>
      </w:pPr>
    </w:p>
    <w:p w:rsidR="00DA4B6A" w:rsidRPr="00E96D24" w:rsidRDefault="00DA4B6A" w:rsidP="00DA4B6A">
      <w:pPr>
        <w:pStyle w:val="A7"/>
        <w:spacing w:after="0" w:line="240" w:lineRule="auto"/>
        <w:jc w:val="both"/>
        <w:rPr>
          <w:rFonts w:ascii="Arial Narrow" w:eastAsia="Arial Narrow" w:hAnsi="Arial Narrow" w:cs="Arial Narrow"/>
          <w:b/>
          <w:sz w:val="24"/>
          <w:szCs w:val="24"/>
          <w:shd w:val="clear" w:color="auto" w:fill="FEFFFF"/>
        </w:rPr>
      </w:pPr>
      <w:r w:rsidRPr="00E96D24">
        <w:rPr>
          <w:rFonts w:ascii="Arial Narrow" w:hAnsi="Arial Narrow"/>
          <w:b/>
          <w:sz w:val="24"/>
          <w:szCs w:val="24"/>
          <w:shd w:val="clear" w:color="auto" w:fill="FEFFFF"/>
        </w:rPr>
        <w:t>МАСТЕР-КЛАСС: ТЕХНИКА «РАБОТА С  ТЕНЬЮ»</w:t>
      </w:r>
    </w:p>
    <w:p w:rsidR="00DA4B6A" w:rsidRPr="002774D0" w:rsidRDefault="006034D2" w:rsidP="00DA4B6A">
      <w:pPr>
        <w:pStyle w:val="A7"/>
        <w:spacing w:after="0" w:line="240" w:lineRule="auto"/>
        <w:jc w:val="both"/>
        <w:rPr>
          <w:rFonts w:ascii="Arial Narrow" w:eastAsia="Arial Narrow" w:hAnsi="Arial Narrow" w:cs="Arial Narrow"/>
          <w:sz w:val="24"/>
          <w:szCs w:val="24"/>
          <w:shd w:val="clear" w:color="auto" w:fill="FEFFFF"/>
        </w:rPr>
      </w:pPr>
      <w:r w:rsidRPr="006034D2">
        <w:rPr>
          <w:rFonts w:ascii="Arial Narrow" w:hAnsi="Arial Narrow"/>
          <w:b/>
          <w:bCs/>
          <w:i/>
          <w:iCs/>
          <w:sz w:val="24"/>
          <w:szCs w:val="24"/>
          <w:shd w:val="clear" w:color="auto" w:fill="FEFFFF"/>
        </w:rPr>
        <w:t>Володина Наталия Романовна</w:t>
      </w:r>
      <w:r w:rsidR="00DA4B6A" w:rsidRPr="002774D0">
        <w:rPr>
          <w:rFonts w:ascii="Arial Narrow" w:hAnsi="Arial Narrow"/>
          <w:sz w:val="24"/>
          <w:szCs w:val="24"/>
          <w:shd w:val="clear" w:color="auto" w:fill="FEFFFF"/>
        </w:rPr>
        <w:t>.</w:t>
      </w:r>
    </w:p>
    <w:p w:rsidR="00DA4B6A" w:rsidRPr="004D621C" w:rsidRDefault="00DA4B6A" w:rsidP="00DA4B6A">
      <w:pPr>
        <w:pStyle w:val="A7"/>
        <w:spacing w:after="0" w:line="240" w:lineRule="auto"/>
        <w:jc w:val="both"/>
        <w:rPr>
          <w:rFonts w:ascii="Arial Narrow" w:eastAsia="Arial Narrow" w:hAnsi="Arial Narrow" w:cs="Arial Narrow"/>
          <w:color w:val="auto"/>
          <w:sz w:val="24"/>
          <w:szCs w:val="24"/>
          <w:shd w:val="clear" w:color="auto" w:fill="FFFFFF"/>
        </w:rPr>
      </w:pPr>
    </w:p>
    <w:p w:rsidR="00DA4B6A" w:rsidRPr="004D621C" w:rsidRDefault="00DA4B6A" w:rsidP="00DA4B6A">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Times New Roman"/>
          <w:b/>
          <w:caps/>
          <w:color w:val="auto"/>
          <w:bdr w:val="none" w:sz="0" w:space="0" w:color="auto"/>
        </w:rPr>
      </w:pPr>
      <w:r w:rsidRPr="004D621C">
        <w:rPr>
          <w:rFonts w:ascii="Arial Narrow" w:eastAsia="Times New Roman" w:hAnsi="Arial Narrow" w:cs="Times New Roman"/>
          <w:b/>
          <w:caps/>
          <w:color w:val="auto"/>
          <w:bdr w:val="none" w:sz="0" w:space="0" w:color="auto"/>
        </w:rPr>
        <w:t xml:space="preserve">Архетипические Духи Ангелов и Демонов. Неизбежность примирения. </w:t>
      </w:r>
      <w:proofErr w:type="gramStart"/>
      <w:r w:rsidRPr="004D621C">
        <w:rPr>
          <w:rFonts w:ascii="Arial Narrow" w:eastAsia="Times New Roman" w:hAnsi="Arial Narrow" w:cs="Times New Roman"/>
          <w:b/>
          <w:caps/>
          <w:color w:val="auto"/>
          <w:bdr w:val="none" w:sz="0" w:space="0" w:color="auto"/>
        </w:rPr>
        <w:t>Аналит</w:t>
      </w:r>
      <w:r w:rsidRPr="004D621C">
        <w:rPr>
          <w:rFonts w:ascii="Arial Narrow" w:eastAsia="Times New Roman" w:hAnsi="Arial Narrow" w:cs="Times New Roman"/>
          <w:b/>
          <w:caps/>
          <w:color w:val="auto"/>
          <w:bdr w:val="none" w:sz="0" w:space="0" w:color="auto"/>
        </w:rPr>
        <w:t>и</w:t>
      </w:r>
      <w:r w:rsidRPr="004D621C">
        <w:rPr>
          <w:rFonts w:ascii="Arial Narrow" w:eastAsia="Times New Roman" w:hAnsi="Arial Narrow" w:cs="Times New Roman"/>
          <w:b/>
          <w:caps/>
          <w:color w:val="auto"/>
          <w:bdr w:val="none" w:sz="0" w:space="0" w:color="auto"/>
        </w:rPr>
        <w:t>ческая</w:t>
      </w:r>
      <w:proofErr w:type="gramEnd"/>
      <w:r w:rsidRPr="004D621C">
        <w:rPr>
          <w:rFonts w:ascii="Arial Narrow" w:eastAsia="Times New Roman" w:hAnsi="Arial Narrow" w:cs="Times New Roman"/>
          <w:b/>
          <w:caps/>
          <w:color w:val="auto"/>
          <w:bdr w:val="none" w:sz="0" w:space="0" w:color="auto"/>
        </w:rPr>
        <w:t xml:space="preserve"> психотерапии для профилактики зависимости и созависимости</w:t>
      </w:r>
    </w:p>
    <w:p w:rsidR="00DA4B6A" w:rsidRPr="004D621C" w:rsidRDefault="00DA4B6A" w:rsidP="00DA4B6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Times New Roman" w:hAnsi="Arial Narrow" w:cs="Times New Roman"/>
          <w:i/>
          <w:color w:val="auto"/>
          <w:bdr w:val="none" w:sz="0" w:space="0" w:color="auto"/>
        </w:rPr>
      </w:pPr>
      <w:r w:rsidRPr="004D621C">
        <w:rPr>
          <w:rFonts w:ascii="Arial Narrow" w:eastAsia="Times New Roman" w:hAnsi="Arial Narrow" w:cs="Times New Roman"/>
          <w:b/>
          <w:i/>
          <w:color w:val="auto"/>
          <w:bdr w:val="none" w:sz="0" w:space="0" w:color="auto"/>
        </w:rPr>
        <w:t>Пучкова Елена Юрьевна</w:t>
      </w:r>
      <w:r w:rsidRPr="004D621C">
        <w:rPr>
          <w:rFonts w:ascii="Times New Roman" w:eastAsia="Times New Roman" w:hAnsi="Times New Roman" w:cs="Times New Roman"/>
          <w:color w:val="auto"/>
          <w:bdr w:val="none" w:sz="0" w:space="0" w:color="auto"/>
        </w:rPr>
        <w:t xml:space="preserve"> - </w:t>
      </w:r>
      <w:r w:rsidRPr="004D621C">
        <w:rPr>
          <w:rFonts w:ascii="Arial Narrow" w:eastAsia="Times New Roman" w:hAnsi="Arial Narrow" w:cs="Times New Roman"/>
          <w:i/>
          <w:color w:val="auto"/>
          <w:bdr w:val="none" w:sz="0" w:space="0" w:color="auto"/>
        </w:rPr>
        <w:t>врач, психотерапевт аналитического направления, кандидат Р</w:t>
      </w:r>
      <w:r w:rsidRPr="004D621C">
        <w:rPr>
          <w:rFonts w:ascii="Arial Narrow" w:eastAsia="Times New Roman" w:hAnsi="Arial Narrow" w:cs="Times New Roman"/>
          <w:i/>
          <w:color w:val="auto"/>
          <w:bdr w:val="none" w:sz="0" w:space="0" w:color="auto"/>
        </w:rPr>
        <w:t>О</w:t>
      </w:r>
      <w:r w:rsidRPr="004D621C">
        <w:rPr>
          <w:rFonts w:ascii="Arial Narrow" w:eastAsia="Times New Roman" w:hAnsi="Arial Narrow" w:cs="Times New Roman"/>
          <w:i/>
          <w:color w:val="auto"/>
          <w:bdr w:val="none" w:sz="0" w:space="0" w:color="auto"/>
        </w:rPr>
        <w:t>АП/IAAP. Индивидуальная деятельность. Россия, Москва.</w:t>
      </w:r>
    </w:p>
    <w:p w:rsidR="00DA4B6A" w:rsidRPr="004D621C" w:rsidRDefault="00DA4B6A" w:rsidP="00DA4B6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Times New Roman" w:hAnsi="Arial Narrow" w:cs="Times New Roman"/>
          <w:i/>
          <w:color w:val="auto"/>
          <w:bdr w:val="none" w:sz="0" w:space="0" w:color="auto"/>
        </w:rPr>
      </w:pPr>
    </w:p>
    <w:p w:rsidR="00DA4B6A" w:rsidRPr="004D621C" w:rsidRDefault="00DA4B6A" w:rsidP="00DA4B6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Times New Roman" w:hAnsi="Arial Narrow" w:cs="Times New Roman"/>
          <w:color w:val="auto"/>
          <w:bdr w:val="none" w:sz="0" w:space="0" w:color="auto"/>
        </w:rPr>
      </w:pPr>
      <w:r w:rsidRPr="004D621C">
        <w:rPr>
          <w:rFonts w:ascii="Arial Narrow" w:eastAsia="Times New Roman" w:hAnsi="Arial Narrow" w:cs="Times New Roman"/>
          <w:color w:val="auto"/>
          <w:bdr w:val="none" w:sz="0" w:space="0" w:color="auto"/>
        </w:rPr>
        <w:t>В докладе, на примере работы в наркологическом диспансере, в системе образования и социальной помощи населению показаны с позиций юнгианской психотерапии способы работы с  подростками и людьми, находящимися в кризисе среднего возраста. Дано понятия архетипа. На примере клинич</w:t>
      </w:r>
      <w:r w:rsidRPr="004D621C">
        <w:rPr>
          <w:rFonts w:ascii="Arial Narrow" w:eastAsia="Times New Roman" w:hAnsi="Arial Narrow" w:cs="Times New Roman"/>
          <w:color w:val="auto"/>
          <w:bdr w:val="none" w:sz="0" w:space="0" w:color="auto"/>
        </w:rPr>
        <w:t>е</w:t>
      </w:r>
      <w:r w:rsidRPr="004D621C">
        <w:rPr>
          <w:rFonts w:ascii="Arial Narrow" w:eastAsia="Times New Roman" w:hAnsi="Arial Narrow" w:cs="Times New Roman"/>
          <w:color w:val="auto"/>
          <w:bdr w:val="none" w:sz="0" w:space="0" w:color="auto"/>
        </w:rPr>
        <w:t>ского случая раскрыты его проявления Слушатели ознакомятся с основными понятиями комплекса. Увидят тенденции влияния комплекса на душевное  и телесное здоровья. Познакомятся с разными методами аналитической психологии. На докладе будет раскрыта тенденция развертывания травмы в коллективном аспекте. Будут представлены методики диагностики травмы, проявления, стратегии терапии. Краткосрочная и долгосрочная психотерапия, консультирование и анализ как интеграти</w:t>
      </w:r>
      <w:r w:rsidRPr="004D621C">
        <w:rPr>
          <w:rFonts w:ascii="Arial Narrow" w:eastAsia="Times New Roman" w:hAnsi="Arial Narrow" w:cs="Times New Roman"/>
          <w:color w:val="auto"/>
          <w:bdr w:val="none" w:sz="0" w:space="0" w:color="auto"/>
        </w:rPr>
        <w:t>в</w:t>
      </w:r>
      <w:r w:rsidRPr="004D621C">
        <w:rPr>
          <w:rFonts w:ascii="Arial Narrow" w:eastAsia="Times New Roman" w:hAnsi="Arial Narrow" w:cs="Times New Roman"/>
          <w:color w:val="auto"/>
          <w:bdr w:val="none" w:sz="0" w:space="0" w:color="auto"/>
        </w:rPr>
        <w:t>ные подходы к разным проявлениям личности. Индивидуальный миф как личностный сценарий. Р</w:t>
      </w:r>
      <w:r w:rsidRPr="004D621C">
        <w:rPr>
          <w:rFonts w:ascii="Arial Narrow" w:eastAsia="Times New Roman" w:hAnsi="Arial Narrow" w:cs="Times New Roman"/>
          <w:color w:val="auto"/>
          <w:bdr w:val="none" w:sz="0" w:space="0" w:color="auto"/>
        </w:rPr>
        <w:t>о</w:t>
      </w:r>
      <w:r w:rsidRPr="004D621C">
        <w:rPr>
          <w:rFonts w:ascii="Arial Narrow" w:eastAsia="Times New Roman" w:hAnsi="Arial Narrow" w:cs="Times New Roman"/>
          <w:color w:val="auto"/>
          <w:bdr w:val="none" w:sz="0" w:space="0" w:color="auto"/>
        </w:rPr>
        <w:t>довые связи как ветви генеалогического древа в рождении и росте нового сознания. Яблоко искуш</w:t>
      </w:r>
      <w:r w:rsidRPr="004D621C">
        <w:rPr>
          <w:rFonts w:ascii="Arial Narrow" w:eastAsia="Times New Roman" w:hAnsi="Arial Narrow" w:cs="Times New Roman"/>
          <w:color w:val="auto"/>
          <w:bdr w:val="none" w:sz="0" w:space="0" w:color="auto"/>
        </w:rPr>
        <w:t>е</w:t>
      </w:r>
      <w:r w:rsidRPr="004D621C">
        <w:rPr>
          <w:rFonts w:ascii="Arial Narrow" w:eastAsia="Times New Roman" w:hAnsi="Arial Narrow" w:cs="Times New Roman"/>
          <w:color w:val="auto"/>
          <w:bdr w:val="none" w:sz="0" w:space="0" w:color="auto"/>
        </w:rPr>
        <w:t xml:space="preserve">ния, в руках общества потребления. Искусы современного мира и типичные нарциссически болезни. Защиты как духовные Церберы в сохранении духовного смысла. Творчество в жизни индивида как мистическая пилюля. Алхимические  юнгианские эликсиры для  осознанной и осмысленной  долгой жизни.  Волшебный пинок, разворот внешнего сознания </w:t>
      </w:r>
      <w:proofErr w:type="gramStart"/>
      <w:r w:rsidRPr="004D621C">
        <w:rPr>
          <w:rFonts w:ascii="Arial Narrow" w:eastAsia="Times New Roman" w:hAnsi="Arial Narrow" w:cs="Times New Roman"/>
          <w:color w:val="auto"/>
          <w:bdr w:val="none" w:sz="0" w:space="0" w:color="auto"/>
        </w:rPr>
        <w:t>в</w:t>
      </w:r>
      <w:proofErr w:type="gramEnd"/>
      <w:r w:rsidRPr="004D621C">
        <w:rPr>
          <w:rFonts w:ascii="Arial Narrow" w:eastAsia="Times New Roman" w:hAnsi="Arial Narrow" w:cs="Times New Roman"/>
          <w:color w:val="auto"/>
          <w:bdr w:val="none" w:sz="0" w:space="0" w:color="auto"/>
        </w:rPr>
        <w:t xml:space="preserve"> внутренним ценностям. Культурный </w:t>
      </w:r>
      <w:r w:rsidRPr="004D621C">
        <w:rPr>
          <w:rFonts w:ascii="Arial Narrow" w:eastAsia="Times New Roman" w:hAnsi="Arial Narrow" w:cs="Times New Roman"/>
          <w:color w:val="auto"/>
          <w:bdr w:val="none" w:sz="0" w:space="0" w:color="auto"/>
        </w:rPr>
        <w:lastRenderedPageBreak/>
        <w:t>взгляд на травму, на примере современных  российских художественных произведений и кин</w:t>
      </w:r>
      <w:r w:rsidRPr="004D621C">
        <w:rPr>
          <w:rFonts w:ascii="Arial Narrow" w:eastAsia="Times New Roman" w:hAnsi="Arial Narrow" w:cs="Times New Roman"/>
          <w:color w:val="auto"/>
          <w:bdr w:val="none" w:sz="0" w:space="0" w:color="auto"/>
        </w:rPr>
        <w:t>о</w:t>
      </w:r>
      <w:r w:rsidRPr="004D621C">
        <w:rPr>
          <w:rFonts w:ascii="Arial Narrow" w:eastAsia="Times New Roman" w:hAnsi="Arial Narrow" w:cs="Times New Roman"/>
          <w:color w:val="auto"/>
          <w:bdr w:val="none" w:sz="0" w:space="0" w:color="auto"/>
        </w:rPr>
        <w:t xml:space="preserve">фильмов </w:t>
      </w:r>
      <w:proofErr w:type="gramStart"/>
      <w:r w:rsidRPr="004D621C">
        <w:rPr>
          <w:rFonts w:ascii="Arial Narrow" w:eastAsia="Times New Roman" w:hAnsi="Arial Narrow" w:cs="Times New Roman"/>
          <w:color w:val="auto"/>
          <w:bdr w:val="none" w:sz="0" w:space="0" w:color="auto"/>
        </w:rPr>
        <w:t xml:space="preserve">( </w:t>
      </w:r>
      <w:proofErr w:type="gramEnd"/>
      <w:r w:rsidRPr="004D621C">
        <w:rPr>
          <w:rFonts w:ascii="Arial Narrow" w:eastAsia="Times New Roman" w:hAnsi="Arial Narrow" w:cs="Times New Roman"/>
          <w:color w:val="auto"/>
          <w:bdr w:val="none" w:sz="0" w:space="0" w:color="auto"/>
        </w:rPr>
        <w:t>«Небесный Суд», роман «Метро 2033»).</w:t>
      </w:r>
    </w:p>
    <w:p w:rsidR="00DA4B6A" w:rsidRPr="004D621C" w:rsidRDefault="00DA4B6A" w:rsidP="00DA4B6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Times New Roman" w:hAnsi="Arial Narrow" w:cs="Times New Roman"/>
          <w:color w:val="auto"/>
          <w:bdr w:val="none" w:sz="0" w:space="0" w:color="auto"/>
        </w:rPr>
      </w:pPr>
    </w:p>
    <w:p w:rsidR="00DA4B6A" w:rsidRPr="004D621C" w:rsidRDefault="00DA4B6A" w:rsidP="00DA4B6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Times New Roman" w:hAnsi="Arial Narrow" w:cs="Times New Roman"/>
          <w:b/>
          <w:caps/>
          <w:color w:val="auto"/>
          <w:bdr w:val="none" w:sz="0" w:space="0" w:color="auto"/>
        </w:rPr>
      </w:pPr>
      <w:r w:rsidRPr="004D621C">
        <w:rPr>
          <w:rFonts w:ascii="Arial Narrow" w:eastAsia="Times New Roman" w:hAnsi="Arial Narrow" w:cs="Times New Roman"/>
          <w:b/>
          <w:caps/>
          <w:color w:val="auto"/>
          <w:bdr w:val="none" w:sz="0" w:space="0" w:color="auto"/>
        </w:rPr>
        <w:t>Дисциплина Аутентичного Движения – интегрируя тело и духовность</w:t>
      </w:r>
    </w:p>
    <w:p w:rsidR="00DA4B6A" w:rsidRPr="004D621C" w:rsidRDefault="00DA4B6A" w:rsidP="00DA4B6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Times New Roman" w:hAnsi="Arial Narrow" w:cs="Times New Roman"/>
          <w:i/>
          <w:color w:val="auto"/>
          <w:bdr w:val="none" w:sz="0" w:space="0" w:color="auto"/>
        </w:rPr>
      </w:pPr>
      <w:r w:rsidRPr="004D621C">
        <w:rPr>
          <w:rFonts w:ascii="Arial Narrow" w:eastAsia="Times New Roman" w:hAnsi="Arial Narrow" w:cs="Times New Roman"/>
          <w:b/>
          <w:i/>
          <w:color w:val="auto"/>
          <w:bdr w:val="none" w:sz="0" w:space="0" w:color="auto"/>
        </w:rPr>
        <w:t>Анна Гарафеева</w:t>
      </w:r>
      <w:r w:rsidRPr="004D621C">
        <w:rPr>
          <w:rFonts w:ascii="Times New Roman" w:eastAsia="Times New Roman" w:hAnsi="Times New Roman" w:cs="Times New Roman"/>
          <w:color w:val="auto"/>
          <w:bdr w:val="none" w:sz="0" w:space="0" w:color="auto"/>
        </w:rPr>
        <w:t xml:space="preserve"> – </w:t>
      </w:r>
      <w:r w:rsidRPr="004D621C">
        <w:rPr>
          <w:rFonts w:ascii="Arial Narrow" w:eastAsia="Times New Roman" w:hAnsi="Arial Narrow" w:cs="Times New Roman"/>
          <w:i/>
          <w:color w:val="auto"/>
          <w:bdr w:val="none" w:sz="0" w:space="0" w:color="auto"/>
        </w:rPr>
        <w:t>психолог ЯрГУ, танцевально-двигательный терапевт ИППиП, психодрама-терапевт ИПиРТ, терапевт искусствами.</w:t>
      </w:r>
    </w:p>
    <w:p w:rsidR="00DA4B6A" w:rsidRPr="004D621C" w:rsidRDefault="00DA4B6A" w:rsidP="00DA4B6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bdr w:val="none" w:sz="0" w:space="0" w:color="auto"/>
        </w:rPr>
      </w:pPr>
    </w:p>
    <w:p w:rsidR="00DA4B6A" w:rsidRPr="004D621C" w:rsidRDefault="00DA4B6A" w:rsidP="00DA4B6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Times New Roman" w:hAnsi="Arial Narrow" w:cs="Times New Roman"/>
          <w:color w:val="auto"/>
          <w:bdr w:val="none" w:sz="0" w:space="0" w:color="auto"/>
        </w:rPr>
      </w:pPr>
      <w:r w:rsidRPr="004D621C">
        <w:rPr>
          <w:rFonts w:ascii="Arial Narrow" w:eastAsia="Times New Roman" w:hAnsi="Arial Narrow" w:cs="Times New Roman"/>
          <w:color w:val="auto"/>
          <w:bdr w:val="none" w:sz="0" w:space="0" w:color="auto"/>
        </w:rPr>
        <w:t>В докладе раскрывается то, как Дисциплина Аутентичного Движения - подход, находящийся на ст</w:t>
      </w:r>
      <w:r w:rsidRPr="004D621C">
        <w:rPr>
          <w:rFonts w:ascii="Arial Narrow" w:eastAsia="Times New Roman" w:hAnsi="Arial Narrow" w:cs="Times New Roman"/>
          <w:color w:val="auto"/>
          <w:bdr w:val="none" w:sz="0" w:space="0" w:color="auto"/>
        </w:rPr>
        <w:t>ы</w:t>
      </w:r>
      <w:r w:rsidRPr="004D621C">
        <w:rPr>
          <w:rFonts w:ascii="Arial Narrow" w:eastAsia="Times New Roman" w:hAnsi="Arial Narrow" w:cs="Times New Roman"/>
          <w:color w:val="auto"/>
          <w:bdr w:val="none" w:sz="0" w:space="0" w:color="auto"/>
        </w:rPr>
        <w:t>ке танца, движения, медитации, ритуала, где предоставляется пространство для встречи - того, кто Движим с закрытыми глазами (импульсами тела) и того, кто</w:t>
      </w:r>
      <w:proofErr w:type="gramStart"/>
      <w:r w:rsidRPr="004D621C">
        <w:rPr>
          <w:rFonts w:ascii="Arial Narrow" w:eastAsia="Times New Roman" w:hAnsi="Arial Narrow" w:cs="Times New Roman"/>
          <w:color w:val="auto"/>
          <w:bdr w:val="none" w:sz="0" w:space="0" w:color="auto"/>
        </w:rPr>
        <w:t xml:space="preserve"> С</w:t>
      </w:r>
      <w:proofErr w:type="gramEnd"/>
      <w:r w:rsidRPr="004D621C">
        <w:rPr>
          <w:rFonts w:ascii="Arial Narrow" w:eastAsia="Times New Roman" w:hAnsi="Arial Narrow" w:cs="Times New Roman"/>
          <w:color w:val="auto"/>
          <w:bdr w:val="none" w:sz="0" w:space="0" w:color="auto"/>
        </w:rPr>
        <w:t>видетельствует (без оценок, суждений и интерпретаций), способствует более полному проживанию момента непосредственного опыта и открывает путь для переживания сострадания, любви, присутствия чего-то большего, что нами дв</w:t>
      </w:r>
      <w:r w:rsidRPr="004D621C">
        <w:rPr>
          <w:rFonts w:ascii="Arial Narrow" w:eastAsia="Times New Roman" w:hAnsi="Arial Narrow" w:cs="Times New Roman"/>
          <w:color w:val="auto"/>
          <w:bdr w:val="none" w:sz="0" w:space="0" w:color="auto"/>
        </w:rPr>
        <w:t>и</w:t>
      </w:r>
      <w:r w:rsidRPr="004D621C">
        <w:rPr>
          <w:rFonts w:ascii="Arial Narrow" w:eastAsia="Times New Roman" w:hAnsi="Arial Narrow" w:cs="Times New Roman"/>
          <w:color w:val="auto"/>
          <w:bdr w:val="none" w:sz="0" w:space="0" w:color="auto"/>
        </w:rPr>
        <w:t>жет в желании приходить на помощь. Удивительно, что этот опыт проживается и воплощается неп</w:t>
      </w:r>
      <w:r w:rsidRPr="004D621C">
        <w:rPr>
          <w:rFonts w:ascii="Arial Narrow" w:eastAsia="Times New Roman" w:hAnsi="Arial Narrow" w:cs="Times New Roman"/>
          <w:color w:val="auto"/>
          <w:bdr w:val="none" w:sz="0" w:space="0" w:color="auto"/>
        </w:rPr>
        <w:t>о</w:t>
      </w:r>
      <w:r w:rsidRPr="004D621C">
        <w:rPr>
          <w:rFonts w:ascii="Arial Narrow" w:eastAsia="Times New Roman" w:hAnsi="Arial Narrow" w:cs="Times New Roman"/>
          <w:color w:val="auto"/>
          <w:bdr w:val="none" w:sz="0" w:space="0" w:color="auto"/>
        </w:rPr>
        <w:t xml:space="preserve">средственно в теле </w:t>
      </w:r>
      <w:proofErr w:type="gramStart"/>
      <w:r w:rsidRPr="004D621C">
        <w:rPr>
          <w:rFonts w:ascii="Arial Narrow" w:eastAsia="Times New Roman" w:hAnsi="Arial Narrow" w:cs="Times New Roman"/>
          <w:color w:val="auto"/>
          <w:bdr w:val="none" w:sz="0" w:space="0" w:color="auto"/>
        </w:rPr>
        <w:t>Движущегося</w:t>
      </w:r>
      <w:proofErr w:type="gramEnd"/>
      <w:r w:rsidRPr="004D621C">
        <w:rPr>
          <w:rFonts w:ascii="Arial Narrow" w:eastAsia="Times New Roman" w:hAnsi="Arial Narrow" w:cs="Times New Roman"/>
          <w:color w:val="auto"/>
          <w:bdr w:val="none" w:sz="0" w:space="0" w:color="auto"/>
        </w:rPr>
        <w:t>.</w:t>
      </w:r>
    </w:p>
    <w:p w:rsidR="00DA4B6A" w:rsidRPr="004D621C" w:rsidRDefault="00DA4B6A" w:rsidP="00DA4B6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Times New Roman" w:hAnsi="Arial Narrow" w:cs="Times New Roman"/>
          <w:color w:val="auto"/>
          <w:bdr w:val="none" w:sz="0" w:space="0" w:color="auto"/>
        </w:rPr>
      </w:pPr>
    </w:p>
    <w:p w:rsidR="00DA4B6A" w:rsidRPr="004D621C" w:rsidRDefault="00DA4B6A" w:rsidP="00DA4B6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Times New Roman" w:hAnsi="Arial Narrow" w:cs="Times New Roman"/>
          <w:color w:val="auto"/>
          <w:bdr w:val="none" w:sz="0" w:space="0" w:color="auto"/>
        </w:rPr>
      </w:pPr>
      <w:r w:rsidRPr="004D621C">
        <w:rPr>
          <w:rFonts w:ascii="Arial Narrow" w:eastAsia="Times New Roman" w:hAnsi="Arial Narrow" w:cs="Times New Roman"/>
          <w:b/>
          <w:caps/>
          <w:color w:val="auto"/>
          <w:bdr w:val="none" w:sz="0" w:space="0" w:color="auto"/>
        </w:rPr>
        <w:t>Понимание феномена идентификации в психологии и юнгианском анализе</w:t>
      </w:r>
    </w:p>
    <w:p w:rsidR="00DA4B6A" w:rsidRPr="004D621C" w:rsidRDefault="00DA4B6A" w:rsidP="00DA4B6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Times New Roman" w:hAnsi="Arial Narrow" w:cs="Times New Roman"/>
          <w:i/>
          <w:color w:val="auto"/>
          <w:bdr w:val="none" w:sz="0" w:space="0" w:color="auto"/>
        </w:rPr>
      </w:pPr>
      <w:r w:rsidRPr="004D621C">
        <w:rPr>
          <w:rFonts w:ascii="Arial Narrow" w:eastAsia="Times New Roman" w:hAnsi="Arial Narrow" w:cs="Times New Roman"/>
          <w:b/>
          <w:i/>
          <w:color w:val="auto"/>
          <w:bdr w:val="none" w:sz="0" w:space="0" w:color="auto"/>
        </w:rPr>
        <w:t>Иванова Наталья Александровна</w:t>
      </w:r>
      <w:r w:rsidRPr="004D621C">
        <w:rPr>
          <w:rFonts w:ascii="Times New Roman" w:eastAsia="Times New Roman" w:hAnsi="Times New Roman" w:cs="Times New Roman"/>
          <w:color w:val="auto"/>
          <w:bdr w:val="none" w:sz="0" w:space="0" w:color="auto"/>
        </w:rPr>
        <w:t xml:space="preserve"> – </w:t>
      </w:r>
      <w:r w:rsidRPr="004D621C">
        <w:rPr>
          <w:rFonts w:ascii="Arial Narrow" w:eastAsia="Times New Roman" w:hAnsi="Arial Narrow" w:cs="Times New Roman"/>
          <w:i/>
          <w:color w:val="auto"/>
          <w:bdr w:val="none" w:sz="0" w:space="0" w:color="auto"/>
        </w:rPr>
        <w:t>соискатель кафедры нейро- и патопсихологии Института психологии им. Л.С. Выготского Российского государственного гуманитарного университета, клинический психолог Психиатрической больницы №14. Россия, Москва.</w:t>
      </w:r>
    </w:p>
    <w:p w:rsidR="00DA4B6A" w:rsidRPr="004D621C" w:rsidRDefault="00DA4B6A" w:rsidP="00DA4B6A">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Narrow" w:eastAsia="Times New Roman" w:hAnsi="Arial Narrow" w:cs="Times New Roman"/>
          <w:b/>
          <w:caps/>
          <w:color w:val="auto"/>
          <w:bdr w:val="none" w:sz="0" w:space="0" w:color="auto"/>
        </w:rPr>
      </w:pPr>
    </w:p>
    <w:p w:rsidR="00DA4B6A" w:rsidRPr="004D621C" w:rsidRDefault="00DA4B6A" w:rsidP="00DA4B6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Arial Narrow" w:eastAsia="Times New Roman" w:hAnsi="Arial Narrow" w:cs="Times New Roman"/>
          <w:color w:val="auto"/>
          <w:bdr w:val="none" w:sz="0" w:space="0" w:color="auto"/>
        </w:rPr>
      </w:pPr>
      <w:r w:rsidRPr="004D621C">
        <w:rPr>
          <w:rFonts w:ascii="Arial Narrow" w:eastAsia="Times New Roman" w:hAnsi="Arial Narrow" w:cs="Times New Roman"/>
          <w:color w:val="auto"/>
          <w:bdr w:val="none" w:sz="0" w:space="0" w:color="auto"/>
        </w:rPr>
        <w:t>Понимание феномена идентификации многогранно, различно в отдельных психологических школах. В докладе рассматривается понимание феномена идентификац</w:t>
      </w:r>
      <w:proofErr w:type="gramStart"/>
      <w:r w:rsidRPr="004D621C">
        <w:rPr>
          <w:rFonts w:ascii="Arial Narrow" w:eastAsia="Times New Roman" w:hAnsi="Arial Narrow" w:cs="Times New Roman"/>
          <w:color w:val="auto"/>
          <w:bdr w:val="none" w:sz="0" w:space="0" w:color="auto"/>
        </w:rPr>
        <w:t>ии и ее</w:t>
      </w:r>
      <w:proofErr w:type="gramEnd"/>
      <w:r w:rsidRPr="004D621C">
        <w:rPr>
          <w:rFonts w:ascii="Arial Narrow" w:eastAsia="Times New Roman" w:hAnsi="Arial Narrow" w:cs="Times New Roman"/>
          <w:color w:val="auto"/>
          <w:bdr w:val="none" w:sz="0" w:space="0" w:color="auto"/>
        </w:rPr>
        <w:t xml:space="preserve"> функций с точки зрения пс</w:t>
      </w:r>
      <w:r w:rsidRPr="004D621C">
        <w:rPr>
          <w:rFonts w:ascii="Arial Narrow" w:eastAsia="Times New Roman" w:hAnsi="Arial Narrow" w:cs="Times New Roman"/>
          <w:color w:val="auto"/>
          <w:bdr w:val="none" w:sz="0" w:space="0" w:color="auto"/>
        </w:rPr>
        <w:t>и</w:t>
      </w:r>
      <w:r w:rsidRPr="004D621C">
        <w:rPr>
          <w:rFonts w:ascii="Arial Narrow" w:eastAsia="Times New Roman" w:hAnsi="Arial Narrow" w:cs="Times New Roman"/>
          <w:color w:val="auto"/>
          <w:bdr w:val="none" w:sz="0" w:space="0" w:color="auto"/>
        </w:rPr>
        <w:t>хоаналитических концепций отечественных и зарубежных аналитиков, а также эпигенетичекой те</w:t>
      </w:r>
      <w:r w:rsidRPr="004D621C">
        <w:rPr>
          <w:rFonts w:ascii="Arial Narrow" w:eastAsia="Times New Roman" w:hAnsi="Arial Narrow" w:cs="Times New Roman"/>
          <w:color w:val="auto"/>
          <w:bdr w:val="none" w:sz="0" w:space="0" w:color="auto"/>
        </w:rPr>
        <w:t>о</w:t>
      </w:r>
      <w:r w:rsidRPr="004D621C">
        <w:rPr>
          <w:rFonts w:ascii="Arial Narrow" w:eastAsia="Times New Roman" w:hAnsi="Arial Narrow" w:cs="Times New Roman"/>
          <w:color w:val="auto"/>
          <w:bdr w:val="none" w:sz="0" w:space="0" w:color="auto"/>
        </w:rPr>
        <w:t>рии Э. Эриксона. Особый акцент делается на исследование идентификации с точки зрения юнгиа</w:t>
      </w:r>
      <w:r w:rsidRPr="004D621C">
        <w:rPr>
          <w:rFonts w:ascii="Arial Narrow" w:eastAsia="Times New Roman" w:hAnsi="Arial Narrow" w:cs="Times New Roman"/>
          <w:color w:val="auto"/>
          <w:bdr w:val="none" w:sz="0" w:space="0" w:color="auto"/>
        </w:rPr>
        <w:t>н</w:t>
      </w:r>
      <w:r w:rsidRPr="004D621C">
        <w:rPr>
          <w:rFonts w:ascii="Arial Narrow" w:eastAsia="Times New Roman" w:hAnsi="Arial Narrow" w:cs="Times New Roman"/>
          <w:color w:val="auto"/>
          <w:bdr w:val="none" w:sz="0" w:space="0" w:color="auto"/>
        </w:rPr>
        <w:t>ского анализа, и на основе аналитической психологии проводится анализ случая мифологической идентификации пациента с невротическим уровнем организации личности.</w:t>
      </w:r>
    </w:p>
    <w:p w:rsidR="00DA4B6A" w:rsidRDefault="00DA4B6A" w:rsidP="00DA4B6A">
      <w:pPr>
        <w:pStyle w:val="A7"/>
        <w:spacing w:after="0" w:line="240" w:lineRule="auto"/>
        <w:jc w:val="both"/>
        <w:rPr>
          <w:rFonts w:ascii="Arial Narrow" w:eastAsia="Arial Narrow" w:hAnsi="Arial Narrow" w:cs="Arial Narrow"/>
          <w:sz w:val="24"/>
          <w:szCs w:val="24"/>
          <w:shd w:val="clear" w:color="auto" w:fill="FFFFFF"/>
        </w:rPr>
      </w:pPr>
    </w:p>
    <w:p w:rsidR="00DA4B6A" w:rsidRDefault="00DA4B6A" w:rsidP="00DA4B6A">
      <w:pPr>
        <w:pStyle w:val="A7"/>
        <w:spacing w:after="0" w:line="240" w:lineRule="auto"/>
        <w:jc w:val="both"/>
        <w:rPr>
          <w:rFonts w:ascii="Arial Narrow" w:eastAsia="Arial Narrow" w:hAnsi="Arial Narrow" w:cs="Arial Narrow"/>
          <w:sz w:val="24"/>
          <w:szCs w:val="24"/>
          <w:shd w:val="clear" w:color="auto" w:fill="FFFFFF"/>
        </w:rPr>
      </w:pPr>
    </w:p>
    <w:p w:rsidR="00DA4B6A" w:rsidRPr="002774D0" w:rsidRDefault="00DA4B6A" w:rsidP="00DA4B6A">
      <w:pPr>
        <w:pStyle w:val="A7"/>
        <w:spacing w:after="0" w:line="240" w:lineRule="auto"/>
        <w:jc w:val="both"/>
        <w:rPr>
          <w:rFonts w:ascii="Arial Narrow" w:eastAsia="Arial Narrow" w:hAnsi="Arial Narrow" w:cs="Arial Narrow"/>
          <w:sz w:val="24"/>
          <w:szCs w:val="24"/>
          <w:shd w:val="clear" w:color="auto" w:fill="FFFFFF"/>
        </w:rPr>
      </w:pPr>
    </w:p>
    <w:p w:rsidR="00AB0B32" w:rsidRPr="00AB0B32" w:rsidRDefault="00AB0B32" w:rsidP="00A1073E">
      <w:pPr>
        <w:pStyle w:val="A7"/>
        <w:spacing w:after="0" w:line="240" w:lineRule="auto"/>
        <w:jc w:val="center"/>
        <w:rPr>
          <w:rFonts w:ascii="Arial Narrow" w:hAnsi="Arial Narrow"/>
          <w:b/>
          <w:sz w:val="24"/>
          <w:szCs w:val="24"/>
          <w:shd w:val="clear" w:color="auto" w:fill="FEFFFF"/>
        </w:rPr>
      </w:pPr>
      <w:r w:rsidRPr="00AB0B32">
        <w:rPr>
          <w:rFonts w:ascii="Arial Narrow" w:hAnsi="Arial Narrow"/>
          <w:b/>
          <w:sz w:val="24"/>
          <w:szCs w:val="24"/>
          <w:shd w:val="clear" w:color="auto" w:fill="FEFFFF"/>
        </w:rPr>
        <w:t xml:space="preserve">Секционное заседание: </w:t>
      </w:r>
    </w:p>
    <w:p w:rsidR="00CA1592" w:rsidRPr="008D7377" w:rsidRDefault="001A1FA4" w:rsidP="00CA1592">
      <w:pPr>
        <w:pStyle w:val="A7"/>
        <w:spacing w:after="0" w:line="240" w:lineRule="auto"/>
        <w:jc w:val="center"/>
        <w:rPr>
          <w:rFonts w:ascii="Arial Narrow" w:eastAsia="Arial Narrow" w:hAnsi="Arial Narrow" w:cs="Arial Narrow"/>
          <w:b/>
          <w:sz w:val="28"/>
          <w:szCs w:val="28"/>
          <w:shd w:val="clear" w:color="auto" w:fill="FEFFFF"/>
        </w:rPr>
      </w:pPr>
      <w:r w:rsidRPr="00AB0B32">
        <w:rPr>
          <w:rFonts w:ascii="Arial Narrow" w:hAnsi="Arial Narrow"/>
          <w:b/>
          <w:sz w:val="28"/>
          <w:szCs w:val="28"/>
          <w:shd w:val="clear" w:color="auto" w:fill="FEFFFF"/>
        </w:rPr>
        <w:t xml:space="preserve">ИНТЕГРАЛЬНЫЙ ПОДХОД  В КРАТКОСРОЧНОЙ ТРАВМОТЕРАПИИ И </w:t>
      </w:r>
      <w:proofErr w:type="gramStart"/>
      <w:r w:rsidRPr="00AB0B32">
        <w:rPr>
          <w:rFonts w:ascii="Arial Narrow" w:hAnsi="Arial Narrow"/>
          <w:b/>
          <w:sz w:val="28"/>
          <w:szCs w:val="28"/>
          <w:shd w:val="clear" w:color="auto" w:fill="FEFFFF"/>
        </w:rPr>
        <w:t>ВОССТ</w:t>
      </w:r>
      <w:r w:rsidRPr="00AB0B32">
        <w:rPr>
          <w:rFonts w:ascii="Arial Narrow" w:hAnsi="Arial Narrow"/>
          <w:b/>
          <w:sz w:val="28"/>
          <w:szCs w:val="28"/>
          <w:shd w:val="clear" w:color="auto" w:fill="FEFFFF"/>
        </w:rPr>
        <w:t>А</w:t>
      </w:r>
      <w:r w:rsidRPr="00AB0B32">
        <w:rPr>
          <w:rFonts w:ascii="Arial Narrow" w:hAnsi="Arial Narrow"/>
          <w:b/>
          <w:sz w:val="28"/>
          <w:szCs w:val="28"/>
          <w:shd w:val="clear" w:color="auto" w:fill="FEFFFF"/>
        </w:rPr>
        <w:t>НОВЛЕНИИ</w:t>
      </w:r>
      <w:proofErr w:type="gramEnd"/>
      <w:r w:rsidRPr="00AB0B32">
        <w:rPr>
          <w:rFonts w:ascii="Arial Narrow" w:hAnsi="Arial Narrow"/>
          <w:b/>
          <w:sz w:val="28"/>
          <w:szCs w:val="28"/>
          <w:shd w:val="clear" w:color="auto" w:fill="FEFFFF"/>
        </w:rPr>
        <w:t xml:space="preserve"> ЦЕЛОСТНОСТИ ЛИЧНОСТИ</w:t>
      </w:r>
    </w:p>
    <w:p w:rsidR="008078D2" w:rsidRPr="00E75976" w:rsidRDefault="00B311E9" w:rsidP="00CA1592">
      <w:pPr>
        <w:pStyle w:val="A7"/>
        <w:spacing w:after="0" w:line="240" w:lineRule="auto"/>
        <w:jc w:val="center"/>
        <w:rPr>
          <w:rFonts w:ascii="Arial Narrow" w:eastAsia="Arial Narrow" w:hAnsi="Arial Narrow" w:cs="Arial Narrow"/>
          <w:b/>
          <w:sz w:val="24"/>
          <w:szCs w:val="24"/>
          <w:shd w:val="clear" w:color="auto" w:fill="FEFFFF"/>
        </w:rPr>
      </w:pPr>
      <w:r w:rsidRPr="00E75976">
        <w:rPr>
          <w:rFonts w:ascii="Arial Narrow" w:hAnsi="Arial Narrow"/>
          <w:b/>
          <w:caps/>
          <w:sz w:val="24"/>
          <w:szCs w:val="24"/>
        </w:rPr>
        <w:t>17 ОКТЯБРЯ, ЗАЛ «Брюллов», 10.00-11.45</w:t>
      </w:r>
    </w:p>
    <w:p w:rsidR="008078D2" w:rsidRPr="00AB0B32" w:rsidRDefault="008078D2" w:rsidP="00A1073E">
      <w:pPr>
        <w:pStyle w:val="A7"/>
        <w:spacing w:after="0" w:line="240" w:lineRule="auto"/>
        <w:jc w:val="both"/>
        <w:rPr>
          <w:rFonts w:ascii="Arial Narrow" w:eastAsia="Arial Narrow" w:hAnsi="Arial Narrow" w:cs="Arial Narrow"/>
          <w:b/>
          <w:sz w:val="24"/>
          <w:szCs w:val="24"/>
          <w:shd w:val="clear" w:color="auto" w:fill="FFFFFF"/>
        </w:rPr>
      </w:pPr>
    </w:p>
    <w:p w:rsidR="008078D2" w:rsidRPr="00AB0B32" w:rsidRDefault="001A1FA4" w:rsidP="00A1073E">
      <w:pPr>
        <w:pStyle w:val="A7"/>
        <w:spacing w:after="0" w:line="240" w:lineRule="auto"/>
        <w:jc w:val="both"/>
        <w:rPr>
          <w:rFonts w:ascii="Arial Narrow" w:eastAsia="Arial Narrow" w:hAnsi="Arial Narrow" w:cs="Arial Narrow"/>
          <w:b/>
          <w:bCs/>
          <w:i/>
          <w:iCs/>
          <w:sz w:val="24"/>
          <w:szCs w:val="24"/>
          <w:shd w:val="clear" w:color="auto" w:fill="FEFFFF"/>
        </w:rPr>
      </w:pPr>
      <w:r w:rsidRPr="00AB0B32">
        <w:rPr>
          <w:rFonts w:ascii="Arial Narrow" w:hAnsi="Arial Narrow"/>
          <w:b/>
          <w:sz w:val="24"/>
          <w:szCs w:val="24"/>
          <w:shd w:val="clear" w:color="auto" w:fill="FEFFFF"/>
        </w:rPr>
        <w:t>ПРЕДСЕДАТЕЛЬ:</w:t>
      </w:r>
      <w:r w:rsidRPr="00AB0B32">
        <w:rPr>
          <w:rFonts w:ascii="Arial Narrow" w:hAnsi="Arial Narrow"/>
          <w:b/>
          <w:bCs/>
          <w:i/>
          <w:iCs/>
          <w:sz w:val="24"/>
          <w:szCs w:val="24"/>
          <w:shd w:val="clear" w:color="auto" w:fill="FEFFFF"/>
        </w:rPr>
        <w:t xml:space="preserve"> Спокойная Наталья Вадимовна (Берлин, Германия)</w:t>
      </w:r>
    </w:p>
    <w:p w:rsidR="008078D2" w:rsidRPr="00AB0B32" w:rsidRDefault="008078D2" w:rsidP="00A1073E">
      <w:pPr>
        <w:pStyle w:val="A7"/>
        <w:spacing w:after="0" w:line="240" w:lineRule="auto"/>
        <w:jc w:val="both"/>
        <w:rPr>
          <w:rFonts w:ascii="Arial Narrow" w:eastAsia="Arial Narrow" w:hAnsi="Arial Narrow" w:cs="Arial Narrow"/>
          <w:b/>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AB0B32">
        <w:rPr>
          <w:rFonts w:ascii="Arial Narrow" w:hAnsi="Arial Narrow"/>
          <w:b/>
          <w:sz w:val="24"/>
          <w:szCs w:val="24"/>
          <w:shd w:val="clear" w:color="auto" w:fill="FEFFFF"/>
        </w:rPr>
        <w:t>Аннотация секции:</w:t>
      </w:r>
      <w:r w:rsidRPr="002774D0">
        <w:rPr>
          <w:rFonts w:ascii="Arial Narrow" w:hAnsi="Arial Narrow"/>
          <w:sz w:val="24"/>
          <w:szCs w:val="24"/>
          <w:shd w:val="clear" w:color="auto" w:fill="FEFFFF"/>
        </w:rPr>
        <w:t xml:space="preserve"> </w:t>
      </w:r>
      <w:proofErr w:type="gramStart"/>
      <w:r w:rsidRPr="002774D0">
        <w:rPr>
          <w:rFonts w:ascii="Arial Narrow" w:hAnsi="Arial Narrow"/>
          <w:sz w:val="24"/>
          <w:szCs w:val="24"/>
          <w:shd w:val="clear" w:color="auto" w:fill="FEFFFF"/>
        </w:rPr>
        <w:t>На секции представлены новые достижения и наработки в интегральной тра</w:t>
      </w:r>
      <w:r w:rsidRPr="002774D0">
        <w:rPr>
          <w:rFonts w:ascii="Arial Narrow" w:hAnsi="Arial Narrow"/>
          <w:sz w:val="24"/>
          <w:szCs w:val="24"/>
          <w:shd w:val="clear" w:color="auto" w:fill="FEFFFF"/>
        </w:rPr>
        <w:t>в</w:t>
      </w:r>
      <w:r w:rsidRPr="002774D0">
        <w:rPr>
          <w:rFonts w:ascii="Arial Narrow" w:hAnsi="Arial Narrow"/>
          <w:sz w:val="24"/>
          <w:szCs w:val="24"/>
          <w:shd w:val="clear" w:color="auto" w:fill="FEFFFF"/>
        </w:rPr>
        <w:t>мотерапии, полученные и переосмысленные в рамках духовно-ориентированного подхода.</w:t>
      </w:r>
      <w:proofErr w:type="gramEnd"/>
      <w:r w:rsidRPr="002774D0">
        <w:rPr>
          <w:rFonts w:ascii="Arial Narrow" w:hAnsi="Arial Narrow"/>
          <w:sz w:val="24"/>
          <w:szCs w:val="24"/>
          <w:shd w:val="clear" w:color="auto" w:fill="FEFFFF"/>
        </w:rPr>
        <w:t xml:space="preserve"> Как х</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роший врач лечит не симптом или болезнь, а весь организм в целом, так и в центр интегральной психотерапии поставлена цельная личность человека, а не отдельные её проблемы или процессы. Это творческая, как правило, авторская, работа, сочетающая различные западные и восточные подходы, лучшие достижения естественных и гуманитарных наук и духовных практик. Любая травма расщепляет личность, нарушает её гармонию. Стандартные методы травмотерапии ориентированы на длительную работу, уделяющую особое внимание созданию безопасного пространства и другим "техникам безопасности", что очень важно, но зачастую останавливает клиента в силу очень ме</w:t>
      </w:r>
      <w:r w:rsidRPr="002774D0">
        <w:rPr>
          <w:rFonts w:ascii="Arial Narrow" w:hAnsi="Arial Narrow"/>
          <w:sz w:val="24"/>
          <w:szCs w:val="24"/>
          <w:shd w:val="clear" w:color="auto" w:fill="FEFFFF"/>
        </w:rPr>
        <w:t>д</w:t>
      </w:r>
      <w:r w:rsidRPr="002774D0">
        <w:rPr>
          <w:rFonts w:ascii="Arial Narrow" w:hAnsi="Arial Narrow"/>
          <w:sz w:val="24"/>
          <w:szCs w:val="24"/>
          <w:shd w:val="clear" w:color="auto" w:fill="FEFFFF"/>
        </w:rPr>
        <w:t>ленного процесса и большой его стоимости. На секции представлены авторские индивидуальные и групповые методы краткосрочной терапии психических травм, сочетающие такие перспективные подходы, как системные расстановки, процессуальную, инициационную, телесную, цветовую и др</w:t>
      </w:r>
      <w:r w:rsidRPr="002774D0">
        <w:rPr>
          <w:rFonts w:ascii="Arial Narrow" w:hAnsi="Arial Narrow"/>
          <w:sz w:val="24"/>
          <w:szCs w:val="24"/>
          <w:shd w:val="clear" w:color="auto" w:fill="FEFFFF"/>
        </w:rPr>
        <w:t>у</w:t>
      </w:r>
      <w:r w:rsidRPr="002774D0">
        <w:rPr>
          <w:rFonts w:ascii="Arial Narrow" w:hAnsi="Arial Narrow"/>
          <w:sz w:val="24"/>
          <w:szCs w:val="24"/>
          <w:shd w:val="clear" w:color="auto" w:fill="FEFFFF"/>
        </w:rPr>
        <w:t xml:space="preserve">гие виды психотерапии. Центральное место уделяется четырёхчастной модели Тело-Эмоции-Интеллект-Дух, применение которой позволяет пробудить интерес у клиента, что сразу выводит его из эпицентра травмы и даёт возможность </w:t>
      </w:r>
      <w:r w:rsidRPr="002774D0">
        <w:rPr>
          <w:rFonts w:ascii="Arial Narrow" w:hAnsi="Arial Narrow"/>
          <w:sz w:val="24"/>
          <w:szCs w:val="24"/>
          <w:shd w:val="clear" w:color="auto" w:fill="FEFFFF"/>
          <w:lang w:val="de-DE"/>
        </w:rPr>
        <w:t> </w:t>
      </w:r>
      <w:r w:rsidRPr="002774D0">
        <w:rPr>
          <w:rFonts w:ascii="Arial Narrow" w:hAnsi="Arial Narrow"/>
          <w:sz w:val="24"/>
          <w:szCs w:val="24"/>
          <w:shd w:val="clear" w:color="auto" w:fill="FEFFFF"/>
        </w:rPr>
        <w:t xml:space="preserve">посмотреть на себя со стороны, создать в кратчайшие </w:t>
      </w:r>
      <w:r w:rsidRPr="002774D0">
        <w:rPr>
          <w:rFonts w:ascii="Arial Narrow" w:hAnsi="Arial Narrow"/>
          <w:sz w:val="24"/>
          <w:szCs w:val="24"/>
          <w:shd w:val="clear" w:color="auto" w:fill="FEFFFF"/>
        </w:rPr>
        <w:lastRenderedPageBreak/>
        <w:t>сроки необходимое безопасное пространство и получить важные ресурсы благодаря высвобожд</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 xml:space="preserve">нию блокированной в травме энергии и доступу к силе рода. </w:t>
      </w:r>
      <w:r w:rsidRPr="002774D0">
        <w:rPr>
          <w:rFonts w:ascii="Arial Narrow" w:hAnsi="Arial Narrow"/>
          <w:sz w:val="24"/>
          <w:szCs w:val="24"/>
          <w:shd w:val="clear" w:color="auto" w:fill="FEFFFF"/>
          <w:lang w:val="de-DE"/>
        </w:rPr>
        <w:t> </w:t>
      </w:r>
      <w:r w:rsidRPr="002774D0">
        <w:rPr>
          <w:rFonts w:ascii="Arial Narrow" w:hAnsi="Arial Narrow"/>
          <w:sz w:val="24"/>
          <w:szCs w:val="24"/>
          <w:shd w:val="clear" w:color="auto" w:fill="FEFFFF"/>
        </w:rPr>
        <w:t xml:space="preserve">И по выражению Кена Уилбера, одного из основоположников интегральной психологии, стать </w:t>
      </w:r>
      <w:r w:rsidRPr="002774D0">
        <w:rPr>
          <w:rFonts w:ascii="Arial Narrow" w:hAnsi="Arial Narrow"/>
          <w:i/>
          <w:iCs/>
          <w:sz w:val="24"/>
          <w:szCs w:val="24"/>
          <w:shd w:val="clear" w:color="auto" w:fill="FEFFFF"/>
        </w:rPr>
        <w:t>"проводником Духа, ослепительно сияющего в мире"</w:t>
      </w:r>
      <w:r w:rsidRPr="002774D0">
        <w:rPr>
          <w:rFonts w:ascii="Arial Narrow" w:hAnsi="Arial Narrow"/>
          <w:sz w:val="24"/>
          <w:szCs w:val="24"/>
          <w:shd w:val="clear" w:color="auto" w:fill="FEFFFF"/>
        </w:rPr>
        <w:t>. Планируется демонстрация различных техник на конкретных примерах по запросам учас</w:t>
      </w:r>
      <w:r w:rsidRPr="002774D0">
        <w:rPr>
          <w:rFonts w:ascii="Arial Narrow" w:hAnsi="Arial Narrow"/>
          <w:sz w:val="24"/>
          <w:szCs w:val="24"/>
          <w:shd w:val="clear" w:color="auto" w:fill="FEFFFF"/>
        </w:rPr>
        <w:t>т</w:t>
      </w:r>
      <w:r w:rsidRPr="002774D0">
        <w:rPr>
          <w:rFonts w:ascii="Arial Narrow" w:hAnsi="Arial Narrow"/>
          <w:sz w:val="24"/>
          <w:szCs w:val="24"/>
          <w:shd w:val="clear" w:color="auto" w:fill="FEFFFF"/>
        </w:rPr>
        <w:t>ников.</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AB0B32"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AB0B32">
        <w:rPr>
          <w:rFonts w:ascii="Arial Narrow" w:hAnsi="Arial Narrow"/>
          <w:b/>
          <w:sz w:val="24"/>
          <w:szCs w:val="24"/>
          <w:shd w:val="clear" w:color="auto" w:fill="FEFFFF"/>
        </w:rPr>
        <w:t xml:space="preserve">ДУХОВНО-ОРИЕНТИРОВАННЫЙ ПОДХОД В ИНТЕГРАЛЬНОЙ </w:t>
      </w:r>
      <w:r w:rsidRPr="00AB0B32">
        <w:rPr>
          <w:rFonts w:ascii="Arial Narrow" w:hAnsi="Arial Narrow"/>
          <w:b/>
          <w:sz w:val="24"/>
          <w:szCs w:val="24"/>
          <w:shd w:val="clear" w:color="auto" w:fill="FEFFFF"/>
          <w:lang w:val="de-DE"/>
        </w:rPr>
        <w:t> </w:t>
      </w:r>
      <w:r w:rsidRPr="00AB0B32">
        <w:rPr>
          <w:rFonts w:ascii="Arial Narrow" w:hAnsi="Arial Narrow"/>
          <w:b/>
          <w:sz w:val="24"/>
          <w:szCs w:val="24"/>
          <w:shd w:val="clear" w:color="auto" w:fill="FEFFFF"/>
        </w:rPr>
        <w:t>РАССТАНОВКЕ</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Спокойная Наталья Вадимовна</w:t>
      </w:r>
      <w:r w:rsidRPr="002774D0">
        <w:rPr>
          <w:rFonts w:ascii="Arial Narrow" w:hAnsi="Arial Narrow"/>
          <w:i/>
          <w:iCs/>
          <w:sz w:val="24"/>
          <w:szCs w:val="24"/>
          <w:shd w:val="clear" w:color="auto" w:fill="FEFFFF"/>
        </w:rPr>
        <w:t xml:space="preserve"> - директор Интернационального Института Системных Ра</w:t>
      </w:r>
      <w:r w:rsidRPr="002774D0">
        <w:rPr>
          <w:rFonts w:ascii="Arial Narrow" w:hAnsi="Arial Narrow"/>
          <w:i/>
          <w:iCs/>
          <w:sz w:val="24"/>
          <w:szCs w:val="24"/>
          <w:shd w:val="clear" w:color="auto" w:fill="FEFFFF"/>
        </w:rPr>
        <w:t>с</w:t>
      </w:r>
      <w:r w:rsidRPr="002774D0">
        <w:rPr>
          <w:rFonts w:ascii="Arial Narrow" w:hAnsi="Arial Narrow"/>
          <w:i/>
          <w:iCs/>
          <w:sz w:val="24"/>
          <w:szCs w:val="24"/>
          <w:shd w:val="clear" w:color="auto" w:fill="FEFFFF"/>
        </w:rPr>
        <w:t>становок IIS-Berlin (Берлин), преподаватель международного уровня ППЛ, психотерапевт WCP и EAP, обучающий тренер Немецкого Общества Системных Расстановщиков (DGfS), теолог, пр</w:t>
      </w:r>
      <w:r w:rsidRPr="002774D0">
        <w:rPr>
          <w:rFonts w:ascii="Arial Narrow" w:hAnsi="Arial Narrow"/>
          <w:i/>
          <w:iCs/>
          <w:sz w:val="24"/>
          <w:szCs w:val="24"/>
          <w:shd w:val="clear" w:color="auto" w:fill="FEFFFF"/>
        </w:rPr>
        <w:t>е</w:t>
      </w:r>
      <w:r w:rsidRPr="002774D0">
        <w:rPr>
          <w:rFonts w:ascii="Arial Narrow" w:hAnsi="Arial Narrow"/>
          <w:i/>
          <w:iCs/>
          <w:sz w:val="24"/>
          <w:szCs w:val="24"/>
          <w:shd w:val="clear" w:color="auto" w:fill="FEFFFF"/>
        </w:rPr>
        <w:t>подаватель экзегетики Ветхого и Нового Завета, ученица о. Александра Меня. Германия, Бе</w:t>
      </w:r>
      <w:r w:rsidRPr="002774D0">
        <w:rPr>
          <w:rFonts w:ascii="Arial Narrow" w:hAnsi="Arial Narrow"/>
          <w:i/>
          <w:iCs/>
          <w:sz w:val="24"/>
          <w:szCs w:val="24"/>
          <w:shd w:val="clear" w:color="auto" w:fill="FEFFFF"/>
        </w:rPr>
        <w:t>р</w:t>
      </w:r>
      <w:r w:rsidRPr="002774D0">
        <w:rPr>
          <w:rFonts w:ascii="Arial Narrow" w:hAnsi="Arial Narrow"/>
          <w:i/>
          <w:iCs/>
          <w:sz w:val="24"/>
          <w:szCs w:val="24"/>
          <w:shd w:val="clear" w:color="auto" w:fill="FEFFFF"/>
        </w:rPr>
        <w:t>лин.</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Авторский метод духовно-ориентированной интегральной расстановки предоставляет возможность клиенту взглянуть на себя целостно и сформулировать все актуальные проблемы в едином запросе. Вводится базовое понятие опорного треугольника духовно-ориентированной расстановки, вкл</w:t>
      </w:r>
      <w:r w:rsidRPr="002774D0">
        <w:rPr>
          <w:rFonts w:ascii="Arial Narrow" w:hAnsi="Arial Narrow"/>
          <w:sz w:val="24"/>
          <w:szCs w:val="24"/>
          <w:shd w:val="clear" w:color="auto" w:fill="FEFFFF"/>
        </w:rPr>
        <w:t>ю</w:t>
      </w:r>
      <w:r w:rsidRPr="002774D0">
        <w:rPr>
          <w:rFonts w:ascii="Arial Narrow" w:hAnsi="Arial Narrow"/>
          <w:sz w:val="24"/>
          <w:szCs w:val="24"/>
          <w:shd w:val="clear" w:color="auto" w:fill="FEFFFF"/>
        </w:rPr>
        <w:t>чающее расстановку реальной ситуации клиента; поиск того, что соединяет системы родителей; вход в состояние "здесь и сейчас" для выявления вектора, ориетирующего на решение и интегр</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цию личности, что позволяет подняться над всеми проблемами и выйти на новый уровень. Чет</w:t>
      </w:r>
      <w:r w:rsidRPr="002774D0">
        <w:rPr>
          <w:rFonts w:ascii="Arial Narrow" w:hAnsi="Arial Narrow"/>
          <w:sz w:val="24"/>
          <w:szCs w:val="24"/>
          <w:shd w:val="clear" w:color="auto" w:fill="FEFFFF"/>
        </w:rPr>
        <w:t>ы</w:t>
      </w:r>
      <w:r w:rsidRPr="002774D0">
        <w:rPr>
          <w:rFonts w:ascii="Arial Narrow" w:hAnsi="Arial Narrow"/>
          <w:sz w:val="24"/>
          <w:szCs w:val="24"/>
          <w:shd w:val="clear" w:color="auto" w:fill="FEFFFF"/>
        </w:rPr>
        <w:t>рёхчастная модель “Тело, Эмоции, Интеллект и Дух” позволяет клиенту с последствиями тяжёлой травмы с помощью метафоры посмотреть на травмированные части со стороны и найти оптимал</w:t>
      </w:r>
      <w:r w:rsidRPr="002774D0">
        <w:rPr>
          <w:rFonts w:ascii="Arial Narrow" w:hAnsi="Arial Narrow"/>
          <w:sz w:val="24"/>
          <w:szCs w:val="24"/>
          <w:shd w:val="clear" w:color="auto" w:fill="FEFFFF"/>
        </w:rPr>
        <w:t>ь</w:t>
      </w:r>
      <w:r w:rsidRPr="002774D0">
        <w:rPr>
          <w:rFonts w:ascii="Arial Narrow" w:hAnsi="Arial Narrow"/>
          <w:sz w:val="24"/>
          <w:szCs w:val="24"/>
          <w:shd w:val="clear" w:color="auto" w:fill="FEFFFF"/>
        </w:rPr>
        <w:t xml:space="preserve">ный ресурс, обеспечивающий гармоничное взаимодействие </w:t>
      </w:r>
      <w:r w:rsidRPr="002774D0">
        <w:rPr>
          <w:rFonts w:ascii="Arial Narrow" w:hAnsi="Arial Narrow"/>
          <w:sz w:val="24"/>
          <w:szCs w:val="24"/>
          <w:shd w:val="clear" w:color="auto" w:fill="FEFFFF"/>
          <w:lang w:val="de-DE"/>
        </w:rPr>
        <w:t> </w:t>
      </w:r>
      <w:r w:rsidRPr="002774D0">
        <w:rPr>
          <w:rFonts w:ascii="Arial Narrow" w:hAnsi="Arial Narrow"/>
          <w:sz w:val="24"/>
          <w:szCs w:val="24"/>
          <w:shd w:val="clear" w:color="auto" w:fill="FEFFFF"/>
        </w:rPr>
        <w:t>этих частей и восстановление целос</w:t>
      </w:r>
      <w:r w:rsidRPr="002774D0">
        <w:rPr>
          <w:rFonts w:ascii="Arial Narrow" w:hAnsi="Arial Narrow"/>
          <w:sz w:val="24"/>
          <w:szCs w:val="24"/>
          <w:shd w:val="clear" w:color="auto" w:fill="FEFFFF"/>
        </w:rPr>
        <w:t>т</w:t>
      </w:r>
      <w:r w:rsidRPr="002774D0">
        <w:rPr>
          <w:rFonts w:ascii="Arial Narrow" w:hAnsi="Arial Narrow"/>
          <w:sz w:val="24"/>
          <w:szCs w:val="24"/>
          <w:shd w:val="clear" w:color="auto" w:fill="FEFFFF"/>
        </w:rPr>
        <w:t>ности. Демонстрация на примерах участников.</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AB0B32"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AB0B32">
        <w:rPr>
          <w:rFonts w:ascii="Arial Narrow" w:hAnsi="Arial Narrow"/>
          <w:b/>
          <w:sz w:val="24"/>
          <w:szCs w:val="24"/>
          <w:shd w:val="clear" w:color="auto" w:fill="FEFFFF"/>
        </w:rPr>
        <w:t>ИНТЕГРАЛЬНЫЙ ПОДХОД В РАБОТЕ С СИМПТОМОМ</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Спокойная Наталья Вадимовна </w:t>
      </w:r>
      <w:r w:rsidRPr="002774D0">
        <w:rPr>
          <w:rFonts w:ascii="Arial Narrow" w:hAnsi="Arial Narrow"/>
          <w:i/>
          <w:iCs/>
          <w:sz w:val="24"/>
          <w:szCs w:val="24"/>
          <w:shd w:val="clear" w:color="auto" w:fill="FEFFFF"/>
        </w:rPr>
        <w:t xml:space="preserve"> - директор Интернационального Института Системных Ра</w:t>
      </w:r>
      <w:r w:rsidRPr="002774D0">
        <w:rPr>
          <w:rFonts w:ascii="Arial Narrow" w:hAnsi="Arial Narrow"/>
          <w:i/>
          <w:iCs/>
          <w:sz w:val="24"/>
          <w:szCs w:val="24"/>
          <w:shd w:val="clear" w:color="auto" w:fill="FEFFFF"/>
        </w:rPr>
        <w:t>с</w:t>
      </w:r>
      <w:r w:rsidRPr="002774D0">
        <w:rPr>
          <w:rFonts w:ascii="Arial Narrow" w:hAnsi="Arial Narrow"/>
          <w:i/>
          <w:iCs/>
          <w:sz w:val="24"/>
          <w:szCs w:val="24"/>
          <w:shd w:val="clear" w:color="auto" w:fill="FEFFFF"/>
        </w:rPr>
        <w:t>становок IIS-Berlin (Берлин), преподаватель международного уровня ППЛ, психотерапевт WCP и EAP, обучающий тренер Немецкого Общества Системных Расстановщиков (DGfS), теолог, пр</w:t>
      </w:r>
      <w:r w:rsidRPr="002774D0">
        <w:rPr>
          <w:rFonts w:ascii="Arial Narrow" w:hAnsi="Arial Narrow"/>
          <w:i/>
          <w:iCs/>
          <w:sz w:val="24"/>
          <w:szCs w:val="24"/>
          <w:shd w:val="clear" w:color="auto" w:fill="FEFFFF"/>
        </w:rPr>
        <w:t>е</w:t>
      </w:r>
      <w:r w:rsidRPr="002774D0">
        <w:rPr>
          <w:rFonts w:ascii="Arial Narrow" w:hAnsi="Arial Narrow"/>
          <w:i/>
          <w:iCs/>
          <w:sz w:val="24"/>
          <w:szCs w:val="24"/>
          <w:shd w:val="clear" w:color="auto" w:fill="FEFFFF"/>
        </w:rPr>
        <w:t>подаватель экзегетики Ветхого и Нового Завета, ученица о. Александра Меня. Германия, Бе</w:t>
      </w:r>
      <w:r w:rsidRPr="002774D0">
        <w:rPr>
          <w:rFonts w:ascii="Arial Narrow" w:hAnsi="Arial Narrow"/>
          <w:i/>
          <w:iCs/>
          <w:sz w:val="24"/>
          <w:szCs w:val="24"/>
          <w:shd w:val="clear" w:color="auto" w:fill="FEFFFF"/>
        </w:rPr>
        <w:t>р</w:t>
      </w:r>
      <w:r w:rsidRPr="002774D0">
        <w:rPr>
          <w:rFonts w:ascii="Arial Narrow" w:hAnsi="Arial Narrow"/>
          <w:i/>
          <w:iCs/>
          <w:sz w:val="24"/>
          <w:szCs w:val="24"/>
          <w:shd w:val="clear" w:color="auto" w:fill="FEFFFF"/>
        </w:rPr>
        <w:t>лин.</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Симонова Тамара Ивановна </w:t>
      </w:r>
      <w:r w:rsidRPr="002774D0">
        <w:rPr>
          <w:rFonts w:ascii="Arial Narrow" w:hAnsi="Arial Narrow"/>
          <w:i/>
          <w:iCs/>
          <w:sz w:val="24"/>
          <w:szCs w:val="24"/>
          <w:shd w:val="clear" w:color="auto" w:fill="FEFFFF"/>
        </w:rPr>
        <w:t>– психолог, специалист по индивидуальным инициациям мужской и женской зрелости, системный онлайн-расстановщик, действительный член ППЛ, Россия, Иван</w:t>
      </w:r>
      <w:r w:rsidRPr="002774D0">
        <w:rPr>
          <w:rFonts w:ascii="Arial Narrow" w:hAnsi="Arial Narrow"/>
          <w:i/>
          <w:iCs/>
          <w:sz w:val="24"/>
          <w:szCs w:val="24"/>
          <w:shd w:val="clear" w:color="auto" w:fill="FEFFFF"/>
        </w:rPr>
        <w:t>о</w:t>
      </w:r>
      <w:r w:rsidRPr="002774D0">
        <w:rPr>
          <w:rFonts w:ascii="Arial Narrow" w:hAnsi="Arial Narrow"/>
          <w:i/>
          <w:iCs/>
          <w:sz w:val="24"/>
          <w:szCs w:val="24"/>
          <w:shd w:val="clear" w:color="auto" w:fill="FEFFFF"/>
        </w:rPr>
        <w:t>во.</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представляется интегральный системный подход в работе с симптомом. Многие забол</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 xml:space="preserve">вания и другие симптомы </w:t>
      </w:r>
      <w:r w:rsidRPr="002774D0">
        <w:rPr>
          <w:rFonts w:ascii="Arial Narrow" w:hAnsi="Arial Narrow"/>
          <w:sz w:val="24"/>
          <w:szCs w:val="24"/>
          <w:shd w:val="clear" w:color="auto" w:fill="FEFFFF"/>
          <w:lang w:val="de-DE"/>
        </w:rPr>
        <w:t> </w:t>
      </w:r>
      <w:r w:rsidRPr="002774D0">
        <w:rPr>
          <w:rFonts w:ascii="Arial Narrow" w:hAnsi="Arial Narrow"/>
          <w:sz w:val="24"/>
          <w:szCs w:val="24"/>
          <w:shd w:val="clear" w:color="auto" w:fill="FEFFFF"/>
        </w:rPr>
        <w:t>носят системный характер — их причина лежит в родовой системе клие</w:t>
      </w:r>
      <w:r w:rsidRPr="002774D0">
        <w:rPr>
          <w:rFonts w:ascii="Arial Narrow" w:hAnsi="Arial Narrow"/>
          <w:sz w:val="24"/>
          <w:szCs w:val="24"/>
          <w:shd w:val="clear" w:color="auto" w:fill="FEFFFF"/>
        </w:rPr>
        <w:t>н</w:t>
      </w:r>
      <w:r w:rsidRPr="002774D0">
        <w:rPr>
          <w:rFonts w:ascii="Arial Narrow" w:hAnsi="Arial Narrow"/>
          <w:sz w:val="24"/>
          <w:szCs w:val="24"/>
          <w:shd w:val="clear" w:color="auto" w:fill="FEFFFF"/>
        </w:rPr>
        <w:t xml:space="preserve">та. Решение всегда находится на том уровне системы, на котором симптом возник, </w:t>
      </w:r>
      <w:r w:rsidRPr="002774D0">
        <w:rPr>
          <w:rFonts w:ascii="Arial Narrow" w:hAnsi="Arial Narrow"/>
          <w:sz w:val="24"/>
          <w:szCs w:val="24"/>
          <w:shd w:val="clear" w:color="auto" w:fill="FEFFFF"/>
          <w:lang w:val="de-DE"/>
        </w:rPr>
        <w:t> </w:t>
      </w:r>
      <w:r w:rsidRPr="002774D0">
        <w:rPr>
          <w:rFonts w:ascii="Arial Narrow" w:hAnsi="Arial Narrow"/>
          <w:sz w:val="24"/>
          <w:szCs w:val="24"/>
          <w:shd w:val="clear" w:color="auto" w:fill="FEFFFF"/>
        </w:rPr>
        <w:t xml:space="preserve">то есть когда он был событием, человеком или переживанием. </w:t>
      </w:r>
      <w:r w:rsidRPr="002774D0">
        <w:rPr>
          <w:rFonts w:ascii="Arial Narrow" w:hAnsi="Arial Narrow"/>
          <w:sz w:val="24"/>
          <w:szCs w:val="24"/>
          <w:shd w:val="clear" w:color="auto" w:fill="FEFFFF"/>
          <w:lang w:val="de-DE"/>
        </w:rPr>
        <w:t> </w:t>
      </w:r>
      <w:r w:rsidRPr="002774D0">
        <w:rPr>
          <w:rFonts w:ascii="Arial Narrow" w:hAnsi="Arial Narrow"/>
          <w:sz w:val="24"/>
          <w:szCs w:val="24"/>
          <w:shd w:val="clear" w:color="auto" w:fill="FEFFFF"/>
        </w:rPr>
        <w:t xml:space="preserve">Симптом либо </w:t>
      </w:r>
      <w:proofErr w:type="gramStart"/>
      <w:r w:rsidRPr="002774D0">
        <w:rPr>
          <w:rFonts w:ascii="Arial Narrow" w:hAnsi="Arial Narrow"/>
          <w:sz w:val="24"/>
          <w:szCs w:val="24"/>
          <w:shd w:val="clear" w:color="auto" w:fill="FEFFFF"/>
        </w:rPr>
        <w:t>от чего-то</w:t>
      </w:r>
      <w:proofErr w:type="gramEnd"/>
      <w:r w:rsidRPr="002774D0">
        <w:rPr>
          <w:rFonts w:ascii="Arial Narrow" w:hAnsi="Arial Narrow"/>
          <w:sz w:val="24"/>
          <w:szCs w:val="24"/>
          <w:shd w:val="clear" w:color="auto" w:fill="FEFFFF"/>
        </w:rPr>
        <w:t xml:space="preserve"> защищает, либо на что-то указывает: "Когда игнорируются потребности души, тело начинает кричать” (И. Кучера). </w:t>
      </w:r>
      <w:r w:rsidRPr="002774D0">
        <w:rPr>
          <w:rFonts w:ascii="Arial Narrow" w:hAnsi="Arial Narrow"/>
          <w:sz w:val="24"/>
          <w:szCs w:val="24"/>
          <w:shd w:val="clear" w:color="auto" w:fill="FEFFFF"/>
          <w:lang w:val="de-DE"/>
        </w:rPr>
        <w:t> </w:t>
      </w:r>
      <w:r w:rsidRPr="002774D0">
        <w:rPr>
          <w:rFonts w:ascii="Arial Narrow" w:hAnsi="Arial Narrow"/>
          <w:sz w:val="24"/>
          <w:szCs w:val="24"/>
          <w:shd w:val="clear" w:color="auto" w:fill="FEFFFF"/>
        </w:rPr>
        <w:t xml:space="preserve">Работа по методу Н. </w:t>
      </w:r>
      <w:proofErr w:type="gramStart"/>
      <w:r w:rsidRPr="002774D0">
        <w:rPr>
          <w:rFonts w:ascii="Arial Narrow" w:hAnsi="Arial Narrow"/>
          <w:sz w:val="24"/>
          <w:szCs w:val="24"/>
          <w:shd w:val="clear" w:color="auto" w:fill="FEFFFF"/>
        </w:rPr>
        <w:t>Спокойной</w:t>
      </w:r>
      <w:proofErr w:type="gramEnd"/>
      <w:r w:rsidRPr="002774D0">
        <w:rPr>
          <w:rFonts w:ascii="Arial Narrow" w:hAnsi="Arial Narrow"/>
          <w:sz w:val="24"/>
          <w:szCs w:val="24"/>
          <w:shd w:val="clear" w:color="auto" w:fill="FEFFFF"/>
        </w:rPr>
        <w:t xml:space="preserve"> (4-х частная модель) помогает мягко войти в систему клиента, вместе с ним посмотреть на травму, вызвавшую симптом и трансформировать </w:t>
      </w:r>
      <w:r w:rsidRPr="002774D0">
        <w:rPr>
          <w:rFonts w:ascii="Arial Narrow" w:hAnsi="Arial Narrow"/>
          <w:sz w:val="24"/>
          <w:szCs w:val="24"/>
          <w:shd w:val="clear" w:color="auto" w:fill="FEFFFF"/>
          <w:lang w:val="de-DE"/>
        </w:rPr>
        <w:t> </w:t>
      </w:r>
      <w:r w:rsidRPr="002774D0">
        <w:rPr>
          <w:rFonts w:ascii="Arial Narrow" w:hAnsi="Arial Narrow"/>
          <w:sz w:val="24"/>
          <w:szCs w:val="24"/>
          <w:shd w:val="clear" w:color="auto" w:fill="FEFFFF"/>
        </w:rPr>
        <w:t>его в ресурс. Демонстрация мет</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да на примерах участников.</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AB0B32"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AB0B32">
        <w:rPr>
          <w:rFonts w:ascii="Arial Narrow" w:hAnsi="Arial Narrow"/>
          <w:b/>
          <w:sz w:val="24"/>
          <w:szCs w:val="24"/>
          <w:shd w:val="clear" w:color="auto" w:fill="FEFFFF"/>
        </w:rPr>
        <w:t>ОСОБЕННОСТИ ИНТЕГРАЛЬНОГО ПОДХОДА В РАБОТЕ С СИМПТОМОМ ДЛЯ КЛИЕНТОВ С НАРЦИСТИЧЕСКИМИ ЧЕРТАМИ</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Симонова Тамара Ивановна</w:t>
      </w:r>
      <w:r w:rsidRPr="002774D0">
        <w:rPr>
          <w:rFonts w:ascii="Arial Narrow" w:hAnsi="Arial Narrow"/>
          <w:i/>
          <w:iCs/>
          <w:sz w:val="24"/>
          <w:szCs w:val="24"/>
          <w:shd w:val="clear" w:color="auto" w:fill="FEFFFF"/>
        </w:rPr>
        <w:t xml:space="preserve"> – психолог, специалист по индивидуальным инициациям мужской и женской зрелости, системный онлайн-расстановщик, действительный член ППЛ, Россия, Иван</w:t>
      </w:r>
      <w:r w:rsidRPr="002774D0">
        <w:rPr>
          <w:rFonts w:ascii="Arial Narrow" w:hAnsi="Arial Narrow"/>
          <w:i/>
          <w:iCs/>
          <w:sz w:val="24"/>
          <w:szCs w:val="24"/>
          <w:shd w:val="clear" w:color="auto" w:fill="FEFFFF"/>
        </w:rPr>
        <w:t>о</w:t>
      </w:r>
      <w:r w:rsidRPr="002774D0">
        <w:rPr>
          <w:rFonts w:ascii="Arial Narrow" w:hAnsi="Arial Narrow"/>
          <w:i/>
          <w:iCs/>
          <w:sz w:val="24"/>
          <w:szCs w:val="24"/>
          <w:shd w:val="clear" w:color="auto" w:fill="FEFFFF"/>
        </w:rPr>
        <w:t>во.</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proofErr w:type="gramStart"/>
      <w:r w:rsidRPr="002774D0">
        <w:rPr>
          <w:rFonts w:ascii="Arial Narrow" w:hAnsi="Arial Narrow"/>
          <w:sz w:val="24"/>
          <w:szCs w:val="24"/>
          <w:shd w:val="clear" w:color="auto" w:fill="FEFFFF"/>
        </w:rPr>
        <w:t>Метод предназначен для клиентов с запросом типа “разберитесь с моим симптомом”, проблема к</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торых связана с вопросами самоидентификации, зависимостью от мнения и оценок окружающих и потому не готовых смотреть на свой род и других людей.</w:t>
      </w:r>
      <w:proofErr w:type="gramEnd"/>
      <w:r w:rsidRPr="002774D0">
        <w:rPr>
          <w:rFonts w:ascii="Arial Narrow" w:hAnsi="Arial Narrow"/>
          <w:sz w:val="24"/>
          <w:szCs w:val="24"/>
          <w:shd w:val="clear" w:color="auto" w:fill="FEFFFF"/>
        </w:rPr>
        <w:t xml:space="preserve"> Предлагается работа по методу архетип</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lastRenderedPageBreak/>
        <w:t>ческой расстановки (подход Т. Василец). Информация о симптоме выводится на уровень архетип</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ческого слоя личности, что помогает клиенту снять внутреннее напряжение и осознать роль си</w:t>
      </w:r>
      <w:r w:rsidRPr="002774D0">
        <w:rPr>
          <w:rFonts w:ascii="Arial Narrow" w:hAnsi="Arial Narrow"/>
          <w:sz w:val="24"/>
          <w:szCs w:val="24"/>
          <w:shd w:val="clear" w:color="auto" w:fill="FEFFFF"/>
        </w:rPr>
        <w:t>м</w:t>
      </w:r>
      <w:r w:rsidRPr="002774D0">
        <w:rPr>
          <w:rFonts w:ascii="Arial Narrow" w:hAnsi="Arial Narrow"/>
          <w:sz w:val="24"/>
          <w:szCs w:val="24"/>
          <w:shd w:val="clear" w:color="auto" w:fill="FEFFFF"/>
        </w:rPr>
        <w:t xml:space="preserve">птома в его жизни. Так как через тело симптом транслирует информацию о нарушении целостности какой-либо из частей, использование </w:t>
      </w:r>
      <w:r w:rsidRPr="002774D0">
        <w:rPr>
          <w:rFonts w:ascii="Arial Narrow" w:hAnsi="Arial Narrow"/>
          <w:sz w:val="24"/>
          <w:szCs w:val="24"/>
          <w:shd w:val="clear" w:color="auto" w:fill="FEFFFF"/>
          <w:lang w:val="de-DE"/>
        </w:rPr>
        <w:t> </w:t>
      </w:r>
      <w:r w:rsidRPr="002774D0">
        <w:rPr>
          <w:rFonts w:ascii="Arial Narrow" w:hAnsi="Arial Narrow"/>
          <w:sz w:val="24"/>
          <w:szCs w:val="24"/>
          <w:shd w:val="clear" w:color="auto" w:fill="FEFFFF"/>
        </w:rPr>
        <w:t>4-х частной модели Н. Спокойной позволяет быстро найти связь симптома с ключевым человеком или событием в системе клиента, восстановить целостность личности и получить необходимый ресурс.</w:t>
      </w:r>
    </w:p>
    <w:p w:rsidR="008078D2" w:rsidRPr="00AB0B32"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AB0B32">
        <w:rPr>
          <w:rFonts w:ascii="Arial Narrow" w:eastAsia="Arial Narrow" w:hAnsi="Arial Narrow" w:cs="Arial Narrow"/>
          <w:b/>
          <w:sz w:val="24"/>
          <w:szCs w:val="24"/>
          <w:shd w:val="clear" w:color="auto" w:fill="FEFFFF"/>
        </w:rPr>
        <w:br/>
      </w:r>
      <w:r w:rsidRPr="00AB0B32">
        <w:rPr>
          <w:rFonts w:ascii="Arial Narrow" w:hAnsi="Arial Narrow"/>
          <w:b/>
          <w:sz w:val="24"/>
          <w:szCs w:val="24"/>
          <w:shd w:val="clear" w:color="auto" w:fill="FEFFFF"/>
        </w:rPr>
        <w:t>ИНТЕГРАТИВНЫЙ ПОДХОД В РАБОТЕ СО СТРАХОМ И НЕВРОЗОМ У ВЗРОСЛЫХ И ДЕТЕЙ: ДИДАКТИЧЕСКИЕ ИГРЫ И РАБОТА С ТЕЛОМ В ОБУЧЕНИИ ВЕРХОВОЙ ЕЗДЕ</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AB0B32">
        <w:rPr>
          <w:rFonts w:ascii="Arial Narrow" w:hAnsi="Arial Narrow"/>
          <w:b/>
          <w:bCs/>
          <w:i/>
          <w:iCs/>
          <w:sz w:val="24"/>
          <w:szCs w:val="24"/>
          <w:shd w:val="clear" w:color="auto" w:fill="FEFFFF"/>
        </w:rPr>
        <w:t>Святловская</w:t>
      </w:r>
      <w:r w:rsidRPr="002774D0">
        <w:rPr>
          <w:rFonts w:ascii="Arial Narrow" w:hAnsi="Arial Narrow"/>
          <w:b/>
          <w:bCs/>
          <w:i/>
          <w:iCs/>
          <w:sz w:val="24"/>
          <w:szCs w:val="24"/>
          <w:shd w:val="clear" w:color="auto" w:fill="FEFFFF"/>
        </w:rPr>
        <w:t xml:space="preserve"> Евгения Александровна </w:t>
      </w:r>
      <w:r w:rsidRPr="002774D0">
        <w:rPr>
          <w:rFonts w:ascii="Arial Narrow" w:hAnsi="Arial Narrow"/>
          <w:i/>
          <w:iCs/>
          <w:sz w:val="24"/>
          <w:szCs w:val="24"/>
          <w:shd w:val="clear" w:color="auto" w:fill="FEFFFF"/>
        </w:rPr>
        <w:t xml:space="preserve">- практикующий психотерапевт, действительный член ППЛ, специалист в области педагогической психологии, авторская методика интегративной работы со страхом и неврозом у детей и взрослых. </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i/>
          <w:iCs/>
          <w:sz w:val="24"/>
          <w:szCs w:val="24"/>
          <w:shd w:val="clear" w:color="auto" w:fill="FEFFFF"/>
          <w:lang w:val="de-DE"/>
        </w:rPr>
        <w:t> </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Авторский метод коррекционной работы с рабочим названием ”обучаем тело, а затем объясняем разуму”, вырос из опыта обучения верховой езде взрослых и детей, проявляющих острый неврот</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ческий страх. Сочетание специально организованных дидактических игр с упражнениями, напра</w:t>
      </w:r>
      <w:r w:rsidRPr="002774D0">
        <w:rPr>
          <w:rFonts w:ascii="Arial Narrow" w:hAnsi="Arial Narrow"/>
          <w:sz w:val="24"/>
          <w:szCs w:val="24"/>
          <w:shd w:val="clear" w:color="auto" w:fill="FEFFFF"/>
        </w:rPr>
        <w:t>в</w:t>
      </w:r>
      <w:r w:rsidRPr="002774D0">
        <w:rPr>
          <w:rFonts w:ascii="Arial Narrow" w:hAnsi="Arial Narrow"/>
          <w:sz w:val="24"/>
          <w:szCs w:val="24"/>
          <w:shd w:val="clear" w:color="auto" w:fill="FEFFFF"/>
        </w:rPr>
        <w:t>ленными на снятие блоков в теле при одновременном совершенствовании баланса и координации, помогает этим людям преодолеть страх и овладеть навыком верховой езды. Это умение справлят</w:t>
      </w:r>
      <w:r w:rsidRPr="002774D0">
        <w:rPr>
          <w:rFonts w:ascii="Arial Narrow" w:hAnsi="Arial Narrow"/>
          <w:sz w:val="24"/>
          <w:szCs w:val="24"/>
          <w:shd w:val="clear" w:color="auto" w:fill="FEFFFF"/>
        </w:rPr>
        <w:t>ь</w:t>
      </w:r>
      <w:r w:rsidRPr="002774D0">
        <w:rPr>
          <w:rFonts w:ascii="Arial Narrow" w:hAnsi="Arial Narrow"/>
          <w:sz w:val="24"/>
          <w:szCs w:val="24"/>
          <w:shd w:val="clear" w:color="auto" w:fill="FEFFFF"/>
        </w:rPr>
        <w:t xml:space="preserve">ся со стрессом </w:t>
      </w:r>
      <w:r w:rsidRPr="002774D0">
        <w:rPr>
          <w:rFonts w:ascii="Arial Narrow" w:hAnsi="Arial Narrow"/>
          <w:sz w:val="24"/>
          <w:szCs w:val="24"/>
          <w:shd w:val="clear" w:color="auto" w:fill="FEFFFF"/>
          <w:lang w:val="de-DE"/>
        </w:rPr>
        <w:t> </w:t>
      </w:r>
      <w:r w:rsidRPr="002774D0">
        <w:rPr>
          <w:rFonts w:ascii="Arial Narrow" w:hAnsi="Arial Narrow"/>
          <w:sz w:val="24"/>
          <w:szCs w:val="24"/>
          <w:shd w:val="clear" w:color="auto" w:fill="FEFFFF"/>
        </w:rPr>
        <w:t>переносится обратно в те области жизни, которые изначально порождали неврот</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 xml:space="preserve">ческие </w:t>
      </w:r>
      <w:proofErr w:type="gramStart"/>
      <w:r w:rsidRPr="002774D0">
        <w:rPr>
          <w:rFonts w:ascii="Arial Narrow" w:hAnsi="Arial Narrow"/>
          <w:sz w:val="24"/>
          <w:szCs w:val="24"/>
          <w:shd w:val="clear" w:color="auto" w:fill="FEFFFF"/>
        </w:rPr>
        <w:t>реакции</w:t>
      </w:r>
      <w:proofErr w:type="gramEnd"/>
      <w:r w:rsidRPr="002774D0">
        <w:rPr>
          <w:rFonts w:ascii="Arial Narrow" w:hAnsi="Arial Narrow"/>
          <w:sz w:val="24"/>
          <w:szCs w:val="24"/>
          <w:shd w:val="clear" w:color="auto" w:fill="FEFFFF"/>
        </w:rPr>
        <w:t xml:space="preserve"> и помогает выживать в них.</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AB0B32"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AB0B32">
        <w:rPr>
          <w:rFonts w:ascii="Arial Narrow" w:hAnsi="Arial Narrow"/>
          <w:b/>
          <w:sz w:val="24"/>
          <w:szCs w:val="24"/>
          <w:shd w:val="clear" w:color="auto" w:fill="FEFFFF"/>
        </w:rPr>
        <w:t>ДЫХАНИЕ – ГОЛОС – ТАНЕЦ КАК ПРИРОДНЫЕ ИНСТРУМЕНТЫ САМОРЕГУЛЯЦИИ ПОСЛЕ ПСИХОТРАВМИРУЮЩИХ СИТУАЦИЙ</w:t>
      </w:r>
    </w:p>
    <w:p w:rsidR="008078D2" w:rsidRPr="002774D0" w:rsidRDefault="001A1FA4" w:rsidP="00A1073E">
      <w:pPr>
        <w:pStyle w:val="A7"/>
        <w:spacing w:after="0" w:line="240" w:lineRule="auto"/>
        <w:jc w:val="both"/>
        <w:rPr>
          <w:rFonts w:ascii="Arial Narrow" w:eastAsia="Arial Narrow" w:hAnsi="Arial Narrow" w:cs="Arial Narrow"/>
          <w:b/>
          <w:bCs/>
          <w:i/>
          <w:iCs/>
          <w:sz w:val="24"/>
          <w:szCs w:val="24"/>
          <w:shd w:val="clear" w:color="auto" w:fill="FEFFFF"/>
        </w:rPr>
      </w:pPr>
      <w:r w:rsidRPr="002774D0">
        <w:rPr>
          <w:rFonts w:ascii="Arial Narrow" w:hAnsi="Arial Narrow"/>
          <w:b/>
          <w:bCs/>
          <w:i/>
          <w:iCs/>
          <w:sz w:val="24"/>
          <w:szCs w:val="24"/>
          <w:shd w:val="clear" w:color="auto" w:fill="FEFFFF"/>
        </w:rPr>
        <w:t>Антонова Мария Валентиновна</w:t>
      </w:r>
      <w:r w:rsidRPr="002774D0">
        <w:rPr>
          <w:rFonts w:ascii="Arial Narrow" w:hAnsi="Arial Narrow"/>
          <w:sz w:val="24"/>
          <w:szCs w:val="24"/>
          <w:shd w:val="clear" w:color="auto" w:fill="FEFFFF"/>
        </w:rPr>
        <w:t xml:space="preserve"> - </w:t>
      </w:r>
      <w:r w:rsidRPr="002774D0">
        <w:rPr>
          <w:rFonts w:ascii="Arial Narrow" w:hAnsi="Arial Narrow"/>
          <w:i/>
          <w:iCs/>
          <w:sz w:val="24"/>
          <w:szCs w:val="24"/>
          <w:shd w:val="clear" w:color="auto" w:fill="FEFFFF"/>
        </w:rPr>
        <w:t>практический психолог, специализирующийся в области спортивной психологии, цветодиагностики, телесноориентированной терапии, официальный представитель Швейцарского Института Психодиагностики Профессора М. Люшера в России.</w:t>
      </w:r>
      <w:r w:rsidRPr="002774D0">
        <w:rPr>
          <w:rFonts w:ascii="Arial Narrow" w:hAnsi="Arial Narrow"/>
          <w:b/>
          <w:bCs/>
          <w:i/>
          <w:iCs/>
          <w:sz w:val="24"/>
          <w:szCs w:val="24"/>
          <w:shd w:val="clear" w:color="auto" w:fill="FEFFFF"/>
        </w:rPr>
        <w:t xml:space="preserve"> </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Авторский интегральный метод, подтверждённый многолетней практикой и основанный на сочет</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нии дыхательных, вокальных и танцевальных техник, является одним из наиболее эффективных способов выхода из психотравмирующих ситуаций за счет запуска природных механизмов самор</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 xml:space="preserve">гуляции. Снятие телесных зажимов, выравнивание эмоционального фона помогают вернуться к причине проблем и найти оптимальное решение. </w:t>
      </w:r>
    </w:p>
    <w:p w:rsidR="008078D2" w:rsidRPr="002774D0" w:rsidRDefault="008078D2" w:rsidP="00A1073E">
      <w:pPr>
        <w:pStyle w:val="A7"/>
        <w:spacing w:after="0" w:line="240" w:lineRule="auto"/>
        <w:ind w:left="720"/>
        <w:jc w:val="both"/>
        <w:rPr>
          <w:rFonts w:ascii="Arial Narrow" w:eastAsia="Arial Narrow" w:hAnsi="Arial Narrow" w:cs="Arial Narrow"/>
          <w:sz w:val="24"/>
          <w:szCs w:val="24"/>
          <w:shd w:val="clear" w:color="auto" w:fill="FEFFFF"/>
        </w:rPr>
      </w:pPr>
    </w:p>
    <w:p w:rsidR="008078D2" w:rsidRPr="00AB0B32" w:rsidRDefault="001A1FA4" w:rsidP="00A1073E">
      <w:pPr>
        <w:pStyle w:val="A7"/>
        <w:shd w:val="clear" w:color="auto" w:fill="FFFFFF"/>
        <w:spacing w:after="0" w:line="240" w:lineRule="auto"/>
        <w:jc w:val="both"/>
        <w:rPr>
          <w:rFonts w:ascii="Arial Narrow" w:eastAsia="Arial Narrow" w:hAnsi="Arial Narrow" w:cs="Arial Narrow"/>
          <w:b/>
          <w:color w:val="222222"/>
          <w:sz w:val="24"/>
          <w:szCs w:val="24"/>
          <w:u w:color="222222"/>
          <w:shd w:val="clear" w:color="auto" w:fill="FEFFFF"/>
        </w:rPr>
      </w:pPr>
      <w:r w:rsidRPr="00AB0B32">
        <w:rPr>
          <w:rFonts w:ascii="Arial Narrow" w:hAnsi="Arial Narrow"/>
          <w:b/>
          <w:color w:val="222222"/>
          <w:sz w:val="24"/>
          <w:szCs w:val="24"/>
          <w:u w:color="222222"/>
          <w:shd w:val="clear" w:color="auto" w:fill="FEFFFF"/>
        </w:rPr>
        <w:t>ВИДЫ РАБОТЫ С ТРАВМОЙ</w:t>
      </w:r>
    </w:p>
    <w:p w:rsidR="008078D2" w:rsidRPr="002774D0" w:rsidRDefault="001A1FA4" w:rsidP="00A1073E">
      <w:pPr>
        <w:pStyle w:val="A7"/>
        <w:shd w:val="clear" w:color="auto" w:fill="FFFFFF"/>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color w:val="222222"/>
          <w:sz w:val="24"/>
          <w:szCs w:val="24"/>
          <w:u w:color="222222"/>
          <w:shd w:val="clear" w:color="auto" w:fill="FEFFFF"/>
        </w:rPr>
        <w:t xml:space="preserve">Механтьев Андрей Анатольевич </w:t>
      </w:r>
      <w:r w:rsidRPr="002774D0">
        <w:rPr>
          <w:rFonts w:ascii="Arial Narrow" w:hAnsi="Arial Narrow"/>
          <w:i/>
          <w:iCs/>
          <w:color w:val="222222"/>
          <w:sz w:val="24"/>
          <w:szCs w:val="24"/>
          <w:u w:color="222222"/>
          <w:shd w:val="clear" w:color="auto" w:fill="FEFFFF"/>
        </w:rPr>
        <w:t xml:space="preserve">- специалист по телесно-ориентированной </w:t>
      </w:r>
      <w:r w:rsidRPr="002774D0">
        <w:rPr>
          <w:rFonts w:ascii="Arial Narrow" w:hAnsi="Arial Narrow"/>
          <w:i/>
          <w:iCs/>
          <w:sz w:val="24"/>
          <w:szCs w:val="24"/>
          <w:shd w:val="clear" w:color="auto" w:fill="FEFFFF"/>
        </w:rPr>
        <w:t>инсайт-терапии, действительный член ППЛ, специалист по процессуальной работе, системный семейный и си</w:t>
      </w:r>
      <w:r w:rsidRPr="002774D0">
        <w:rPr>
          <w:rFonts w:ascii="Arial Narrow" w:hAnsi="Arial Narrow"/>
          <w:i/>
          <w:iCs/>
          <w:sz w:val="24"/>
          <w:szCs w:val="24"/>
          <w:shd w:val="clear" w:color="auto" w:fill="FEFFFF"/>
        </w:rPr>
        <w:t>с</w:t>
      </w:r>
      <w:r w:rsidR="00AB0B32">
        <w:rPr>
          <w:rFonts w:ascii="Arial Narrow" w:hAnsi="Arial Narrow"/>
          <w:i/>
          <w:iCs/>
          <w:sz w:val="24"/>
          <w:szCs w:val="24"/>
          <w:shd w:val="clear" w:color="auto" w:fill="FEFFFF"/>
        </w:rPr>
        <w:t>темный онлайн-расстановщик</w:t>
      </w:r>
      <w:proofErr w:type="gramStart"/>
      <w:r w:rsidR="00AB0B32">
        <w:rPr>
          <w:rFonts w:ascii="Arial Narrow" w:hAnsi="Arial Narrow"/>
          <w:i/>
          <w:iCs/>
          <w:sz w:val="24"/>
          <w:szCs w:val="24"/>
          <w:shd w:val="clear" w:color="auto" w:fill="FEFFFF"/>
        </w:rPr>
        <w:t>.</w:t>
      </w:r>
      <w:r w:rsidRPr="002774D0">
        <w:rPr>
          <w:rFonts w:ascii="Arial Narrow" w:hAnsi="Arial Narrow"/>
          <w:i/>
          <w:iCs/>
          <w:sz w:val="24"/>
          <w:szCs w:val="24"/>
          <w:shd w:val="clear" w:color="auto" w:fill="FEFFFF"/>
        </w:rPr>
        <w:t>Р</w:t>
      </w:r>
      <w:proofErr w:type="gramEnd"/>
      <w:r w:rsidRPr="002774D0">
        <w:rPr>
          <w:rFonts w:ascii="Arial Narrow" w:hAnsi="Arial Narrow"/>
          <w:i/>
          <w:iCs/>
          <w:sz w:val="24"/>
          <w:szCs w:val="24"/>
          <w:shd w:val="clear" w:color="auto" w:fill="FEFFFF"/>
        </w:rPr>
        <w:t>оссия, Москва.</w:t>
      </w:r>
    </w:p>
    <w:p w:rsidR="008078D2" w:rsidRPr="002774D0" w:rsidRDefault="008078D2" w:rsidP="00A1073E">
      <w:pPr>
        <w:pStyle w:val="A7"/>
        <w:shd w:val="clear" w:color="auto" w:fill="FFFFFF"/>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В докладе освещаются следующие темы. </w:t>
      </w:r>
    </w:p>
    <w:p w:rsidR="008078D2" w:rsidRPr="002774D0" w:rsidRDefault="001A1FA4"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Использование техник процессуальной работы при работе с тяжелой травмой по методу Н. Споко</w:t>
      </w:r>
      <w:r w:rsidRPr="002774D0">
        <w:rPr>
          <w:rFonts w:ascii="Arial Narrow" w:hAnsi="Arial Narrow"/>
          <w:sz w:val="24"/>
          <w:szCs w:val="24"/>
          <w:shd w:val="clear" w:color="auto" w:fill="FEFFFF"/>
        </w:rPr>
        <w:t>й</w:t>
      </w:r>
      <w:r w:rsidRPr="002774D0">
        <w:rPr>
          <w:rFonts w:ascii="Arial Narrow" w:hAnsi="Arial Narrow"/>
          <w:sz w:val="24"/>
          <w:szCs w:val="24"/>
          <w:shd w:val="clear" w:color="auto" w:fill="FEFFFF"/>
        </w:rPr>
        <w:t>ной: расстановка внутренних ча</w:t>
      </w:r>
      <w:proofErr w:type="gramStart"/>
      <w:r w:rsidRPr="002774D0">
        <w:rPr>
          <w:rFonts w:ascii="Arial Narrow" w:hAnsi="Arial Narrow"/>
          <w:sz w:val="24"/>
          <w:szCs w:val="24"/>
          <w:shd w:val="clear" w:color="auto" w:fill="FEFFFF"/>
        </w:rPr>
        <w:t>c</w:t>
      </w:r>
      <w:proofErr w:type="gramEnd"/>
      <w:r w:rsidRPr="002774D0">
        <w:rPr>
          <w:rFonts w:ascii="Arial Narrow" w:hAnsi="Arial Narrow"/>
          <w:sz w:val="24"/>
          <w:szCs w:val="24"/>
          <w:shd w:val="clear" w:color="auto" w:fill="FEFFFF"/>
        </w:rPr>
        <w:t>тей; выявление связанных с ней фигур в семейной системе клие</w:t>
      </w:r>
      <w:r w:rsidRPr="002774D0">
        <w:rPr>
          <w:rFonts w:ascii="Arial Narrow" w:hAnsi="Arial Narrow"/>
          <w:sz w:val="24"/>
          <w:szCs w:val="24"/>
          <w:shd w:val="clear" w:color="auto" w:fill="FEFFFF"/>
        </w:rPr>
        <w:t>н</w:t>
      </w:r>
      <w:r w:rsidRPr="002774D0">
        <w:rPr>
          <w:rFonts w:ascii="Arial Narrow" w:hAnsi="Arial Narrow"/>
          <w:sz w:val="24"/>
          <w:szCs w:val="24"/>
          <w:shd w:val="clear" w:color="auto" w:fill="FEFFFF"/>
        </w:rPr>
        <w:t>та; работа с конфликтом между фигурами, как конфликта двух энергий по методу А. Минделла.</w:t>
      </w:r>
      <w:r w:rsidRPr="002774D0">
        <w:rPr>
          <w:rFonts w:ascii="Arial Narrow" w:eastAsia="Arial Narrow" w:hAnsi="Arial Narrow" w:cs="Arial Narrow"/>
          <w:sz w:val="24"/>
          <w:szCs w:val="24"/>
          <w:shd w:val="clear" w:color="auto" w:fill="FEFFFF"/>
        </w:rPr>
        <w:br/>
      </w:r>
      <w:r w:rsidRPr="002774D0">
        <w:rPr>
          <w:rFonts w:ascii="Arial Narrow" w:hAnsi="Arial Narrow"/>
          <w:sz w:val="24"/>
          <w:szCs w:val="24"/>
          <w:shd w:val="clear" w:color="auto" w:fill="FEFFFF"/>
        </w:rPr>
        <w:t>Использование лабиринта как диагностического инструмента: образы, движения и события в пр</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цессе прохождения лабиринта как опора для системной семейной расстановки; а так же использ</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вание народных эпосов и лабиринтов при работе с коллективной травмой. Приводятся примеры р</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боты с реальными клиентами.</w:t>
      </w:r>
    </w:p>
    <w:p w:rsidR="008078D2" w:rsidRPr="00AF5A18" w:rsidRDefault="008078D2" w:rsidP="00A1073E">
      <w:pPr>
        <w:pStyle w:val="A7"/>
        <w:shd w:val="clear" w:color="auto" w:fill="FFFFFF"/>
        <w:spacing w:after="0" w:line="240" w:lineRule="auto"/>
        <w:jc w:val="both"/>
        <w:rPr>
          <w:rFonts w:ascii="Arial Narrow" w:eastAsia="Arial Narrow" w:hAnsi="Arial Narrow" w:cs="Arial Narrow"/>
          <w:b/>
          <w:sz w:val="24"/>
          <w:szCs w:val="24"/>
          <w:shd w:val="clear" w:color="auto" w:fill="FEFFFF"/>
        </w:rPr>
      </w:pPr>
    </w:p>
    <w:p w:rsidR="008078D2" w:rsidRPr="00AF5A18" w:rsidRDefault="001A1FA4"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Bold" w:hAnsi="Arial Narrow" w:cs="Arial Narrow Bold"/>
          <w:b/>
          <w:shd w:val="clear" w:color="auto" w:fill="FEFFFF"/>
        </w:rPr>
      </w:pPr>
      <w:r w:rsidRPr="00AF5A18">
        <w:rPr>
          <w:rFonts w:ascii="Arial Narrow" w:hAnsi="Arial Narrow"/>
          <w:b/>
          <w:shd w:val="clear" w:color="auto" w:fill="FEFFFF"/>
        </w:rPr>
        <w:t>ОТ ТРАВМЫ К УСПЕШНОМУ РАЗВИТИЮ ПРЕДПРИЯТИЯ: ИНТЕГРАЛЬНЫЙ ПОДХОД К АНАЛ</w:t>
      </w:r>
      <w:r w:rsidRPr="00AF5A18">
        <w:rPr>
          <w:rFonts w:ascii="Arial Narrow" w:hAnsi="Arial Narrow"/>
          <w:b/>
          <w:shd w:val="clear" w:color="auto" w:fill="FEFFFF"/>
        </w:rPr>
        <w:t>И</w:t>
      </w:r>
      <w:r w:rsidRPr="00AF5A18">
        <w:rPr>
          <w:rFonts w:ascii="Arial Narrow" w:hAnsi="Arial Narrow"/>
          <w:b/>
          <w:shd w:val="clear" w:color="auto" w:fill="FEFFFF"/>
        </w:rPr>
        <w:t>ЗУ ПСИХОЛОГИЧЕСКИХ ТИПОВ СОТРУДНИКОВ ДЛЯ ОПТИМИЗАЦИИ КАДРОВОЙ СТРУКТУРЫ ОРГАНИЗАЦИИ</w:t>
      </w:r>
    </w:p>
    <w:p w:rsidR="008078D2" w:rsidRPr="002774D0" w:rsidRDefault="001A1FA4"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Меньшикова Ольга Ростиславовна</w:t>
      </w:r>
      <w:r w:rsidRPr="002774D0">
        <w:rPr>
          <w:rFonts w:ascii="Arial Narrow" w:hAnsi="Arial Narrow"/>
          <w:shd w:val="clear" w:color="auto" w:fill="FEFFFF"/>
        </w:rPr>
        <w:t xml:space="preserve"> – </w:t>
      </w:r>
      <w:r w:rsidRPr="002774D0">
        <w:rPr>
          <w:rFonts w:ascii="Arial Narrow" w:hAnsi="Arial Narrow"/>
          <w:i/>
          <w:iCs/>
          <w:shd w:val="clear" w:color="auto" w:fill="FEFFFF"/>
        </w:rPr>
        <w:t>кандидат физико-математических наук, доцент Моско</w:t>
      </w:r>
      <w:r w:rsidRPr="002774D0">
        <w:rPr>
          <w:rFonts w:ascii="Arial Narrow" w:hAnsi="Arial Narrow"/>
          <w:i/>
          <w:iCs/>
          <w:shd w:val="clear" w:color="auto" w:fill="FEFFFF"/>
        </w:rPr>
        <w:t>в</w:t>
      </w:r>
      <w:r w:rsidRPr="002774D0">
        <w:rPr>
          <w:rFonts w:ascii="Arial Narrow" w:hAnsi="Arial Narrow"/>
          <w:i/>
          <w:iCs/>
          <w:shd w:val="clear" w:color="auto" w:fill="FEFFFF"/>
        </w:rPr>
        <w:t>ского физико-технического института и Российской академии народного хозяйства и госуда</w:t>
      </w:r>
      <w:r w:rsidRPr="002774D0">
        <w:rPr>
          <w:rFonts w:ascii="Arial Narrow" w:hAnsi="Arial Narrow"/>
          <w:i/>
          <w:iCs/>
          <w:shd w:val="clear" w:color="auto" w:fill="FEFFFF"/>
        </w:rPr>
        <w:t>р</w:t>
      </w:r>
      <w:r w:rsidRPr="002774D0">
        <w:rPr>
          <w:rFonts w:ascii="Arial Narrow" w:hAnsi="Arial Narrow"/>
          <w:i/>
          <w:iCs/>
          <w:shd w:val="clear" w:color="auto" w:fill="FEFFFF"/>
        </w:rPr>
        <w:lastRenderedPageBreak/>
        <w:t>ственной службы при Президенте Российской Федерации, специалист по математическим м</w:t>
      </w:r>
      <w:r w:rsidRPr="002774D0">
        <w:rPr>
          <w:rFonts w:ascii="Arial Narrow" w:hAnsi="Arial Narrow"/>
          <w:i/>
          <w:iCs/>
          <w:shd w:val="clear" w:color="auto" w:fill="FEFFFF"/>
        </w:rPr>
        <w:t>о</w:t>
      </w:r>
      <w:r w:rsidRPr="002774D0">
        <w:rPr>
          <w:rFonts w:ascii="Arial Narrow" w:hAnsi="Arial Narrow"/>
          <w:i/>
          <w:iCs/>
          <w:shd w:val="clear" w:color="auto" w:fill="FEFFFF"/>
        </w:rPr>
        <w:t>делям в психологии и информационным технологиям в кадровом менеджменте. Россия, Москва.</w:t>
      </w:r>
    </w:p>
    <w:p w:rsidR="008078D2" w:rsidRPr="002774D0" w:rsidRDefault="008078D2"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spacing w:after="100"/>
        <w:jc w:val="both"/>
        <w:rPr>
          <w:rFonts w:ascii="Arial Narrow" w:eastAsia="Arial Narrow" w:hAnsi="Arial Narrow" w:cs="Arial Narrow"/>
          <w:shd w:val="clear" w:color="auto" w:fill="FEFFFF"/>
        </w:rPr>
      </w:pP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Тестирования сотрудников выявляет недостаток людей, отвечающих за выработку стратегии разв</w:t>
      </w:r>
      <w:r w:rsidRPr="002774D0">
        <w:rPr>
          <w:rFonts w:ascii="Arial Narrow" w:hAnsi="Arial Narrow"/>
          <w:shd w:val="clear" w:color="auto" w:fill="FEFFFF"/>
        </w:rPr>
        <w:t>и</w:t>
      </w:r>
      <w:r w:rsidRPr="002774D0">
        <w:rPr>
          <w:rFonts w:ascii="Arial Narrow" w:hAnsi="Arial Narrow"/>
          <w:shd w:val="clear" w:color="auto" w:fill="FEFFFF"/>
        </w:rPr>
        <w:t>тия организации и обеспечивающих её развитие, что приводит к травме самого предприятия. Они часто чувствуют себя в коллективе аутсайдерами и из-за психологической травмы покидают колле</w:t>
      </w:r>
      <w:r w:rsidRPr="002774D0">
        <w:rPr>
          <w:rFonts w:ascii="Arial Narrow" w:hAnsi="Arial Narrow"/>
          <w:shd w:val="clear" w:color="auto" w:fill="FEFFFF"/>
        </w:rPr>
        <w:t>к</w:t>
      </w:r>
      <w:r w:rsidRPr="002774D0">
        <w:rPr>
          <w:rFonts w:ascii="Arial Narrow" w:hAnsi="Arial Narrow"/>
          <w:shd w:val="clear" w:color="auto" w:fill="FEFFFF"/>
        </w:rPr>
        <w:t xml:space="preserve">тив. Применение авторской методики позволяет выявить подобных сотрудников как </w:t>
      </w:r>
      <w:proofErr w:type="gramStart"/>
      <w:r w:rsidRPr="002774D0">
        <w:rPr>
          <w:rFonts w:ascii="Arial Narrow" w:hAnsi="Arial Narrow"/>
          <w:shd w:val="clear" w:color="auto" w:fill="FEFFFF"/>
        </w:rPr>
        <w:t>среди</w:t>
      </w:r>
      <w:proofErr w:type="gramEnd"/>
      <w:r w:rsidRPr="002774D0">
        <w:rPr>
          <w:rFonts w:ascii="Arial Narrow" w:hAnsi="Arial Narrow"/>
          <w:shd w:val="clear" w:color="auto" w:fill="FEFFFF"/>
        </w:rPr>
        <w:t xml:space="preserve"> име</w:t>
      </w:r>
      <w:r w:rsidRPr="002774D0">
        <w:rPr>
          <w:rFonts w:ascii="Arial Narrow" w:hAnsi="Arial Narrow"/>
          <w:shd w:val="clear" w:color="auto" w:fill="FEFFFF"/>
        </w:rPr>
        <w:t>ю</w:t>
      </w:r>
      <w:r w:rsidRPr="002774D0">
        <w:rPr>
          <w:rFonts w:ascii="Arial Narrow" w:hAnsi="Arial Narrow"/>
          <w:shd w:val="clear" w:color="auto" w:fill="FEFFFF"/>
        </w:rPr>
        <w:t>щихся, так и вновь набираемых. Даются рекомендации руководству по их поддержке. В докладе приводится конкретный пример такого исследования.</w:t>
      </w:r>
    </w:p>
    <w:p w:rsidR="008078D2" w:rsidRPr="002774D0" w:rsidRDefault="008078D2" w:rsidP="00A1073E">
      <w:pPr>
        <w:pStyle w:val="A7"/>
        <w:spacing w:after="0" w:line="240" w:lineRule="auto"/>
        <w:rPr>
          <w:rFonts w:ascii="Arial Narrow" w:eastAsia="Arial Narrow" w:hAnsi="Arial Narrow" w:cs="Arial Narrow"/>
          <w:sz w:val="24"/>
          <w:szCs w:val="24"/>
          <w:shd w:val="clear" w:color="auto" w:fill="FEFFFF"/>
        </w:rPr>
      </w:pPr>
    </w:p>
    <w:p w:rsidR="008078D2"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A9491E" w:rsidRPr="002774D0" w:rsidRDefault="00A9491E" w:rsidP="00A1073E">
      <w:pPr>
        <w:pStyle w:val="A7"/>
        <w:spacing w:after="0" w:line="240" w:lineRule="auto"/>
        <w:jc w:val="both"/>
        <w:rPr>
          <w:rFonts w:ascii="Arial Narrow" w:eastAsia="Arial Narrow" w:hAnsi="Arial Narrow" w:cs="Arial Narrow"/>
          <w:sz w:val="24"/>
          <w:szCs w:val="24"/>
          <w:shd w:val="clear" w:color="auto" w:fill="FFFFFF"/>
        </w:rPr>
      </w:pPr>
    </w:p>
    <w:p w:rsidR="00AF5A18" w:rsidRPr="00AF5A18" w:rsidRDefault="00AF5A18" w:rsidP="00A1073E">
      <w:pPr>
        <w:pStyle w:val="A7"/>
        <w:spacing w:after="0" w:line="240" w:lineRule="auto"/>
        <w:jc w:val="center"/>
        <w:rPr>
          <w:rFonts w:ascii="Arial Narrow" w:hAnsi="Arial Narrow"/>
          <w:b/>
          <w:sz w:val="24"/>
          <w:szCs w:val="24"/>
          <w:shd w:val="clear" w:color="auto" w:fill="FEFFFF"/>
        </w:rPr>
      </w:pPr>
      <w:r w:rsidRPr="00AF5A18">
        <w:rPr>
          <w:rFonts w:ascii="Arial Narrow" w:hAnsi="Arial Narrow"/>
          <w:b/>
          <w:sz w:val="24"/>
          <w:szCs w:val="24"/>
          <w:shd w:val="clear" w:color="auto" w:fill="FEFFFF"/>
        </w:rPr>
        <w:t xml:space="preserve">Секционное заседание: </w:t>
      </w:r>
    </w:p>
    <w:p w:rsidR="008078D2" w:rsidRPr="00AF5A18" w:rsidRDefault="001A1FA4" w:rsidP="00A1073E">
      <w:pPr>
        <w:pStyle w:val="A7"/>
        <w:spacing w:after="0" w:line="240" w:lineRule="auto"/>
        <w:jc w:val="center"/>
        <w:rPr>
          <w:rFonts w:ascii="Arial Narrow" w:eastAsia="Arial Narrow" w:hAnsi="Arial Narrow" w:cs="Arial Narrow"/>
          <w:b/>
          <w:sz w:val="28"/>
          <w:szCs w:val="28"/>
          <w:shd w:val="clear" w:color="auto" w:fill="FEFFFF"/>
        </w:rPr>
      </w:pPr>
      <w:r w:rsidRPr="00AF5A18">
        <w:rPr>
          <w:rFonts w:ascii="Arial Narrow" w:hAnsi="Arial Narrow"/>
          <w:b/>
          <w:sz w:val="28"/>
          <w:szCs w:val="28"/>
          <w:shd w:val="clear" w:color="auto" w:fill="FEFFFF"/>
        </w:rPr>
        <w:t>КЛИЕНТОЦЕНТРИРОВАННАЯ ПСИХОТЕРАПИЯ.</w:t>
      </w:r>
    </w:p>
    <w:p w:rsidR="00CA1592" w:rsidRPr="008D7377" w:rsidRDefault="001A1FA4" w:rsidP="00CA1592">
      <w:pPr>
        <w:pStyle w:val="A7"/>
        <w:spacing w:after="0" w:line="240" w:lineRule="auto"/>
        <w:jc w:val="center"/>
        <w:rPr>
          <w:rFonts w:ascii="Arial Narrow" w:eastAsia="Arial Narrow" w:hAnsi="Arial Narrow" w:cs="Arial Narrow"/>
          <w:b/>
          <w:sz w:val="28"/>
          <w:szCs w:val="28"/>
          <w:shd w:val="clear" w:color="auto" w:fill="FEFFFF"/>
        </w:rPr>
      </w:pPr>
      <w:r w:rsidRPr="00AF5A18">
        <w:rPr>
          <w:rFonts w:ascii="Arial Narrow" w:hAnsi="Arial Narrow"/>
          <w:b/>
          <w:sz w:val="28"/>
          <w:szCs w:val="28"/>
          <w:shd w:val="clear" w:color="auto" w:fill="FEFFFF"/>
        </w:rPr>
        <w:t>АКТУАЛЬНЫЕ ПРОБЛЕМЫ КЛИЕНТОЦЕНТРИРОВАННОЙ ПСИХОТЕРАПИИ И КОНСУЛЬТИРОВАНИЯ</w:t>
      </w:r>
    </w:p>
    <w:p w:rsidR="008078D2" w:rsidRPr="00E75976" w:rsidRDefault="00B311E9" w:rsidP="00CA1592">
      <w:pPr>
        <w:pStyle w:val="A7"/>
        <w:spacing w:after="0" w:line="240" w:lineRule="auto"/>
        <w:jc w:val="center"/>
        <w:rPr>
          <w:rFonts w:ascii="Arial Narrow" w:eastAsia="Arial Narrow" w:hAnsi="Arial Narrow" w:cs="Arial Narrow"/>
          <w:b/>
          <w:sz w:val="24"/>
          <w:szCs w:val="24"/>
          <w:shd w:val="clear" w:color="auto" w:fill="FEFFFF"/>
        </w:rPr>
      </w:pPr>
      <w:r w:rsidRPr="00E75976">
        <w:rPr>
          <w:rFonts w:ascii="Arial Narrow" w:hAnsi="Arial Narrow"/>
          <w:b/>
          <w:caps/>
          <w:sz w:val="24"/>
          <w:szCs w:val="24"/>
        </w:rPr>
        <w:t xml:space="preserve">16 ОКТЯБРЯ, ЗАЛ </w:t>
      </w:r>
      <w:r w:rsidR="00FD3CED">
        <w:rPr>
          <w:rFonts w:ascii="Arial Narrow" w:hAnsi="Arial Narrow"/>
          <w:b/>
          <w:caps/>
          <w:sz w:val="24"/>
          <w:szCs w:val="24"/>
        </w:rPr>
        <w:t xml:space="preserve">«Айвазовский» </w:t>
      </w:r>
      <w:r w:rsidR="00FD3CED" w:rsidRPr="00FD3CED">
        <w:rPr>
          <w:rFonts w:ascii="Arial Narrow" w:hAnsi="Arial Narrow"/>
          <w:b/>
          <w:caps/>
          <w:sz w:val="24"/>
          <w:szCs w:val="24"/>
          <w:highlight w:val="yellow"/>
        </w:rPr>
        <w:t>(1 этаж)</w:t>
      </w:r>
      <w:r w:rsidRPr="00E75976">
        <w:rPr>
          <w:rFonts w:ascii="Arial Narrow" w:hAnsi="Arial Narrow"/>
          <w:b/>
          <w:caps/>
          <w:sz w:val="24"/>
          <w:szCs w:val="24"/>
        </w:rPr>
        <w:t>, 14.00-15.45</w:t>
      </w:r>
    </w:p>
    <w:p w:rsidR="008078D2" w:rsidRPr="00AF5A18" w:rsidRDefault="008078D2" w:rsidP="00A1073E">
      <w:pPr>
        <w:pStyle w:val="A7"/>
        <w:spacing w:after="0" w:line="240" w:lineRule="auto"/>
        <w:jc w:val="both"/>
        <w:rPr>
          <w:rFonts w:ascii="Arial Narrow" w:eastAsia="Arial Narrow" w:hAnsi="Arial Narrow" w:cs="Arial Narrow"/>
          <w:b/>
          <w:sz w:val="24"/>
          <w:szCs w:val="24"/>
          <w:u w:val="single"/>
          <w:shd w:val="clear" w:color="auto" w:fill="FEFFFF"/>
        </w:rPr>
      </w:pPr>
    </w:p>
    <w:p w:rsidR="008078D2" w:rsidRPr="00AF5A18" w:rsidRDefault="001A1FA4" w:rsidP="00A1073E">
      <w:pPr>
        <w:pStyle w:val="A7"/>
        <w:spacing w:after="0" w:line="240" w:lineRule="auto"/>
        <w:jc w:val="both"/>
        <w:rPr>
          <w:rFonts w:ascii="Arial Narrow" w:eastAsia="Arial Narrow" w:hAnsi="Arial Narrow" w:cs="Arial Narrow"/>
          <w:b/>
          <w:bCs/>
          <w:i/>
          <w:iCs/>
          <w:sz w:val="24"/>
          <w:szCs w:val="24"/>
          <w:shd w:val="clear" w:color="auto" w:fill="FEFFFF"/>
        </w:rPr>
      </w:pPr>
      <w:r w:rsidRPr="00AF5A18">
        <w:rPr>
          <w:rFonts w:ascii="Arial Narrow" w:hAnsi="Arial Narrow"/>
          <w:b/>
          <w:sz w:val="24"/>
          <w:szCs w:val="24"/>
          <w:shd w:val="clear" w:color="auto" w:fill="FEFFFF"/>
        </w:rPr>
        <w:t>ПРЕДСЕДАТЕЛИ:</w:t>
      </w:r>
      <w:r w:rsidRPr="00AF5A18">
        <w:rPr>
          <w:rFonts w:ascii="Arial Narrow" w:hAnsi="Arial Narrow"/>
          <w:b/>
          <w:bCs/>
          <w:i/>
          <w:iCs/>
          <w:sz w:val="24"/>
          <w:szCs w:val="24"/>
          <w:shd w:val="clear" w:color="auto" w:fill="FEFFFF"/>
        </w:rPr>
        <w:t xml:space="preserve"> Кочарян Александр Суренович (Харьков, Украина), Кузовкин Виктор Вл</w:t>
      </w:r>
      <w:r w:rsidRPr="00AF5A18">
        <w:rPr>
          <w:rFonts w:ascii="Arial Narrow" w:hAnsi="Arial Narrow"/>
          <w:b/>
          <w:bCs/>
          <w:i/>
          <w:iCs/>
          <w:sz w:val="24"/>
          <w:szCs w:val="24"/>
          <w:shd w:val="clear" w:color="auto" w:fill="FEFFFF"/>
        </w:rPr>
        <w:t>а</w:t>
      </w:r>
      <w:r w:rsidRPr="00AF5A18">
        <w:rPr>
          <w:rFonts w:ascii="Arial Narrow" w:hAnsi="Arial Narrow"/>
          <w:b/>
          <w:bCs/>
          <w:i/>
          <w:iCs/>
          <w:sz w:val="24"/>
          <w:szCs w:val="24"/>
          <w:shd w:val="clear" w:color="auto" w:fill="FEFFFF"/>
        </w:rPr>
        <w:t>димирович (Москва, Россия)</w:t>
      </w:r>
    </w:p>
    <w:p w:rsidR="008078D2" w:rsidRPr="00AF5A18" w:rsidRDefault="008078D2" w:rsidP="00A1073E">
      <w:pPr>
        <w:pStyle w:val="A7"/>
        <w:spacing w:after="0" w:line="240" w:lineRule="auto"/>
        <w:jc w:val="both"/>
        <w:rPr>
          <w:rFonts w:ascii="Arial Narrow" w:eastAsia="Arial Narrow" w:hAnsi="Arial Narrow" w:cs="Arial Narrow"/>
          <w:b/>
          <w:bCs/>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AF5A18">
        <w:rPr>
          <w:rFonts w:ascii="Arial Narrow" w:hAnsi="Arial Narrow"/>
          <w:b/>
          <w:sz w:val="24"/>
          <w:szCs w:val="24"/>
          <w:shd w:val="clear" w:color="auto" w:fill="FEFFFF"/>
        </w:rPr>
        <w:t xml:space="preserve">Аннотация секции: </w:t>
      </w:r>
      <w:r w:rsidRPr="002774D0">
        <w:rPr>
          <w:rFonts w:ascii="Arial Narrow" w:hAnsi="Arial Narrow"/>
          <w:sz w:val="24"/>
          <w:szCs w:val="24"/>
          <w:shd w:val="clear" w:color="auto" w:fill="FEFFFF"/>
        </w:rPr>
        <w:t>Клиентоцентрированная психотерапия давно зарекомендовала себя во всем Мире как эффективный метод оказания психологической помощи. Она с каждым годом приобретает всё большее число сторонников на постсоветском пространстве, где формируются свои отечес</w:t>
      </w:r>
      <w:r w:rsidRPr="002774D0">
        <w:rPr>
          <w:rFonts w:ascii="Arial Narrow" w:hAnsi="Arial Narrow"/>
          <w:sz w:val="24"/>
          <w:szCs w:val="24"/>
          <w:shd w:val="clear" w:color="auto" w:fill="FEFFFF"/>
        </w:rPr>
        <w:t>т</w:t>
      </w:r>
      <w:r w:rsidRPr="002774D0">
        <w:rPr>
          <w:rFonts w:ascii="Arial Narrow" w:hAnsi="Arial Narrow"/>
          <w:sz w:val="24"/>
          <w:szCs w:val="24"/>
          <w:shd w:val="clear" w:color="auto" w:fill="FEFFFF"/>
        </w:rPr>
        <w:t>венные варианты, учитывающие ментальные особенности населения. На секции рассматриваются актуальные проблемы клиентоцентрированной психотерапии, возможности исследования ее э</w:t>
      </w:r>
      <w:r w:rsidRPr="002774D0">
        <w:rPr>
          <w:rFonts w:ascii="Arial Narrow" w:hAnsi="Arial Narrow"/>
          <w:sz w:val="24"/>
          <w:szCs w:val="24"/>
          <w:shd w:val="clear" w:color="auto" w:fill="FEFFFF"/>
        </w:rPr>
        <w:t>ф</w:t>
      </w:r>
      <w:r w:rsidRPr="002774D0">
        <w:rPr>
          <w:rFonts w:ascii="Arial Narrow" w:hAnsi="Arial Narrow"/>
          <w:sz w:val="24"/>
          <w:szCs w:val="24"/>
          <w:shd w:val="clear" w:color="auto" w:fill="FEFFFF"/>
        </w:rPr>
        <w:t>фективности, основные векторы развития ее теории и практики, основные критерии идентификации психотерапевтической практики как клиентоцентрированной, проблема «чистоты» подхода, динам</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ка психотерапевтических идей К. Роджерса и др. В работе секции принимают участие ведущие пс</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хотерапевты и консультанты клиентоцентрированной модальности России и зарубежья. Запланир</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ваны доклады, представления случаев из практики клиентоцентрированной психотерапии, мастер класс.</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AF5A18" w:rsidRDefault="001A1FA4" w:rsidP="00A1073E">
      <w:pPr>
        <w:pStyle w:val="A7"/>
        <w:spacing w:after="0" w:line="240" w:lineRule="auto"/>
        <w:rPr>
          <w:rFonts w:ascii="Arial Narrow" w:eastAsia="Arial Narrow" w:hAnsi="Arial Narrow" w:cs="Arial Narrow"/>
          <w:b/>
          <w:sz w:val="24"/>
          <w:szCs w:val="24"/>
          <w:shd w:val="clear" w:color="auto" w:fill="FEFFFF"/>
        </w:rPr>
      </w:pPr>
      <w:r w:rsidRPr="00AF5A18">
        <w:rPr>
          <w:rFonts w:ascii="Arial Narrow" w:hAnsi="Arial Narrow"/>
          <w:b/>
          <w:sz w:val="24"/>
          <w:szCs w:val="24"/>
          <w:shd w:val="clear" w:color="auto" w:fill="FEFFFF"/>
        </w:rPr>
        <w:t>БАЗОВЫЙ МЕХАНИЗМ ТЕРАПЕВТИЧЕСКОГО ИЗМЕНЕНИЯ В ЧЕЛОВЕКО-ЦЕНТРИРОВАННОМ ПОДХОДЕ</w:t>
      </w:r>
    </w:p>
    <w:p w:rsidR="008078D2" w:rsidRPr="002774D0" w:rsidRDefault="001A1FA4" w:rsidP="00A1073E">
      <w:pPr>
        <w:pStyle w:val="A7"/>
        <w:spacing w:after="0" w:line="240" w:lineRule="auto"/>
        <w:jc w:val="both"/>
        <w:rPr>
          <w:rFonts w:ascii="Arial Narrow" w:eastAsia="Arial Narrow" w:hAnsi="Arial Narrow" w:cs="Arial Narrow"/>
          <w:b/>
          <w:bCs/>
          <w:i/>
          <w:iCs/>
          <w:sz w:val="24"/>
          <w:szCs w:val="24"/>
          <w:shd w:val="clear" w:color="auto" w:fill="FEFFFF"/>
        </w:rPr>
      </w:pPr>
      <w:r w:rsidRPr="002774D0">
        <w:rPr>
          <w:rFonts w:ascii="Arial Narrow" w:hAnsi="Arial Narrow"/>
          <w:b/>
          <w:bCs/>
          <w:i/>
          <w:iCs/>
          <w:sz w:val="24"/>
          <w:szCs w:val="24"/>
          <w:shd w:val="clear" w:color="auto" w:fill="FEFFFF"/>
        </w:rPr>
        <w:t>Кочарян Александр Суренович</w:t>
      </w:r>
      <w:r w:rsidRPr="002774D0">
        <w:rPr>
          <w:rFonts w:ascii="Arial Narrow" w:hAnsi="Arial Narrow"/>
          <w:i/>
          <w:iCs/>
          <w:sz w:val="24"/>
          <w:szCs w:val="24"/>
          <w:shd w:val="clear" w:color="auto" w:fill="FEFFFF"/>
        </w:rPr>
        <w:t xml:space="preserve"> – </w:t>
      </w:r>
      <w:r w:rsidRPr="002774D0">
        <w:rPr>
          <w:rFonts w:ascii="Arial Narrow" w:hAnsi="Arial Narrow"/>
          <w:sz w:val="24"/>
          <w:szCs w:val="24"/>
          <w:shd w:val="clear" w:color="auto" w:fill="FEFFFF"/>
        </w:rPr>
        <w:t>доктор психологических наук, профессор, академик Академии наук высшего образования Украины, заведующий кафедрой психологического консультирования и психотерапии Харьковского национального университета имени В.Н. Каразина; директор Всеукраи</w:t>
      </w:r>
      <w:r w:rsidRPr="002774D0">
        <w:rPr>
          <w:rFonts w:ascii="Arial Narrow" w:hAnsi="Arial Narrow"/>
          <w:sz w:val="24"/>
          <w:szCs w:val="24"/>
          <w:shd w:val="clear" w:color="auto" w:fill="FEFFFF"/>
        </w:rPr>
        <w:t>н</w:t>
      </w:r>
      <w:r w:rsidRPr="002774D0">
        <w:rPr>
          <w:rFonts w:ascii="Arial Narrow" w:hAnsi="Arial Narrow"/>
          <w:sz w:val="24"/>
          <w:szCs w:val="24"/>
          <w:shd w:val="clear" w:color="auto" w:fill="FEFFFF"/>
        </w:rPr>
        <w:t>ского института клиент-центрированной и экспириентальной психотерапии; преподаватель межд</w:t>
      </w:r>
      <w:r w:rsidRPr="002774D0">
        <w:rPr>
          <w:rFonts w:ascii="Arial Narrow" w:hAnsi="Arial Narrow"/>
          <w:sz w:val="24"/>
          <w:szCs w:val="24"/>
          <w:shd w:val="clear" w:color="auto" w:fill="FEFFFF"/>
        </w:rPr>
        <w:t>у</w:t>
      </w:r>
      <w:r w:rsidRPr="002774D0">
        <w:rPr>
          <w:rFonts w:ascii="Arial Narrow" w:hAnsi="Arial Narrow"/>
          <w:sz w:val="24"/>
          <w:szCs w:val="24"/>
          <w:shd w:val="clear" w:color="auto" w:fill="FEFFFF"/>
        </w:rPr>
        <w:t>народного класса и сертифицированный супервизор ППЛ; психотерапевт единого реестра профе</w:t>
      </w:r>
      <w:r w:rsidRPr="002774D0">
        <w:rPr>
          <w:rFonts w:ascii="Arial Narrow" w:hAnsi="Arial Narrow"/>
          <w:sz w:val="24"/>
          <w:szCs w:val="24"/>
          <w:shd w:val="clear" w:color="auto" w:fill="FEFFFF"/>
        </w:rPr>
        <w:t>с</w:t>
      </w:r>
      <w:r w:rsidRPr="002774D0">
        <w:rPr>
          <w:rFonts w:ascii="Arial Narrow" w:hAnsi="Arial Narrow"/>
          <w:sz w:val="24"/>
          <w:szCs w:val="24"/>
          <w:shd w:val="clear" w:color="auto" w:fill="FEFFFF"/>
        </w:rPr>
        <w:t>сиональных психотерапевтов Европы (</w:t>
      </w:r>
      <w:r w:rsidRPr="002774D0">
        <w:rPr>
          <w:rFonts w:ascii="Arial Narrow" w:hAnsi="Arial Narrow"/>
          <w:sz w:val="24"/>
          <w:szCs w:val="24"/>
          <w:shd w:val="clear" w:color="auto" w:fill="FEFFFF"/>
          <w:lang w:val="en-US"/>
        </w:rPr>
        <w:t>EAP</w:t>
      </w:r>
      <w:r w:rsidRPr="002774D0">
        <w:rPr>
          <w:rFonts w:ascii="Arial Narrow" w:hAnsi="Arial Narrow"/>
          <w:sz w:val="24"/>
          <w:szCs w:val="24"/>
          <w:shd w:val="clear" w:color="auto" w:fill="FEFFFF"/>
        </w:rPr>
        <w:t>). Украина, Харьков.</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Клиент-центрированная психотерапия неоднородна, в ней представлены множество «племен». Вместе с тем вопрос о базовом механизме терапевтического изменения остается неразрешенным и часто выносится «за скобки» психотерапевтической рефлексии. Идея мультимеханизмичности не позволяет интенсифицировать психотерапевтическую работу, а, напротив, расширяет поле, мишени и техники воздействия. В докладе обосновывается механизм осознанного переживания как базовый, позволяющий следовать конструктивному процессу психотерапии, углубляя его. Такое представл</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ние серьезным образом реструктурирует теорию психотерапии и меняет место «техники» в клиент-центрированной психотерапии. Рассматривается идея сопровождения в глубину переживания и в</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площающие ее техники. Сама же терапия представляется как субвербальная практика.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AF5A18"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AF5A18">
        <w:rPr>
          <w:rFonts w:ascii="Arial Narrow" w:hAnsi="Arial Narrow"/>
          <w:b/>
          <w:sz w:val="24"/>
          <w:szCs w:val="24"/>
          <w:shd w:val="clear" w:color="auto" w:fill="FEFFFF"/>
        </w:rPr>
        <w:t>АНАЛИЗ ЕДИНИЧНОГО СЛУЧАЯ КАК МЕТОД ИССЛЕДОВАНИЯ ЭФФЕКТИВНОСТИ КЛИЕНТ</w:t>
      </w:r>
      <w:r w:rsidRPr="00AF5A18">
        <w:rPr>
          <w:rFonts w:ascii="Arial Narrow" w:hAnsi="Arial Narrow"/>
          <w:b/>
          <w:sz w:val="24"/>
          <w:szCs w:val="24"/>
          <w:shd w:val="clear" w:color="auto" w:fill="FEFFFF"/>
        </w:rPr>
        <w:t>О</w:t>
      </w:r>
      <w:r w:rsidRPr="00AF5A18">
        <w:rPr>
          <w:rFonts w:ascii="Arial Narrow" w:hAnsi="Arial Narrow"/>
          <w:b/>
          <w:sz w:val="24"/>
          <w:szCs w:val="24"/>
          <w:shd w:val="clear" w:color="auto" w:fill="FEFFFF"/>
        </w:rPr>
        <w:t xml:space="preserve">ЦЕНТРИРОВАННОГО КОНСУЛЬТИРОВАНИЯ </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Кузовкин Виктор Владимирович</w:t>
      </w:r>
      <w:r w:rsidRPr="002774D0">
        <w:rPr>
          <w:rFonts w:ascii="Arial Narrow" w:hAnsi="Arial Narrow"/>
          <w:i/>
          <w:iCs/>
          <w:sz w:val="24"/>
          <w:szCs w:val="24"/>
          <w:shd w:val="clear" w:color="auto" w:fill="FEFFFF"/>
        </w:rPr>
        <w:t xml:space="preserve"> – кандидат психологических наук, доцент, профессор кафедры психологического консультирования факультета психологии Московского государственного о</w:t>
      </w:r>
      <w:r w:rsidRPr="002774D0">
        <w:rPr>
          <w:rFonts w:ascii="Arial Narrow" w:hAnsi="Arial Narrow"/>
          <w:i/>
          <w:iCs/>
          <w:sz w:val="24"/>
          <w:szCs w:val="24"/>
          <w:shd w:val="clear" w:color="auto" w:fill="FEFFFF"/>
        </w:rPr>
        <w:t>б</w:t>
      </w:r>
      <w:r w:rsidRPr="002774D0">
        <w:rPr>
          <w:rFonts w:ascii="Arial Narrow" w:hAnsi="Arial Narrow"/>
          <w:i/>
          <w:iCs/>
          <w:sz w:val="24"/>
          <w:szCs w:val="24"/>
          <w:shd w:val="clear" w:color="auto" w:fill="FEFFFF"/>
        </w:rPr>
        <w:t>ластного университета, директор некоммерческого партнерства «Научно-практический центр «ТРИАДА», действительный член и сопредседатель модальности «Клиентоцентрированная психотерапии» ППЛ; действительный член (прикладное направление)  и член правления РПО; клиентоцентрированный психотерапевт.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осуществляется систематизация исследовательского инструментария, использующегося для анализа единичного случая в клиентоцентрированном консультировании и психотерапии. Отм</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чается важность исследований эффективности клиентоцентрированного консультирования для ра</w:t>
      </w:r>
      <w:r w:rsidRPr="002774D0">
        <w:rPr>
          <w:rFonts w:ascii="Arial Narrow" w:hAnsi="Arial Narrow"/>
          <w:sz w:val="24"/>
          <w:szCs w:val="24"/>
          <w:shd w:val="clear" w:color="auto" w:fill="FEFFFF"/>
        </w:rPr>
        <w:t>з</w:t>
      </w:r>
      <w:r w:rsidRPr="002774D0">
        <w:rPr>
          <w:rFonts w:ascii="Arial Narrow" w:hAnsi="Arial Narrow"/>
          <w:sz w:val="24"/>
          <w:szCs w:val="24"/>
          <w:shd w:val="clear" w:color="auto" w:fill="FEFFFF"/>
        </w:rPr>
        <w:t xml:space="preserve">вития подхода как обладающего статусом научного. Делается обзор исследований эффективности клиентоцентрированного консультирования, проведенных автором и его учениками за последние три года, в которых анализ единичного случая используется как основной исследовательский метод.   </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AF5A18" w:rsidRDefault="001A1FA4" w:rsidP="00A1073E">
      <w:pPr>
        <w:pStyle w:val="A7"/>
        <w:shd w:val="clear" w:color="auto" w:fill="FFFFFF"/>
        <w:spacing w:after="0" w:line="240" w:lineRule="auto"/>
        <w:jc w:val="both"/>
        <w:rPr>
          <w:rFonts w:ascii="Arial Narrow" w:eastAsia="Arial Narrow" w:hAnsi="Arial Narrow" w:cs="Arial Narrow"/>
          <w:b/>
          <w:sz w:val="24"/>
          <w:szCs w:val="24"/>
          <w:shd w:val="clear" w:color="auto" w:fill="FEFFFF"/>
        </w:rPr>
      </w:pPr>
      <w:r w:rsidRPr="00AF5A18">
        <w:rPr>
          <w:rFonts w:ascii="Arial Narrow" w:hAnsi="Arial Narrow"/>
          <w:b/>
          <w:sz w:val="24"/>
          <w:szCs w:val="24"/>
          <w:shd w:val="clear" w:color="auto" w:fill="FEFFFF"/>
        </w:rPr>
        <w:t xml:space="preserve">ИСПОЛЬЗОВАНИЕ АППАРАТНЫХ СРЕДСТВ ПСИХОСОМАТИЧЕСКОГО ДЕЙСТВИЯ </w:t>
      </w:r>
      <w:r w:rsidRPr="00AF5A18">
        <w:rPr>
          <w:rFonts w:ascii="Arial Narrow" w:hAnsi="Arial Narrow"/>
          <w:b/>
          <w:sz w:val="24"/>
          <w:szCs w:val="24"/>
          <w:shd w:val="clear" w:color="auto" w:fill="FEFFFF"/>
        </w:rPr>
        <w:br/>
        <w:t xml:space="preserve">В ПРОЦЕССЕ КЛИЕНТОЦЕНТРИРОВАННОГО КОНСУЛЬТИРОВАНИЯ И ПСИХОТЕРАПИИ </w:t>
      </w:r>
    </w:p>
    <w:p w:rsidR="008078D2" w:rsidRPr="002774D0" w:rsidRDefault="001A1FA4"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b/>
          <w:bCs/>
          <w:i/>
          <w:iCs/>
          <w:sz w:val="24"/>
          <w:szCs w:val="24"/>
          <w:shd w:val="clear" w:color="auto" w:fill="FEFFFF"/>
        </w:rPr>
        <w:t>Митасов Сергей Юрьевич</w:t>
      </w:r>
      <w:r w:rsidRPr="002774D0">
        <w:rPr>
          <w:rFonts w:ascii="Arial Narrow" w:hAnsi="Arial Narrow"/>
          <w:sz w:val="24"/>
          <w:szCs w:val="24"/>
          <w:shd w:val="clear" w:color="auto" w:fill="FEFFFF"/>
        </w:rPr>
        <w:t xml:space="preserve"> </w:t>
      </w:r>
      <w:r w:rsidRPr="002774D0">
        <w:rPr>
          <w:rFonts w:ascii="Arial Narrow" w:hAnsi="Arial Narrow"/>
          <w:i/>
          <w:iCs/>
          <w:sz w:val="24"/>
          <w:szCs w:val="24"/>
          <w:shd w:val="clear" w:color="auto" w:fill="FEFFFF"/>
        </w:rPr>
        <w:t>– магистр психологии (профиль «Психологическое консультиров</w:t>
      </w:r>
      <w:r w:rsidRPr="002774D0">
        <w:rPr>
          <w:rFonts w:ascii="Arial Narrow" w:hAnsi="Arial Narrow"/>
          <w:i/>
          <w:iCs/>
          <w:sz w:val="24"/>
          <w:szCs w:val="24"/>
          <w:shd w:val="clear" w:color="auto" w:fill="FEFFFF"/>
        </w:rPr>
        <w:t>а</w:t>
      </w:r>
      <w:r w:rsidRPr="002774D0">
        <w:rPr>
          <w:rFonts w:ascii="Arial Narrow" w:hAnsi="Arial Narrow"/>
          <w:i/>
          <w:iCs/>
          <w:sz w:val="24"/>
          <w:szCs w:val="24"/>
          <w:shd w:val="clear" w:color="auto" w:fill="FEFFFF"/>
        </w:rPr>
        <w:t>ние»), старший преподаватель кафедры психологического консультирования факультета пс</w:t>
      </w:r>
      <w:r w:rsidRPr="002774D0">
        <w:rPr>
          <w:rFonts w:ascii="Arial Narrow" w:hAnsi="Arial Narrow"/>
          <w:i/>
          <w:iCs/>
          <w:sz w:val="24"/>
          <w:szCs w:val="24"/>
          <w:shd w:val="clear" w:color="auto" w:fill="FEFFFF"/>
        </w:rPr>
        <w:t>и</w:t>
      </w:r>
      <w:r w:rsidRPr="002774D0">
        <w:rPr>
          <w:rFonts w:ascii="Arial Narrow" w:hAnsi="Arial Narrow"/>
          <w:i/>
          <w:iCs/>
          <w:sz w:val="24"/>
          <w:szCs w:val="24"/>
          <w:shd w:val="clear" w:color="auto" w:fill="FEFFFF"/>
        </w:rPr>
        <w:t>хологии Московского государственного областного университета, действительный член ППЛ. Россия, Москва.</w:t>
      </w:r>
    </w:p>
    <w:p w:rsidR="008078D2" w:rsidRPr="002774D0" w:rsidRDefault="008078D2"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рассматриваются теоретические и практические аспекты исследования эффективности процесса клиентоцентрированного консультирования и психотерапии с использованием аппаратных сре</w:t>
      </w:r>
      <w:proofErr w:type="gramStart"/>
      <w:r w:rsidRPr="002774D0">
        <w:rPr>
          <w:rFonts w:ascii="Arial Narrow" w:hAnsi="Arial Narrow"/>
          <w:sz w:val="24"/>
          <w:szCs w:val="24"/>
          <w:shd w:val="clear" w:color="auto" w:fill="FEFFFF"/>
        </w:rPr>
        <w:t>дств пс</w:t>
      </w:r>
      <w:proofErr w:type="gramEnd"/>
      <w:r w:rsidRPr="002774D0">
        <w:rPr>
          <w:rFonts w:ascii="Arial Narrow" w:hAnsi="Arial Narrow"/>
          <w:sz w:val="24"/>
          <w:szCs w:val="24"/>
          <w:shd w:val="clear" w:color="auto" w:fill="FEFFFF"/>
        </w:rPr>
        <w:t>ихосоматического действия. Представляются случаи из практики.</w:t>
      </w:r>
    </w:p>
    <w:p w:rsidR="008078D2" w:rsidRPr="002774D0" w:rsidRDefault="008078D2"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p>
    <w:p w:rsidR="008078D2" w:rsidRPr="00AF5A18"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AF5A18">
        <w:rPr>
          <w:rFonts w:ascii="Arial Narrow" w:hAnsi="Arial Narrow"/>
          <w:b/>
          <w:sz w:val="24"/>
          <w:szCs w:val="24"/>
          <w:shd w:val="clear" w:color="auto" w:fill="FEFFFF"/>
        </w:rPr>
        <w:t>ТАК ВСЕ-ТАКИ «НЕОБХОДИМЫЕ И ДОСТАТОЧНЫЕ»?</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b/>
          <w:bCs/>
          <w:i/>
          <w:iCs/>
          <w:sz w:val="24"/>
          <w:szCs w:val="24"/>
          <w:shd w:val="clear" w:color="auto" w:fill="FEFFFF"/>
        </w:rPr>
        <w:t>Жигулина Марина Андреевна</w:t>
      </w:r>
      <w:r w:rsidRPr="002774D0">
        <w:rPr>
          <w:rFonts w:ascii="Arial Narrow" w:hAnsi="Arial Narrow"/>
          <w:sz w:val="24"/>
          <w:szCs w:val="24"/>
          <w:shd w:val="clear" w:color="auto" w:fill="FEFFFF"/>
        </w:rPr>
        <w:t xml:space="preserve"> – магистр психологии (профиль «Психологическое консультиров</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ние»), психолог-консультант Государственного бюджетного учреждения «Московская служба псих</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логической помощи населению».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систематизируются мнения о необходимости и достаточности условий клиентоцентрир</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 xml:space="preserve">ванной психотерапии и консультирования. Представлен анализ случая. </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AF5A18"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AF5A18">
        <w:rPr>
          <w:rFonts w:ascii="Arial Narrow" w:hAnsi="Arial Narrow"/>
          <w:b/>
          <w:sz w:val="24"/>
          <w:szCs w:val="24"/>
          <w:shd w:val="clear" w:color="auto" w:fill="FEFFFF"/>
        </w:rPr>
        <w:t>КЛИЕНТ-ЦЕНТРИРОВАННЫЙ ПОДХОД В РАБОТЕ С ПСИХОЛОГИЧЕСКИМИ ТРАВМАМИ ГРА</w:t>
      </w:r>
      <w:r w:rsidRPr="00AF5A18">
        <w:rPr>
          <w:rFonts w:ascii="Arial Narrow" w:hAnsi="Arial Narrow"/>
          <w:b/>
          <w:sz w:val="24"/>
          <w:szCs w:val="24"/>
          <w:shd w:val="clear" w:color="auto" w:fill="FEFFFF"/>
        </w:rPr>
        <w:t>Ж</w:t>
      </w:r>
      <w:r w:rsidRPr="00AF5A18">
        <w:rPr>
          <w:rFonts w:ascii="Arial Narrow" w:hAnsi="Arial Narrow"/>
          <w:b/>
          <w:sz w:val="24"/>
          <w:szCs w:val="24"/>
          <w:shd w:val="clear" w:color="auto" w:fill="FEFFFF"/>
        </w:rPr>
        <w:t>ДАНСКОГО НАСЕЛЕНИЯ В УСЛОВИЯХ АНТИТЕРРОРИСТИЧЕСКОЙ ОПЕРАЦИИ</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b/>
          <w:bCs/>
          <w:i/>
          <w:iCs/>
          <w:sz w:val="24"/>
          <w:szCs w:val="24"/>
          <w:shd w:val="clear" w:color="auto" w:fill="FEFFFF"/>
        </w:rPr>
        <w:t>Жидко Максим Евгеньевич</w:t>
      </w:r>
      <w:r w:rsidRPr="002774D0">
        <w:rPr>
          <w:rFonts w:ascii="Arial Narrow" w:hAnsi="Arial Narrow"/>
          <w:i/>
          <w:iCs/>
          <w:sz w:val="24"/>
          <w:szCs w:val="24"/>
          <w:shd w:val="clear" w:color="auto" w:fill="FEFFFF"/>
        </w:rPr>
        <w:t xml:space="preserve"> – </w:t>
      </w:r>
      <w:r w:rsidRPr="002774D0">
        <w:rPr>
          <w:rFonts w:ascii="Arial Narrow" w:hAnsi="Arial Narrow"/>
          <w:sz w:val="24"/>
          <w:szCs w:val="24"/>
          <w:shd w:val="clear" w:color="auto" w:fill="FEFFFF"/>
        </w:rPr>
        <w:t>доцент, кандидат психологических наук, доцент кафедры психологии Национального аэрокосмического университета им. Н.Е. Жуковского «ХАИ»; зам. директора Всеу</w:t>
      </w:r>
      <w:r w:rsidRPr="002774D0">
        <w:rPr>
          <w:rFonts w:ascii="Arial Narrow" w:hAnsi="Arial Narrow"/>
          <w:sz w:val="24"/>
          <w:szCs w:val="24"/>
          <w:shd w:val="clear" w:color="auto" w:fill="FEFFFF"/>
        </w:rPr>
        <w:t>к</w:t>
      </w:r>
      <w:r w:rsidRPr="002774D0">
        <w:rPr>
          <w:rFonts w:ascii="Arial Narrow" w:hAnsi="Arial Narrow"/>
          <w:sz w:val="24"/>
          <w:szCs w:val="24"/>
          <w:shd w:val="clear" w:color="auto" w:fill="FEFFFF"/>
        </w:rPr>
        <w:t>раинского института клиент-центрированной и экспириентальной психотерапии; преподаватель практики международного класса и аккредитованный супервизор ППЛ; психотерапевт единого ре</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стра профессиональных психотерапевтов Европы (EAP). Украина, Харьков.</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Рассмотрены манифестные и латентные психологические проблемы, возникающие у гражданского населения в прифронтовой зоне в ситуации антитеррористической операции (АТО) в Украине. Пр</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анализированы уровневые и структурные особенности индивидуальных и коллективных психолог</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ческих травм, роль «информационного оружия». Особое внимание уделено психологическим мех</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низмам раскручивания «спирали насилия», стигматизирующему влиянию СМИ. Приведена рефле</w:t>
      </w:r>
      <w:r w:rsidRPr="002774D0">
        <w:rPr>
          <w:rFonts w:ascii="Arial Narrow" w:hAnsi="Arial Narrow"/>
          <w:sz w:val="24"/>
          <w:szCs w:val="24"/>
          <w:shd w:val="clear" w:color="auto" w:fill="FEFFFF"/>
        </w:rPr>
        <w:t>к</w:t>
      </w:r>
      <w:r w:rsidRPr="002774D0">
        <w:rPr>
          <w:rFonts w:ascii="Arial Narrow" w:hAnsi="Arial Narrow"/>
          <w:sz w:val="24"/>
          <w:szCs w:val="24"/>
          <w:shd w:val="clear" w:color="auto" w:fill="FEFFFF"/>
        </w:rPr>
        <w:t>сия профессионального опыта работы с представителями разных социальных групп, включая в</w:t>
      </w:r>
      <w:r w:rsidRPr="002774D0">
        <w:rPr>
          <w:rFonts w:ascii="Arial Narrow" w:hAnsi="Arial Narrow"/>
          <w:sz w:val="24"/>
          <w:szCs w:val="24"/>
          <w:shd w:val="clear" w:color="auto" w:fill="FEFFFF"/>
        </w:rPr>
        <w:t>ы</w:t>
      </w:r>
      <w:r w:rsidRPr="002774D0">
        <w:rPr>
          <w:rFonts w:ascii="Arial Narrow" w:hAnsi="Arial Narrow"/>
          <w:sz w:val="24"/>
          <w:szCs w:val="24"/>
          <w:shd w:val="clear" w:color="auto" w:fill="FEFFFF"/>
        </w:rPr>
        <w:t>нужденно переселенных лиц и членами семей участников АТО.</w:t>
      </w:r>
    </w:p>
    <w:p w:rsidR="008078D2" w:rsidRPr="002774D0" w:rsidRDefault="008078D2" w:rsidP="00A1073E">
      <w:pPr>
        <w:pStyle w:val="A7"/>
        <w:spacing w:after="0" w:line="240" w:lineRule="auto"/>
        <w:jc w:val="both"/>
        <w:outlineLvl w:val="2"/>
        <w:rPr>
          <w:rFonts w:ascii="Arial Narrow" w:eastAsia="Arial Narrow" w:hAnsi="Arial Narrow" w:cs="Arial Narrow"/>
          <w:caps/>
          <w:color w:val="FF0000"/>
          <w:sz w:val="24"/>
          <w:szCs w:val="24"/>
          <w:u w:color="FF0000"/>
          <w:shd w:val="clear" w:color="auto" w:fill="FEFFFF"/>
        </w:rPr>
      </w:pPr>
    </w:p>
    <w:p w:rsidR="008078D2" w:rsidRPr="00AF5A18"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AF5A18">
        <w:rPr>
          <w:rFonts w:ascii="Arial Narrow" w:hAnsi="Arial Narrow"/>
          <w:b/>
          <w:sz w:val="24"/>
          <w:szCs w:val="24"/>
          <w:shd w:val="clear" w:color="auto" w:fill="FEFFFF"/>
        </w:rPr>
        <w:lastRenderedPageBreak/>
        <w:t>КЛИЕНТОЦЕНТРИРОВАННОЕ КОНСУЛЬТИРОВАНИЕ КАК СРЕДСТВО АКТИВИЗАЦИИ ЛИЧН</w:t>
      </w:r>
      <w:r w:rsidRPr="00AF5A18">
        <w:rPr>
          <w:rFonts w:ascii="Arial Narrow" w:hAnsi="Arial Narrow"/>
          <w:b/>
          <w:sz w:val="24"/>
          <w:szCs w:val="24"/>
          <w:shd w:val="clear" w:color="auto" w:fill="FEFFFF"/>
        </w:rPr>
        <w:t>О</w:t>
      </w:r>
      <w:r w:rsidRPr="00AF5A18">
        <w:rPr>
          <w:rFonts w:ascii="Arial Narrow" w:hAnsi="Arial Narrow"/>
          <w:b/>
          <w:sz w:val="24"/>
          <w:szCs w:val="24"/>
          <w:shd w:val="clear" w:color="auto" w:fill="FEFFFF"/>
        </w:rPr>
        <w:t>СТНОГО РОСТА СТУДЕНТОВ</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Симонова Ирина Юрьевна</w:t>
      </w:r>
      <w:r w:rsidRPr="002774D0">
        <w:rPr>
          <w:rFonts w:ascii="Arial Narrow" w:hAnsi="Arial Narrow"/>
          <w:sz w:val="24"/>
          <w:szCs w:val="24"/>
          <w:shd w:val="clear" w:color="auto" w:fill="FEFFFF"/>
        </w:rPr>
        <w:t xml:space="preserve"> </w:t>
      </w:r>
      <w:r w:rsidRPr="002774D0">
        <w:rPr>
          <w:rFonts w:ascii="Arial Narrow" w:hAnsi="Arial Narrow"/>
          <w:i/>
          <w:iCs/>
          <w:sz w:val="24"/>
          <w:szCs w:val="24"/>
          <w:shd w:val="clear" w:color="auto" w:fill="FEFFFF"/>
        </w:rPr>
        <w:t>–</w:t>
      </w:r>
      <w:r w:rsidRPr="002774D0">
        <w:rPr>
          <w:rFonts w:ascii="Arial Narrow" w:hAnsi="Arial Narrow"/>
          <w:b/>
          <w:bCs/>
          <w:i/>
          <w:iCs/>
          <w:sz w:val="24"/>
          <w:szCs w:val="24"/>
          <w:shd w:val="clear" w:color="auto" w:fill="FEFFFF"/>
        </w:rPr>
        <w:t xml:space="preserve"> </w:t>
      </w:r>
      <w:r w:rsidRPr="002774D0">
        <w:rPr>
          <w:rFonts w:ascii="Arial Narrow" w:hAnsi="Arial Narrow"/>
          <w:i/>
          <w:iCs/>
          <w:sz w:val="24"/>
          <w:szCs w:val="24"/>
          <w:shd w:val="clear" w:color="auto" w:fill="FEFFFF"/>
        </w:rPr>
        <w:t xml:space="preserve">магистрант 1-го года </w:t>
      </w:r>
      <w:proofErr w:type="gramStart"/>
      <w:r w:rsidRPr="002774D0">
        <w:rPr>
          <w:rFonts w:ascii="Arial Narrow" w:hAnsi="Arial Narrow"/>
          <w:i/>
          <w:iCs/>
          <w:sz w:val="24"/>
          <w:szCs w:val="24"/>
          <w:shd w:val="clear" w:color="auto" w:fill="FEFFFF"/>
        </w:rPr>
        <w:t>обучения кафедры психологического ко</w:t>
      </w:r>
      <w:r w:rsidRPr="002774D0">
        <w:rPr>
          <w:rFonts w:ascii="Arial Narrow" w:hAnsi="Arial Narrow"/>
          <w:i/>
          <w:iCs/>
          <w:sz w:val="24"/>
          <w:szCs w:val="24"/>
          <w:shd w:val="clear" w:color="auto" w:fill="FEFFFF"/>
        </w:rPr>
        <w:t>н</w:t>
      </w:r>
      <w:r w:rsidRPr="002774D0">
        <w:rPr>
          <w:rFonts w:ascii="Arial Narrow" w:hAnsi="Arial Narrow"/>
          <w:i/>
          <w:iCs/>
          <w:sz w:val="24"/>
          <w:szCs w:val="24"/>
          <w:shd w:val="clear" w:color="auto" w:fill="FEFFFF"/>
        </w:rPr>
        <w:t>сультирования факультета психологии Московского государственного областного</w:t>
      </w:r>
      <w:proofErr w:type="gramEnd"/>
      <w:r w:rsidRPr="002774D0">
        <w:rPr>
          <w:rFonts w:ascii="Arial Narrow" w:hAnsi="Arial Narrow"/>
          <w:i/>
          <w:iCs/>
          <w:sz w:val="24"/>
          <w:szCs w:val="24"/>
          <w:shd w:val="clear" w:color="auto" w:fill="FEFFFF"/>
        </w:rPr>
        <w:t xml:space="preserve"> универс</w:t>
      </w:r>
      <w:r w:rsidRPr="002774D0">
        <w:rPr>
          <w:rFonts w:ascii="Arial Narrow" w:hAnsi="Arial Narrow"/>
          <w:i/>
          <w:iCs/>
          <w:sz w:val="24"/>
          <w:szCs w:val="24"/>
          <w:shd w:val="clear" w:color="auto" w:fill="FEFFFF"/>
        </w:rPr>
        <w:t>и</w:t>
      </w:r>
      <w:r w:rsidRPr="002774D0">
        <w:rPr>
          <w:rFonts w:ascii="Arial Narrow" w:hAnsi="Arial Narrow"/>
          <w:i/>
          <w:iCs/>
          <w:sz w:val="24"/>
          <w:szCs w:val="24"/>
          <w:shd w:val="clear" w:color="auto" w:fill="FEFFFF"/>
        </w:rPr>
        <w:t>тета (профиль «Психологическое консультирование»), психолог-консультант.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pacing w:val="-6"/>
          <w:sz w:val="24"/>
          <w:szCs w:val="24"/>
          <w:shd w:val="clear" w:color="auto" w:fill="FEFFFF"/>
        </w:rPr>
      </w:pPr>
      <w:r w:rsidRPr="002774D0">
        <w:rPr>
          <w:rFonts w:ascii="Arial Narrow" w:hAnsi="Arial Narrow"/>
          <w:sz w:val="24"/>
          <w:szCs w:val="24"/>
          <w:shd w:val="clear" w:color="auto" w:fill="FEFFFF"/>
        </w:rPr>
        <w:t>В докладе представлены результаты экспериментального исследование эффективности клиент</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центрированного консультирования как средства активизации личностного роста студентов. Показ</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ны возможности исследования эффективности клиентоцентрированного консультирования  посре</w:t>
      </w:r>
      <w:r w:rsidRPr="002774D0">
        <w:rPr>
          <w:rFonts w:ascii="Arial Narrow" w:hAnsi="Arial Narrow"/>
          <w:sz w:val="24"/>
          <w:szCs w:val="24"/>
          <w:shd w:val="clear" w:color="auto" w:fill="FEFFFF"/>
        </w:rPr>
        <w:t>д</w:t>
      </w:r>
      <w:r w:rsidRPr="002774D0">
        <w:rPr>
          <w:rFonts w:ascii="Arial Narrow" w:hAnsi="Arial Narrow"/>
          <w:sz w:val="24"/>
          <w:szCs w:val="24"/>
          <w:shd w:val="clear" w:color="auto" w:fill="FEFFFF"/>
        </w:rPr>
        <w:t>ством метода анализа единичного случая.</w:t>
      </w:r>
    </w:p>
    <w:p w:rsidR="008078D2" w:rsidRPr="002774D0" w:rsidRDefault="008078D2" w:rsidP="00A1073E">
      <w:pPr>
        <w:pStyle w:val="A7"/>
        <w:spacing w:after="0" w:line="240" w:lineRule="auto"/>
        <w:outlineLvl w:val="2"/>
        <w:rPr>
          <w:rFonts w:ascii="Arial Narrow" w:eastAsia="Arial Narrow" w:hAnsi="Arial Narrow" w:cs="Arial Narrow"/>
          <w:caps/>
          <w:sz w:val="24"/>
          <w:szCs w:val="24"/>
          <w:shd w:val="clear" w:color="auto" w:fill="FEFFFF"/>
        </w:rPr>
      </w:pPr>
    </w:p>
    <w:p w:rsidR="008078D2" w:rsidRPr="00AF5A18" w:rsidRDefault="001A1FA4" w:rsidP="00A1073E">
      <w:pPr>
        <w:pStyle w:val="A7"/>
        <w:spacing w:after="0" w:line="240" w:lineRule="auto"/>
        <w:jc w:val="both"/>
        <w:rPr>
          <w:rFonts w:ascii="Arial Narrow" w:eastAsia="Arial Narrow" w:hAnsi="Arial Narrow" w:cs="Arial Narrow"/>
          <w:b/>
          <w:sz w:val="24"/>
          <w:szCs w:val="24"/>
          <w:shd w:val="clear" w:color="auto" w:fill="FEFFFF"/>
        </w:rPr>
      </w:pPr>
      <w:proofErr w:type="gramStart"/>
      <w:r w:rsidRPr="00AF5A18">
        <w:rPr>
          <w:rFonts w:ascii="Arial Narrow" w:hAnsi="Arial Narrow"/>
          <w:b/>
          <w:sz w:val="24"/>
          <w:szCs w:val="24"/>
          <w:shd w:val="clear" w:color="auto" w:fill="FEFFFF"/>
        </w:rPr>
        <w:t>МЕХАНИЗМЫ ПСИХИЧЕСКОЙ САМОРЕГУЛЯЦИИ, ОБЕСПЕЧИВАЮЩИЕ РЕАЛИЗАЦИЮ САМ</w:t>
      </w:r>
      <w:r w:rsidRPr="00AF5A18">
        <w:rPr>
          <w:rFonts w:ascii="Arial Narrow" w:hAnsi="Arial Narrow"/>
          <w:b/>
          <w:sz w:val="24"/>
          <w:szCs w:val="24"/>
          <w:shd w:val="clear" w:color="auto" w:fill="FEFFFF"/>
        </w:rPr>
        <w:t>О</w:t>
      </w:r>
      <w:r w:rsidRPr="00AF5A18">
        <w:rPr>
          <w:rFonts w:ascii="Arial Narrow" w:hAnsi="Arial Narrow"/>
          <w:b/>
          <w:sz w:val="24"/>
          <w:szCs w:val="24"/>
          <w:shd w:val="clear" w:color="auto" w:fill="FEFFFF"/>
        </w:rPr>
        <w:t>АКТУАЛИЗИРУЮЩЕЙ ТЕНДЕНЦИИ</w:t>
      </w:r>
      <w:proofErr w:type="gramEnd"/>
    </w:p>
    <w:p w:rsidR="008078D2" w:rsidRPr="00B446E4"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B446E4">
        <w:rPr>
          <w:rFonts w:ascii="Arial Narrow" w:hAnsi="Arial Narrow"/>
          <w:b/>
          <w:bCs/>
          <w:i/>
          <w:iCs/>
          <w:sz w:val="24"/>
          <w:szCs w:val="24"/>
          <w:shd w:val="clear" w:color="auto" w:fill="FEFFFF"/>
        </w:rPr>
        <w:t>Кочарян Игорь Александрович</w:t>
      </w:r>
      <w:r w:rsidRPr="00B446E4">
        <w:rPr>
          <w:rFonts w:ascii="Arial Narrow" w:hAnsi="Arial Narrow"/>
          <w:i/>
          <w:iCs/>
          <w:sz w:val="24"/>
          <w:szCs w:val="24"/>
          <w:shd w:val="clear" w:color="auto" w:fill="FEFFFF"/>
        </w:rPr>
        <w:t xml:space="preserve"> </w:t>
      </w:r>
      <w:r w:rsidRPr="00B446E4">
        <w:rPr>
          <w:rFonts w:ascii="Arial Narrow" w:hAnsi="Arial Narrow"/>
          <w:i/>
          <w:sz w:val="24"/>
          <w:szCs w:val="24"/>
          <w:shd w:val="clear" w:color="auto" w:fill="FEFFFF"/>
        </w:rPr>
        <w:t>– кандидат психологических наук, доцент кафедры психологич</w:t>
      </w:r>
      <w:r w:rsidRPr="00B446E4">
        <w:rPr>
          <w:rFonts w:ascii="Arial Narrow" w:hAnsi="Arial Narrow"/>
          <w:i/>
          <w:sz w:val="24"/>
          <w:szCs w:val="24"/>
          <w:shd w:val="clear" w:color="auto" w:fill="FEFFFF"/>
        </w:rPr>
        <w:t>е</w:t>
      </w:r>
      <w:r w:rsidRPr="00B446E4">
        <w:rPr>
          <w:rFonts w:ascii="Arial Narrow" w:hAnsi="Arial Narrow"/>
          <w:i/>
          <w:sz w:val="24"/>
          <w:szCs w:val="24"/>
          <w:shd w:val="clear" w:color="auto" w:fill="FEFFFF"/>
        </w:rPr>
        <w:t>ского консультирования и психотерапии Харьковского национального университета имени В.Н. Каразина; зам. директора Всеукраинского института клиент-центрированной и экспириентал</w:t>
      </w:r>
      <w:r w:rsidRPr="00B446E4">
        <w:rPr>
          <w:rFonts w:ascii="Arial Narrow" w:hAnsi="Arial Narrow"/>
          <w:i/>
          <w:sz w:val="24"/>
          <w:szCs w:val="24"/>
          <w:shd w:val="clear" w:color="auto" w:fill="FEFFFF"/>
        </w:rPr>
        <w:t>ь</w:t>
      </w:r>
      <w:r w:rsidRPr="00B446E4">
        <w:rPr>
          <w:rFonts w:ascii="Arial Narrow" w:hAnsi="Arial Narrow"/>
          <w:i/>
          <w:sz w:val="24"/>
          <w:szCs w:val="24"/>
          <w:shd w:val="clear" w:color="auto" w:fill="FEFFFF"/>
        </w:rPr>
        <w:t>ной психотерапии; преподаватель практики международного класса и аккредитованный суперв</w:t>
      </w:r>
      <w:r w:rsidRPr="00B446E4">
        <w:rPr>
          <w:rFonts w:ascii="Arial Narrow" w:hAnsi="Arial Narrow"/>
          <w:i/>
          <w:sz w:val="24"/>
          <w:szCs w:val="24"/>
          <w:shd w:val="clear" w:color="auto" w:fill="FEFFFF"/>
        </w:rPr>
        <w:t>и</w:t>
      </w:r>
      <w:r w:rsidRPr="00B446E4">
        <w:rPr>
          <w:rFonts w:ascii="Arial Narrow" w:hAnsi="Arial Narrow"/>
          <w:i/>
          <w:sz w:val="24"/>
          <w:szCs w:val="24"/>
          <w:shd w:val="clear" w:color="auto" w:fill="FEFFFF"/>
        </w:rPr>
        <w:t>зор ППЛ; психотерапевт единого реестра профессиональных психотерапевтов Европы (</w:t>
      </w:r>
      <w:r w:rsidRPr="00B446E4">
        <w:rPr>
          <w:rFonts w:ascii="Arial Narrow" w:hAnsi="Arial Narrow"/>
          <w:i/>
          <w:sz w:val="24"/>
          <w:szCs w:val="24"/>
          <w:shd w:val="clear" w:color="auto" w:fill="FEFFFF"/>
          <w:lang w:val="en-US"/>
        </w:rPr>
        <w:t>EAP</w:t>
      </w:r>
      <w:r w:rsidRPr="00B446E4">
        <w:rPr>
          <w:rFonts w:ascii="Arial Narrow" w:hAnsi="Arial Narrow"/>
          <w:i/>
          <w:sz w:val="24"/>
          <w:szCs w:val="24"/>
          <w:shd w:val="clear" w:color="auto" w:fill="FEFFFF"/>
        </w:rPr>
        <w:t>). Украина, Харьков.</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клиент-центрированной психотерапии реализация человеком своей самоактуализирующей те</w:t>
      </w:r>
      <w:r w:rsidRPr="002774D0">
        <w:rPr>
          <w:rFonts w:ascii="Arial Narrow" w:hAnsi="Arial Narrow"/>
          <w:sz w:val="24"/>
          <w:szCs w:val="24"/>
          <w:shd w:val="clear" w:color="auto" w:fill="FEFFFF"/>
        </w:rPr>
        <w:t>н</w:t>
      </w:r>
      <w:r w:rsidRPr="002774D0">
        <w:rPr>
          <w:rFonts w:ascii="Arial Narrow" w:hAnsi="Arial Narrow"/>
          <w:sz w:val="24"/>
          <w:szCs w:val="24"/>
          <w:shd w:val="clear" w:color="auto" w:fill="FEFFFF"/>
        </w:rPr>
        <w:t>денции рассматривается как необходимое условие его психологического здоровья, благополучия и счастья. В докладе представлена модель психической саморегуляции, обеспечивающей личнос</w:t>
      </w:r>
      <w:r w:rsidRPr="002774D0">
        <w:rPr>
          <w:rFonts w:ascii="Arial Narrow" w:hAnsi="Arial Narrow"/>
          <w:sz w:val="24"/>
          <w:szCs w:val="24"/>
          <w:shd w:val="clear" w:color="auto" w:fill="FEFFFF"/>
        </w:rPr>
        <w:t>т</w:t>
      </w:r>
      <w:r w:rsidRPr="002774D0">
        <w:rPr>
          <w:rFonts w:ascii="Arial Narrow" w:hAnsi="Arial Narrow"/>
          <w:sz w:val="24"/>
          <w:szCs w:val="24"/>
          <w:shd w:val="clear" w:color="auto" w:fill="FEFFFF"/>
        </w:rPr>
        <w:t>ный рост, развитие и самоосуществление человека – система эссенциальной саморегуляции. Такая система имеет специфические телесные, эмоциональные, когнитивные и поведенческие механи</w:t>
      </w:r>
      <w:r w:rsidRPr="002774D0">
        <w:rPr>
          <w:rFonts w:ascii="Arial Narrow" w:hAnsi="Arial Narrow"/>
          <w:sz w:val="24"/>
          <w:szCs w:val="24"/>
          <w:shd w:val="clear" w:color="auto" w:fill="FEFFFF"/>
        </w:rPr>
        <w:t>з</w:t>
      </w:r>
      <w:r w:rsidRPr="002774D0">
        <w:rPr>
          <w:rFonts w:ascii="Arial Narrow" w:hAnsi="Arial Narrow"/>
          <w:sz w:val="24"/>
          <w:szCs w:val="24"/>
          <w:shd w:val="clear" w:color="auto" w:fill="FEFFFF"/>
        </w:rPr>
        <w:t>мы, позволяющие человеку преодолеть собственные инфернальные соблазны и реализовать и</w:t>
      </w:r>
      <w:r w:rsidRPr="002774D0">
        <w:rPr>
          <w:rFonts w:ascii="Arial Narrow" w:hAnsi="Arial Narrow"/>
          <w:sz w:val="24"/>
          <w:szCs w:val="24"/>
          <w:shd w:val="clear" w:color="auto" w:fill="FEFFFF"/>
        </w:rPr>
        <w:t>с</w:t>
      </w:r>
      <w:r w:rsidRPr="002774D0">
        <w:rPr>
          <w:rFonts w:ascii="Arial Narrow" w:hAnsi="Arial Narrow"/>
          <w:sz w:val="24"/>
          <w:szCs w:val="24"/>
          <w:shd w:val="clear" w:color="auto" w:fill="FEFFFF"/>
        </w:rPr>
        <w:t xml:space="preserve">тинные самоактуализационные процессы и отказаться от </w:t>
      </w:r>
      <w:proofErr w:type="gramStart"/>
      <w:r w:rsidRPr="002774D0">
        <w:rPr>
          <w:rFonts w:ascii="Arial Narrow" w:hAnsi="Arial Narrow"/>
          <w:sz w:val="24"/>
          <w:szCs w:val="24"/>
          <w:shd w:val="clear" w:color="auto" w:fill="FEFFFF"/>
        </w:rPr>
        <w:t>искаженных</w:t>
      </w:r>
      <w:proofErr w:type="gramEnd"/>
      <w:r w:rsidRPr="002774D0">
        <w:rPr>
          <w:rFonts w:ascii="Arial Narrow" w:hAnsi="Arial Narrow"/>
          <w:sz w:val="24"/>
          <w:szCs w:val="24"/>
          <w:shd w:val="clear" w:color="auto" w:fill="FEFFFF"/>
        </w:rPr>
        <w:t>. Представляется психотер</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 xml:space="preserve">певтическая практика настройки такой системы в групповых и индивидуальных формах. </w:t>
      </w:r>
    </w:p>
    <w:p w:rsidR="008078D2" w:rsidRPr="002774D0" w:rsidRDefault="008078D2" w:rsidP="00A1073E">
      <w:pPr>
        <w:pStyle w:val="A7"/>
        <w:spacing w:after="0" w:line="240" w:lineRule="auto"/>
        <w:jc w:val="both"/>
        <w:outlineLvl w:val="2"/>
        <w:rPr>
          <w:rFonts w:ascii="Arial Narrow" w:eastAsia="Arial Narrow" w:hAnsi="Arial Narrow" w:cs="Arial Narrow"/>
          <w:caps/>
          <w:color w:val="FF0000"/>
          <w:sz w:val="24"/>
          <w:szCs w:val="24"/>
          <w:u w:color="FF0000"/>
          <w:shd w:val="clear" w:color="auto" w:fill="FEFFFF"/>
        </w:rPr>
      </w:pPr>
    </w:p>
    <w:p w:rsidR="008078D2" w:rsidRPr="00AF5A18" w:rsidRDefault="001A1FA4" w:rsidP="00A1073E">
      <w:pPr>
        <w:pStyle w:val="A7"/>
        <w:shd w:val="clear" w:color="auto" w:fill="FFFFFF"/>
        <w:spacing w:after="0" w:line="240" w:lineRule="auto"/>
        <w:jc w:val="both"/>
        <w:rPr>
          <w:rFonts w:ascii="Arial Narrow" w:eastAsia="Arial Narrow" w:hAnsi="Arial Narrow" w:cs="Arial Narrow"/>
          <w:b/>
          <w:sz w:val="24"/>
          <w:szCs w:val="24"/>
          <w:shd w:val="clear" w:color="auto" w:fill="FEFFFF"/>
        </w:rPr>
      </w:pPr>
      <w:r w:rsidRPr="00AF5A18">
        <w:rPr>
          <w:rFonts w:ascii="Arial Narrow" w:hAnsi="Arial Narrow"/>
          <w:b/>
          <w:sz w:val="24"/>
          <w:szCs w:val="24"/>
          <w:shd w:val="clear" w:color="auto" w:fill="FEFFFF"/>
        </w:rPr>
        <w:t xml:space="preserve">АНАЛИЗ ПСИХОТЕРАПЕВТИЧЕСКОЙ РЕЧИ К. РОДЖЕРСА НА ЗАКЛЮЧИТЕЛЬНОМ ЭТАПЕ </w:t>
      </w:r>
      <w:r w:rsidRPr="00AF5A18">
        <w:rPr>
          <w:rFonts w:ascii="Arial Narrow" w:hAnsi="Arial Narrow"/>
          <w:b/>
          <w:sz w:val="24"/>
          <w:szCs w:val="24"/>
          <w:shd w:val="clear" w:color="auto" w:fill="FEFFFF"/>
        </w:rPr>
        <w:br/>
        <w:t>ЕГО ПРОФЕССИОНАЛЬНОГО СТАНОВЛЕНИЯ</w:t>
      </w:r>
    </w:p>
    <w:p w:rsidR="008078D2" w:rsidRPr="002774D0" w:rsidRDefault="001A1FA4"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b/>
          <w:bCs/>
          <w:i/>
          <w:iCs/>
          <w:sz w:val="24"/>
          <w:szCs w:val="24"/>
          <w:shd w:val="clear" w:color="auto" w:fill="FEFFFF"/>
        </w:rPr>
        <w:t>Булгакова Юлия Сергеевна </w:t>
      </w:r>
      <w:r w:rsidRPr="002774D0">
        <w:rPr>
          <w:rFonts w:ascii="Arial Narrow" w:hAnsi="Arial Narrow"/>
          <w:i/>
          <w:iCs/>
          <w:sz w:val="24"/>
          <w:szCs w:val="24"/>
          <w:shd w:val="clear" w:color="auto" w:fill="FEFFFF"/>
        </w:rPr>
        <w:t xml:space="preserve">– магистрант 3-го года </w:t>
      </w:r>
      <w:proofErr w:type="gramStart"/>
      <w:r w:rsidRPr="002774D0">
        <w:rPr>
          <w:rFonts w:ascii="Arial Narrow" w:hAnsi="Arial Narrow"/>
          <w:i/>
          <w:iCs/>
          <w:sz w:val="24"/>
          <w:szCs w:val="24"/>
          <w:shd w:val="clear" w:color="auto" w:fill="FEFFFF"/>
        </w:rPr>
        <w:t>обучения кафедры психологического ко</w:t>
      </w:r>
      <w:r w:rsidRPr="002774D0">
        <w:rPr>
          <w:rFonts w:ascii="Arial Narrow" w:hAnsi="Arial Narrow"/>
          <w:i/>
          <w:iCs/>
          <w:sz w:val="24"/>
          <w:szCs w:val="24"/>
          <w:shd w:val="clear" w:color="auto" w:fill="FEFFFF"/>
        </w:rPr>
        <w:t>н</w:t>
      </w:r>
      <w:r w:rsidRPr="002774D0">
        <w:rPr>
          <w:rFonts w:ascii="Arial Narrow" w:hAnsi="Arial Narrow"/>
          <w:i/>
          <w:iCs/>
          <w:sz w:val="24"/>
          <w:szCs w:val="24"/>
          <w:shd w:val="clear" w:color="auto" w:fill="FEFFFF"/>
        </w:rPr>
        <w:t>сультирования факультета психологии Московского государственного областного</w:t>
      </w:r>
      <w:proofErr w:type="gramEnd"/>
      <w:r w:rsidRPr="002774D0">
        <w:rPr>
          <w:rFonts w:ascii="Arial Narrow" w:hAnsi="Arial Narrow"/>
          <w:i/>
          <w:iCs/>
          <w:sz w:val="24"/>
          <w:szCs w:val="24"/>
          <w:shd w:val="clear" w:color="auto" w:fill="FEFFFF"/>
        </w:rPr>
        <w:t xml:space="preserve"> универс</w:t>
      </w:r>
      <w:r w:rsidRPr="002774D0">
        <w:rPr>
          <w:rFonts w:ascii="Arial Narrow" w:hAnsi="Arial Narrow"/>
          <w:i/>
          <w:iCs/>
          <w:sz w:val="24"/>
          <w:szCs w:val="24"/>
          <w:shd w:val="clear" w:color="auto" w:fill="FEFFFF"/>
        </w:rPr>
        <w:t>и</w:t>
      </w:r>
      <w:r w:rsidRPr="002774D0">
        <w:rPr>
          <w:rFonts w:ascii="Arial Narrow" w:hAnsi="Arial Narrow"/>
          <w:i/>
          <w:iCs/>
          <w:sz w:val="24"/>
          <w:szCs w:val="24"/>
          <w:shd w:val="clear" w:color="auto" w:fill="FEFFFF"/>
        </w:rPr>
        <w:t>тета (профиль «Психологическое консультирование»), старший преподаватель кафедры инд</w:t>
      </w:r>
      <w:r w:rsidRPr="002774D0">
        <w:rPr>
          <w:rFonts w:ascii="Arial Narrow" w:hAnsi="Arial Narrow"/>
          <w:i/>
          <w:iCs/>
          <w:sz w:val="24"/>
          <w:szCs w:val="24"/>
          <w:shd w:val="clear" w:color="auto" w:fill="FEFFFF"/>
        </w:rPr>
        <w:t>о</w:t>
      </w:r>
      <w:r w:rsidRPr="002774D0">
        <w:rPr>
          <w:rFonts w:ascii="Arial Narrow" w:hAnsi="Arial Narrow"/>
          <w:i/>
          <w:iCs/>
          <w:sz w:val="24"/>
          <w:szCs w:val="24"/>
          <w:shd w:val="clear" w:color="auto" w:fill="FEFFFF"/>
        </w:rPr>
        <w:t>европейских и восточных языков Московского государственного областного университета. Ро</w:t>
      </w:r>
      <w:r w:rsidRPr="002774D0">
        <w:rPr>
          <w:rFonts w:ascii="Arial Narrow" w:hAnsi="Arial Narrow"/>
          <w:i/>
          <w:iCs/>
          <w:sz w:val="24"/>
          <w:szCs w:val="24"/>
          <w:shd w:val="clear" w:color="auto" w:fill="FEFFFF"/>
        </w:rPr>
        <w:t>с</w:t>
      </w:r>
      <w:r w:rsidRPr="002774D0">
        <w:rPr>
          <w:rFonts w:ascii="Arial Narrow" w:hAnsi="Arial Narrow"/>
          <w:i/>
          <w:iCs/>
          <w:sz w:val="24"/>
          <w:szCs w:val="24"/>
          <w:shd w:val="clear" w:color="auto" w:fill="FEFFFF"/>
        </w:rPr>
        <w:t>сия, Москва.</w:t>
      </w:r>
    </w:p>
    <w:p w:rsidR="008078D2" w:rsidRPr="002774D0" w:rsidRDefault="008078D2"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проведён краткий обзор современных научных исследований по вопросу изучения псих</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терапевтического дискурса в рамках клиентоцентрированного направления, представлены резул</w:t>
      </w:r>
      <w:r w:rsidRPr="002774D0">
        <w:rPr>
          <w:rFonts w:ascii="Arial Narrow" w:hAnsi="Arial Narrow"/>
          <w:sz w:val="24"/>
          <w:szCs w:val="24"/>
          <w:shd w:val="clear" w:color="auto" w:fill="FEFFFF"/>
        </w:rPr>
        <w:t>ь</w:t>
      </w:r>
      <w:r w:rsidRPr="002774D0">
        <w:rPr>
          <w:rFonts w:ascii="Arial Narrow" w:hAnsi="Arial Narrow"/>
          <w:sz w:val="24"/>
          <w:szCs w:val="24"/>
          <w:shd w:val="clear" w:color="auto" w:fill="FEFFFF"/>
        </w:rPr>
        <w:t>таты анализа п</w:t>
      </w:r>
      <w:proofErr w:type="gramStart"/>
      <w:r w:rsidRPr="002774D0">
        <w:rPr>
          <w:rFonts w:ascii="Arial Narrow" w:hAnsi="Arial Narrow"/>
          <w:sz w:val="24"/>
          <w:szCs w:val="24"/>
          <w:shd w:val="clear" w:color="auto" w:fill="FEFFFF"/>
          <w:lang w:val="en-US"/>
        </w:rPr>
        <w:t>c</w:t>
      </w:r>
      <w:proofErr w:type="gramEnd"/>
      <w:r w:rsidRPr="002774D0">
        <w:rPr>
          <w:rFonts w:ascii="Arial Narrow" w:hAnsi="Arial Narrow"/>
          <w:sz w:val="24"/>
          <w:szCs w:val="24"/>
          <w:shd w:val="clear" w:color="auto" w:fill="FEFFFF"/>
        </w:rPr>
        <w:t>ихотерапевтической речи  Карла Роджерса на заключительном этапе его профе</w:t>
      </w:r>
      <w:r w:rsidRPr="002774D0">
        <w:rPr>
          <w:rFonts w:ascii="Arial Narrow" w:hAnsi="Arial Narrow"/>
          <w:sz w:val="24"/>
          <w:szCs w:val="24"/>
          <w:shd w:val="clear" w:color="auto" w:fill="FEFFFF"/>
        </w:rPr>
        <w:t>с</w:t>
      </w:r>
      <w:r w:rsidRPr="002774D0">
        <w:rPr>
          <w:rFonts w:ascii="Arial Narrow" w:hAnsi="Arial Narrow"/>
          <w:sz w:val="24"/>
          <w:szCs w:val="24"/>
          <w:shd w:val="clear" w:color="auto" w:fill="FEFFFF"/>
        </w:rPr>
        <w:t xml:space="preserve">сионального становления (на основе видеозаписи сессии со Стивом, 1986 г.). </w:t>
      </w:r>
    </w:p>
    <w:p w:rsidR="008078D2" w:rsidRPr="002774D0" w:rsidRDefault="008078D2" w:rsidP="00A1073E">
      <w:pPr>
        <w:pStyle w:val="A7"/>
        <w:spacing w:after="0" w:line="240" w:lineRule="auto"/>
        <w:jc w:val="both"/>
        <w:outlineLvl w:val="2"/>
        <w:rPr>
          <w:rFonts w:ascii="Arial Narrow" w:eastAsia="Arial Narrow" w:hAnsi="Arial Narrow" w:cs="Arial Narrow"/>
          <w:caps/>
          <w:color w:val="FF0000"/>
          <w:sz w:val="24"/>
          <w:szCs w:val="24"/>
          <w:u w:color="FF0000"/>
          <w:shd w:val="clear" w:color="auto" w:fill="FEFFFF"/>
        </w:rPr>
      </w:pPr>
    </w:p>
    <w:p w:rsidR="008078D2" w:rsidRPr="00AF5A18"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AF5A18">
        <w:rPr>
          <w:rFonts w:ascii="Arial Narrow" w:hAnsi="Arial Narrow"/>
          <w:b/>
          <w:sz w:val="24"/>
          <w:szCs w:val="24"/>
          <w:shd w:val="clear" w:color="auto" w:fill="FEFFFF"/>
        </w:rPr>
        <w:t>АКТИВИЗАЦИЯ САМОАКТУАЛИЗАЦИИ СТУДЕНТОВ ПОСРЕДСТВОМ ПСИХОЛОГИЧЕСКОГО ПРОСВЕЩЕНИЯ: КЛИЕНТ-ЦЕНТРИРОВАННЫЙ ПОДХОД</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b/>
          <w:bCs/>
          <w:i/>
          <w:iCs/>
          <w:sz w:val="24"/>
          <w:szCs w:val="24"/>
          <w:shd w:val="clear" w:color="auto" w:fill="FEFFFF"/>
        </w:rPr>
        <w:t xml:space="preserve">Блинова Надежда Анатольевна </w:t>
      </w:r>
      <w:r w:rsidRPr="002774D0">
        <w:rPr>
          <w:rFonts w:ascii="Arial Narrow" w:hAnsi="Arial Narrow"/>
          <w:i/>
          <w:iCs/>
          <w:sz w:val="24"/>
          <w:szCs w:val="24"/>
          <w:shd w:val="clear" w:color="auto" w:fill="FEFFFF"/>
        </w:rPr>
        <w:t>– магистр психологии (профиль «Психологическое консульт</w:t>
      </w:r>
      <w:r w:rsidRPr="002774D0">
        <w:rPr>
          <w:rFonts w:ascii="Arial Narrow" w:hAnsi="Arial Narrow"/>
          <w:i/>
          <w:iCs/>
          <w:sz w:val="24"/>
          <w:szCs w:val="24"/>
          <w:shd w:val="clear" w:color="auto" w:fill="FEFFFF"/>
        </w:rPr>
        <w:t>и</w:t>
      </w:r>
      <w:r w:rsidRPr="002774D0">
        <w:rPr>
          <w:rFonts w:ascii="Arial Narrow" w:hAnsi="Arial Narrow"/>
          <w:i/>
          <w:iCs/>
          <w:sz w:val="24"/>
          <w:szCs w:val="24"/>
          <w:shd w:val="clear" w:color="auto" w:fill="FEFFFF"/>
        </w:rPr>
        <w:t>рование»), старший преподаватель кафедры психологического консультирования факультета психологии, заместитель директора Регионального центра профориентации и трудоустро</w:t>
      </w:r>
      <w:r w:rsidRPr="002774D0">
        <w:rPr>
          <w:rFonts w:ascii="Arial Narrow" w:hAnsi="Arial Narrow"/>
          <w:i/>
          <w:iCs/>
          <w:sz w:val="24"/>
          <w:szCs w:val="24"/>
          <w:shd w:val="clear" w:color="auto" w:fill="FEFFFF"/>
        </w:rPr>
        <w:t>й</w:t>
      </w:r>
      <w:r w:rsidRPr="002774D0">
        <w:rPr>
          <w:rFonts w:ascii="Arial Narrow" w:hAnsi="Arial Narrow"/>
          <w:i/>
          <w:iCs/>
          <w:sz w:val="24"/>
          <w:szCs w:val="24"/>
          <w:shd w:val="clear" w:color="auto" w:fill="FEFFFF"/>
        </w:rPr>
        <w:t>ства Московского государственного областного университета.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рассматриваются практические аспекты активизации самоактуализации студентов в пр</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 xml:space="preserve">цессе обучения в вузе. На примере изучения дисциплины «Практико-ориентированное вхождение в </w:t>
      </w:r>
      <w:r w:rsidRPr="002774D0">
        <w:rPr>
          <w:rFonts w:ascii="Arial Narrow" w:hAnsi="Arial Narrow"/>
          <w:sz w:val="24"/>
          <w:szCs w:val="24"/>
          <w:shd w:val="clear" w:color="auto" w:fill="FEFFFF"/>
        </w:rPr>
        <w:lastRenderedPageBreak/>
        <w:t>профессию» показаны возможности этой активизации. Акцент делается на возможностях примен</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ния человекоцентрированного подхода в образовательной среде.</w:t>
      </w:r>
    </w:p>
    <w:p w:rsidR="008078D2" w:rsidRPr="002774D0" w:rsidRDefault="008078D2" w:rsidP="00A1073E">
      <w:pPr>
        <w:pStyle w:val="A7"/>
        <w:spacing w:after="0" w:line="240" w:lineRule="auto"/>
        <w:rPr>
          <w:rFonts w:ascii="Arial Narrow" w:eastAsia="Arial Narrow" w:hAnsi="Arial Narrow" w:cs="Arial Narrow"/>
          <w:sz w:val="24"/>
          <w:szCs w:val="24"/>
          <w:shd w:val="clear" w:color="auto" w:fill="FEFFFF"/>
        </w:rPr>
      </w:pPr>
    </w:p>
    <w:p w:rsidR="008078D2" w:rsidRPr="00AF5A18" w:rsidRDefault="00B446E4" w:rsidP="00B446E4">
      <w:pPr>
        <w:pStyle w:val="A7"/>
        <w:spacing w:after="0" w:line="240" w:lineRule="auto"/>
        <w:jc w:val="both"/>
        <w:rPr>
          <w:rFonts w:ascii="Arial Narrow" w:eastAsia="Arial Narrow" w:hAnsi="Arial Narrow" w:cs="Arial Narrow"/>
          <w:b/>
          <w:sz w:val="24"/>
          <w:szCs w:val="24"/>
          <w:shd w:val="clear" w:color="auto" w:fill="FEFFFF"/>
        </w:rPr>
      </w:pPr>
      <w:r w:rsidRPr="00AF5A18">
        <w:rPr>
          <w:rFonts w:ascii="Arial Narrow" w:hAnsi="Arial Narrow"/>
          <w:b/>
          <w:sz w:val="24"/>
          <w:szCs w:val="24"/>
          <w:shd w:val="clear" w:color="auto" w:fill="FEFFFF"/>
        </w:rPr>
        <w:t xml:space="preserve">МАСТЕР-КЛАСС: </w:t>
      </w:r>
      <w:r w:rsidR="001A1FA4" w:rsidRPr="00AF5A18">
        <w:rPr>
          <w:rFonts w:ascii="Arial Narrow" w:hAnsi="Arial Narrow"/>
          <w:b/>
          <w:sz w:val="24"/>
          <w:szCs w:val="24"/>
          <w:shd w:val="clear" w:color="auto" w:fill="FEFFFF"/>
        </w:rPr>
        <w:t>ОСОБЕННОСТИ И ТРУДНОСТИ НАЧАЛА КЛИЕНТОЦЕНТРИРОВАННОЙ ПС</w:t>
      </w:r>
      <w:r w:rsidR="001A1FA4" w:rsidRPr="00AF5A18">
        <w:rPr>
          <w:rFonts w:ascii="Arial Narrow" w:hAnsi="Arial Narrow"/>
          <w:b/>
          <w:sz w:val="24"/>
          <w:szCs w:val="24"/>
          <w:shd w:val="clear" w:color="auto" w:fill="FEFFFF"/>
        </w:rPr>
        <w:t>И</w:t>
      </w:r>
      <w:r w:rsidR="001A1FA4" w:rsidRPr="00AF5A18">
        <w:rPr>
          <w:rFonts w:ascii="Arial Narrow" w:hAnsi="Arial Narrow"/>
          <w:b/>
          <w:sz w:val="24"/>
          <w:szCs w:val="24"/>
          <w:shd w:val="clear" w:color="auto" w:fill="FEFFFF"/>
        </w:rPr>
        <w:t xml:space="preserve">ХОТЕРАПИИ И КОНСУЛЬТИРОВАНИЯ </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b/>
          <w:bCs/>
          <w:i/>
          <w:iCs/>
          <w:sz w:val="24"/>
          <w:szCs w:val="24"/>
          <w:shd w:val="clear" w:color="auto" w:fill="FEFFFF"/>
        </w:rPr>
        <w:t>Кузовкин Виктор Владимирович</w:t>
      </w:r>
      <w:r w:rsidRPr="002774D0">
        <w:rPr>
          <w:rFonts w:ascii="Arial Narrow" w:hAnsi="Arial Narrow"/>
          <w:sz w:val="24"/>
          <w:szCs w:val="24"/>
          <w:shd w:val="clear" w:color="auto" w:fill="FEFFFF"/>
        </w:rPr>
        <w:t xml:space="preserve">. </w:t>
      </w:r>
    </w:p>
    <w:p w:rsidR="008078D2" w:rsidRDefault="008078D2" w:rsidP="00A1073E">
      <w:pPr>
        <w:pStyle w:val="A7"/>
        <w:spacing w:after="0" w:line="240" w:lineRule="auto"/>
        <w:jc w:val="both"/>
        <w:rPr>
          <w:rFonts w:ascii="Arial Narrow" w:hAnsi="Arial Narrow"/>
          <w:sz w:val="24"/>
          <w:szCs w:val="24"/>
          <w:shd w:val="clear" w:color="auto" w:fill="FEFFFF"/>
        </w:rPr>
      </w:pPr>
    </w:p>
    <w:p w:rsidR="00B446E4" w:rsidRDefault="00B446E4" w:rsidP="00A1073E">
      <w:pPr>
        <w:pStyle w:val="A7"/>
        <w:spacing w:after="0" w:line="240" w:lineRule="auto"/>
        <w:jc w:val="both"/>
        <w:rPr>
          <w:rFonts w:ascii="Arial Narrow" w:hAnsi="Arial Narrow"/>
          <w:sz w:val="24"/>
          <w:szCs w:val="24"/>
          <w:shd w:val="clear" w:color="auto" w:fill="FEFFFF"/>
        </w:rPr>
      </w:pPr>
    </w:p>
    <w:p w:rsidR="00B446E4" w:rsidRPr="00520EB4" w:rsidRDefault="00B446E4" w:rsidP="00A1073E">
      <w:pPr>
        <w:pStyle w:val="A7"/>
        <w:spacing w:after="0" w:line="240" w:lineRule="auto"/>
        <w:jc w:val="both"/>
        <w:rPr>
          <w:rFonts w:ascii="Arial Narrow" w:eastAsia="Arial Narrow" w:hAnsi="Arial Narrow" w:cs="Arial Narrow"/>
          <w:b/>
          <w:sz w:val="24"/>
          <w:szCs w:val="24"/>
          <w:shd w:val="clear" w:color="auto" w:fill="FFFFFF"/>
        </w:rPr>
      </w:pPr>
    </w:p>
    <w:p w:rsidR="008078D2" w:rsidRPr="00520EB4" w:rsidRDefault="00520EB4" w:rsidP="00A1073E">
      <w:pPr>
        <w:pStyle w:val="A7"/>
        <w:spacing w:after="0" w:line="240" w:lineRule="auto"/>
        <w:jc w:val="center"/>
        <w:rPr>
          <w:rFonts w:ascii="Arial Narrow" w:eastAsia="Arial Narrow" w:hAnsi="Arial Narrow" w:cs="Arial Narrow"/>
          <w:b/>
          <w:sz w:val="24"/>
          <w:szCs w:val="24"/>
          <w:shd w:val="clear" w:color="auto" w:fill="FEFFFF"/>
        </w:rPr>
      </w:pPr>
      <w:r w:rsidRPr="00520EB4">
        <w:rPr>
          <w:rFonts w:ascii="Arial Narrow" w:hAnsi="Arial Narrow"/>
          <w:b/>
          <w:sz w:val="24"/>
          <w:szCs w:val="24"/>
          <w:shd w:val="clear" w:color="auto" w:fill="FEFFFF"/>
        </w:rPr>
        <w:t>Секционное заседание:</w:t>
      </w:r>
    </w:p>
    <w:p w:rsidR="00CA1592" w:rsidRPr="008D7377" w:rsidRDefault="001A1FA4" w:rsidP="00CA1592">
      <w:pPr>
        <w:pStyle w:val="A7"/>
        <w:spacing w:after="0" w:line="240" w:lineRule="auto"/>
        <w:jc w:val="center"/>
        <w:rPr>
          <w:rFonts w:ascii="Arial Narrow" w:eastAsia="Arial Narrow" w:hAnsi="Arial Narrow" w:cs="Arial Narrow"/>
          <w:b/>
          <w:sz w:val="28"/>
          <w:szCs w:val="28"/>
          <w:shd w:val="clear" w:color="auto" w:fill="FEFFFF"/>
        </w:rPr>
      </w:pPr>
      <w:r w:rsidRPr="00520EB4">
        <w:rPr>
          <w:rFonts w:ascii="Arial Narrow" w:hAnsi="Arial Narrow"/>
          <w:b/>
          <w:sz w:val="28"/>
          <w:szCs w:val="28"/>
          <w:shd w:val="clear" w:color="auto" w:fill="FEFFFF"/>
        </w:rPr>
        <w:t>МАССОВАЯ ПСИХОТЕРАПИЯ</w:t>
      </w:r>
    </w:p>
    <w:p w:rsidR="008078D2" w:rsidRPr="00E75976" w:rsidRDefault="00B311E9" w:rsidP="00CA1592">
      <w:pPr>
        <w:pStyle w:val="B"/>
        <w:spacing w:after="0" w:line="240" w:lineRule="auto"/>
        <w:jc w:val="center"/>
        <w:rPr>
          <w:rFonts w:ascii="Arial Narrow" w:eastAsia="Arial Narrow Bold" w:hAnsi="Arial Narrow" w:cs="Arial Narrow Bold"/>
          <w:b/>
          <w:sz w:val="24"/>
          <w:szCs w:val="24"/>
          <w:shd w:val="clear" w:color="auto" w:fill="FEFFFF"/>
        </w:rPr>
      </w:pPr>
      <w:r w:rsidRPr="00E75976">
        <w:rPr>
          <w:rFonts w:ascii="Arial Narrow" w:hAnsi="Arial Narrow"/>
          <w:b/>
          <w:caps/>
          <w:sz w:val="24"/>
          <w:szCs w:val="24"/>
        </w:rPr>
        <w:t>17 ОКТЯБРЯ, ЗАЛ «Серов»,  11.30-12.45</w:t>
      </w:r>
    </w:p>
    <w:p w:rsidR="008078D2" w:rsidRPr="002774D0" w:rsidRDefault="008078D2" w:rsidP="00A1073E">
      <w:pPr>
        <w:pStyle w:val="B"/>
        <w:spacing w:after="0" w:line="240" w:lineRule="auto"/>
        <w:jc w:val="center"/>
        <w:rPr>
          <w:rFonts w:ascii="Arial Narrow" w:eastAsia="Arial Narrow Bold" w:hAnsi="Arial Narrow" w:cs="Arial Narrow Bold"/>
          <w:sz w:val="24"/>
          <w:szCs w:val="24"/>
          <w:shd w:val="clear" w:color="auto" w:fill="FEFFFF"/>
        </w:rPr>
      </w:pPr>
    </w:p>
    <w:p w:rsidR="008078D2" w:rsidRPr="00520EB4" w:rsidRDefault="001A1FA4" w:rsidP="00A1073E">
      <w:pPr>
        <w:pStyle w:val="B"/>
        <w:spacing w:after="0" w:line="240" w:lineRule="auto"/>
        <w:jc w:val="both"/>
        <w:rPr>
          <w:rFonts w:ascii="Arial Narrow" w:eastAsia="Arial Narrow" w:hAnsi="Arial Narrow" w:cs="Arial Narrow"/>
          <w:b/>
          <w:bCs/>
          <w:i/>
          <w:iCs/>
          <w:sz w:val="24"/>
          <w:szCs w:val="24"/>
          <w:shd w:val="clear" w:color="auto" w:fill="FEFFFF"/>
        </w:rPr>
      </w:pPr>
      <w:r w:rsidRPr="00520EB4">
        <w:rPr>
          <w:rFonts w:ascii="Arial Narrow" w:hAnsi="Arial Narrow"/>
          <w:b/>
          <w:sz w:val="24"/>
          <w:szCs w:val="24"/>
          <w:shd w:val="clear" w:color="auto" w:fill="FEFFFF"/>
        </w:rPr>
        <w:t xml:space="preserve">ПРЕДСЕДАТЕЛЬ: </w:t>
      </w:r>
      <w:r w:rsidRPr="00520EB4">
        <w:rPr>
          <w:rFonts w:ascii="Arial Narrow" w:hAnsi="Arial Narrow"/>
          <w:b/>
          <w:bCs/>
          <w:i/>
          <w:iCs/>
          <w:sz w:val="24"/>
          <w:szCs w:val="24"/>
          <w:shd w:val="clear" w:color="auto" w:fill="FEFFFF"/>
        </w:rPr>
        <w:t>Титова Влада Викторовна (Россия, Санкт-Петербург)</w:t>
      </w:r>
    </w:p>
    <w:p w:rsidR="008078D2" w:rsidRPr="00520EB4" w:rsidRDefault="008078D2" w:rsidP="00A1073E">
      <w:pPr>
        <w:pStyle w:val="B"/>
        <w:spacing w:after="0" w:line="240" w:lineRule="auto"/>
        <w:jc w:val="both"/>
        <w:rPr>
          <w:rFonts w:ascii="Arial Narrow" w:eastAsia="Arial Narrow" w:hAnsi="Arial Narrow" w:cs="Arial Narrow"/>
          <w:b/>
          <w:bCs/>
          <w:i/>
          <w:iCs/>
          <w:sz w:val="24"/>
          <w:szCs w:val="24"/>
          <w:shd w:val="clear" w:color="auto" w:fill="FEFFFF"/>
        </w:rPr>
      </w:pP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520EB4">
        <w:rPr>
          <w:rFonts w:ascii="Arial Narrow" w:hAnsi="Arial Narrow"/>
          <w:b/>
          <w:sz w:val="24"/>
          <w:szCs w:val="24"/>
          <w:shd w:val="clear" w:color="auto" w:fill="FEFFFF"/>
        </w:rPr>
        <w:t>Аннотация секции:</w:t>
      </w:r>
      <w:r w:rsidRPr="002774D0">
        <w:rPr>
          <w:rFonts w:ascii="Arial Narrow" w:hAnsi="Arial Narrow"/>
          <w:sz w:val="24"/>
          <w:szCs w:val="24"/>
          <w:shd w:val="clear" w:color="auto" w:fill="FEFFFF"/>
        </w:rPr>
        <w:t xml:space="preserve"> По данным ВОЗ (Mental Health Atlas, WHO, 2014) количество психических заб</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леваний продолжает расти: на сегодняшний день каждый четвертый человек в мире страдает от проблем в сфере психического здоровья. ВОЗ прогнозирует, что к 2030 году депрессия может стать самым распространенным заболеванием на Земле. Ежегодно 900 тысяч людей в мире кончают жизнь самоубийством, при этом среди молодежи самоубийство – причина каждой второй смерти. При этом по данным международной статистики, 75% людей, страдающих психическими расстро</w:t>
      </w:r>
      <w:r w:rsidRPr="002774D0">
        <w:rPr>
          <w:rFonts w:ascii="Arial Narrow" w:hAnsi="Arial Narrow"/>
          <w:sz w:val="24"/>
          <w:szCs w:val="24"/>
          <w:shd w:val="clear" w:color="auto" w:fill="FEFFFF"/>
        </w:rPr>
        <w:t>й</w:t>
      </w:r>
      <w:r w:rsidRPr="002774D0">
        <w:rPr>
          <w:rFonts w:ascii="Arial Narrow" w:hAnsi="Arial Narrow"/>
          <w:sz w:val="24"/>
          <w:szCs w:val="24"/>
          <w:shd w:val="clear" w:color="auto" w:fill="FEFFFF"/>
        </w:rPr>
        <w:t xml:space="preserve">ствами, до сих пор остаются без специализированной помощи. По мнению </w:t>
      </w:r>
      <w:proofErr w:type="gramStart"/>
      <w:r w:rsidRPr="002774D0">
        <w:rPr>
          <w:rFonts w:ascii="Arial Narrow" w:hAnsi="Arial Narrow"/>
          <w:sz w:val="24"/>
          <w:szCs w:val="24"/>
          <w:shd w:val="clear" w:color="auto" w:fill="FEFFFF"/>
        </w:rPr>
        <w:t>экспертов</w:t>
      </w:r>
      <w:proofErr w:type="gramEnd"/>
      <w:r w:rsidRPr="002774D0">
        <w:rPr>
          <w:rFonts w:ascii="Arial Narrow" w:hAnsi="Arial Narrow"/>
          <w:sz w:val="24"/>
          <w:szCs w:val="24"/>
          <w:shd w:val="clear" w:color="auto" w:fill="FEFFFF"/>
        </w:rPr>
        <w:t xml:space="preserve"> ВОЗ, намного эффективнее лечить людей с нарушениями психического здоровья в общественных институтах, а не изолировать их в специальных учреждениях. В связи с этим разработка стратегий и внедрение к</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чественной массовой психотерапевтической помощи населению представляются особенно актуал</w:t>
      </w:r>
      <w:r w:rsidRPr="002774D0">
        <w:rPr>
          <w:rFonts w:ascii="Arial Narrow" w:hAnsi="Arial Narrow"/>
          <w:sz w:val="24"/>
          <w:szCs w:val="24"/>
          <w:shd w:val="clear" w:color="auto" w:fill="FEFFFF"/>
        </w:rPr>
        <w:t>ь</w:t>
      </w:r>
      <w:r w:rsidRPr="002774D0">
        <w:rPr>
          <w:rFonts w:ascii="Arial Narrow" w:hAnsi="Arial Narrow"/>
          <w:sz w:val="24"/>
          <w:szCs w:val="24"/>
          <w:shd w:val="clear" w:color="auto" w:fill="FEFFFF"/>
        </w:rPr>
        <w:t>ными.</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520EB4"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rPr>
          <w:rFonts w:ascii="Arial Narrow" w:eastAsia="Arial Narrow Bold" w:hAnsi="Arial Narrow" w:cs="Arial Narrow Bold"/>
          <w:b/>
          <w:caps/>
        </w:rPr>
      </w:pPr>
      <w:r w:rsidRPr="00520EB4">
        <w:rPr>
          <w:rFonts w:ascii="Arial Narrow" w:hAnsi="Arial Narrow"/>
          <w:b/>
          <w:caps/>
        </w:rPr>
        <w:t>Массовая психотерапия как инструмент противостояния гибридным войнам</w:t>
      </w:r>
    </w:p>
    <w:p w:rsidR="008078D2" w:rsidRPr="002774D0"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rPr>
          <w:rFonts w:ascii="Arial Narrow" w:eastAsia="Arial Narrow Bold" w:hAnsi="Arial Narrow" w:cs="Arial Narrow Bold"/>
        </w:rPr>
      </w:pPr>
      <w:r w:rsidRPr="002774D0">
        <w:rPr>
          <w:rFonts w:ascii="Arial Narrow" w:hAnsi="Arial Narrow"/>
          <w:b/>
          <w:bCs/>
          <w:i/>
          <w:iCs/>
        </w:rPr>
        <w:t>Бурикова Инга Сергеевна</w:t>
      </w:r>
      <w:r w:rsidRPr="002774D0">
        <w:rPr>
          <w:rFonts w:ascii="Arial Narrow" w:hAnsi="Arial Narrow"/>
        </w:rPr>
        <w:t xml:space="preserve"> </w:t>
      </w:r>
      <w:r w:rsidRPr="002774D0">
        <w:rPr>
          <w:rFonts w:ascii="Arial Narrow" w:hAnsi="Arial Narrow"/>
          <w:i/>
          <w:iCs/>
        </w:rPr>
        <w:t xml:space="preserve">– кандидат психологических наук, старший научный сотрудник </w:t>
      </w:r>
      <w:proofErr w:type="gramStart"/>
      <w:r w:rsidRPr="002774D0">
        <w:rPr>
          <w:rFonts w:ascii="Arial Narrow" w:hAnsi="Arial Narrow"/>
          <w:i/>
          <w:iCs/>
        </w:rPr>
        <w:t>лаб</w:t>
      </w:r>
      <w:r w:rsidRPr="002774D0">
        <w:rPr>
          <w:rFonts w:ascii="Arial Narrow" w:hAnsi="Arial Narrow"/>
          <w:i/>
          <w:iCs/>
        </w:rPr>
        <w:t>о</w:t>
      </w:r>
      <w:r w:rsidRPr="002774D0">
        <w:rPr>
          <w:rFonts w:ascii="Arial Narrow" w:hAnsi="Arial Narrow"/>
          <w:i/>
          <w:iCs/>
        </w:rPr>
        <w:t>ратории политического консультирования факультета политологии Санкт-Петербургского государственного Университета</w:t>
      </w:r>
      <w:proofErr w:type="gramEnd"/>
      <w:r w:rsidRPr="002774D0">
        <w:rPr>
          <w:rFonts w:ascii="Arial Narrow" w:hAnsi="Arial Narrow"/>
          <w:i/>
          <w:iCs/>
        </w:rPr>
        <w:t>. Россия, Санкт-Петербург.</w:t>
      </w:r>
      <w:r w:rsidRPr="002774D0">
        <w:rPr>
          <w:rFonts w:ascii="Arial Narrow" w:hAnsi="Arial Narrow"/>
        </w:rPr>
        <w:t xml:space="preserve"> </w:t>
      </w:r>
    </w:p>
    <w:p w:rsidR="008078D2" w:rsidRPr="002774D0" w:rsidRDefault="008078D2"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rPr>
      </w:pPr>
    </w:p>
    <w:p w:rsidR="008078D2" w:rsidRPr="002774D0"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rPr>
        <w:t>В докладе рассматриваются основные психологические инструменты ведения гибридных войн, а также массовая психотерапия как инструмент противодействию им. Основная идея заключается в том, что гибридной войне возможно противодействие только при условии организации профилакт</w:t>
      </w:r>
      <w:r w:rsidRPr="002774D0">
        <w:rPr>
          <w:rFonts w:ascii="Arial Narrow" w:hAnsi="Arial Narrow"/>
        </w:rPr>
        <w:t>и</w:t>
      </w:r>
      <w:r w:rsidRPr="002774D0">
        <w:rPr>
          <w:rFonts w:ascii="Arial Narrow" w:hAnsi="Arial Narrow"/>
        </w:rPr>
        <w:t>ческой работы. Важно правильно определить возможные направления гибридной атаки и организ</w:t>
      </w:r>
      <w:r w:rsidRPr="002774D0">
        <w:rPr>
          <w:rFonts w:ascii="Arial Narrow" w:hAnsi="Arial Narrow"/>
        </w:rPr>
        <w:t>о</w:t>
      </w:r>
      <w:r w:rsidRPr="002774D0">
        <w:rPr>
          <w:rFonts w:ascii="Arial Narrow" w:hAnsi="Arial Narrow"/>
        </w:rPr>
        <w:t>вать терапевтическое воздействие, снижающее потенциальное вовлечение гражданского насел</w:t>
      </w:r>
      <w:r w:rsidRPr="002774D0">
        <w:rPr>
          <w:rFonts w:ascii="Arial Narrow" w:hAnsi="Arial Narrow"/>
        </w:rPr>
        <w:t>е</w:t>
      </w:r>
      <w:r w:rsidRPr="002774D0">
        <w:rPr>
          <w:rFonts w:ascii="Arial Narrow" w:hAnsi="Arial Narrow"/>
        </w:rPr>
        <w:t>ния.</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520EB4" w:rsidRDefault="001A1FA4" w:rsidP="00A1073E">
      <w:pPr>
        <w:pStyle w:val="B"/>
        <w:spacing w:after="0" w:line="240" w:lineRule="auto"/>
        <w:jc w:val="both"/>
        <w:rPr>
          <w:rFonts w:ascii="Arial Narrow" w:eastAsia="Arial Narrow Bold" w:hAnsi="Arial Narrow" w:cs="Arial Narrow Bold"/>
          <w:b/>
          <w:sz w:val="24"/>
          <w:szCs w:val="24"/>
          <w:shd w:val="clear" w:color="auto" w:fill="FEFFFF"/>
        </w:rPr>
      </w:pPr>
      <w:r w:rsidRPr="00520EB4">
        <w:rPr>
          <w:rFonts w:ascii="Arial Narrow" w:hAnsi="Arial Narrow"/>
          <w:b/>
          <w:sz w:val="24"/>
          <w:szCs w:val="24"/>
          <w:shd w:val="clear" w:color="auto" w:fill="FEFFFF"/>
        </w:rPr>
        <w:t>МАССОВАЯ ПСИХОТЕРАПИЯ  КАК ИСКУСТВЕННЫЙ КАТАЛИЗАТОР В МОДЕЛИ СТРУКТУРНОЙ НАПРЯЖЕННОСТИ  ОБЩЕСТВА НЕЙЛ СМЕЛЗЕРА</w:t>
      </w:r>
    </w:p>
    <w:p w:rsidR="008078D2" w:rsidRPr="002774D0" w:rsidRDefault="001A1FA4" w:rsidP="00A1073E">
      <w:pPr>
        <w:pStyle w:val="B"/>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Пушкина Мария Александровна</w:t>
      </w:r>
      <w:r w:rsidRPr="002774D0">
        <w:rPr>
          <w:rFonts w:ascii="Arial Narrow" w:hAnsi="Arial Narrow"/>
          <w:i/>
          <w:iCs/>
          <w:sz w:val="24"/>
          <w:szCs w:val="24"/>
          <w:shd w:val="clear" w:color="auto" w:fill="FEFFFF"/>
        </w:rPr>
        <w:t xml:space="preserve"> - кандидат психологических наук,</w:t>
      </w:r>
      <w:r w:rsidRPr="002774D0">
        <w:rPr>
          <w:rFonts w:ascii="Arial Narrow" w:hAnsi="Arial Narrow"/>
          <w:i/>
          <w:iCs/>
          <w:shd w:val="clear" w:color="auto" w:fill="FEFFFF"/>
        </w:rPr>
        <w:t xml:space="preserve"> </w:t>
      </w:r>
      <w:r w:rsidRPr="002774D0">
        <w:rPr>
          <w:rFonts w:ascii="Arial Narrow" w:hAnsi="Arial Narrow"/>
          <w:i/>
          <w:iCs/>
          <w:sz w:val="24"/>
          <w:szCs w:val="24"/>
          <w:shd w:val="clear" w:color="auto" w:fill="FEFFFF"/>
        </w:rPr>
        <w:t xml:space="preserve">старший научный сотрудник </w:t>
      </w:r>
      <w:proofErr w:type="gramStart"/>
      <w:r w:rsidRPr="002774D0">
        <w:rPr>
          <w:rFonts w:ascii="Arial Narrow" w:hAnsi="Arial Narrow"/>
          <w:i/>
          <w:iCs/>
          <w:sz w:val="24"/>
          <w:szCs w:val="24"/>
          <w:shd w:val="clear" w:color="auto" w:fill="FEFFFF"/>
        </w:rPr>
        <w:t xml:space="preserve">лаборатории политического консультирования факультета политологии </w:t>
      </w:r>
      <w:r w:rsidRPr="002774D0">
        <w:rPr>
          <w:rFonts w:ascii="Arial Narrow" w:hAnsi="Arial Narrow"/>
          <w:sz w:val="24"/>
          <w:szCs w:val="24"/>
          <w:shd w:val="clear" w:color="auto" w:fill="FEFFFF"/>
        </w:rPr>
        <w:t>Санкт-Петербургского государственного университета</w:t>
      </w:r>
      <w:proofErr w:type="gramEnd"/>
      <w:r w:rsidRPr="002774D0">
        <w:rPr>
          <w:rFonts w:ascii="Arial Narrow" w:hAnsi="Arial Narrow"/>
          <w:i/>
          <w:iCs/>
          <w:sz w:val="24"/>
          <w:szCs w:val="24"/>
          <w:shd w:val="clear" w:color="auto" w:fill="FEFFFF"/>
        </w:rPr>
        <w:t>. Россия, Санкт-Петербург.</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Теория структурной напряженности была разработана американским социологом Нейлом Смелз</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ром в 1962 году применительно для политических наук. Теория описывает  шесть  этапов (элеме</w:t>
      </w:r>
      <w:r w:rsidRPr="002774D0">
        <w:rPr>
          <w:rFonts w:ascii="Arial Narrow" w:hAnsi="Arial Narrow"/>
          <w:sz w:val="24"/>
          <w:szCs w:val="24"/>
          <w:shd w:val="clear" w:color="auto" w:fill="FEFFFF"/>
        </w:rPr>
        <w:t>н</w:t>
      </w:r>
      <w:r w:rsidRPr="002774D0">
        <w:rPr>
          <w:rFonts w:ascii="Arial Narrow" w:hAnsi="Arial Narrow"/>
          <w:sz w:val="24"/>
          <w:szCs w:val="24"/>
          <w:shd w:val="clear" w:color="auto" w:fill="FEFFFF"/>
        </w:rPr>
        <w:t>тов) доведения общества до структурного хаоса и тотальной конфликтной среды.  На первом этапе у большинства населения вырабатывается стойкое ощущение/представление, что в обществе с</w:t>
      </w:r>
      <w:r w:rsidRPr="002774D0">
        <w:rPr>
          <w:rFonts w:ascii="Arial Narrow" w:hAnsi="Arial Narrow"/>
          <w:sz w:val="24"/>
          <w:szCs w:val="24"/>
          <w:shd w:val="clear" w:color="auto" w:fill="FEFFFF"/>
        </w:rPr>
        <w:t>у</w:t>
      </w:r>
      <w:r w:rsidRPr="002774D0">
        <w:rPr>
          <w:rFonts w:ascii="Arial Narrow" w:hAnsi="Arial Narrow"/>
          <w:sz w:val="24"/>
          <w:szCs w:val="24"/>
          <w:shd w:val="clear" w:color="auto" w:fill="FEFFFF"/>
        </w:rPr>
        <w:t>ществуют непреодалимые проблемы, не свойственные другим обществам. Люди начинают об этом думать, активно обсуждать, искать информацию и общение с единомышленниками.  Этому этапу способствует тот факт, что представить общество без конфликтов не возможно (</w:t>
      </w:r>
      <w:proofErr w:type="gramStart"/>
      <w:r w:rsidRPr="002774D0">
        <w:rPr>
          <w:rFonts w:ascii="Arial Narrow" w:hAnsi="Arial Narrow"/>
          <w:sz w:val="24"/>
          <w:szCs w:val="24"/>
          <w:shd w:val="clear" w:color="auto" w:fill="FEFFFF"/>
        </w:rPr>
        <w:t>бытовые</w:t>
      </w:r>
      <w:proofErr w:type="gramEnd"/>
      <w:r w:rsidRPr="002774D0">
        <w:rPr>
          <w:rFonts w:ascii="Arial Narrow" w:hAnsi="Arial Narrow"/>
          <w:sz w:val="24"/>
          <w:szCs w:val="24"/>
          <w:shd w:val="clear" w:color="auto" w:fill="FEFFFF"/>
        </w:rPr>
        <w:t>, наци</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lastRenderedPageBreak/>
        <w:t>нальные, социальные, идеологические и т.д.). На втором этапе люди начинают думать, что в их о</w:t>
      </w:r>
      <w:r w:rsidRPr="002774D0">
        <w:rPr>
          <w:rFonts w:ascii="Arial Narrow" w:hAnsi="Arial Narrow"/>
          <w:sz w:val="24"/>
          <w:szCs w:val="24"/>
          <w:shd w:val="clear" w:color="auto" w:fill="FEFFFF"/>
        </w:rPr>
        <w:t>б</w:t>
      </w:r>
      <w:r w:rsidRPr="002774D0">
        <w:rPr>
          <w:rFonts w:ascii="Arial Narrow" w:hAnsi="Arial Narrow"/>
          <w:sz w:val="24"/>
          <w:szCs w:val="24"/>
          <w:shd w:val="clear" w:color="auto" w:fill="FEFFFF"/>
        </w:rPr>
        <w:t>ществе что-то не так, испытывают ощущение неопределенности, тревоги, двусмысленности, поя</w:t>
      </w:r>
      <w:r w:rsidRPr="002774D0">
        <w:rPr>
          <w:rFonts w:ascii="Arial Narrow" w:hAnsi="Arial Narrow"/>
          <w:sz w:val="24"/>
          <w:szCs w:val="24"/>
          <w:shd w:val="clear" w:color="auto" w:fill="FEFFFF"/>
        </w:rPr>
        <w:t>в</w:t>
      </w:r>
      <w:r w:rsidRPr="002774D0">
        <w:rPr>
          <w:rFonts w:ascii="Arial Narrow" w:hAnsi="Arial Narrow"/>
          <w:sz w:val="24"/>
          <w:szCs w:val="24"/>
          <w:shd w:val="clear" w:color="auto" w:fill="FEFFFF"/>
        </w:rPr>
        <w:t>ляется психическое состояние, связанное с не возможностью удовлетворить всех жизненных п</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требностей. Источники могут быть общими (например, экономический кризис) или специфическими для данной ситуации (например, непреодолимый разрыв между «богатыми» и средним классом, которое болезненно воспринимается последними). На следующем этапе приходит осознания о пр</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чинах конфликта, нагнетается «общее видение» в причинах конфликтах – действие властей, поя</w:t>
      </w:r>
      <w:r w:rsidRPr="002774D0">
        <w:rPr>
          <w:rFonts w:ascii="Arial Narrow" w:hAnsi="Arial Narrow"/>
          <w:sz w:val="24"/>
          <w:szCs w:val="24"/>
          <w:shd w:val="clear" w:color="auto" w:fill="FEFFFF"/>
        </w:rPr>
        <w:t>в</w:t>
      </w:r>
      <w:r w:rsidRPr="002774D0">
        <w:rPr>
          <w:rFonts w:ascii="Arial Narrow" w:hAnsi="Arial Narrow"/>
          <w:sz w:val="24"/>
          <w:szCs w:val="24"/>
          <w:shd w:val="clear" w:color="auto" w:fill="FEFFFF"/>
        </w:rPr>
        <w:t>ляется разочарование и недоверие к институтам власти и к принятым механизмам социального ко</w:t>
      </w:r>
      <w:r w:rsidRPr="002774D0">
        <w:rPr>
          <w:rFonts w:ascii="Arial Narrow" w:hAnsi="Arial Narrow"/>
          <w:sz w:val="24"/>
          <w:szCs w:val="24"/>
          <w:shd w:val="clear" w:color="auto" w:fill="FEFFFF"/>
        </w:rPr>
        <w:t>н</w:t>
      </w:r>
      <w:r w:rsidRPr="002774D0">
        <w:rPr>
          <w:rFonts w:ascii="Arial Narrow" w:hAnsi="Arial Narrow"/>
          <w:sz w:val="24"/>
          <w:szCs w:val="24"/>
          <w:shd w:val="clear" w:color="auto" w:fill="FEFFFF"/>
        </w:rPr>
        <w:t>троля (кризис доверия в обществе). Важным условием развития структурной напряженности в о</w:t>
      </w:r>
      <w:r w:rsidRPr="002774D0">
        <w:rPr>
          <w:rFonts w:ascii="Arial Narrow" w:hAnsi="Arial Narrow"/>
          <w:sz w:val="24"/>
          <w:szCs w:val="24"/>
          <w:shd w:val="clear" w:color="auto" w:fill="FEFFFF"/>
        </w:rPr>
        <w:t>б</w:t>
      </w:r>
      <w:r w:rsidRPr="002774D0">
        <w:rPr>
          <w:rFonts w:ascii="Arial Narrow" w:hAnsi="Arial Narrow"/>
          <w:sz w:val="24"/>
          <w:szCs w:val="24"/>
          <w:shd w:val="clear" w:color="auto" w:fill="FEFFFF"/>
        </w:rPr>
        <w:t>ществе является ослабление или развал традиционных механизмов контроля (ослабление репре</w:t>
      </w:r>
      <w:r w:rsidRPr="002774D0">
        <w:rPr>
          <w:rFonts w:ascii="Arial Narrow" w:hAnsi="Arial Narrow"/>
          <w:sz w:val="24"/>
          <w:szCs w:val="24"/>
          <w:shd w:val="clear" w:color="auto" w:fill="FEFFFF"/>
        </w:rPr>
        <w:t>с</w:t>
      </w:r>
      <w:r w:rsidRPr="002774D0">
        <w:rPr>
          <w:rFonts w:ascii="Arial Narrow" w:hAnsi="Arial Narrow"/>
          <w:sz w:val="24"/>
          <w:szCs w:val="24"/>
          <w:shd w:val="clear" w:color="auto" w:fill="FEFFFF"/>
        </w:rPr>
        <w:t>сивных органов, падение авторитета церкви, лидеров и др.)</w:t>
      </w: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Следующие этапы теории Смелзера описывают механизмы мобилизации населения в обществе</w:t>
      </w:r>
      <w:r w:rsidRPr="002774D0">
        <w:rPr>
          <w:rFonts w:ascii="Arial Narrow" w:hAnsi="Arial Narrow"/>
          <w:sz w:val="24"/>
          <w:szCs w:val="24"/>
          <w:shd w:val="clear" w:color="auto" w:fill="FEFFFF"/>
        </w:rPr>
        <w:t>н</w:t>
      </w:r>
      <w:r w:rsidRPr="002774D0">
        <w:rPr>
          <w:rFonts w:ascii="Arial Narrow" w:hAnsi="Arial Narrow"/>
          <w:sz w:val="24"/>
          <w:szCs w:val="24"/>
          <w:shd w:val="clear" w:color="auto" w:fill="FEFFFF"/>
        </w:rPr>
        <w:t>ные движения. В том числе и принесение «сакральной жертвы», что бы сподвигнуть людей к откр</w:t>
      </w:r>
      <w:r w:rsidRPr="002774D0">
        <w:rPr>
          <w:rFonts w:ascii="Arial Narrow" w:hAnsi="Arial Narrow"/>
          <w:sz w:val="24"/>
          <w:szCs w:val="24"/>
          <w:shd w:val="clear" w:color="auto" w:fill="FEFFFF"/>
        </w:rPr>
        <w:t>ы</w:t>
      </w:r>
      <w:r w:rsidRPr="002774D0">
        <w:rPr>
          <w:rFonts w:ascii="Arial Narrow" w:hAnsi="Arial Narrow"/>
          <w:sz w:val="24"/>
          <w:szCs w:val="24"/>
          <w:shd w:val="clear" w:color="auto" w:fill="FEFFFF"/>
        </w:rPr>
        <w:t>тому противостоянию с оружием в руках.  Обращает на себя внимание тот факт, что первые три этапа структурной напряженности общества в теории Нейла Смелзера, четко связаны с формир</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 xml:space="preserve">ванием однотипного психологического состояния. Конечно, это может быть случайная цепь событий, приводящая </w:t>
      </w:r>
      <w:proofErr w:type="gramStart"/>
      <w:r w:rsidRPr="002774D0">
        <w:rPr>
          <w:rFonts w:ascii="Arial Narrow" w:hAnsi="Arial Narrow"/>
          <w:sz w:val="24"/>
          <w:szCs w:val="24"/>
          <w:shd w:val="clear" w:color="auto" w:fill="FEFFFF"/>
        </w:rPr>
        <w:t>в</w:t>
      </w:r>
      <w:proofErr w:type="gramEnd"/>
      <w:r w:rsidRPr="002774D0">
        <w:rPr>
          <w:rFonts w:ascii="Arial Narrow" w:hAnsi="Arial Narrow"/>
          <w:sz w:val="24"/>
          <w:szCs w:val="24"/>
          <w:shd w:val="clear" w:color="auto" w:fill="FEFFFF"/>
        </w:rPr>
        <w:t xml:space="preserve"> определенному исходу. Однако</w:t>
      </w:r>
      <w:proofErr w:type="gramStart"/>
      <w:r w:rsidRPr="002774D0">
        <w:rPr>
          <w:rFonts w:ascii="Arial Narrow" w:hAnsi="Arial Narrow"/>
          <w:sz w:val="24"/>
          <w:szCs w:val="24"/>
          <w:shd w:val="clear" w:color="auto" w:fill="FEFFFF"/>
        </w:rPr>
        <w:t>,</w:t>
      </w:r>
      <w:proofErr w:type="gramEnd"/>
      <w:r w:rsidRPr="002774D0">
        <w:rPr>
          <w:rFonts w:ascii="Arial Narrow" w:hAnsi="Arial Narrow"/>
          <w:sz w:val="24"/>
          <w:szCs w:val="24"/>
          <w:shd w:val="clear" w:color="auto" w:fill="FEFFFF"/>
        </w:rPr>
        <w:t xml:space="preserve"> это может быть и искусственно составленная цепь событий, а так же формирование соответствующей информационной среды. Возникает вопрос, кто является специалистом по </w:t>
      </w:r>
      <w:proofErr w:type="gramStart"/>
      <w:r w:rsidRPr="002774D0">
        <w:rPr>
          <w:rFonts w:ascii="Arial Narrow" w:hAnsi="Arial Narrow"/>
          <w:sz w:val="24"/>
          <w:szCs w:val="24"/>
          <w:shd w:val="clear" w:color="auto" w:fill="FEFFFF"/>
        </w:rPr>
        <w:t>формировании</w:t>
      </w:r>
      <w:proofErr w:type="gramEnd"/>
      <w:r w:rsidRPr="002774D0">
        <w:rPr>
          <w:rFonts w:ascii="Arial Narrow" w:hAnsi="Arial Narrow"/>
          <w:sz w:val="24"/>
          <w:szCs w:val="24"/>
          <w:shd w:val="clear" w:color="auto" w:fill="FEFFFF"/>
        </w:rPr>
        <w:t xml:space="preserve"> психических состояний – определенно, психологи и пс</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хотерапевты, которые могут применять свои знания в массовой работе с населением.</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520EB4" w:rsidRDefault="001A1FA4" w:rsidP="00A1073E">
      <w:pPr>
        <w:pStyle w:val="B"/>
        <w:spacing w:after="0" w:line="240" w:lineRule="auto"/>
        <w:jc w:val="both"/>
        <w:rPr>
          <w:rFonts w:ascii="Arial Narrow" w:eastAsia="Arial Narrow Bold" w:hAnsi="Arial Narrow" w:cs="Arial Narrow Bold"/>
          <w:b/>
          <w:sz w:val="24"/>
          <w:szCs w:val="24"/>
          <w:shd w:val="clear" w:color="auto" w:fill="FEFFFF"/>
        </w:rPr>
      </w:pPr>
      <w:r w:rsidRPr="00520EB4">
        <w:rPr>
          <w:rFonts w:ascii="Arial Narrow" w:hAnsi="Arial Narrow"/>
          <w:b/>
          <w:sz w:val="24"/>
          <w:szCs w:val="24"/>
          <w:shd w:val="clear" w:color="auto" w:fill="FEFFFF"/>
        </w:rPr>
        <w:t>МАССОВАЯ ПСИХОТЕРАПИЯ</w:t>
      </w:r>
      <w:r w:rsidR="00520EB4">
        <w:rPr>
          <w:rFonts w:ascii="Arial Narrow" w:hAnsi="Arial Narrow"/>
          <w:b/>
          <w:sz w:val="24"/>
          <w:szCs w:val="24"/>
          <w:shd w:val="clear" w:color="auto" w:fill="FEFFFF"/>
        </w:rPr>
        <w:t xml:space="preserve"> ГЛОБАЛЬНЫХ ПРЕРЫВАНИЙ КОНТАКТА</w:t>
      </w:r>
    </w:p>
    <w:p w:rsidR="008078D2" w:rsidRPr="002774D0" w:rsidRDefault="001A1FA4" w:rsidP="00A1073E">
      <w:pPr>
        <w:pStyle w:val="B"/>
        <w:spacing w:after="0" w:line="240" w:lineRule="auto"/>
        <w:jc w:val="both"/>
        <w:rPr>
          <w:rFonts w:ascii="Arial Narrow" w:eastAsia="Arial Narrow" w:hAnsi="Arial Narrow" w:cs="Arial Narrow"/>
          <w:b/>
          <w:bCs/>
          <w:i/>
          <w:iCs/>
          <w:sz w:val="24"/>
          <w:szCs w:val="24"/>
          <w:shd w:val="clear" w:color="auto" w:fill="FEFFFF"/>
        </w:rPr>
      </w:pPr>
      <w:r w:rsidRPr="002774D0">
        <w:rPr>
          <w:rFonts w:ascii="Arial Narrow" w:hAnsi="Arial Narrow"/>
          <w:b/>
          <w:bCs/>
          <w:i/>
          <w:iCs/>
          <w:sz w:val="24"/>
          <w:szCs w:val="24"/>
          <w:shd w:val="clear" w:color="auto" w:fill="FEFFFF"/>
        </w:rPr>
        <w:t>Чугунов Даниил Николаевич</w:t>
      </w:r>
      <w:r w:rsidRPr="002774D0">
        <w:rPr>
          <w:rFonts w:ascii="Arial Narrow" w:hAnsi="Arial Narrow"/>
          <w:i/>
          <w:iCs/>
          <w:sz w:val="24"/>
          <w:szCs w:val="24"/>
          <w:shd w:val="clear" w:color="auto" w:fill="FEFFFF"/>
        </w:rPr>
        <w:t xml:space="preserve"> - кандидат психологических наук, психолог, обладатель Европе</w:t>
      </w:r>
      <w:r w:rsidRPr="002774D0">
        <w:rPr>
          <w:rFonts w:ascii="Arial Narrow" w:hAnsi="Arial Narrow"/>
          <w:i/>
          <w:iCs/>
          <w:sz w:val="24"/>
          <w:szCs w:val="24"/>
          <w:shd w:val="clear" w:color="auto" w:fill="FEFFFF"/>
        </w:rPr>
        <w:t>й</w:t>
      </w:r>
      <w:r w:rsidRPr="002774D0">
        <w:rPr>
          <w:rFonts w:ascii="Arial Narrow" w:hAnsi="Arial Narrow"/>
          <w:i/>
          <w:iCs/>
          <w:sz w:val="24"/>
          <w:szCs w:val="24"/>
          <w:shd w:val="clear" w:color="auto" w:fill="FEFFFF"/>
        </w:rPr>
        <w:t>ского и Всемирного сертификата по психотерапии (интегративно-развивающая модальность). Россия, Санкт-Петербург.</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будут рассмотрены все актуальные  виды, механизмы и уровни прерываний контактов в их  микро- и макр</w:t>
      </w:r>
      <w:proofErr w:type="gramStart"/>
      <w:r w:rsidRPr="002774D0">
        <w:rPr>
          <w:rFonts w:ascii="Arial Narrow" w:hAnsi="Arial Narrow"/>
          <w:sz w:val="24"/>
          <w:szCs w:val="24"/>
          <w:shd w:val="clear" w:color="auto" w:fill="FEFFFF"/>
        </w:rPr>
        <w:t>о-</w:t>
      </w:r>
      <w:proofErr w:type="gramEnd"/>
      <w:r w:rsidRPr="002774D0">
        <w:rPr>
          <w:rFonts w:ascii="Arial Narrow" w:hAnsi="Arial Narrow"/>
          <w:sz w:val="24"/>
          <w:szCs w:val="24"/>
          <w:shd w:val="clear" w:color="auto" w:fill="FEFFFF"/>
        </w:rPr>
        <w:t xml:space="preserve"> проявлении. Описанные  ранее в гештальт-подходе механизмы индивидуальных прерываний экстраполируются на современные глобальные процессы, происходящие в обществе. Глобальные прерывания контакта создают хроническое состояние неудовлетворенности и тотал</w:t>
      </w:r>
      <w:r w:rsidRPr="002774D0">
        <w:rPr>
          <w:rFonts w:ascii="Arial Narrow" w:hAnsi="Arial Narrow"/>
          <w:sz w:val="24"/>
          <w:szCs w:val="24"/>
          <w:shd w:val="clear" w:color="auto" w:fill="FEFFFF"/>
        </w:rPr>
        <w:t>ь</w:t>
      </w:r>
      <w:r w:rsidRPr="002774D0">
        <w:rPr>
          <w:rFonts w:ascii="Arial Narrow" w:hAnsi="Arial Narrow"/>
          <w:sz w:val="24"/>
          <w:szCs w:val="24"/>
          <w:shd w:val="clear" w:color="auto" w:fill="FEFFFF"/>
        </w:rPr>
        <w:t>ной фрустрированности, что повышает риск развития социальных эпидемий и негативно влияет на качество и уровень жизни населения в целом. В связи с чем, представляется актуальным изучение и разработка специфических методов социальной психотерапии, направленных на создание эффе</w:t>
      </w:r>
      <w:r w:rsidRPr="002774D0">
        <w:rPr>
          <w:rFonts w:ascii="Arial Narrow" w:hAnsi="Arial Narrow"/>
          <w:sz w:val="24"/>
          <w:szCs w:val="24"/>
          <w:shd w:val="clear" w:color="auto" w:fill="FEFFFF"/>
        </w:rPr>
        <w:t>к</w:t>
      </w:r>
      <w:r w:rsidRPr="002774D0">
        <w:rPr>
          <w:rFonts w:ascii="Arial Narrow" w:hAnsi="Arial Narrow"/>
          <w:sz w:val="24"/>
          <w:szCs w:val="24"/>
          <w:shd w:val="clear" w:color="auto" w:fill="FEFFFF"/>
        </w:rPr>
        <w:t>тивных моделей построения контактов с миром, с другими людьми и с самим собой. На уровне м</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т</w:t>
      </w:r>
      <w:proofErr w:type="gramStart"/>
      <w:r w:rsidRPr="002774D0">
        <w:rPr>
          <w:rFonts w:ascii="Arial Narrow" w:hAnsi="Arial Narrow"/>
          <w:sz w:val="24"/>
          <w:szCs w:val="24"/>
          <w:shd w:val="clear" w:color="auto" w:fill="FEFFFF"/>
        </w:rPr>
        <w:t>а-</w:t>
      </w:r>
      <w:proofErr w:type="gramEnd"/>
      <w:r w:rsidRPr="002774D0">
        <w:rPr>
          <w:rFonts w:ascii="Arial Narrow" w:hAnsi="Arial Narrow"/>
          <w:sz w:val="24"/>
          <w:szCs w:val="24"/>
          <w:shd w:val="clear" w:color="auto" w:fill="FEFFFF"/>
        </w:rPr>
        <w:t xml:space="preserve"> психологического анализа будут представлены возможные методы создания конструктивных способов построения контактов.</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520EB4" w:rsidRDefault="001A1FA4" w:rsidP="00A1073E">
      <w:pPr>
        <w:pStyle w:val="B"/>
        <w:spacing w:after="0" w:line="240" w:lineRule="auto"/>
        <w:jc w:val="both"/>
        <w:rPr>
          <w:rFonts w:ascii="Arial Narrow" w:eastAsia="Arial Narrow Bold" w:hAnsi="Arial Narrow" w:cs="Arial Narrow Bold"/>
          <w:b/>
          <w:sz w:val="24"/>
          <w:szCs w:val="24"/>
          <w:shd w:val="clear" w:color="auto" w:fill="FEFFFF"/>
        </w:rPr>
      </w:pPr>
      <w:r w:rsidRPr="00520EB4">
        <w:rPr>
          <w:rFonts w:ascii="Arial Narrow" w:hAnsi="Arial Narrow"/>
          <w:b/>
          <w:sz w:val="24"/>
          <w:szCs w:val="24"/>
          <w:shd w:val="clear" w:color="auto" w:fill="FEFFFF"/>
        </w:rPr>
        <w:t>МАССОВАЯ ПСИХОТЕРАПИЯ КАК МЕТОД РАБОТЫ С НАСЕЛЕНИЕМ В ПЕРИОД ГИБРИДНЫХ ВОЙН</w:t>
      </w:r>
    </w:p>
    <w:p w:rsidR="008078D2" w:rsidRPr="002774D0" w:rsidRDefault="001A1FA4" w:rsidP="00A1073E">
      <w:pPr>
        <w:pStyle w:val="B"/>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Пушкина Мария Александровна</w:t>
      </w:r>
      <w:r w:rsidRPr="002774D0">
        <w:rPr>
          <w:rFonts w:ascii="Arial Narrow" w:hAnsi="Arial Narrow"/>
          <w:i/>
          <w:iCs/>
          <w:sz w:val="24"/>
          <w:szCs w:val="24"/>
          <w:shd w:val="clear" w:color="auto" w:fill="FEFFFF"/>
        </w:rPr>
        <w:t xml:space="preserve"> - кандидат психологических наук,</w:t>
      </w:r>
      <w:r w:rsidRPr="002774D0">
        <w:rPr>
          <w:rFonts w:ascii="Arial Narrow" w:hAnsi="Arial Narrow"/>
          <w:i/>
          <w:iCs/>
          <w:shd w:val="clear" w:color="auto" w:fill="FEFFFF"/>
        </w:rPr>
        <w:t xml:space="preserve"> </w:t>
      </w:r>
      <w:r w:rsidRPr="002774D0">
        <w:rPr>
          <w:rFonts w:ascii="Arial Narrow" w:hAnsi="Arial Narrow"/>
          <w:i/>
          <w:iCs/>
          <w:sz w:val="24"/>
          <w:szCs w:val="24"/>
          <w:shd w:val="clear" w:color="auto" w:fill="FEFFFF"/>
        </w:rPr>
        <w:t xml:space="preserve">старший научный сотрудник </w:t>
      </w:r>
      <w:proofErr w:type="gramStart"/>
      <w:r w:rsidRPr="002774D0">
        <w:rPr>
          <w:rFonts w:ascii="Arial Narrow" w:hAnsi="Arial Narrow"/>
          <w:i/>
          <w:iCs/>
          <w:sz w:val="24"/>
          <w:szCs w:val="24"/>
          <w:shd w:val="clear" w:color="auto" w:fill="FEFFFF"/>
        </w:rPr>
        <w:t>лаборатории политического консультирования факультета политологии Санкт-Петербургского государственного университета</w:t>
      </w:r>
      <w:proofErr w:type="gramEnd"/>
      <w:r w:rsidRPr="002774D0">
        <w:rPr>
          <w:rFonts w:ascii="Arial Narrow" w:hAnsi="Arial Narrow"/>
          <w:i/>
          <w:iCs/>
          <w:sz w:val="24"/>
          <w:szCs w:val="24"/>
          <w:shd w:val="clear" w:color="auto" w:fill="FEFFFF"/>
        </w:rPr>
        <w:t>. Россия, Санкт-Петербург.</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Политическая и социальная картина мира стремительно меняется. В основе изменений лежит си</w:t>
      </w:r>
      <w:r w:rsidRPr="002774D0">
        <w:rPr>
          <w:rFonts w:ascii="Arial Narrow" w:hAnsi="Arial Narrow"/>
          <w:sz w:val="24"/>
          <w:szCs w:val="24"/>
          <w:shd w:val="clear" w:color="auto" w:fill="FEFFFF"/>
        </w:rPr>
        <w:t>с</w:t>
      </w:r>
      <w:r w:rsidRPr="002774D0">
        <w:rPr>
          <w:rFonts w:ascii="Arial Narrow" w:hAnsi="Arial Narrow"/>
          <w:sz w:val="24"/>
          <w:szCs w:val="24"/>
          <w:shd w:val="clear" w:color="auto" w:fill="FEFFFF"/>
        </w:rPr>
        <w:t>темная работа с населением: изменение мышления, способа поведения, типов реакций на внешние и внутренние раздражители. Те люди, с которыми мы имеем дело сегодня – это не те люди, кот</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рые были пять лет назад, десять лет или пятнадцать. Выдвинем предположение, что люди меняю</w:t>
      </w:r>
      <w:r w:rsidRPr="002774D0">
        <w:rPr>
          <w:rFonts w:ascii="Arial Narrow" w:hAnsi="Arial Narrow"/>
          <w:sz w:val="24"/>
          <w:szCs w:val="24"/>
          <w:shd w:val="clear" w:color="auto" w:fill="FEFFFF"/>
        </w:rPr>
        <w:t>т</w:t>
      </w:r>
      <w:r w:rsidRPr="002774D0">
        <w:rPr>
          <w:rFonts w:ascii="Arial Narrow" w:hAnsi="Arial Narrow"/>
          <w:sz w:val="24"/>
          <w:szCs w:val="24"/>
          <w:shd w:val="clear" w:color="auto" w:fill="FEFFFF"/>
        </w:rPr>
        <w:t xml:space="preserve">ся не хаотично, а по строго заданному вектору. Наивно было бы полагать, что заинтересованные стороны не используют специально разработанных технологий для подобного рода изменений. В частности, все чаще и чаще используется понятие «гибридные войны». Самой простое объяснение понятия «гибридные войны» - смешение классического ведения военных действий, в том числе применение (возможность применения) ядерного, химического, биологического оружия и действий </w:t>
      </w:r>
      <w:r w:rsidRPr="002774D0">
        <w:rPr>
          <w:rFonts w:ascii="Arial Narrow" w:hAnsi="Arial Narrow"/>
          <w:sz w:val="24"/>
          <w:szCs w:val="24"/>
          <w:shd w:val="clear" w:color="auto" w:fill="FEFFFF"/>
        </w:rPr>
        <w:lastRenderedPageBreak/>
        <w:t>нерегулярных вооруженных формирований из числа местных жителей, кибернетические атаки,  на фоне информационно-психологической войны. Возникает закономерный вопрос – а какое отнош</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ние  гибридные войны  и методы их ведения имеют к психотерапии? Ответ лежит на поверхности объект воздействия гибридных войн – индивидуальное, групповое или массовое сознание. Одна из основных задач –  вывести население «на эмоцию», на коллективную эмоциональную реакцию. Эмоции закрывают отверстия разума. Люди перестают думать, им отказывает логика, не могут здраво оценивать ситуацию. В.О.Леонтьев (2008) обобщая теоретические подходы к определению эмоций человека П.В.Симонова, У.Джеймса и П.К.Анохина, отмечает, что эмоции – это упрощенный механизм оценки ситуации и принятия решений. «Эмоции оценивают ситуацию не по всем, опис</w:t>
      </w:r>
      <w:r w:rsidRPr="002774D0">
        <w:rPr>
          <w:rFonts w:ascii="Arial Narrow" w:hAnsi="Arial Narrow"/>
          <w:sz w:val="24"/>
          <w:szCs w:val="24"/>
          <w:shd w:val="clear" w:color="auto" w:fill="FEFFFF"/>
        </w:rPr>
        <w:t>ы</w:t>
      </w:r>
      <w:r w:rsidRPr="002774D0">
        <w:rPr>
          <w:rFonts w:ascii="Arial Narrow" w:hAnsi="Arial Narrow"/>
          <w:sz w:val="24"/>
          <w:szCs w:val="24"/>
          <w:shd w:val="clear" w:color="auto" w:fill="FEFFFF"/>
        </w:rPr>
        <w:t>вающим ее параметрам, которых может оказаться достаточно много, а лишь по нескольким наиб</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лее важным для носителя психики. Соответственно, эмоции могут запускать не то поведение, кот</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рое оптимально в данной ситуации, а некоторое другое, которое, вероятно, в среднем хорошо «з</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рекомендовало» себя в процессе эволюции в аналогичных ситуациях». Человек принимает важные решения именно на пике эмоциональных переживаний. Фактически изменение эмоционального ф</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на – это необходимое условие принятия того или иного решения. То есть идет искусственная «н</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качка» населения на недовольство, страх, гнев, ярость. Готово агрессивно реагировать на провок</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ции и биться до смерти за благородные идеи. Противодействие этому разрушающему воздействию можно с помощью средств социальной психотерапии.</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520EB4" w:rsidRDefault="001A1FA4" w:rsidP="00A1073E">
      <w:pPr>
        <w:pStyle w:val="B"/>
        <w:spacing w:after="0" w:line="240" w:lineRule="auto"/>
        <w:rPr>
          <w:rFonts w:ascii="Arial Narrow" w:eastAsia="Arial Narrow Bold" w:hAnsi="Arial Narrow" w:cs="Arial Narrow Bold"/>
          <w:b/>
          <w:sz w:val="24"/>
          <w:szCs w:val="24"/>
          <w:shd w:val="clear" w:color="auto" w:fill="FEFFFF"/>
        </w:rPr>
      </w:pPr>
      <w:r w:rsidRPr="00520EB4">
        <w:rPr>
          <w:rFonts w:ascii="Arial Narrow" w:hAnsi="Arial Narrow"/>
          <w:b/>
          <w:sz w:val="24"/>
          <w:szCs w:val="24"/>
          <w:shd w:val="clear" w:color="auto" w:fill="FEFFFF"/>
        </w:rPr>
        <w:t>МАССОВАЯ ПСИХОТЕРПЕВТИЧЕСКАЯ ПОМОЩЬ НАСЕЛЕНИЮ ПОСРЕДСТВОМ ТЕЛЕВИЗ</w:t>
      </w:r>
      <w:r w:rsidRPr="00520EB4">
        <w:rPr>
          <w:rFonts w:ascii="Arial Narrow" w:hAnsi="Arial Narrow"/>
          <w:b/>
          <w:sz w:val="24"/>
          <w:szCs w:val="24"/>
          <w:shd w:val="clear" w:color="auto" w:fill="FEFFFF"/>
        </w:rPr>
        <w:t>И</w:t>
      </w:r>
      <w:r w:rsidRPr="00520EB4">
        <w:rPr>
          <w:rFonts w:ascii="Arial Narrow" w:hAnsi="Arial Narrow"/>
          <w:b/>
          <w:sz w:val="24"/>
          <w:szCs w:val="24"/>
          <w:shd w:val="clear" w:color="auto" w:fill="FEFFFF"/>
        </w:rPr>
        <w:t>ОННОЙ, РАДИ</w:t>
      </w:r>
      <w:proofErr w:type="gramStart"/>
      <w:r w:rsidRPr="00520EB4">
        <w:rPr>
          <w:rFonts w:ascii="Arial Narrow" w:hAnsi="Arial Narrow"/>
          <w:b/>
          <w:sz w:val="24"/>
          <w:szCs w:val="24"/>
          <w:shd w:val="clear" w:color="auto" w:fill="FEFFFF"/>
        </w:rPr>
        <w:t>О-</w:t>
      </w:r>
      <w:proofErr w:type="gramEnd"/>
      <w:r w:rsidRPr="00520EB4">
        <w:rPr>
          <w:rFonts w:ascii="Arial Narrow" w:hAnsi="Arial Narrow"/>
          <w:b/>
          <w:sz w:val="24"/>
          <w:szCs w:val="24"/>
          <w:shd w:val="clear" w:color="auto" w:fill="FEFFFF"/>
        </w:rPr>
        <w:t xml:space="preserve"> И ИНТЕРНЕТ-КОММУНИКАЦИИ</w:t>
      </w:r>
    </w:p>
    <w:p w:rsidR="008078D2" w:rsidRPr="002774D0" w:rsidRDefault="001A1FA4" w:rsidP="00A1073E">
      <w:pPr>
        <w:pStyle w:val="B"/>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Титова Влада Викторовна</w:t>
      </w:r>
      <w:r w:rsidRPr="002774D0">
        <w:rPr>
          <w:rFonts w:ascii="Arial Narrow" w:hAnsi="Arial Narrow"/>
          <w:sz w:val="24"/>
          <w:szCs w:val="24"/>
          <w:shd w:val="clear" w:color="auto" w:fill="FEFFFF"/>
        </w:rPr>
        <w:t xml:space="preserve"> </w:t>
      </w:r>
      <w:r w:rsidR="00597572">
        <w:rPr>
          <w:rFonts w:ascii="Arial Narrow" w:hAnsi="Arial Narrow"/>
          <w:sz w:val="24"/>
          <w:szCs w:val="24"/>
          <w:shd w:val="clear" w:color="auto" w:fill="FEFFFF"/>
        </w:rPr>
        <w:t xml:space="preserve">- </w:t>
      </w:r>
      <w:r w:rsidR="00597572" w:rsidRPr="00597572">
        <w:rPr>
          <w:rFonts w:ascii="Arial Narrow" w:hAnsi="Arial Narrow"/>
          <w:i/>
          <w:iCs/>
          <w:sz w:val="24"/>
          <w:szCs w:val="24"/>
          <w:shd w:val="clear" w:color="auto" w:fill="FEFFFF"/>
        </w:rPr>
        <w:t>кандидат медицинских наук, врач-психотерапевт, психиатр, на</w:t>
      </w:r>
      <w:r w:rsidR="00597572" w:rsidRPr="00597572">
        <w:rPr>
          <w:rFonts w:ascii="Arial Narrow" w:hAnsi="Arial Narrow"/>
          <w:i/>
          <w:iCs/>
          <w:sz w:val="24"/>
          <w:szCs w:val="24"/>
          <w:shd w:val="clear" w:color="auto" w:fill="FEFFFF"/>
        </w:rPr>
        <w:t>р</w:t>
      </w:r>
      <w:r w:rsidR="00597572" w:rsidRPr="00597572">
        <w:rPr>
          <w:rFonts w:ascii="Arial Narrow" w:hAnsi="Arial Narrow"/>
          <w:i/>
          <w:iCs/>
          <w:sz w:val="24"/>
          <w:szCs w:val="24"/>
          <w:shd w:val="clear" w:color="auto" w:fill="FEFFFF"/>
        </w:rPr>
        <w:t>колог, доцент кафедры психосоматики и психотерапии Санкт-Петербургского государственн</w:t>
      </w:r>
      <w:r w:rsidR="00597572" w:rsidRPr="00597572">
        <w:rPr>
          <w:rFonts w:ascii="Arial Narrow" w:hAnsi="Arial Narrow"/>
          <w:i/>
          <w:iCs/>
          <w:sz w:val="24"/>
          <w:szCs w:val="24"/>
          <w:shd w:val="clear" w:color="auto" w:fill="FEFFFF"/>
        </w:rPr>
        <w:t>о</w:t>
      </w:r>
      <w:r w:rsidR="00597572" w:rsidRPr="00597572">
        <w:rPr>
          <w:rFonts w:ascii="Arial Narrow" w:hAnsi="Arial Narrow"/>
          <w:i/>
          <w:iCs/>
          <w:sz w:val="24"/>
          <w:szCs w:val="24"/>
          <w:shd w:val="clear" w:color="auto" w:fill="FEFFFF"/>
        </w:rPr>
        <w:t>го педиатрического медицинского университета, психотерапевт Европейского и Всемирного  рее</w:t>
      </w:r>
      <w:r w:rsidR="00597572">
        <w:rPr>
          <w:rFonts w:ascii="Arial Narrow" w:hAnsi="Arial Narrow"/>
          <w:i/>
          <w:iCs/>
          <w:sz w:val="24"/>
          <w:szCs w:val="24"/>
          <w:shd w:val="clear" w:color="auto" w:fill="FEFFFF"/>
        </w:rPr>
        <w:t>стров</w:t>
      </w:r>
      <w:r w:rsidRPr="002774D0">
        <w:rPr>
          <w:rFonts w:ascii="Arial Narrow" w:hAnsi="Arial Narrow"/>
          <w:i/>
          <w:iCs/>
          <w:sz w:val="24"/>
          <w:szCs w:val="24"/>
          <w:shd w:val="clear" w:color="auto" w:fill="FEFFFF"/>
        </w:rPr>
        <w:t>, действительный член ППЛ, автор и ведущая психотерапевтических программ на ТВ 100. Россия, Санкт-Петербург.</w:t>
      </w:r>
    </w:p>
    <w:p w:rsidR="008078D2" w:rsidRPr="002774D0" w:rsidRDefault="008078D2" w:rsidP="00A1073E">
      <w:pPr>
        <w:pStyle w:val="B"/>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будет представлен обзор и анализ эффективности нескольких моделей массовой псих</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 xml:space="preserve">терапевтической помощи населению мегаполиса посредством телевизионной, радио - и </w:t>
      </w:r>
      <w:proofErr w:type="gramStart"/>
      <w:r w:rsidRPr="002774D0">
        <w:rPr>
          <w:rFonts w:ascii="Arial Narrow" w:hAnsi="Arial Narrow"/>
          <w:sz w:val="24"/>
          <w:szCs w:val="24"/>
          <w:shd w:val="clear" w:color="auto" w:fill="FEFFFF"/>
        </w:rPr>
        <w:t>интернет-коммуникации</w:t>
      </w:r>
      <w:proofErr w:type="gramEnd"/>
      <w:r w:rsidRPr="002774D0">
        <w:rPr>
          <w:rFonts w:ascii="Arial Narrow" w:hAnsi="Arial Narrow"/>
          <w:sz w:val="24"/>
          <w:szCs w:val="24"/>
          <w:shd w:val="clear" w:color="auto" w:fill="FEFFFF"/>
        </w:rPr>
        <w:t>, которые в течение 8 лет были реализованы сначала на базе 5 канала, а затем Санкт-Петербургского городского телеканала ТВ 100 совместно с радио «Балтика» и социальной сетью Facebook.</w:t>
      </w:r>
      <w:r w:rsidRPr="002774D0">
        <w:rPr>
          <w:rFonts w:ascii="Arial Narrow" w:hAnsi="Arial Narrow"/>
          <w:shd w:val="clear" w:color="auto" w:fill="FEFFFF"/>
        </w:rPr>
        <w:t xml:space="preserve"> </w:t>
      </w:r>
      <w:r w:rsidRPr="002774D0">
        <w:rPr>
          <w:rFonts w:ascii="Arial Narrow" w:hAnsi="Arial Narrow"/>
          <w:sz w:val="24"/>
          <w:szCs w:val="24"/>
          <w:shd w:val="clear" w:color="auto" w:fill="FEFFFF"/>
        </w:rPr>
        <w:t xml:space="preserve"> Психотерапевтические программы «Час психотерапевта» и «Остров надежды» с участием автора выходили в разные годы от 2-х до 4-х раз в неделю в прямом телевизионном, р</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 xml:space="preserve">дио и </w:t>
      </w:r>
      <w:proofErr w:type="gramStart"/>
      <w:r w:rsidRPr="002774D0">
        <w:rPr>
          <w:rFonts w:ascii="Arial Narrow" w:hAnsi="Arial Narrow"/>
          <w:sz w:val="24"/>
          <w:szCs w:val="24"/>
          <w:shd w:val="clear" w:color="auto" w:fill="FEFFFF"/>
        </w:rPr>
        <w:t>интернет-эфире</w:t>
      </w:r>
      <w:proofErr w:type="gramEnd"/>
      <w:r w:rsidRPr="002774D0">
        <w:rPr>
          <w:rFonts w:ascii="Arial Narrow" w:hAnsi="Arial Narrow"/>
          <w:sz w:val="24"/>
          <w:szCs w:val="24"/>
          <w:shd w:val="clear" w:color="auto" w:fill="FEFFFF"/>
        </w:rPr>
        <w:t>. Отдельное внимание в докладе будет уделено проблемам и сложностям оказания специализированной массовой психотерапевтической помощи посредством прямого эф</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ра на телевидении, а также этическим моментам взаимодействия специалиста с телезрителями «в кадре» и «за кадром». Кроме того, в докладе будут проанализированы возможности охвата насел</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ния специализированными психотерапевтическими программами, а также будут рассмотрены о</w:t>
      </w:r>
      <w:r w:rsidRPr="002774D0">
        <w:rPr>
          <w:rFonts w:ascii="Arial Narrow" w:hAnsi="Arial Narrow"/>
          <w:sz w:val="24"/>
          <w:szCs w:val="24"/>
          <w:shd w:val="clear" w:color="auto" w:fill="FEFFFF"/>
        </w:rPr>
        <w:t>с</w:t>
      </w:r>
      <w:r w:rsidRPr="002774D0">
        <w:rPr>
          <w:rFonts w:ascii="Arial Narrow" w:hAnsi="Arial Narrow"/>
          <w:sz w:val="24"/>
          <w:szCs w:val="24"/>
          <w:shd w:val="clear" w:color="auto" w:fill="FEFFFF"/>
        </w:rPr>
        <w:t>новные проблемы и вопросы, с которыми наиболее часто обращаются за помощью в прямом эфире и «за кадром».</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520EB4" w:rsidRDefault="001A1FA4" w:rsidP="00A1073E">
      <w:pPr>
        <w:pStyle w:val="B"/>
        <w:spacing w:after="0" w:line="240" w:lineRule="auto"/>
        <w:jc w:val="both"/>
        <w:rPr>
          <w:rFonts w:ascii="Arial Narrow" w:eastAsia="Arial Narrow" w:hAnsi="Arial Narrow" w:cs="Arial Narrow"/>
          <w:b/>
          <w:sz w:val="24"/>
          <w:szCs w:val="24"/>
          <w:shd w:val="clear" w:color="auto" w:fill="FEFFFF"/>
        </w:rPr>
      </w:pPr>
      <w:r w:rsidRPr="00520EB4">
        <w:rPr>
          <w:rFonts w:ascii="Arial Narrow" w:hAnsi="Arial Narrow"/>
          <w:b/>
          <w:sz w:val="24"/>
          <w:szCs w:val="24"/>
          <w:shd w:val="clear" w:color="auto" w:fill="FEFFFF"/>
        </w:rPr>
        <w:t>ТРЕНИНГОВАЯ ЗАВИСИМОСТЬ И "ТРЕНИНГОВАЯ РЕЛИГИЯ" КАК НОВАЯ СОЦИАЛЬНАЯ ЭПИДЕМИЯ</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Сандомирский Марк Евгеньевич</w:t>
      </w:r>
      <w:r w:rsidRPr="002774D0">
        <w:rPr>
          <w:rFonts w:ascii="Arial Narrow" w:hAnsi="Arial Narrow"/>
          <w:i/>
          <w:iCs/>
          <w:sz w:val="24"/>
          <w:szCs w:val="24"/>
          <w:shd w:val="clear" w:color="auto" w:fill="FEFFFF"/>
        </w:rPr>
        <w:t xml:space="preserve"> - кандидат медицинских наук, психотерапевт Европейской р</w:t>
      </w:r>
      <w:r w:rsidRPr="002774D0">
        <w:rPr>
          <w:rFonts w:ascii="Arial Narrow" w:hAnsi="Arial Narrow"/>
          <w:i/>
          <w:iCs/>
          <w:sz w:val="24"/>
          <w:szCs w:val="24"/>
          <w:shd w:val="clear" w:color="auto" w:fill="FEFFFF"/>
        </w:rPr>
        <w:t>е</w:t>
      </w:r>
      <w:r w:rsidRPr="002774D0">
        <w:rPr>
          <w:rFonts w:ascii="Arial Narrow" w:hAnsi="Arial Narrow"/>
          <w:i/>
          <w:iCs/>
          <w:sz w:val="24"/>
          <w:szCs w:val="24"/>
          <w:shd w:val="clear" w:color="auto" w:fill="FEFFFF"/>
        </w:rPr>
        <w:t>гистрации,  действительный член ППЛ, член Общероссийского совета по психотерапии и ко</w:t>
      </w:r>
      <w:r w:rsidRPr="002774D0">
        <w:rPr>
          <w:rFonts w:ascii="Arial Narrow" w:hAnsi="Arial Narrow"/>
          <w:i/>
          <w:iCs/>
          <w:sz w:val="24"/>
          <w:szCs w:val="24"/>
          <w:shd w:val="clear" w:color="auto" w:fill="FEFFFF"/>
        </w:rPr>
        <w:t>н</w:t>
      </w:r>
      <w:r w:rsidRPr="002774D0">
        <w:rPr>
          <w:rFonts w:ascii="Arial Narrow" w:hAnsi="Arial Narrow"/>
          <w:i/>
          <w:iCs/>
          <w:sz w:val="24"/>
          <w:szCs w:val="24"/>
          <w:shd w:val="clear" w:color="auto" w:fill="FEFFFF"/>
        </w:rPr>
        <w:t>сультированию, преподаватель Института групповой и семейной психотерапии. Россия, Мос</w:t>
      </w:r>
      <w:r w:rsidRPr="002774D0">
        <w:rPr>
          <w:rFonts w:ascii="Arial Narrow" w:hAnsi="Arial Narrow"/>
          <w:i/>
          <w:iCs/>
          <w:sz w:val="24"/>
          <w:szCs w:val="24"/>
          <w:shd w:val="clear" w:color="auto" w:fill="FEFFFF"/>
        </w:rPr>
        <w:t>к</w:t>
      </w:r>
      <w:r w:rsidRPr="002774D0">
        <w:rPr>
          <w:rFonts w:ascii="Arial Narrow" w:hAnsi="Arial Narrow"/>
          <w:i/>
          <w:iCs/>
          <w:sz w:val="24"/>
          <w:szCs w:val="24"/>
          <w:shd w:val="clear" w:color="auto" w:fill="FEFFFF"/>
        </w:rPr>
        <w:t>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A7"/>
        <w:spacing w:after="0" w:line="240" w:lineRule="auto"/>
        <w:jc w:val="both"/>
        <w:rPr>
          <w:rFonts w:ascii="Arial Narrow" w:eastAsia="Arial Narrow Bold" w:hAnsi="Arial Narrow" w:cs="Arial Narrow Bold"/>
          <w:sz w:val="24"/>
          <w:szCs w:val="24"/>
          <w:shd w:val="clear" w:color="auto" w:fill="FEFFFF"/>
        </w:rPr>
      </w:pPr>
      <w:r w:rsidRPr="002774D0">
        <w:rPr>
          <w:rFonts w:ascii="Arial Narrow" w:hAnsi="Arial Narrow"/>
          <w:sz w:val="24"/>
          <w:szCs w:val="24"/>
          <w:shd w:val="clear" w:color="auto" w:fill="FEFFFF"/>
        </w:rPr>
        <w:t xml:space="preserve">Тренинговая зависимость и "тренинговая религия" все чаще выступают, как "близнецы-братья" и превращаются </w:t>
      </w:r>
      <w:proofErr w:type="gramStart"/>
      <w:r w:rsidRPr="002774D0">
        <w:rPr>
          <w:rFonts w:ascii="Arial Narrow" w:hAnsi="Arial Narrow"/>
          <w:sz w:val="24"/>
          <w:szCs w:val="24"/>
          <w:shd w:val="clear" w:color="auto" w:fill="FEFFFF"/>
        </w:rPr>
        <w:t>в</w:t>
      </w:r>
      <w:proofErr w:type="gramEnd"/>
      <w:r w:rsidRPr="002774D0">
        <w:rPr>
          <w:rFonts w:ascii="Arial Narrow" w:hAnsi="Arial Narrow"/>
          <w:sz w:val="24"/>
          <w:szCs w:val="24"/>
          <w:shd w:val="clear" w:color="auto" w:fill="FEFFFF"/>
        </w:rPr>
        <w:t xml:space="preserve"> </w:t>
      </w:r>
      <w:proofErr w:type="gramStart"/>
      <w:r w:rsidRPr="002774D0">
        <w:rPr>
          <w:rFonts w:ascii="Arial Narrow" w:hAnsi="Arial Narrow"/>
          <w:sz w:val="24"/>
          <w:szCs w:val="24"/>
          <w:shd w:val="clear" w:color="auto" w:fill="FEFFFF"/>
        </w:rPr>
        <w:t>своего</w:t>
      </w:r>
      <w:proofErr w:type="gramEnd"/>
      <w:r w:rsidRPr="002774D0">
        <w:rPr>
          <w:rFonts w:ascii="Arial Narrow" w:hAnsi="Arial Narrow"/>
          <w:sz w:val="24"/>
          <w:szCs w:val="24"/>
          <w:shd w:val="clear" w:color="auto" w:fill="FEFFFF"/>
        </w:rPr>
        <w:t xml:space="preserve"> рода психотехнологическую социальную эпидемию. Уже много говорилось про "корпоративную религию успеха" (или правильнее, корпоративные секты) - систему манипул</w:t>
      </w:r>
      <w:r w:rsidRPr="002774D0">
        <w:rPr>
          <w:rFonts w:ascii="Arial Narrow" w:hAnsi="Arial Narrow"/>
          <w:sz w:val="24"/>
          <w:szCs w:val="24"/>
          <w:shd w:val="clear" w:color="auto" w:fill="FEFFFF"/>
        </w:rPr>
        <w:t>я</w:t>
      </w:r>
      <w:r w:rsidRPr="002774D0">
        <w:rPr>
          <w:rFonts w:ascii="Arial Narrow" w:hAnsi="Arial Narrow"/>
          <w:sz w:val="24"/>
          <w:szCs w:val="24"/>
          <w:shd w:val="clear" w:color="auto" w:fill="FEFFFF"/>
        </w:rPr>
        <w:t xml:space="preserve">тивной мотивации, благодаря которой у сотрудников происходит подмена жизненных ориентиров, </w:t>
      </w:r>
      <w:r w:rsidRPr="002774D0">
        <w:rPr>
          <w:rFonts w:ascii="Arial Narrow" w:hAnsi="Arial Narrow"/>
          <w:sz w:val="24"/>
          <w:szCs w:val="24"/>
          <w:shd w:val="clear" w:color="auto" w:fill="FEFFFF"/>
        </w:rPr>
        <w:lastRenderedPageBreak/>
        <w:t xml:space="preserve">ценностей и смыслов. И тогда зомбированные корпоративным культом </w:t>
      </w:r>
      <w:proofErr w:type="gramStart"/>
      <w:r w:rsidRPr="002774D0">
        <w:rPr>
          <w:rFonts w:ascii="Arial Narrow" w:hAnsi="Arial Narrow"/>
          <w:sz w:val="24"/>
          <w:szCs w:val="24"/>
          <w:shd w:val="clear" w:color="auto" w:fill="FEFFFF"/>
        </w:rPr>
        <w:t>сотрудники</w:t>
      </w:r>
      <w:proofErr w:type="gramEnd"/>
      <w:r w:rsidRPr="002774D0">
        <w:rPr>
          <w:rFonts w:ascii="Arial Narrow" w:hAnsi="Arial Narrow"/>
          <w:sz w:val="24"/>
          <w:szCs w:val="24"/>
          <w:shd w:val="clear" w:color="auto" w:fill="FEFFFF"/>
        </w:rPr>
        <w:t xml:space="preserve"> по сути убегают от собственной жизни - успех фирмы для них заменяет смысл жизни. В последнее же время все б</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лее модной становится и индивидуальная "религия успеха". Разновидностью такого "successism" становится и тренинговая псевдорелигия.</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520EB4" w:rsidRDefault="00520EB4" w:rsidP="00A1073E">
      <w:pPr>
        <w:pStyle w:val="A7"/>
        <w:spacing w:after="0" w:line="240" w:lineRule="auto"/>
        <w:jc w:val="center"/>
        <w:rPr>
          <w:rFonts w:ascii="Arial Narrow" w:eastAsia="Arial Narrow" w:hAnsi="Arial Narrow" w:cs="Arial Narrow"/>
          <w:b/>
          <w:sz w:val="24"/>
          <w:szCs w:val="24"/>
          <w:shd w:val="clear" w:color="auto" w:fill="FEFFFF"/>
        </w:rPr>
      </w:pPr>
      <w:r w:rsidRPr="00520EB4">
        <w:rPr>
          <w:rFonts w:ascii="Arial Narrow" w:hAnsi="Arial Narrow"/>
          <w:b/>
          <w:sz w:val="24"/>
          <w:szCs w:val="24"/>
          <w:shd w:val="clear" w:color="auto" w:fill="FEFFFF"/>
        </w:rPr>
        <w:t>Секционное заседание:</w:t>
      </w:r>
    </w:p>
    <w:p w:rsidR="008078D2" w:rsidRPr="00520EB4" w:rsidRDefault="001A1FA4" w:rsidP="00A1073E">
      <w:pPr>
        <w:pStyle w:val="A7"/>
        <w:spacing w:after="0" w:line="240" w:lineRule="auto"/>
        <w:jc w:val="center"/>
        <w:rPr>
          <w:rFonts w:ascii="Arial Narrow" w:eastAsia="Arial Narrow" w:hAnsi="Arial Narrow" w:cs="Arial Narrow"/>
          <w:b/>
          <w:sz w:val="28"/>
          <w:szCs w:val="28"/>
          <w:shd w:val="clear" w:color="auto" w:fill="FEFFFF"/>
        </w:rPr>
      </w:pPr>
      <w:r w:rsidRPr="00520EB4">
        <w:rPr>
          <w:rFonts w:ascii="Arial Narrow" w:hAnsi="Arial Narrow"/>
          <w:b/>
          <w:sz w:val="28"/>
          <w:szCs w:val="28"/>
          <w:shd w:val="clear" w:color="auto" w:fill="FEFFFF"/>
        </w:rPr>
        <w:t>МЕДИАЦИЯ.</w:t>
      </w:r>
    </w:p>
    <w:p w:rsidR="00CA1592" w:rsidRPr="008D7377" w:rsidRDefault="001A1FA4" w:rsidP="00CA1592">
      <w:pPr>
        <w:pStyle w:val="A7"/>
        <w:spacing w:after="0" w:line="240" w:lineRule="auto"/>
        <w:jc w:val="center"/>
        <w:rPr>
          <w:rFonts w:ascii="Arial Narrow" w:eastAsia="Arial Narrow" w:hAnsi="Arial Narrow" w:cs="Arial Narrow"/>
          <w:b/>
          <w:sz w:val="28"/>
          <w:szCs w:val="28"/>
          <w:shd w:val="clear" w:color="auto" w:fill="FEFFFF"/>
        </w:rPr>
      </w:pPr>
      <w:r w:rsidRPr="00520EB4">
        <w:rPr>
          <w:rFonts w:ascii="Arial Narrow" w:hAnsi="Arial Narrow"/>
          <w:b/>
          <w:sz w:val="28"/>
          <w:szCs w:val="28"/>
          <w:shd w:val="clear" w:color="auto" w:fill="FEFFFF"/>
        </w:rPr>
        <w:t>МЕДИАЦИЯ В УРЕГУЛИРОВАНИИ РАЗНОГЛАСИЙ РАЗЛИЧНЫХ СФЕР ЖИЗНИ ЧЕЛОВЕКА</w:t>
      </w:r>
    </w:p>
    <w:p w:rsidR="008078D2" w:rsidRPr="00E75976" w:rsidRDefault="00B311E9" w:rsidP="00B311E9">
      <w:pPr>
        <w:pStyle w:val="A7"/>
        <w:spacing w:after="0" w:line="240" w:lineRule="auto"/>
        <w:jc w:val="center"/>
        <w:rPr>
          <w:rFonts w:ascii="Arial Narrow" w:hAnsi="Arial Narrow"/>
          <w:b/>
          <w:caps/>
          <w:sz w:val="24"/>
          <w:szCs w:val="24"/>
        </w:rPr>
      </w:pPr>
      <w:r w:rsidRPr="00E75976">
        <w:rPr>
          <w:rFonts w:ascii="Arial Narrow" w:hAnsi="Arial Narrow"/>
          <w:b/>
          <w:caps/>
          <w:sz w:val="24"/>
          <w:szCs w:val="24"/>
        </w:rPr>
        <w:t>18 ОКТЯБРЯ, ЗАЛ «Брюллов»,10.00-11.45</w:t>
      </w:r>
    </w:p>
    <w:p w:rsidR="00B311E9" w:rsidRPr="00520EB4" w:rsidRDefault="00B311E9" w:rsidP="00A1073E">
      <w:pPr>
        <w:pStyle w:val="A7"/>
        <w:spacing w:after="0" w:line="240" w:lineRule="auto"/>
        <w:jc w:val="both"/>
        <w:rPr>
          <w:rFonts w:ascii="Arial Narrow" w:eastAsia="Arial Narrow" w:hAnsi="Arial Narrow" w:cs="Arial Narrow"/>
          <w:b/>
          <w:sz w:val="24"/>
          <w:szCs w:val="24"/>
          <w:u w:val="single"/>
          <w:shd w:val="clear" w:color="auto" w:fill="FEFFFF"/>
        </w:rPr>
      </w:pPr>
    </w:p>
    <w:p w:rsidR="008078D2" w:rsidRPr="00520EB4" w:rsidRDefault="001A1FA4" w:rsidP="00A1073E">
      <w:pPr>
        <w:pStyle w:val="A7"/>
        <w:spacing w:after="0" w:line="240" w:lineRule="auto"/>
        <w:jc w:val="both"/>
        <w:rPr>
          <w:rFonts w:ascii="Arial Narrow" w:eastAsia="Arial Narrow" w:hAnsi="Arial Narrow" w:cs="Arial Narrow"/>
          <w:b/>
          <w:bCs/>
          <w:i/>
          <w:iCs/>
          <w:sz w:val="24"/>
          <w:szCs w:val="24"/>
          <w:shd w:val="clear" w:color="auto" w:fill="FEFFFF"/>
        </w:rPr>
      </w:pPr>
      <w:r w:rsidRPr="00520EB4">
        <w:rPr>
          <w:rFonts w:ascii="Arial Narrow" w:hAnsi="Arial Narrow"/>
          <w:b/>
          <w:sz w:val="24"/>
          <w:szCs w:val="24"/>
          <w:shd w:val="clear" w:color="auto" w:fill="FEFFFF"/>
        </w:rPr>
        <w:t>ПРЕДСЕДАТЕЛ</w:t>
      </w:r>
      <w:r w:rsidR="00695D66">
        <w:rPr>
          <w:rFonts w:ascii="Arial Narrow" w:hAnsi="Arial Narrow"/>
          <w:b/>
          <w:sz w:val="24"/>
          <w:szCs w:val="24"/>
          <w:shd w:val="clear" w:color="auto" w:fill="FEFFFF"/>
        </w:rPr>
        <w:t>И</w:t>
      </w:r>
      <w:r w:rsidRPr="00520EB4">
        <w:rPr>
          <w:rFonts w:ascii="Arial Narrow" w:hAnsi="Arial Narrow"/>
          <w:b/>
          <w:sz w:val="24"/>
          <w:szCs w:val="24"/>
          <w:shd w:val="clear" w:color="auto" w:fill="FEFFFF"/>
        </w:rPr>
        <w:t>:</w:t>
      </w:r>
      <w:r w:rsidRPr="00520EB4">
        <w:rPr>
          <w:rFonts w:ascii="Arial Narrow" w:hAnsi="Arial Narrow"/>
          <w:b/>
          <w:bCs/>
          <w:i/>
          <w:iCs/>
          <w:sz w:val="24"/>
          <w:szCs w:val="24"/>
          <w:shd w:val="clear" w:color="auto" w:fill="FEFFFF"/>
        </w:rPr>
        <w:t xml:space="preserve"> </w:t>
      </w:r>
      <w:proofErr w:type="gramStart"/>
      <w:r w:rsidRPr="00520EB4">
        <w:rPr>
          <w:rFonts w:ascii="Arial Narrow" w:hAnsi="Arial Narrow"/>
          <w:b/>
          <w:bCs/>
          <w:i/>
          <w:iCs/>
          <w:sz w:val="24"/>
          <w:szCs w:val="24"/>
          <w:shd w:val="clear" w:color="auto" w:fill="FEFFFF"/>
        </w:rPr>
        <w:t>Лаврова Нина Михайловна (Санкт-Петербург, Россия), Рубан Ольга Ив</w:t>
      </w:r>
      <w:r w:rsidRPr="00520EB4">
        <w:rPr>
          <w:rFonts w:ascii="Arial Narrow" w:hAnsi="Arial Narrow"/>
          <w:b/>
          <w:bCs/>
          <w:i/>
          <w:iCs/>
          <w:sz w:val="24"/>
          <w:szCs w:val="24"/>
          <w:shd w:val="clear" w:color="auto" w:fill="FEFFFF"/>
        </w:rPr>
        <w:t>а</w:t>
      </w:r>
      <w:r w:rsidRPr="00520EB4">
        <w:rPr>
          <w:rFonts w:ascii="Arial Narrow" w:hAnsi="Arial Narrow"/>
          <w:b/>
          <w:bCs/>
          <w:i/>
          <w:iCs/>
          <w:sz w:val="24"/>
          <w:szCs w:val="24"/>
          <w:shd w:val="clear" w:color="auto" w:fill="FEFFFF"/>
        </w:rPr>
        <w:t>новна (Новосибирск, Россия), Чеглова Ирина Алексеевна (Москва, Россия)</w:t>
      </w:r>
      <w:proofErr w:type="gramEnd"/>
    </w:p>
    <w:p w:rsidR="008078D2" w:rsidRPr="00520EB4" w:rsidRDefault="008078D2" w:rsidP="00A1073E">
      <w:pPr>
        <w:pStyle w:val="A7"/>
        <w:spacing w:after="0" w:line="240" w:lineRule="auto"/>
        <w:jc w:val="both"/>
        <w:rPr>
          <w:rFonts w:ascii="Arial Narrow" w:eastAsia="Arial Narrow" w:hAnsi="Arial Narrow" w:cs="Arial Narrow"/>
          <w:b/>
          <w:bCs/>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520EB4">
        <w:rPr>
          <w:rFonts w:ascii="Arial Narrow" w:hAnsi="Arial Narrow"/>
          <w:b/>
          <w:sz w:val="24"/>
          <w:szCs w:val="24"/>
          <w:shd w:val="clear" w:color="auto" w:fill="FEFFFF"/>
        </w:rPr>
        <w:t xml:space="preserve">Аннотация секции: </w:t>
      </w:r>
      <w:r w:rsidRPr="002774D0">
        <w:rPr>
          <w:rFonts w:ascii="Arial Narrow" w:hAnsi="Arial Narrow"/>
          <w:sz w:val="24"/>
          <w:szCs w:val="24"/>
          <w:shd w:val="clear" w:color="auto" w:fill="FEFFFF"/>
        </w:rPr>
        <w:t>Медиация - современный инструмент урегулирования разногласий в различных сферах жизни человека: брак и семья, медицина, образование, ЖКХ, судебная система. В России медиация введена специальным законом. Это Федеральный закон Российской Федерации от 27 и</w:t>
      </w:r>
      <w:r w:rsidRPr="002774D0">
        <w:rPr>
          <w:rFonts w:ascii="Arial Narrow" w:hAnsi="Arial Narrow"/>
          <w:sz w:val="24"/>
          <w:szCs w:val="24"/>
          <w:shd w:val="clear" w:color="auto" w:fill="FEFFFF"/>
        </w:rPr>
        <w:t>ю</w:t>
      </w:r>
      <w:r w:rsidRPr="002774D0">
        <w:rPr>
          <w:rFonts w:ascii="Arial Narrow" w:hAnsi="Arial Narrow"/>
          <w:sz w:val="24"/>
          <w:szCs w:val="24"/>
          <w:shd w:val="clear" w:color="auto" w:fill="FEFFFF"/>
        </w:rPr>
        <w:t>ля 2010 г. N 193-ФЗ "Об альтернативной процедуре урегулирования споров с участием посредника (процедуре медиации)". В соответствии с законодательством, медиации, как междисциплинарной области, придан статус самостоятельной профессии и созданы льготные условия для формиров</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 xml:space="preserve">ния в кратчайшие сроки корпуса медиаторов. </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современном обществе медиация приобретает функцию регулятора межличностных отношений. Эффективность посреднической деятельности определяется умением медиатора выяснить природу противоречий, оценить выраженность конфликта, правильно выбрать направление действий, обе</w:t>
      </w:r>
      <w:r w:rsidRPr="002774D0">
        <w:rPr>
          <w:rFonts w:ascii="Arial Narrow" w:hAnsi="Arial Narrow"/>
          <w:sz w:val="24"/>
          <w:szCs w:val="24"/>
          <w:shd w:val="clear" w:color="auto" w:fill="FEFFFF"/>
        </w:rPr>
        <w:t>с</w:t>
      </w:r>
      <w:r w:rsidRPr="002774D0">
        <w:rPr>
          <w:rFonts w:ascii="Arial Narrow" w:hAnsi="Arial Narrow"/>
          <w:sz w:val="24"/>
          <w:szCs w:val="24"/>
          <w:shd w:val="clear" w:color="auto" w:fill="FEFFFF"/>
        </w:rPr>
        <w:t>печивающих согласование интересов и ожиданий участников спора, а затем применить апробир</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 xml:space="preserve">ванные алгоритмы мобилизации их интеллекта на принятие ответственных решений. </w:t>
      </w:r>
      <w:proofErr w:type="gramStart"/>
      <w:r w:rsidRPr="002774D0">
        <w:rPr>
          <w:rFonts w:ascii="Arial Narrow" w:hAnsi="Arial Narrow"/>
          <w:sz w:val="24"/>
          <w:szCs w:val="24"/>
          <w:shd w:val="clear" w:color="auto" w:fill="FEFFFF"/>
        </w:rPr>
        <w:t xml:space="preserve">Выделяется </w:t>
      </w:r>
      <w:r w:rsidRPr="002774D0">
        <w:rPr>
          <w:rFonts w:ascii="Arial Narrow" w:hAnsi="Arial Narrow"/>
          <w:sz w:val="24"/>
          <w:szCs w:val="24"/>
          <w:u w:val="single"/>
          <w:shd w:val="clear" w:color="auto" w:fill="FEFFFF"/>
        </w:rPr>
        <w:t>ряд направлений медиации</w:t>
      </w:r>
      <w:r w:rsidRPr="002774D0">
        <w:rPr>
          <w:rFonts w:ascii="Arial Narrow" w:hAnsi="Arial Narrow"/>
          <w:sz w:val="24"/>
          <w:szCs w:val="24"/>
          <w:shd w:val="clear" w:color="auto" w:fill="FEFFFF"/>
        </w:rPr>
        <w:t>: 1) примирительное с формальным договором относительно отказа от конфронтации; 2) согласительное с заключением соглашения, предусматривающего дальнейшее конструктивное взаимодействие спорных сторон после разрешения конфликта; 3) восстановител</w:t>
      </w:r>
      <w:r w:rsidRPr="002774D0">
        <w:rPr>
          <w:rFonts w:ascii="Arial Narrow" w:hAnsi="Arial Narrow"/>
          <w:sz w:val="24"/>
          <w:szCs w:val="24"/>
          <w:shd w:val="clear" w:color="auto" w:fill="FEFFFF"/>
        </w:rPr>
        <w:t>ь</w:t>
      </w:r>
      <w:r w:rsidRPr="002774D0">
        <w:rPr>
          <w:rFonts w:ascii="Arial Narrow" w:hAnsi="Arial Narrow"/>
          <w:sz w:val="24"/>
          <w:szCs w:val="24"/>
          <w:shd w:val="clear" w:color="auto" w:fill="FEFFFF"/>
        </w:rPr>
        <w:t>ное с разрешением и предупреждением конфликтов, создающее социальную среду, благоприятную для личностного развития членов коллектива; 4) психотерапевтическое с минимизацией морального ущерба сторонам и поддержанием их оптимального функционального состояния − эмоционального и физиологического;</w:t>
      </w:r>
      <w:proofErr w:type="gramEnd"/>
      <w:r w:rsidRPr="002774D0">
        <w:rPr>
          <w:rFonts w:ascii="Arial Narrow" w:hAnsi="Arial Narrow"/>
          <w:sz w:val="24"/>
          <w:szCs w:val="24"/>
          <w:shd w:val="clear" w:color="auto" w:fill="FEFFFF"/>
        </w:rPr>
        <w:t xml:space="preserve"> 5) системное – составляется «карта медиации» с выяснением комплекса пр</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тиворечий, с экспертной оценкой позитивных и негативных обстоятельств; применяется апробир</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ванный психологический инструментарий, облегчающий построение коммуникации и достижение взаимопонимания сторон.</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Секция своей задачей ставит знакомство с положительным опытом использования медиации в ра</w:t>
      </w:r>
      <w:r w:rsidRPr="002774D0">
        <w:rPr>
          <w:rFonts w:ascii="Arial Narrow" w:hAnsi="Arial Narrow"/>
          <w:sz w:val="24"/>
          <w:szCs w:val="24"/>
          <w:shd w:val="clear" w:color="auto" w:fill="FEFFFF"/>
        </w:rPr>
        <w:t>з</w:t>
      </w:r>
      <w:r w:rsidRPr="002774D0">
        <w:rPr>
          <w:rFonts w:ascii="Arial Narrow" w:hAnsi="Arial Narrow"/>
          <w:sz w:val="24"/>
          <w:szCs w:val="24"/>
          <w:shd w:val="clear" w:color="auto" w:fill="FEFFFF"/>
        </w:rPr>
        <w:t>личных сферах и привлечение в ряды профессиональных медиаторов новых членов.</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695D66"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695D66">
        <w:rPr>
          <w:rFonts w:ascii="Arial Narrow" w:hAnsi="Arial Narrow"/>
          <w:b/>
          <w:sz w:val="24"/>
          <w:szCs w:val="24"/>
          <w:shd w:val="clear" w:color="auto" w:fill="FEFFFF"/>
        </w:rPr>
        <w:t xml:space="preserve">УРЕГУЛИРОВАНИЕ ИМУЩЕСТВЕННЫХ СПОРОВ МЕЖДУ ЗДОРОВЫМИ И НЕИЗЛЕЧИМО БОЛЬНЫМИ ЧЛЕНАМИ СЕМЬИ </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b/>
          <w:bCs/>
          <w:i/>
          <w:iCs/>
          <w:sz w:val="24"/>
          <w:szCs w:val="24"/>
          <w:shd w:val="clear" w:color="auto" w:fill="FEFFFF"/>
        </w:rPr>
        <w:t>Лаврова Нина Михайловна</w:t>
      </w:r>
      <w:r w:rsidRPr="002774D0">
        <w:rPr>
          <w:rFonts w:ascii="Arial Narrow" w:hAnsi="Arial Narrow"/>
          <w:i/>
          <w:iCs/>
          <w:sz w:val="24"/>
          <w:szCs w:val="24"/>
          <w:shd w:val="clear" w:color="auto" w:fill="FEFFFF"/>
        </w:rPr>
        <w:t xml:space="preserve"> − генеральный директор Центра системного консультирования  и обучения "Synergia", председатель комитета по медиации ППЛ, психотерапевт Единого реестра психотерапевтов Европы, профессиональный медиатор. Россия, Санкт-Петербург.</w:t>
      </w:r>
      <w:r w:rsidRPr="002774D0">
        <w:rPr>
          <w:rFonts w:ascii="Arial Narrow" w:hAnsi="Arial Narrow"/>
          <w:sz w:val="24"/>
          <w:szCs w:val="24"/>
          <w:shd w:val="clear" w:color="auto" w:fill="FEFFFF"/>
        </w:rPr>
        <w:t xml:space="preserve"> </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Лавров Никанор Васильевич</w:t>
      </w:r>
      <w:r w:rsidRPr="002774D0">
        <w:rPr>
          <w:rFonts w:ascii="Arial Narrow" w:hAnsi="Arial Narrow"/>
          <w:sz w:val="24"/>
          <w:szCs w:val="24"/>
          <w:shd w:val="clear" w:color="auto" w:fill="FEFFFF"/>
        </w:rPr>
        <w:t xml:space="preserve"> − </w:t>
      </w:r>
      <w:r w:rsidRPr="002774D0">
        <w:rPr>
          <w:rFonts w:ascii="Arial Narrow" w:hAnsi="Arial Narrow"/>
          <w:i/>
          <w:iCs/>
          <w:sz w:val="24"/>
          <w:szCs w:val="24"/>
          <w:shd w:val="clear" w:color="auto" w:fill="FEFFFF"/>
        </w:rPr>
        <w:t>кандидат медицинских наук, системный консультант, психот</w:t>
      </w:r>
      <w:r w:rsidRPr="002774D0">
        <w:rPr>
          <w:rFonts w:ascii="Arial Narrow" w:hAnsi="Arial Narrow"/>
          <w:i/>
          <w:iCs/>
          <w:sz w:val="24"/>
          <w:szCs w:val="24"/>
          <w:shd w:val="clear" w:color="auto" w:fill="FEFFFF"/>
        </w:rPr>
        <w:t>е</w:t>
      </w:r>
      <w:r w:rsidRPr="002774D0">
        <w:rPr>
          <w:rFonts w:ascii="Arial Narrow" w:hAnsi="Arial Narrow"/>
          <w:i/>
          <w:iCs/>
          <w:sz w:val="24"/>
          <w:szCs w:val="24"/>
          <w:shd w:val="clear" w:color="auto" w:fill="FEFFFF"/>
        </w:rPr>
        <w:t>рапевт, медиатор, сотрудник Военно-медицинской академии им. С.М. Кирова, Центра научно-практической медиации «Согласие». Россия, Санкт-Петербург.</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Лавров Василий Васильевич</w:t>
      </w:r>
      <w:r w:rsidRPr="002774D0">
        <w:rPr>
          <w:rFonts w:ascii="Arial Narrow" w:hAnsi="Arial Narrow"/>
          <w:i/>
          <w:iCs/>
          <w:sz w:val="24"/>
          <w:szCs w:val="24"/>
          <w:shd w:val="clear" w:color="auto" w:fill="FEFFFF"/>
        </w:rPr>
        <w:t xml:space="preserve"> – доктор биологических наук, системный консультант, сотрудник Института физиологии им. И.П. Павлова РАН. Россия, Санкт-Петербург.</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lastRenderedPageBreak/>
        <w:t>В условиях психотравмирующей ситуации, возникающей в семье из-за присутствия неизлечимого лежачего больного, повышается конфликтность членов семьи. Споры возникают между здоровыми членами семьи, претендующими на имущество больного, а также между здоровыми и больным, к</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 xml:space="preserve">торый добивается гарантий по оказанию ухода. Для получения гарантий больной угрожает включить в завещание пункты, оспариваемые </w:t>
      </w:r>
      <w:proofErr w:type="gramStart"/>
      <w:r w:rsidRPr="002774D0">
        <w:rPr>
          <w:rFonts w:ascii="Arial Narrow" w:hAnsi="Arial Narrow"/>
          <w:sz w:val="24"/>
          <w:szCs w:val="24"/>
          <w:shd w:val="clear" w:color="auto" w:fill="FEFFFF"/>
        </w:rPr>
        <w:t>здоровыми</w:t>
      </w:r>
      <w:proofErr w:type="gramEnd"/>
      <w:r w:rsidRPr="002774D0">
        <w:rPr>
          <w:rFonts w:ascii="Arial Narrow" w:hAnsi="Arial Narrow"/>
          <w:sz w:val="24"/>
          <w:szCs w:val="24"/>
          <w:shd w:val="clear" w:color="auto" w:fill="FEFFFF"/>
        </w:rPr>
        <w:t>. В докладе рассматриваются данные относительно стратегий поведения больного применительно к поиску согласия в споре.</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695D66"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695D66">
        <w:rPr>
          <w:rFonts w:ascii="Arial Narrow" w:hAnsi="Arial Narrow"/>
          <w:b/>
          <w:sz w:val="24"/>
          <w:szCs w:val="24"/>
          <w:shd w:val="clear" w:color="auto" w:fill="FEFFFF"/>
        </w:rPr>
        <w:t>ИСПОЛЬЗОВАНИЕ МЕДИАЦИИ В РЕШЕНИИ ПРОБЛЕМ БРАКА И СЕМЬИ</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Рубан Ольга Ивановна</w:t>
      </w:r>
      <w:r w:rsidRPr="002774D0">
        <w:rPr>
          <w:rFonts w:ascii="Arial Narrow" w:hAnsi="Arial Narrow"/>
          <w:i/>
          <w:iCs/>
          <w:sz w:val="24"/>
          <w:szCs w:val="24"/>
          <w:shd w:val="clear" w:color="auto" w:fill="FEFFFF"/>
        </w:rPr>
        <w:t xml:space="preserve"> – директор Новосибирского Центра Медиации, председатель  Профе</w:t>
      </w:r>
      <w:r w:rsidRPr="002774D0">
        <w:rPr>
          <w:rFonts w:ascii="Arial Narrow" w:hAnsi="Arial Narrow"/>
          <w:i/>
          <w:iCs/>
          <w:sz w:val="24"/>
          <w:szCs w:val="24"/>
          <w:shd w:val="clear" w:color="auto" w:fill="FEFFFF"/>
        </w:rPr>
        <w:t>с</w:t>
      </w:r>
      <w:r w:rsidRPr="002774D0">
        <w:rPr>
          <w:rFonts w:ascii="Arial Narrow" w:hAnsi="Arial Narrow"/>
          <w:i/>
          <w:iCs/>
          <w:sz w:val="24"/>
          <w:szCs w:val="24"/>
          <w:shd w:val="clear" w:color="auto" w:fill="FEFFFF"/>
        </w:rPr>
        <w:t>сиональной Лиги Медиаторов, действительный член ППЛ, член комитета по медиации Це</w:t>
      </w:r>
      <w:r w:rsidRPr="002774D0">
        <w:rPr>
          <w:rFonts w:ascii="Arial Narrow" w:hAnsi="Arial Narrow"/>
          <w:i/>
          <w:iCs/>
          <w:sz w:val="24"/>
          <w:szCs w:val="24"/>
          <w:shd w:val="clear" w:color="auto" w:fill="FEFFFF"/>
        </w:rPr>
        <w:t>н</w:t>
      </w:r>
      <w:r w:rsidRPr="002774D0">
        <w:rPr>
          <w:rFonts w:ascii="Arial Narrow" w:hAnsi="Arial Narrow"/>
          <w:i/>
          <w:iCs/>
          <w:sz w:val="24"/>
          <w:szCs w:val="24"/>
          <w:shd w:val="clear" w:color="auto" w:fill="FEFFFF"/>
        </w:rPr>
        <w:t>трального Совета ППЛ, дианалитик, тренер в медиации. Россия, Новосибирск.</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Доклад освещает истоки, методологию и практический опыт использования медиации в решении проблем семьи и брака. Теоретическая  часть раскрывает принципы, на которых основан данный метод. Практическая часть призвана продемонстрировать структуру, последовательность и вну</w:t>
      </w:r>
      <w:r w:rsidRPr="002774D0">
        <w:rPr>
          <w:rFonts w:ascii="Arial Narrow" w:hAnsi="Arial Narrow"/>
          <w:sz w:val="24"/>
          <w:szCs w:val="24"/>
          <w:shd w:val="clear" w:color="auto" w:fill="FEFFFF"/>
        </w:rPr>
        <w:t>т</w:t>
      </w:r>
      <w:r w:rsidRPr="002774D0">
        <w:rPr>
          <w:rFonts w:ascii="Arial Narrow" w:hAnsi="Arial Narrow"/>
          <w:sz w:val="24"/>
          <w:szCs w:val="24"/>
          <w:shd w:val="clear" w:color="auto" w:fill="FEFFFF"/>
        </w:rPr>
        <w:t>реннее наполнение этапов данного типа медиации.</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695D66"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695D66">
        <w:rPr>
          <w:rFonts w:ascii="Arial Narrow" w:hAnsi="Arial Narrow"/>
          <w:b/>
          <w:sz w:val="24"/>
          <w:szCs w:val="24"/>
          <w:shd w:val="clear" w:color="auto" w:fill="FEFFFF"/>
        </w:rPr>
        <w:t>ОСОБЕННОСТИ ПРЕОДОЛЕНИЯ АГРЕССИИ ПРИ МЕДИАЦИИ В СВЕРХНАКАЛЕННОМ КО</w:t>
      </w:r>
      <w:r w:rsidRPr="00695D66">
        <w:rPr>
          <w:rFonts w:ascii="Arial Narrow" w:hAnsi="Arial Narrow"/>
          <w:b/>
          <w:sz w:val="24"/>
          <w:szCs w:val="24"/>
          <w:shd w:val="clear" w:color="auto" w:fill="FEFFFF"/>
        </w:rPr>
        <w:t>Н</w:t>
      </w:r>
      <w:r w:rsidRPr="00695D66">
        <w:rPr>
          <w:rFonts w:ascii="Arial Narrow" w:hAnsi="Arial Narrow"/>
          <w:b/>
          <w:sz w:val="24"/>
          <w:szCs w:val="24"/>
          <w:shd w:val="clear" w:color="auto" w:fill="FEFFFF"/>
        </w:rPr>
        <w:t>ФЛИКТЕ</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Лавров Никанор Васильевич</w:t>
      </w:r>
      <w:r w:rsidRPr="002774D0">
        <w:rPr>
          <w:rFonts w:ascii="Arial Narrow" w:hAnsi="Arial Narrow"/>
          <w:sz w:val="24"/>
          <w:szCs w:val="24"/>
          <w:shd w:val="clear" w:color="auto" w:fill="FEFFFF"/>
        </w:rPr>
        <w:t xml:space="preserve"> − </w:t>
      </w:r>
      <w:r w:rsidRPr="002774D0">
        <w:rPr>
          <w:rFonts w:ascii="Arial Narrow" w:hAnsi="Arial Narrow"/>
          <w:i/>
          <w:iCs/>
          <w:sz w:val="24"/>
          <w:szCs w:val="24"/>
          <w:shd w:val="clear" w:color="auto" w:fill="FEFFFF"/>
        </w:rPr>
        <w:t>кандидат медицинских наук, системный консультант, психот</w:t>
      </w:r>
      <w:r w:rsidRPr="002774D0">
        <w:rPr>
          <w:rFonts w:ascii="Arial Narrow" w:hAnsi="Arial Narrow"/>
          <w:i/>
          <w:iCs/>
          <w:sz w:val="24"/>
          <w:szCs w:val="24"/>
          <w:shd w:val="clear" w:color="auto" w:fill="FEFFFF"/>
        </w:rPr>
        <w:t>е</w:t>
      </w:r>
      <w:r w:rsidRPr="002774D0">
        <w:rPr>
          <w:rFonts w:ascii="Arial Narrow" w:hAnsi="Arial Narrow"/>
          <w:i/>
          <w:iCs/>
          <w:sz w:val="24"/>
          <w:szCs w:val="24"/>
          <w:shd w:val="clear" w:color="auto" w:fill="FEFFFF"/>
        </w:rPr>
        <w:t>рапевт, медиатор, сотрудник Военно-медицинской академии им. С.М. Кирова, Центра научно-практической медиации «Согласие». Россия, Санкт-Петербург.</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b/>
          <w:bCs/>
          <w:i/>
          <w:iCs/>
          <w:sz w:val="24"/>
          <w:szCs w:val="24"/>
          <w:shd w:val="clear" w:color="auto" w:fill="FEFFFF"/>
        </w:rPr>
        <w:t>Лаврова Нина Михайловна</w:t>
      </w:r>
      <w:r w:rsidRPr="002774D0">
        <w:rPr>
          <w:rFonts w:ascii="Arial Narrow" w:hAnsi="Arial Narrow"/>
          <w:i/>
          <w:iCs/>
          <w:sz w:val="24"/>
          <w:szCs w:val="24"/>
          <w:shd w:val="clear" w:color="auto" w:fill="FEFFFF"/>
        </w:rPr>
        <w:t xml:space="preserve"> − генеральный директор Центра системного консультирования  и обучения "Synergia", председатель комитета по медиации ППЛ, психотерапевт Единого реестра психотерапевтов Европы, профессиональный медиатор. Россия, Санкт-Петербург.</w:t>
      </w:r>
      <w:r w:rsidRPr="002774D0">
        <w:rPr>
          <w:rFonts w:ascii="Arial Narrow" w:hAnsi="Arial Narrow"/>
          <w:sz w:val="24"/>
          <w:szCs w:val="24"/>
          <w:shd w:val="clear" w:color="auto" w:fill="FEFFFF"/>
        </w:rPr>
        <w:t xml:space="preserve"> </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Лавров Василий Васильевич</w:t>
      </w:r>
      <w:r w:rsidRPr="002774D0">
        <w:rPr>
          <w:rFonts w:ascii="Arial Narrow" w:hAnsi="Arial Narrow"/>
          <w:i/>
          <w:iCs/>
          <w:sz w:val="24"/>
          <w:szCs w:val="24"/>
          <w:shd w:val="clear" w:color="auto" w:fill="FEFFFF"/>
        </w:rPr>
        <w:t xml:space="preserve"> – доктор биологических наук, системный консультант, сотрудник Института физиологии им. И.П. Павлова РАН. Россия, Санкт-Петербург.</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Степень конфронтации участников конфликта определяется агрессией, которая спровоцирована спорной проблемой. При этом уровень агрессии зависит от негативных эмоций, с которыми сочет</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ется агрессия. В докладе излагаются сведения относительно интеграции негативных эмоций агре</w:t>
      </w:r>
      <w:r w:rsidRPr="002774D0">
        <w:rPr>
          <w:rFonts w:ascii="Arial Narrow" w:hAnsi="Arial Narrow"/>
          <w:sz w:val="24"/>
          <w:szCs w:val="24"/>
          <w:shd w:val="clear" w:color="auto" w:fill="FEFFFF"/>
        </w:rPr>
        <w:t>с</w:t>
      </w:r>
      <w:r w:rsidRPr="002774D0">
        <w:rPr>
          <w:rFonts w:ascii="Arial Narrow" w:hAnsi="Arial Narrow"/>
          <w:sz w:val="24"/>
          <w:szCs w:val="24"/>
          <w:shd w:val="clear" w:color="auto" w:fill="FEFFFF"/>
        </w:rPr>
        <w:t>сии, огорчения и страха при возникновении сверхнакаленного конфликта, а также приводятся да</w:t>
      </w:r>
      <w:r w:rsidRPr="002774D0">
        <w:rPr>
          <w:rFonts w:ascii="Arial Narrow" w:hAnsi="Arial Narrow"/>
          <w:sz w:val="24"/>
          <w:szCs w:val="24"/>
          <w:shd w:val="clear" w:color="auto" w:fill="FEFFFF"/>
        </w:rPr>
        <w:t>н</w:t>
      </w:r>
      <w:r w:rsidRPr="002774D0">
        <w:rPr>
          <w:rFonts w:ascii="Arial Narrow" w:hAnsi="Arial Narrow"/>
          <w:sz w:val="24"/>
          <w:szCs w:val="24"/>
          <w:shd w:val="clear" w:color="auto" w:fill="FEFFFF"/>
        </w:rPr>
        <w:t>ные относительно преодоления агрессии и урегулирования конфликта в условиях подавления нег</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тивных эмоций, которые сочетались с агрессией. Избавление от страха позитивно влияло на успех переговоров, равно как и мобилизация интеллекта на признание неизбежности понесенного ущерба. Такое признание сопровождалось снижением эмоции огорчения.</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695D66"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695D66">
        <w:rPr>
          <w:rFonts w:ascii="Arial Narrow" w:hAnsi="Arial Narrow"/>
          <w:b/>
          <w:sz w:val="24"/>
          <w:szCs w:val="24"/>
          <w:shd w:val="clear" w:color="auto" w:fill="FEFFFF"/>
        </w:rPr>
        <w:t>СЛУЖБА СИСТЕМНОЙ ШКОЛЬНОЙ МЕДИАЦИИ И ВОСПИТАНИЕ ГОТОВНОСТИ К ДИАЛОГУ В УСЛОВИЯХ РАЗНОГЛАСИЙ</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Лавров Василий Васильевич</w:t>
      </w:r>
      <w:r w:rsidRPr="002774D0">
        <w:rPr>
          <w:rFonts w:ascii="Arial Narrow" w:hAnsi="Arial Narrow"/>
          <w:i/>
          <w:iCs/>
          <w:sz w:val="24"/>
          <w:szCs w:val="24"/>
          <w:shd w:val="clear" w:color="auto" w:fill="FEFFFF"/>
        </w:rPr>
        <w:t xml:space="preserve"> – доктор биологических наук, системный консультант, сотрудник Института физиологии им. И.П. Павлова РАН. Россия, Санкт-Петербург.</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Вовлечение спорных сторон в медиацию представляет собой проблему, от решения которой зав</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сит климат общественных отношений. Умение вступать в диалог в условиях разногласий снижает высокий уровень агрессии, отмечаемый в обществе. Именно школьный коллектив с его напряже</w:t>
      </w:r>
      <w:r w:rsidRPr="002774D0">
        <w:rPr>
          <w:rFonts w:ascii="Arial Narrow" w:hAnsi="Arial Narrow"/>
          <w:sz w:val="24"/>
          <w:szCs w:val="24"/>
          <w:shd w:val="clear" w:color="auto" w:fill="FEFFFF"/>
        </w:rPr>
        <w:t>н</w:t>
      </w:r>
      <w:r w:rsidRPr="002774D0">
        <w:rPr>
          <w:rFonts w:ascii="Arial Narrow" w:hAnsi="Arial Narrow"/>
          <w:sz w:val="24"/>
          <w:szCs w:val="24"/>
          <w:shd w:val="clear" w:color="auto" w:fill="FEFFFF"/>
        </w:rPr>
        <w:t>ной эмоциональностью особенно остро нуждается в помощи посредника в урегулировании конфли</w:t>
      </w:r>
      <w:r w:rsidRPr="002774D0">
        <w:rPr>
          <w:rFonts w:ascii="Arial Narrow" w:hAnsi="Arial Narrow"/>
          <w:sz w:val="24"/>
          <w:szCs w:val="24"/>
          <w:shd w:val="clear" w:color="auto" w:fill="FEFFFF"/>
        </w:rPr>
        <w:t>к</w:t>
      </w:r>
      <w:r w:rsidRPr="002774D0">
        <w:rPr>
          <w:rFonts w:ascii="Arial Narrow" w:hAnsi="Arial Narrow"/>
          <w:sz w:val="24"/>
          <w:szCs w:val="24"/>
          <w:shd w:val="clear" w:color="auto" w:fill="FEFFFF"/>
        </w:rPr>
        <w:t>тов. Развитие службы системной школьной медиации обеспечивает снижение конфликтности и бл</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 xml:space="preserve">готворно влияет на процесс обучения. </w:t>
      </w:r>
      <w:proofErr w:type="gramStart"/>
      <w:r w:rsidRPr="002774D0">
        <w:rPr>
          <w:rFonts w:ascii="Arial Narrow" w:hAnsi="Arial Narrow"/>
          <w:sz w:val="24"/>
          <w:szCs w:val="24"/>
          <w:shd w:val="clear" w:color="auto" w:fill="FEFFFF"/>
        </w:rPr>
        <w:t>В докладе рассматривается роль службы системной школ</w:t>
      </w:r>
      <w:r w:rsidRPr="002774D0">
        <w:rPr>
          <w:rFonts w:ascii="Arial Narrow" w:hAnsi="Arial Narrow"/>
          <w:sz w:val="24"/>
          <w:szCs w:val="24"/>
          <w:shd w:val="clear" w:color="auto" w:fill="FEFFFF"/>
        </w:rPr>
        <w:t>ь</w:t>
      </w:r>
      <w:r w:rsidRPr="002774D0">
        <w:rPr>
          <w:rFonts w:ascii="Arial Narrow" w:hAnsi="Arial Narrow"/>
          <w:sz w:val="24"/>
          <w:szCs w:val="24"/>
          <w:shd w:val="clear" w:color="auto" w:fill="FEFFFF"/>
        </w:rPr>
        <w:t>ной медиации в воспитании у обучающихся способности разрешать разногласия в ходе диалога и готовности использовать помощь посредника в переговорах.</w:t>
      </w:r>
      <w:proofErr w:type="gramEnd"/>
      <w:r w:rsidRPr="002774D0">
        <w:rPr>
          <w:rFonts w:ascii="Arial Narrow" w:hAnsi="Arial Narrow"/>
          <w:sz w:val="24"/>
          <w:szCs w:val="24"/>
          <w:shd w:val="clear" w:color="auto" w:fill="FEFFFF"/>
        </w:rPr>
        <w:t xml:space="preserve"> Обращается внимание на значение полученных навыков для вовлечения в медиации во взрослой жизни.</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695D66" w:rsidRDefault="001A1FA4" w:rsidP="00A1073E">
      <w:pPr>
        <w:pStyle w:val="A7"/>
        <w:spacing w:after="0" w:line="240" w:lineRule="auto"/>
        <w:jc w:val="both"/>
        <w:rPr>
          <w:rFonts w:ascii="Arial Narrow" w:eastAsia="Arial Narrow" w:hAnsi="Arial Narrow" w:cs="Arial Narrow"/>
          <w:b/>
          <w:bCs/>
          <w:i/>
          <w:iCs/>
          <w:sz w:val="24"/>
          <w:szCs w:val="24"/>
          <w:shd w:val="clear" w:color="auto" w:fill="FEFFFF"/>
        </w:rPr>
      </w:pPr>
      <w:r w:rsidRPr="00695D66">
        <w:rPr>
          <w:rFonts w:ascii="Arial Narrow" w:hAnsi="Arial Narrow"/>
          <w:b/>
          <w:sz w:val="24"/>
          <w:szCs w:val="24"/>
          <w:shd w:val="clear" w:color="auto" w:fill="FEFFFF"/>
        </w:rPr>
        <w:t>МЕДИАЦИЯ В СФЕРЕ ОБРАЗОВАНИЯ. ОПЫТ УРЕГУЛИРОВАНИЯ ШКОЛЬНЫХ КОНФЛИКТОВ</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Антонова Оксана Николаевна </w:t>
      </w:r>
      <w:r w:rsidRPr="002774D0">
        <w:rPr>
          <w:rFonts w:ascii="Arial Narrow" w:hAnsi="Arial Narrow"/>
          <w:i/>
          <w:iCs/>
          <w:sz w:val="24"/>
          <w:szCs w:val="24"/>
          <w:shd w:val="clear" w:color="auto" w:fill="FEFFFF"/>
        </w:rPr>
        <w:t>– коуч, профессиональный медиатор, Генеральный директор ООО «Частная практика», специалист по урегулированию конфликтов в сфере образования. Россия, Томск.</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говорится о типичных конфликтах в школьной сфере и об опыте использования разли</w:t>
      </w:r>
      <w:r w:rsidRPr="002774D0">
        <w:rPr>
          <w:rFonts w:ascii="Arial Narrow" w:hAnsi="Arial Narrow"/>
          <w:sz w:val="24"/>
          <w:szCs w:val="24"/>
          <w:shd w:val="clear" w:color="auto" w:fill="FEFFFF"/>
        </w:rPr>
        <w:t>ч</w:t>
      </w:r>
      <w:r w:rsidRPr="002774D0">
        <w:rPr>
          <w:rFonts w:ascii="Arial Narrow" w:hAnsi="Arial Narrow"/>
          <w:sz w:val="24"/>
          <w:szCs w:val="24"/>
          <w:shd w:val="clear" w:color="auto" w:fill="FEFFFF"/>
        </w:rPr>
        <w:t>ного инструментария в их разрешении. Докладчик является участником и организатором движения по распространению культуры ненасильственных способов урегулирования школьных конфликтов.</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695D66" w:rsidRDefault="001A1FA4" w:rsidP="00A1073E">
      <w:pPr>
        <w:pStyle w:val="A7"/>
        <w:spacing w:after="0" w:line="240" w:lineRule="auto"/>
        <w:jc w:val="both"/>
        <w:rPr>
          <w:rFonts w:ascii="Arial Narrow" w:eastAsia="Arial Narrow" w:hAnsi="Arial Narrow" w:cs="Arial Narrow"/>
          <w:b/>
          <w:bCs/>
          <w:i/>
          <w:iCs/>
          <w:sz w:val="24"/>
          <w:szCs w:val="24"/>
          <w:shd w:val="clear" w:color="auto" w:fill="FEFFFF"/>
        </w:rPr>
      </w:pPr>
      <w:r w:rsidRPr="00695D66">
        <w:rPr>
          <w:rFonts w:ascii="Arial Narrow" w:hAnsi="Arial Narrow"/>
          <w:b/>
          <w:sz w:val="24"/>
          <w:szCs w:val="24"/>
          <w:shd w:val="clear" w:color="auto" w:fill="FEFFFF"/>
        </w:rPr>
        <w:t>МЕДИАЦИЯ В УРЕГУЛИРОВАНИИ СПОРОВ В АРБИТРАЖНОМ СУДОПРОИЗВОДСТВЕ</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Ширижик Ольга Николаевна </w:t>
      </w:r>
      <w:r w:rsidRPr="002774D0">
        <w:rPr>
          <w:rFonts w:ascii="Arial Narrow" w:hAnsi="Arial Narrow"/>
          <w:i/>
          <w:iCs/>
          <w:sz w:val="24"/>
          <w:szCs w:val="24"/>
          <w:shd w:val="clear" w:color="auto" w:fill="FEFFFF"/>
        </w:rPr>
        <w:t>– юрист, профессиональный медиатор, руководитель Центра Примирения, действительный член Профессиональной Лиги Медиаторов. Россия, Кызыл.</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Докладчик по роду деятельности сталкивается с тем, как долго, энергоемко и затратно длятся эк</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 xml:space="preserve">номические споры. Введенная законодательно медиация, способна предоставить человеку шанс в комфортной конфиденциальной обстановке выработать соглашения, которые отражают истинные интересы обеих сторон. К сожалению, люди мало проинформированы о такой возможности. Опыт взаимодействия с представителями судебной системы в нашем регионе является темой доклада. </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695D66"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695D66">
        <w:rPr>
          <w:rFonts w:ascii="Arial Narrow" w:hAnsi="Arial Narrow"/>
          <w:b/>
          <w:sz w:val="24"/>
          <w:szCs w:val="24"/>
          <w:shd w:val="clear" w:color="auto" w:fill="FEFFFF"/>
        </w:rPr>
        <w:t>ЗНАЧИМОСТЬ КОНТЕКСТУАЛЬНОСТИ И ФОРМИРОВАНИЯ КОММУНИКАТИВНОЙ СИСТЕМЫ В МЕЖЭТНИЧЕСКОЙ МЕДИАЦИИ</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695D66">
        <w:rPr>
          <w:rFonts w:ascii="Arial Narrow" w:hAnsi="Arial Narrow"/>
          <w:b/>
          <w:bCs/>
          <w:i/>
          <w:iCs/>
          <w:sz w:val="24"/>
          <w:szCs w:val="24"/>
          <w:shd w:val="clear" w:color="auto" w:fill="FEFFFF"/>
        </w:rPr>
        <w:t>Пономарева Инна Анатольевна</w:t>
      </w:r>
      <w:r w:rsidRPr="002774D0">
        <w:rPr>
          <w:rFonts w:ascii="Arial Narrow" w:hAnsi="Arial Narrow"/>
          <w:i/>
          <w:iCs/>
          <w:sz w:val="24"/>
          <w:szCs w:val="24"/>
          <w:shd w:val="clear" w:color="auto" w:fill="FEFFFF"/>
        </w:rPr>
        <w:t xml:space="preserve">  - семейный психолог и консультант, медиатор, бизнес-тренер, коуч, действительный член ППЛ, член Международной ассоциации медиаторов.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говорится о возросшей роли и актуальности межэтнической медиации в многополярном плюралистическом мире. В межэтнической медиации сталкиваются  между собой люди разных культур, исторических опытов, мифов, ценностей.  Медиация должна быть адаптирована к культу</w:t>
      </w:r>
      <w:r w:rsidRPr="002774D0">
        <w:rPr>
          <w:rFonts w:ascii="Arial Narrow" w:hAnsi="Arial Narrow"/>
          <w:sz w:val="24"/>
          <w:szCs w:val="24"/>
          <w:shd w:val="clear" w:color="auto" w:fill="FEFFFF"/>
        </w:rPr>
        <w:t>р</w:t>
      </w:r>
      <w:r w:rsidRPr="002774D0">
        <w:rPr>
          <w:rFonts w:ascii="Arial Narrow" w:hAnsi="Arial Narrow"/>
          <w:sz w:val="24"/>
          <w:szCs w:val="24"/>
          <w:shd w:val="clear" w:color="auto" w:fill="FEFFFF"/>
        </w:rPr>
        <w:t>ной специфике, уважать исторический и социальный контекст народов и этносов. Подчеркивается значимость контекстуальности и в связи с этим необходимость гибкого подхода, создания уникал</w:t>
      </w:r>
      <w:r w:rsidRPr="002774D0">
        <w:rPr>
          <w:rFonts w:ascii="Arial Narrow" w:hAnsi="Arial Narrow"/>
          <w:sz w:val="24"/>
          <w:szCs w:val="24"/>
          <w:shd w:val="clear" w:color="auto" w:fill="FEFFFF"/>
        </w:rPr>
        <w:t>ь</w:t>
      </w:r>
      <w:r w:rsidRPr="002774D0">
        <w:rPr>
          <w:rFonts w:ascii="Arial Narrow" w:hAnsi="Arial Narrow"/>
          <w:sz w:val="24"/>
          <w:szCs w:val="24"/>
          <w:shd w:val="clear" w:color="auto" w:fill="FEFFFF"/>
        </w:rPr>
        <w:t>ной модели, которая учитывает основные принципы медиации и при этом подходит для каждого конкретного случая. Рассматриваются профессиональные компетенции медиатора как своеобразн</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го переводчика, учитывающего кросс-культуральные особенности медиантов  в формировании э</w:t>
      </w:r>
      <w:r w:rsidRPr="002774D0">
        <w:rPr>
          <w:rFonts w:ascii="Arial Narrow" w:hAnsi="Arial Narrow"/>
          <w:sz w:val="24"/>
          <w:szCs w:val="24"/>
          <w:shd w:val="clear" w:color="auto" w:fill="FEFFFF"/>
        </w:rPr>
        <w:t>ф</w:t>
      </w:r>
      <w:r w:rsidRPr="002774D0">
        <w:rPr>
          <w:rFonts w:ascii="Arial Narrow" w:hAnsi="Arial Narrow"/>
          <w:sz w:val="24"/>
          <w:szCs w:val="24"/>
          <w:shd w:val="clear" w:color="auto" w:fill="FEFFFF"/>
        </w:rPr>
        <w:t>фективных коммуникаций.</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EFFFF"/>
        </w:rPr>
      </w:pPr>
    </w:p>
    <w:p w:rsidR="008078D2" w:rsidRDefault="008078D2" w:rsidP="00A1073E">
      <w:pPr>
        <w:pStyle w:val="A7"/>
        <w:spacing w:after="0" w:line="240" w:lineRule="auto"/>
        <w:jc w:val="both"/>
        <w:rPr>
          <w:rFonts w:ascii="Arial Narrow" w:eastAsia="Arial Narrow" w:hAnsi="Arial Narrow" w:cs="Arial Narrow"/>
          <w:sz w:val="24"/>
          <w:szCs w:val="24"/>
          <w:shd w:val="clear" w:color="auto" w:fill="FEFFFF"/>
        </w:rPr>
      </w:pPr>
    </w:p>
    <w:p w:rsidR="00695D66" w:rsidRPr="002774D0" w:rsidRDefault="00695D66" w:rsidP="00A1073E">
      <w:pPr>
        <w:pStyle w:val="A7"/>
        <w:spacing w:after="0" w:line="240" w:lineRule="auto"/>
        <w:jc w:val="both"/>
        <w:rPr>
          <w:rFonts w:ascii="Arial Narrow" w:eastAsia="Arial Narrow" w:hAnsi="Arial Narrow" w:cs="Arial Narrow"/>
          <w:sz w:val="24"/>
          <w:szCs w:val="24"/>
          <w:shd w:val="clear" w:color="auto" w:fill="FEFFFF"/>
        </w:rPr>
      </w:pPr>
    </w:p>
    <w:p w:rsidR="008078D2" w:rsidRPr="00695D66" w:rsidRDefault="00695D66" w:rsidP="00A1073E">
      <w:pPr>
        <w:pStyle w:val="A7"/>
        <w:spacing w:after="0" w:line="240" w:lineRule="auto"/>
        <w:jc w:val="center"/>
        <w:rPr>
          <w:rFonts w:ascii="Arial Narrow" w:eastAsia="Arial Narrow" w:hAnsi="Arial Narrow" w:cs="Arial Narrow"/>
          <w:b/>
          <w:sz w:val="24"/>
          <w:szCs w:val="24"/>
          <w:shd w:val="clear" w:color="auto" w:fill="FEFFFF"/>
        </w:rPr>
      </w:pPr>
      <w:r w:rsidRPr="00695D66">
        <w:rPr>
          <w:rFonts w:ascii="Arial Narrow" w:hAnsi="Arial Narrow"/>
          <w:b/>
          <w:sz w:val="24"/>
          <w:szCs w:val="24"/>
          <w:shd w:val="clear" w:color="auto" w:fill="FEFFFF"/>
        </w:rPr>
        <w:t>Секционное заседание:</w:t>
      </w:r>
    </w:p>
    <w:p w:rsidR="00CA1592" w:rsidRPr="008D7377" w:rsidRDefault="001A1FA4" w:rsidP="00CA1592">
      <w:pPr>
        <w:pStyle w:val="A7"/>
        <w:spacing w:after="0" w:line="240" w:lineRule="auto"/>
        <w:jc w:val="center"/>
        <w:rPr>
          <w:rFonts w:ascii="Arial Narrow" w:eastAsia="Arial Narrow" w:hAnsi="Arial Narrow" w:cs="Arial Narrow"/>
          <w:b/>
          <w:sz w:val="28"/>
          <w:szCs w:val="28"/>
          <w:shd w:val="clear" w:color="auto" w:fill="FEFFFF"/>
        </w:rPr>
      </w:pPr>
      <w:r w:rsidRPr="00695D66">
        <w:rPr>
          <w:rFonts w:ascii="Arial Narrow" w:hAnsi="Arial Narrow"/>
          <w:b/>
          <w:caps/>
          <w:sz w:val="28"/>
          <w:szCs w:val="28"/>
          <w:shd w:val="clear" w:color="auto" w:fill="FEFFFF"/>
        </w:rPr>
        <w:t>МузыкальнО-ИНТЕГРАЛЬНАя психотерапия</w:t>
      </w:r>
    </w:p>
    <w:p w:rsidR="008078D2" w:rsidRDefault="0004113A" w:rsidP="00A1073E">
      <w:pPr>
        <w:pStyle w:val="A7"/>
        <w:spacing w:after="0" w:line="240" w:lineRule="auto"/>
        <w:ind w:left="360"/>
        <w:jc w:val="center"/>
        <w:rPr>
          <w:rFonts w:ascii="Arial Narrow" w:hAnsi="Arial Narrow"/>
          <w:b/>
          <w:caps/>
          <w:sz w:val="24"/>
          <w:szCs w:val="24"/>
        </w:rPr>
      </w:pPr>
      <w:r w:rsidRPr="0004113A">
        <w:rPr>
          <w:rFonts w:ascii="Arial Narrow" w:hAnsi="Arial Narrow"/>
          <w:b/>
          <w:caps/>
          <w:sz w:val="24"/>
          <w:szCs w:val="24"/>
          <w:highlight w:val="yellow"/>
        </w:rPr>
        <w:t>16 ОКТЯБРЯ, ЗАЛ «Серов», 15.00-16.45</w:t>
      </w:r>
    </w:p>
    <w:p w:rsidR="0004113A" w:rsidRPr="00695D66" w:rsidRDefault="0004113A" w:rsidP="00A1073E">
      <w:pPr>
        <w:pStyle w:val="A7"/>
        <w:spacing w:after="0" w:line="240" w:lineRule="auto"/>
        <w:ind w:left="360"/>
        <w:jc w:val="center"/>
        <w:rPr>
          <w:rFonts w:ascii="Arial Narrow" w:eastAsia="Arial Narrow" w:hAnsi="Arial Narrow" w:cs="Arial Narrow"/>
          <w:b/>
          <w:caps/>
          <w:sz w:val="24"/>
          <w:szCs w:val="24"/>
          <w:shd w:val="clear" w:color="auto" w:fill="FEFFFF"/>
        </w:rPr>
      </w:pPr>
    </w:p>
    <w:p w:rsidR="008078D2" w:rsidRPr="00695D66" w:rsidRDefault="00695D66" w:rsidP="00A1073E">
      <w:pPr>
        <w:pStyle w:val="A7"/>
        <w:spacing w:after="0" w:line="240" w:lineRule="auto"/>
        <w:jc w:val="both"/>
        <w:rPr>
          <w:rFonts w:ascii="Arial Narrow" w:eastAsia="Arial Narrow" w:hAnsi="Arial Narrow" w:cs="Arial Narrow"/>
          <w:b/>
          <w:bCs/>
          <w:i/>
          <w:iCs/>
          <w:sz w:val="24"/>
          <w:szCs w:val="24"/>
          <w:shd w:val="clear" w:color="auto" w:fill="FEFFFF"/>
        </w:rPr>
      </w:pPr>
      <w:r w:rsidRPr="00695D66">
        <w:rPr>
          <w:rFonts w:ascii="Arial Narrow" w:hAnsi="Arial Narrow"/>
          <w:b/>
          <w:sz w:val="24"/>
          <w:szCs w:val="24"/>
          <w:shd w:val="clear" w:color="auto" w:fill="FEFFFF"/>
        </w:rPr>
        <w:t>ПРЕДСЕДАТЕЛЬ</w:t>
      </w:r>
      <w:r w:rsidR="001A1FA4" w:rsidRPr="00695D66">
        <w:rPr>
          <w:rFonts w:ascii="Arial Narrow" w:hAnsi="Arial Narrow"/>
          <w:b/>
          <w:sz w:val="24"/>
          <w:szCs w:val="24"/>
          <w:shd w:val="clear" w:color="auto" w:fill="FEFFFF"/>
        </w:rPr>
        <w:t xml:space="preserve">: </w:t>
      </w:r>
      <w:r w:rsidR="001A1FA4" w:rsidRPr="00695D66">
        <w:rPr>
          <w:rFonts w:ascii="Arial Narrow" w:hAnsi="Arial Narrow"/>
          <w:b/>
          <w:bCs/>
          <w:i/>
          <w:iCs/>
          <w:sz w:val="24"/>
          <w:szCs w:val="24"/>
          <w:shd w:val="clear" w:color="auto" w:fill="FEFFFF"/>
        </w:rPr>
        <w:t>Петрушин Валентин Иванович (Россия, Москва</w:t>
      </w:r>
      <w:r w:rsidR="001A1FA4" w:rsidRPr="00695D66">
        <w:rPr>
          <w:rFonts w:ascii="Arial Narrow" w:hAnsi="Arial Narrow"/>
          <w:b/>
          <w:sz w:val="24"/>
          <w:szCs w:val="24"/>
          <w:shd w:val="clear" w:color="auto" w:fill="FEFFFF"/>
        </w:rPr>
        <w:t>)</w:t>
      </w:r>
    </w:p>
    <w:p w:rsidR="008078D2" w:rsidRPr="00695D66" w:rsidRDefault="008078D2" w:rsidP="00A1073E">
      <w:pPr>
        <w:pStyle w:val="A7"/>
        <w:spacing w:after="0" w:line="240" w:lineRule="auto"/>
        <w:jc w:val="both"/>
        <w:rPr>
          <w:rFonts w:ascii="Arial Narrow" w:eastAsia="Arial Narrow" w:hAnsi="Arial Narrow" w:cs="Arial Narrow"/>
          <w:b/>
          <w:sz w:val="24"/>
          <w:szCs w:val="24"/>
          <w:shd w:val="clear" w:color="auto" w:fill="FFFFFF"/>
        </w:rPr>
      </w:pP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695D66">
        <w:rPr>
          <w:rFonts w:ascii="Arial Narrow" w:hAnsi="Arial Narrow"/>
          <w:b/>
          <w:sz w:val="24"/>
          <w:szCs w:val="24"/>
          <w:shd w:val="clear" w:color="auto" w:fill="FEFFFF"/>
        </w:rPr>
        <w:t>Аннотация секции:</w:t>
      </w:r>
      <w:r w:rsidRPr="002774D0">
        <w:rPr>
          <w:rFonts w:ascii="Arial Narrow" w:hAnsi="Arial Narrow"/>
          <w:sz w:val="24"/>
          <w:szCs w:val="24"/>
          <w:shd w:val="clear" w:color="auto" w:fill="FEFFFF"/>
        </w:rPr>
        <w:t xml:space="preserve"> Современная музыкальная психотерапия не может не учитывать те открытия и методы работы с клиентами, которые делаются или уже сделаны в рамках других психотерапевт</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ческих подходов. Творческое использование методов других психотерапевтических подходов пр</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вело к появлению методов музыкально-интегральной терапии. Методы МИТ благодаря своему по</w:t>
      </w:r>
      <w:r w:rsidRPr="002774D0">
        <w:rPr>
          <w:rFonts w:ascii="Arial Narrow" w:hAnsi="Arial Narrow"/>
          <w:sz w:val="24"/>
          <w:szCs w:val="24"/>
          <w:shd w:val="clear" w:color="auto" w:fill="FEFFFF"/>
        </w:rPr>
        <w:t>д</w:t>
      </w:r>
      <w:r w:rsidRPr="002774D0">
        <w:rPr>
          <w:rFonts w:ascii="Arial Narrow" w:hAnsi="Arial Narrow"/>
          <w:sz w:val="24"/>
          <w:szCs w:val="24"/>
          <w:shd w:val="clear" w:color="auto" w:fill="FEFFFF"/>
        </w:rPr>
        <w:t xml:space="preserve">ходу позволяют успешно использовать достижения других психологических школ и направлений – психоанализа, когнитивной психологии и гештальт-терапии. </w:t>
      </w: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МИТ представляет широкий спектр воздействий  на клиента, как  при лечении  психосоматических заболеваний, так и для поддержания нормального психологического самочувствия здоровых людей. В методы современной МИТ традиционно входят   восприятие музыки, её исполнение и творчество.</w:t>
      </w: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lastRenderedPageBreak/>
        <w:t xml:space="preserve"> Благодаря развитию Интернета и социальных сетей появляется возможность распространять озд</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ровительные музыкальные программы на основе информационных технологий  музыкально-интегральной психотерапии среди широких слоёв населения.</w:t>
      </w: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Личностно-ориентированная музыкальная терапия предполагает  трансформацию и  оптимизацию сознания клиента в его отношении к миру, к самому себе  и  к другим людям. В рамках этого подхода разработан ряд мастер-классов для обучения специалистов.</w:t>
      </w: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 В условиях экономического кризиса и сокращения количества лечащих врачей населению прих</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дится обращаться к тем методам поддержания здоровья, которые принято называть паллиативн</w:t>
      </w:r>
      <w:r w:rsidRPr="002774D0">
        <w:rPr>
          <w:rFonts w:ascii="Arial Narrow" w:hAnsi="Arial Narrow"/>
          <w:sz w:val="24"/>
          <w:szCs w:val="24"/>
          <w:shd w:val="clear" w:color="auto" w:fill="FEFFFF"/>
        </w:rPr>
        <w:t>ы</w:t>
      </w:r>
      <w:r w:rsidRPr="002774D0">
        <w:rPr>
          <w:rFonts w:ascii="Arial Narrow" w:hAnsi="Arial Narrow"/>
          <w:sz w:val="24"/>
          <w:szCs w:val="24"/>
          <w:shd w:val="clear" w:color="auto" w:fill="FEFFFF"/>
        </w:rPr>
        <w:t>ми. Музыка при этом  может  оказаться на первом месте как самом демократичном и не требующим особых материальных сре</w:t>
      </w:r>
      <w:proofErr w:type="gramStart"/>
      <w:r w:rsidRPr="002774D0">
        <w:rPr>
          <w:rFonts w:ascii="Arial Narrow" w:hAnsi="Arial Narrow"/>
          <w:sz w:val="24"/>
          <w:szCs w:val="24"/>
          <w:shd w:val="clear" w:color="auto" w:fill="FEFFFF"/>
        </w:rPr>
        <w:t>дств сп</w:t>
      </w:r>
      <w:proofErr w:type="gramEnd"/>
      <w:r w:rsidRPr="002774D0">
        <w:rPr>
          <w:rFonts w:ascii="Arial Narrow" w:hAnsi="Arial Narrow"/>
          <w:sz w:val="24"/>
          <w:szCs w:val="24"/>
          <w:shd w:val="clear" w:color="auto" w:fill="FEFFFF"/>
        </w:rPr>
        <w:t xml:space="preserve">особе нормализации психологического состояния человека. </w:t>
      </w: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Музыкально-интегральная терапия имеет возможности влиять на организм клиента как на уровне физиологии, поднимая функциональный уровень организма, так и на уровне психологии, содействуя активизации личностного роста клиента.</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695D66" w:rsidRDefault="001A1FA4" w:rsidP="00A1073E">
      <w:pPr>
        <w:pStyle w:val="B"/>
        <w:spacing w:after="0" w:line="240" w:lineRule="auto"/>
        <w:jc w:val="both"/>
        <w:rPr>
          <w:rFonts w:ascii="Arial Narrow" w:eastAsia="Arial Narrow" w:hAnsi="Arial Narrow" w:cs="Arial Narrow"/>
          <w:b/>
          <w:shd w:val="clear" w:color="auto" w:fill="FEFFFF"/>
        </w:rPr>
      </w:pPr>
      <w:r w:rsidRPr="00695D66">
        <w:rPr>
          <w:rFonts w:ascii="Arial Narrow" w:hAnsi="Arial Narrow"/>
          <w:b/>
          <w:shd w:val="clear" w:color="auto" w:fill="FEFFFF"/>
        </w:rPr>
        <w:t>ПРАКТИКА ОБУЧЕНИЯ МУЗЫКАЛЬНО-ИНТЕГРАЛЬНОЙ ТЕРАПИИ В СТИЛЕ СОВРЕМЕННОГО КОУЧИ</w:t>
      </w:r>
      <w:r w:rsidRPr="00695D66">
        <w:rPr>
          <w:rFonts w:ascii="Arial Narrow" w:hAnsi="Arial Narrow"/>
          <w:b/>
          <w:shd w:val="clear" w:color="auto" w:fill="FEFFFF"/>
        </w:rPr>
        <w:t>Н</w:t>
      </w:r>
      <w:r w:rsidRPr="00695D66">
        <w:rPr>
          <w:rFonts w:ascii="Arial Narrow" w:hAnsi="Arial Narrow"/>
          <w:b/>
          <w:shd w:val="clear" w:color="auto" w:fill="FEFFFF"/>
        </w:rPr>
        <w:t xml:space="preserve">ГА </w:t>
      </w:r>
    </w:p>
    <w:p w:rsidR="008078D2" w:rsidRPr="002774D0" w:rsidRDefault="001A1FA4" w:rsidP="00A1073E">
      <w:pPr>
        <w:pStyle w:val="B"/>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Петрушин Валентин Иванович</w:t>
      </w:r>
      <w:r w:rsidRPr="002774D0">
        <w:rPr>
          <w:rFonts w:ascii="Arial Narrow" w:hAnsi="Arial Narrow"/>
          <w:i/>
          <w:iCs/>
          <w:sz w:val="24"/>
          <w:szCs w:val="24"/>
          <w:shd w:val="clear" w:color="auto" w:fill="FEFFFF"/>
        </w:rPr>
        <w:t xml:space="preserve"> - доктор педагогических наук, профессор Московского педаг</w:t>
      </w:r>
      <w:r w:rsidRPr="002774D0">
        <w:rPr>
          <w:rFonts w:ascii="Arial Narrow" w:hAnsi="Arial Narrow"/>
          <w:i/>
          <w:iCs/>
          <w:sz w:val="24"/>
          <w:szCs w:val="24"/>
          <w:shd w:val="clear" w:color="auto" w:fill="FEFFFF"/>
        </w:rPr>
        <w:t>о</w:t>
      </w:r>
      <w:r w:rsidRPr="002774D0">
        <w:rPr>
          <w:rFonts w:ascii="Arial Narrow" w:hAnsi="Arial Narrow"/>
          <w:i/>
          <w:iCs/>
          <w:sz w:val="24"/>
          <w:szCs w:val="24"/>
          <w:shd w:val="clear" w:color="auto" w:fill="FEFFFF"/>
        </w:rPr>
        <w:t>гического государственного университета, руководитель модальности «Музыкально-интегральная терапия», действительный член ППЛ, Президент Межрегиональной обществе</w:t>
      </w:r>
      <w:r w:rsidRPr="002774D0">
        <w:rPr>
          <w:rFonts w:ascii="Arial Narrow" w:hAnsi="Arial Narrow"/>
          <w:i/>
          <w:iCs/>
          <w:sz w:val="24"/>
          <w:szCs w:val="24"/>
          <w:shd w:val="clear" w:color="auto" w:fill="FEFFFF"/>
        </w:rPr>
        <w:t>н</w:t>
      </w:r>
      <w:r w:rsidRPr="002774D0">
        <w:rPr>
          <w:rFonts w:ascii="Arial Narrow" w:hAnsi="Arial Narrow"/>
          <w:i/>
          <w:iCs/>
          <w:sz w:val="24"/>
          <w:szCs w:val="24"/>
          <w:shd w:val="clear" w:color="auto" w:fill="FEFFFF"/>
        </w:rPr>
        <w:t>ной организации «Ассоциация музыкальных психологов и психотерапевтов». Россия, Москва.</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Современный коучинг, как его определяют основатели этого направления в консультировании Джон Уитмор и Тимоти Голви, эта деятельность, которая «раскрывает потенциал человека и таким обр</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зом помогает ему достичь максимальной эффективности». В отличи</w:t>
      </w:r>
      <w:proofErr w:type="gramStart"/>
      <w:r w:rsidRPr="002774D0">
        <w:rPr>
          <w:rFonts w:ascii="Arial Narrow" w:hAnsi="Arial Narrow"/>
          <w:sz w:val="24"/>
          <w:szCs w:val="24"/>
          <w:shd w:val="clear" w:color="auto" w:fill="FEFFFF"/>
        </w:rPr>
        <w:t>и</w:t>
      </w:r>
      <w:proofErr w:type="gramEnd"/>
      <w:r w:rsidRPr="002774D0">
        <w:rPr>
          <w:rFonts w:ascii="Arial Narrow" w:hAnsi="Arial Narrow"/>
          <w:sz w:val="24"/>
          <w:szCs w:val="24"/>
          <w:shd w:val="clear" w:color="auto" w:fill="FEFFFF"/>
        </w:rPr>
        <w:t xml:space="preserve"> от традиционной психотер</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пии коучинг имеет дело главным образом со здоровыми людьми, помогая достигать  им значимых результатов во всех сферах жизни – личной, деловой, финансовой и общественной. Предлагается модель личностного роста на основе использования музыки различных жанров.</w:t>
      </w:r>
    </w:p>
    <w:p w:rsidR="008078D2" w:rsidRPr="002774D0" w:rsidRDefault="008078D2" w:rsidP="00A1073E">
      <w:pPr>
        <w:pStyle w:val="A7"/>
        <w:spacing w:after="0" w:line="240" w:lineRule="auto"/>
        <w:rPr>
          <w:rFonts w:ascii="Arial Narrow" w:eastAsia="Arial Narrow" w:hAnsi="Arial Narrow" w:cs="Arial Narrow"/>
          <w:sz w:val="24"/>
          <w:szCs w:val="24"/>
          <w:shd w:val="clear" w:color="auto" w:fill="FEFFFF"/>
        </w:rPr>
      </w:pPr>
    </w:p>
    <w:p w:rsidR="008078D2" w:rsidRPr="00695D66" w:rsidRDefault="001A1FA4" w:rsidP="00A1073E">
      <w:pPr>
        <w:pStyle w:val="A7"/>
        <w:spacing w:after="0" w:line="240" w:lineRule="auto"/>
        <w:rPr>
          <w:rFonts w:ascii="Arial Narrow" w:eastAsia="Arial Narrow" w:hAnsi="Arial Narrow" w:cs="Arial Narrow"/>
          <w:b/>
          <w:sz w:val="24"/>
          <w:szCs w:val="24"/>
          <w:shd w:val="clear" w:color="auto" w:fill="FEFFFF"/>
        </w:rPr>
      </w:pPr>
      <w:r w:rsidRPr="00695D66">
        <w:rPr>
          <w:rFonts w:ascii="Arial Narrow" w:hAnsi="Arial Narrow"/>
          <w:b/>
          <w:sz w:val="24"/>
          <w:szCs w:val="24"/>
          <w:shd w:val="clear" w:color="auto" w:fill="FEFFFF"/>
        </w:rPr>
        <w:t>АУДИОТРЕНАЖЁРЫ НАВЫКА ПСИХОГИГИЕНЫ КАК ЭФФЕКТИВНЫЙ ПСИХОТЕРАПЕВТИЧ</w:t>
      </w:r>
      <w:r w:rsidRPr="00695D66">
        <w:rPr>
          <w:rFonts w:ascii="Arial Narrow" w:hAnsi="Arial Narrow"/>
          <w:b/>
          <w:sz w:val="24"/>
          <w:szCs w:val="24"/>
          <w:shd w:val="clear" w:color="auto" w:fill="FEFFFF"/>
        </w:rPr>
        <w:t>Е</w:t>
      </w:r>
      <w:r w:rsidRPr="00695D66">
        <w:rPr>
          <w:rFonts w:ascii="Arial Narrow" w:hAnsi="Arial Narrow"/>
          <w:b/>
          <w:sz w:val="24"/>
          <w:szCs w:val="24"/>
          <w:shd w:val="clear" w:color="auto" w:fill="FEFFFF"/>
        </w:rPr>
        <w:t xml:space="preserve">СКИЙ ИНСТРУМЕНТАРИЙ ОЗДОРОВЛЕНИЯ ШИРОКИХ МАСС НАСЕЛЕНИЯ </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b/>
          <w:bCs/>
          <w:i/>
          <w:iCs/>
          <w:sz w:val="24"/>
          <w:szCs w:val="24"/>
          <w:shd w:val="clear" w:color="auto" w:fill="FEFFFF"/>
        </w:rPr>
        <w:t>Табидзе Александр Александрович</w:t>
      </w:r>
      <w:r w:rsidRPr="002774D0">
        <w:rPr>
          <w:rFonts w:ascii="Arial Narrow" w:hAnsi="Arial Narrow"/>
          <w:i/>
          <w:iCs/>
          <w:sz w:val="24"/>
          <w:szCs w:val="24"/>
          <w:shd w:val="clear" w:color="auto" w:fill="FEFFFF"/>
        </w:rPr>
        <w:t xml:space="preserve"> – доктор физико-математических наук, профессор, член-корреспондент РАЕН, педаго</w:t>
      </w:r>
      <w:proofErr w:type="gramStart"/>
      <w:r w:rsidRPr="002774D0">
        <w:rPr>
          <w:rFonts w:ascii="Arial Narrow" w:hAnsi="Arial Narrow"/>
          <w:i/>
          <w:iCs/>
          <w:sz w:val="24"/>
          <w:szCs w:val="24"/>
          <w:shd w:val="clear" w:color="auto" w:fill="FEFFFF"/>
        </w:rPr>
        <w:t>г-</w:t>
      </w:r>
      <w:proofErr w:type="gramEnd"/>
      <w:r w:rsidRPr="002774D0">
        <w:rPr>
          <w:rFonts w:ascii="Arial Narrow" w:hAnsi="Arial Narrow"/>
          <w:i/>
          <w:iCs/>
          <w:sz w:val="24"/>
          <w:szCs w:val="24"/>
          <w:shd w:val="clear" w:color="auto" w:fill="FEFFFF"/>
        </w:rPr>
        <w:t xml:space="preserve"> психолог, соруководитель модальности ППЛ, директор Научного Центра «Психотерапевтическая педагогика» Минобрнауки РФ (Московское отделение), дейс</w:t>
      </w:r>
      <w:r w:rsidRPr="002774D0">
        <w:rPr>
          <w:rFonts w:ascii="Arial Narrow" w:hAnsi="Arial Narrow"/>
          <w:i/>
          <w:iCs/>
          <w:sz w:val="24"/>
          <w:szCs w:val="24"/>
          <w:shd w:val="clear" w:color="auto" w:fill="FEFFFF"/>
        </w:rPr>
        <w:t>т</w:t>
      </w:r>
      <w:r w:rsidRPr="002774D0">
        <w:rPr>
          <w:rFonts w:ascii="Arial Narrow" w:hAnsi="Arial Narrow"/>
          <w:i/>
          <w:iCs/>
          <w:sz w:val="24"/>
          <w:szCs w:val="24"/>
          <w:shd w:val="clear" w:color="auto" w:fill="FEFFFF"/>
        </w:rPr>
        <w:t>вительный член Московского объединения психотерапевтов и психологов (МОП), действител</w:t>
      </w:r>
      <w:r w:rsidRPr="002774D0">
        <w:rPr>
          <w:rFonts w:ascii="Arial Narrow" w:hAnsi="Arial Narrow"/>
          <w:i/>
          <w:iCs/>
          <w:sz w:val="24"/>
          <w:szCs w:val="24"/>
          <w:shd w:val="clear" w:color="auto" w:fill="FEFFFF"/>
        </w:rPr>
        <w:t>ь</w:t>
      </w:r>
      <w:r w:rsidRPr="002774D0">
        <w:rPr>
          <w:rFonts w:ascii="Arial Narrow" w:hAnsi="Arial Narrow"/>
          <w:i/>
          <w:iCs/>
          <w:sz w:val="24"/>
          <w:szCs w:val="24"/>
          <w:shd w:val="clear" w:color="auto" w:fill="FEFFFF"/>
        </w:rPr>
        <w:t>ный член Ассоциации междисциплинарной медицины, исполнительный директор Ассоциации м</w:t>
      </w:r>
      <w:r w:rsidRPr="002774D0">
        <w:rPr>
          <w:rFonts w:ascii="Arial Narrow" w:hAnsi="Arial Narrow"/>
          <w:i/>
          <w:iCs/>
          <w:sz w:val="24"/>
          <w:szCs w:val="24"/>
          <w:shd w:val="clear" w:color="auto" w:fill="FEFFFF"/>
        </w:rPr>
        <w:t>у</w:t>
      </w:r>
      <w:r w:rsidRPr="002774D0">
        <w:rPr>
          <w:rFonts w:ascii="Arial Narrow" w:hAnsi="Arial Narrow"/>
          <w:i/>
          <w:iCs/>
          <w:sz w:val="24"/>
          <w:szCs w:val="24"/>
          <w:shd w:val="clear" w:color="auto" w:fill="FEFFFF"/>
        </w:rPr>
        <w:t>зыкальных психологов и психотерапевтов.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настоящее время  существенно возросла значимость конструктивных личностных качеств специ</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 xml:space="preserve">листов коммуникативной профессий – психологов, педагогов, врачей, психотерапевтов и др.                                                                                                                       </w:t>
      </w:r>
      <w:r w:rsidRPr="002774D0">
        <w:rPr>
          <w:rFonts w:ascii="Arial Narrow" w:eastAsia="Arial Narrow" w:hAnsi="Arial Narrow" w:cs="Arial Narrow"/>
          <w:sz w:val="24"/>
          <w:szCs w:val="24"/>
          <w:shd w:val="clear" w:color="auto" w:fill="FEFFFF"/>
        </w:rPr>
        <w:br/>
      </w:r>
      <w:r w:rsidRPr="002774D0">
        <w:rPr>
          <w:rFonts w:ascii="Arial Narrow" w:hAnsi="Arial Narrow"/>
          <w:sz w:val="24"/>
          <w:szCs w:val="24"/>
          <w:shd w:val="clear" w:color="auto" w:fill="FEFFFF"/>
        </w:rPr>
        <w:t>В докладе приведены результаты психодиагностики личностных качеств (до и после психокорре</w:t>
      </w:r>
      <w:r w:rsidRPr="002774D0">
        <w:rPr>
          <w:rFonts w:ascii="Arial Narrow" w:hAnsi="Arial Narrow"/>
          <w:sz w:val="24"/>
          <w:szCs w:val="24"/>
          <w:shd w:val="clear" w:color="auto" w:fill="FEFFFF"/>
        </w:rPr>
        <w:t>к</w:t>
      </w:r>
      <w:r w:rsidRPr="002774D0">
        <w:rPr>
          <w:rFonts w:ascii="Arial Narrow" w:hAnsi="Arial Narrow"/>
          <w:sz w:val="24"/>
          <w:szCs w:val="24"/>
          <w:shd w:val="clear" w:color="auto" w:fill="FEFFFF"/>
        </w:rPr>
        <w:t xml:space="preserve">ции) клиентов Службы психологической помощи населению </w:t>
      </w:r>
      <w:proofErr w:type="gramStart"/>
      <w:r w:rsidRPr="002774D0">
        <w:rPr>
          <w:rFonts w:ascii="Arial Narrow" w:hAnsi="Arial Narrow"/>
          <w:sz w:val="24"/>
          <w:szCs w:val="24"/>
          <w:shd w:val="clear" w:color="auto" w:fill="FEFFFF"/>
        </w:rPr>
        <w:t>г</w:t>
      </w:r>
      <w:proofErr w:type="gramEnd"/>
      <w:r w:rsidRPr="002774D0">
        <w:rPr>
          <w:rFonts w:ascii="Arial Narrow" w:hAnsi="Arial Narrow"/>
          <w:sz w:val="24"/>
          <w:szCs w:val="24"/>
          <w:shd w:val="clear" w:color="auto" w:fill="FEFFFF"/>
        </w:rPr>
        <w:t xml:space="preserve">. Москвы. </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качестве психокоррекции использовалось получасовое прослушивание (два раза в неделю) а</w:t>
      </w:r>
      <w:r w:rsidRPr="002774D0">
        <w:rPr>
          <w:rFonts w:ascii="Arial Narrow" w:hAnsi="Arial Narrow"/>
          <w:sz w:val="24"/>
          <w:szCs w:val="24"/>
          <w:shd w:val="clear" w:color="auto" w:fill="FEFFFF"/>
        </w:rPr>
        <w:t>в</w:t>
      </w:r>
      <w:r w:rsidRPr="002774D0">
        <w:rPr>
          <w:rFonts w:ascii="Arial Narrow" w:hAnsi="Arial Narrow"/>
          <w:sz w:val="24"/>
          <w:szCs w:val="24"/>
          <w:shd w:val="clear" w:color="auto" w:fill="FEFFFF"/>
        </w:rPr>
        <w:t xml:space="preserve">торских аудиотренажёров – аутотренингов и музыкотерапевтических программ.                                                                               </w:t>
      </w:r>
      <w:r w:rsidRPr="002774D0">
        <w:rPr>
          <w:rFonts w:ascii="Arial Narrow" w:eastAsia="Arial Narrow" w:hAnsi="Arial Narrow" w:cs="Arial Narrow"/>
          <w:sz w:val="24"/>
          <w:szCs w:val="24"/>
          <w:shd w:val="clear" w:color="auto" w:fill="FEFFFF"/>
        </w:rPr>
        <w:br/>
      </w:r>
      <w:r w:rsidRPr="002774D0">
        <w:rPr>
          <w:rFonts w:ascii="Arial Narrow" w:hAnsi="Arial Narrow"/>
          <w:sz w:val="24"/>
          <w:szCs w:val="24"/>
          <w:shd w:val="clear" w:color="auto" w:fill="FEFFFF"/>
        </w:rPr>
        <w:t>Показана эффективность психокоррекции  таких негативных психологических качеств как трево</w:t>
      </w:r>
      <w:r w:rsidRPr="002774D0">
        <w:rPr>
          <w:rFonts w:ascii="Arial Narrow" w:hAnsi="Arial Narrow"/>
          <w:sz w:val="24"/>
          <w:szCs w:val="24"/>
          <w:shd w:val="clear" w:color="auto" w:fill="FEFFFF"/>
        </w:rPr>
        <w:t>ж</w:t>
      </w:r>
      <w:r w:rsidRPr="002774D0">
        <w:rPr>
          <w:rFonts w:ascii="Arial Narrow" w:hAnsi="Arial Narrow"/>
          <w:sz w:val="24"/>
          <w:szCs w:val="24"/>
          <w:shd w:val="clear" w:color="auto" w:fill="FEFFFF"/>
        </w:rPr>
        <w:t xml:space="preserve">ность, психическая напряжённость, эмоциональная неустойчивость, подозрительность, </w:t>
      </w:r>
      <w:proofErr w:type="gramStart"/>
      <w:r w:rsidRPr="002774D0">
        <w:rPr>
          <w:rFonts w:ascii="Arial Narrow" w:hAnsi="Arial Narrow"/>
          <w:sz w:val="24"/>
          <w:szCs w:val="24"/>
          <w:shd w:val="clear" w:color="auto" w:fill="FEFFFF"/>
        </w:rPr>
        <w:t>которые</w:t>
      </w:r>
      <w:proofErr w:type="gramEnd"/>
      <w:r w:rsidRPr="002774D0">
        <w:rPr>
          <w:rFonts w:ascii="Arial Narrow" w:hAnsi="Arial Narrow"/>
          <w:sz w:val="24"/>
          <w:szCs w:val="24"/>
          <w:shd w:val="clear" w:color="auto" w:fill="FEFFFF"/>
        </w:rPr>
        <w:t xml:space="preserve"> обуславливают возникновение психосоматических и психоневрологических заболеваний.                                    </w:t>
      </w:r>
      <w:r w:rsidRPr="002774D0">
        <w:rPr>
          <w:rFonts w:ascii="Arial Narrow" w:eastAsia="Arial Narrow" w:hAnsi="Arial Narrow" w:cs="Arial Narrow"/>
          <w:sz w:val="24"/>
          <w:szCs w:val="24"/>
          <w:shd w:val="clear" w:color="auto" w:fill="FEFFFF"/>
        </w:rPr>
        <w:br/>
      </w:r>
      <w:r w:rsidRPr="002774D0">
        <w:rPr>
          <w:rFonts w:ascii="Arial Narrow" w:hAnsi="Arial Narrow"/>
          <w:sz w:val="24"/>
          <w:szCs w:val="24"/>
          <w:shd w:val="clear" w:color="auto" w:fill="FEFFFF"/>
        </w:rPr>
        <w:t>Представлены 5  аудиотренажёров - №1 «Расслабление и релаксация» для формирования навыка внутреннего спокойствия, №2 «Уравновешенность и устойчивость к стрессу» для формирования навыка самообладания, №3 «Зарядка чакр» для формирования навыка концентрации внимания, №4 «Как не заснуть за рулём» для формирования навыка быстрого отдыха, №5 «От бессонницы» для формирования навыка засыпания.</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lastRenderedPageBreak/>
        <w:t>Наряду с освоенным навыком гигиены тела подчёркивается эволюционное значение навыка псих</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 xml:space="preserve">гигиены в культуре человека.  </w:t>
      </w:r>
    </w:p>
    <w:p w:rsidR="008078D2" w:rsidRPr="002774D0" w:rsidRDefault="008078D2" w:rsidP="00A1073E">
      <w:pPr>
        <w:pStyle w:val="B"/>
        <w:spacing w:after="0" w:line="240" w:lineRule="auto"/>
        <w:ind w:right="518"/>
        <w:rPr>
          <w:rFonts w:ascii="Arial Narrow" w:eastAsia="Arial Narrow" w:hAnsi="Arial Narrow" w:cs="Arial Narrow"/>
          <w:sz w:val="24"/>
          <w:szCs w:val="24"/>
          <w:shd w:val="clear" w:color="auto" w:fill="FEFFFF"/>
        </w:rPr>
      </w:pPr>
    </w:p>
    <w:p w:rsidR="008078D2" w:rsidRPr="00695D66" w:rsidRDefault="001A1FA4" w:rsidP="00A1073E">
      <w:pPr>
        <w:pStyle w:val="B"/>
        <w:spacing w:after="0" w:line="240" w:lineRule="auto"/>
        <w:ind w:right="518"/>
        <w:jc w:val="both"/>
        <w:rPr>
          <w:rFonts w:ascii="Arial Narrow" w:eastAsia="Arial Narrow" w:hAnsi="Arial Narrow" w:cs="Arial Narrow"/>
          <w:b/>
          <w:sz w:val="24"/>
          <w:szCs w:val="24"/>
          <w:shd w:val="clear" w:color="auto" w:fill="FEFFFF"/>
        </w:rPr>
      </w:pPr>
      <w:r w:rsidRPr="00695D66">
        <w:rPr>
          <w:rFonts w:ascii="Arial Narrow" w:hAnsi="Arial Narrow"/>
          <w:b/>
          <w:sz w:val="24"/>
          <w:szCs w:val="24"/>
          <w:shd w:val="clear" w:color="auto" w:fill="FEFFFF"/>
        </w:rPr>
        <w:t xml:space="preserve">ПРИКЛАДНАЯ МУЗЫКА И ЕЁ ВОЗМОЖНОСТИ В РАЗВИТИИ СОЦИАЛЬНЫХ НАВЫКОВ УЧАЩИХСЯ </w:t>
      </w:r>
    </w:p>
    <w:p w:rsidR="008078D2" w:rsidRPr="002774D0" w:rsidRDefault="001A1FA4" w:rsidP="00A1073E">
      <w:pPr>
        <w:pStyle w:val="B"/>
        <w:spacing w:after="0" w:line="240" w:lineRule="auto"/>
        <w:ind w:right="518"/>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Петухова Маргарита Ивановна</w:t>
      </w:r>
      <w:r w:rsidRPr="002774D0">
        <w:rPr>
          <w:rFonts w:ascii="Arial Narrow" w:hAnsi="Arial Narrow"/>
          <w:i/>
          <w:iCs/>
          <w:sz w:val="24"/>
          <w:szCs w:val="24"/>
          <w:shd w:val="clear" w:color="auto" w:fill="FEFFFF"/>
        </w:rPr>
        <w:t xml:space="preserve"> - кандидат педагогических наук, музыкальный коуч, до</w:t>
      </w:r>
      <w:r w:rsidRPr="002774D0">
        <w:rPr>
          <w:rFonts w:ascii="Arial Narrow" w:hAnsi="Arial Narrow"/>
          <w:i/>
          <w:iCs/>
          <w:sz w:val="24"/>
          <w:szCs w:val="24"/>
          <w:shd w:val="clear" w:color="auto" w:fill="FEFFFF"/>
        </w:rPr>
        <w:t>к</w:t>
      </w:r>
      <w:r w:rsidRPr="002774D0">
        <w:rPr>
          <w:rFonts w:ascii="Arial Narrow" w:hAnsi="Arial Narrow"/>
          <w:i/>
          <w:iCs/>
          <w:sz w:val="24"/>
          <w:szCs w:val="24"/>
          <w:shd w:val="clear" w:color="auto" w:fill="FEFFFF"/>
        </w:rPr>
        <w:t>торант кафедры психологии Московского педагогического государственного университ</w:t>
      </w:r>
      <w:r w:rsidRPr="002774D0">
        <w:rPr>
          <w:rFonts w:ascii="Arial Narrow" w:hAnsi="Arial Narrow"/>
          <w:i/>
          <w:iCs/>
          <w:sz w:val="24"/>
          <w:szCs w:val="24"/>
          <w:shd w:val="clear" w:color="auto" w:fill="FEFFFF"/>
        </w:rPr>
        <w:t>е</w:t>
      </w:r>
      <w:r w:rsidRPr="002774D0">
        <w:rPr>
          <w:rFonts w:ascii="Arial Narrow" w:hAnsi="Arial Narrow"/>
          <w:i/>
          <w:iCs/>
          <w:sz w:val="24"/>
          <w:szCs w:val="24"/>
          <w:shd w:val="clear" w:color="auto" w:fill="FEFFFF"/>
        </w:rPr>
        <w:t xml:space="preserve">та. Россия, Тула.  </w:t>
      </w:r>
    </w:p>
    <w:p w:rsidR="008078D2" w:rsidRPr="002774D0" w:rsidRDefault="008078D2" w:rsidP="00A1073E">
      <w:pPr>
        <w:pStyle w:val="B"/>
        <w:spacing w:after="0" w:line="240" w:lineRule="auto"/>
        <w:ind w:right="518"/>
        <w:jc w:val="both"/>
        <w:rPr>
          <w:rFonts w:ascii="Arial Narrow" w:eastAsia="Arial Narrow" w:hAnsi="Arial Narrow" w:cs="Arial Narrow"/>
          <w:i/>
          <w:iCs/>
          <w:sz w:val="24"/>
          <w:szCs w:val="24"/>
          <w:shd w:val="clear" w:color="auto" w:fill="FEFFFF"/>
        </w:rPr>
      </w:pPr>
    </w:p>
    <w:p w:rsidR="008078D2" w:rsidRPr="002774D0" w:rsidRDefault="001A1FA4" w:rsidP="00A1073E">
      <w:pPr>
        <w:pStyle w:val="B"/>
        <w:spacing w:after="0" w:line="240" w:lineRule="auto"/>
        <w:ind w:right="518"/>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Прикладная музыка – это та музыка, которая  успешно используется для коррекции психоф</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зического состояния учащихся общеобразовательной школы. Вокальное интонирование и д</w:t>
      </w:r>
      <w:r w:rsidRPr="002774D0">
        <w:rPr>
          <w:rFonts w:ascii="Arial Narrow" w:hAnsi="Arial Narrow"/>
          <w:sz w:val="24"/>
          <w:szCs w:val="24"/>
          <w:shd w:val="clear" w:color="auto" w:fill="FEFFFF"/>
        </w:rPr>
        <w:t>ы</w:t>
      </w:r>
      <w:r w:rsidRPr="002774D0">
        <w:rPr>
          <w:rFonts w:ascii="Arial Narrow" w:hAnsi="Arial Narrow"/>
          <w:sz w:val="24"/>
          <w:szCs w:val="24"/>
          <w:shd w:val="clear" w:color="auto" w:fill="FEFFFF"/>
        </w:rPr>
        <w:t>хательные упражнения на его основе –  важные инструменты для решения подобной задачи.</w:t>
      </w:r>
    </w:p>
    <w:p w:rsidR="008078D2" w:rsidRPr="002774D0" w:rsidRDefault="008078D2" w:rsidP="00A1073E">
      <w:pPr>
        <w:pStyle w:val="B"/>
        <w:spacing w:after="0" w:line="240" w:lineRule="auto"/>
        <w:ind w:right="518" w:firstLine="540"/>
        <w:jc w:val="both"/>
        <w:rPr>
          <w:rFonts w:ascii="Arial Narrow" w:eastAsia="Arial Narrow" w:hAnsi="Arial Narrow" w:cs="Arial Narrow"/>
          <w:sz w:val="24"/>
          <w:szCs w:val="24"/>
          <w:shd w:val="clear" w:color="auto" w:fill="FEFFFF"/>
        </w:rPr>
      </w:pPr>
    </w:p>
    <w:p w:rsidR="008078D2" w:rsidRPr="00695D66" w:rsidRDefault="001A1FA4" w:rsidP="00A1073E">
      <w:pPr>
        <w:pStyle w:val="B"/>
        <w:spacing w:after="0" w:line="240" w:lineRule="auto"/>
        <w:ind w:right="518"/>
        <w:jc w:val="both"/>
        <w:rPr>
          <w:rFonts w:ascii="Arial Narrow" w:eastAsia="Arial Narrow" w:hAnsi="Arial Narrow" w:cs="Arial Narrow"/>
          <w:b/>
          <w:sz w:val="24"/>
          <w:szCs w:val="24"/>
          <w:shd w:val="clear" w:color="auto" w:fill="FEFFFF"/>
        </w:rPr>
      </w:pPr>
      <w:r w:rsidRPr="00695D66">
        <w:rPr>
          <w:rFonts w:ascii="Arial Narrow" w:hAnsi="Arial Narrow"/>
          <w:b/>
          <w:sz w:val="24"/>
          <w:szCs w:val="24"/>
          <w:shd w:val="clear" w:color="auto" w:fill="FEFFFF"/>
        </w:rPr>
        <w:t>МУЗЫКАЛЬНАЯ ТЕРАПИЯ В РАБОТЕ С ПОЖИЛЫМИ ЛЮДЬМИ</w:t>
      </w:r>
    </w:p>
    <w:p w:rsidR="008078D2" w:rsidRPr="002774D0" w:rsidRDefault="001A1FA4" w:rsidP="00A1073E">
      <w:pPr>
        <w:pStyle w:val="B"/>
        <w:spacing w:after="0" w:line="240" w:lineRule="auto"/>
        <w:ind w:right="518"/>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Силенок Инна Казимировна</w:t>
      </w:r>
      <w:r w:rsidRPr="002774D0">
        <w:rPr>
          <w:rFonts w:ascii="Arial Narrow" w:hAnsi="Arial Narrow"/>
          <w:i/>
          <w:iCs/>
          <w:sz w:val="24"/>
          <w:szCs w:val="24"/>
          <w:shd w:val="clear" w:color="auto" w:fill="FEFFFF"/>
        </w:rPr>
        <w:t xml:space="preserve"> - Вице-президент Лиги, Председатель комитета по психол</w:t>
      </w:r>
      <w:r w:rsidRPr="002774D0">
        <w:rPr>
          <w:rFonts w:ascii="Arial Narrow" w:hAnsi="Arial Narrow"/>
          <w:i/>
          <w:iCs/>
          <w:sz w:val="24"/>
          <w:szCs w:val="24"/>
          <w:shd w:val="clear" w:color="auto" w:fill="FEFFFF"/>
        </w:rPr>
        <w:t>о</w:t>
      </w:r>
      <w:r w:rsidRPr="002774D0">
        <w:rPr>
          <w:rFonts w:ascii="Arial Narrow" w:hAnsi="Arial Narrow"/>
          <w:i/>
          <w:iCs/>
          <w:sz w:val="24"/>
          <w:szCs w:val="24"/>
          <w:shd w:val="clear" w:color="auto" w:fill="FEFFFF"/>
        </w:rPr>
        <w:t>гическому волонтерству и добровольчеству, Официальный представитель ЦС ППЛ в Ю</w:t>
      </w:r>
      <w:r w:rsidRPr="002774D0">
        <w:rPr>
          <w:rFonts w:ascii="Arial Narrow" w:hAnsi="Arial Narrow"/>
          <w:i/>
          <w:iCs/>
          <w:sz w:val="24"/>
          <w:szCs w:val="24"/>
          <w:shd w:val="clear" w:color="auto" w:fill="FEFFFF"/>
        </w:rPr>
        <w:t>ж</w:t>
      </w:r>
      <w:r w:rsidRPr="002774D0">
        <w:rPr>
          <w:rFonts w:ascii="Arial Narrow" w:hAnsi="Arial Narrow"/>
          <w:i/>
          <w:iCs/>
          <w:sz w:val="24"/>
          <w:szCs w:val="24"/>
          <w:shd w:val="clear" w:color="auto" w:fill="FEFFFF"/>
        </w:rPr>
        <w:t>ном Федеральном Округе, действительный член и преподаватель международного уровня ППЛ, психотерапевт Единого реестра профессиональных психотерапевтов Европы и Ед</w:t>
      </w:r>
      <w:r w:rsidRPr="002774D0">
        <w:rPr>
          <w:rFonts w:ascii="Arial Narrow" w:hAnsi="Arial Narrow"/>
          <w:i/>
          <w:iCs/>
          <w:sz w:val="24"/>
          <w:szCs w:val="24"/>
          <w:shd w:val="clear" w:color="auto" w:fill="FEFFFF"/>
        </w:rPr>
        <w:t>и</w:t>
      </w:r>
      <w:r w:rsidRPr="002774D0">
        <w:rPr>
          <w:rFonts w:ascii="Arial Narrow" w:hAnsi="Arial Narrow"/>
          <w:i/>
          <w:iCs/>
          <w:sz w:val="24"/>
          <w:szCs w:val="24"/>
          <w:shd w:val="clear" w:color="auto" w:fill="FEFFFF"/>
        </w:rPr>
        <w:t>ного Всемирного реестра, руководитель Психологического центра «Логос», главный р</w:t>
      </w:r>
      <w:r w:rsidRPr="002774D0">
        <w:rPr>
          <w:rFonts w:ascii="Arial Narrow" w:hAnsi="Arial Narrow"/>
          <w:i/>
          <w:iCs/>
          <w:sz w:val="24"/>
          <w:szCs w:val="24"/>
          <w:shd w:val="clear" w:color="auto" w:fill="FEFFFF"/>
        </w:rPr>
        <w:t>е</w:t>
      </w:r>
      <w:r w:rsidRPr="002774D0">
        <w:rPr>
          <w:rFonts w:ascii="Arial Narrow" w:hAnsi="Arial Narrow"/>
          <w:i/>
          <w:iCs/>
          <w:sz w:val="24"/>
          <w:szCs w:val="24"/>
          <w:shd w:val="clear" w:color="auto" w:fill="FEFFFF"/>
        </w:rPr>
        <w:t xml:space="preserve">дактор газеты «Золотая Лестница». Россия, Краснодар. </w:t>
      </w:r>
    </w:p>
    <w:p w:rsidR="008078D2" w:rsidRPr="002774D0" w:rsidRDefault="008078D2" w:rsidP="00A1073E">
      <w:pPr>
        <w:pStyle w:val="B"/>
        <w:spacing w:after="0" w:line="240" w:lineRule="auto"/>
        <w:ind w:right="518"/>
        <w:jc w:val="both"/>
        <w:rPr>
          <w:rFonts w:ascii="Arial Narrow" w:eastAsia="Arial Narrow" w:hAnsi="Arial Narrow" w:cs="Arial Narrow"/>
          <w:i/>
          <w:iCs/>
          <w:sz w:val="24"/>
          <w:szCs w:val="24"/>
          <w:shd w:val="clear" w:color="auto" w:fill="FEFFFF"/>
        </w:rPr>
      </w:pPr>
    </w:p>
    <w:p w:rsidR="008078D2" w:rsidRPr="002774D0" w:rsidRDefault="001A1FA4" w:rsidP="00A1073E">
      <w:pPr>
        <w:pStyle w:val="B"/>
        <w:spacing w:after="0" w:line="240" w:lineRule="auto"/>
        <w:ind w:right="518"/>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Музыка для поддержания здоровья пожилых людей обладает большими возможностями, к</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торые следует использовать в геронтологической практике. Разнообразные приемы и методы музыкальной терапии значительно улучшают состояние здоровья пожилых людей.</w:t>
      </w:r>
    </w:p>
    <w:p w:rsidR="008078D2" w:rsidRPr="002774D0" w:rsidRDefault="008078D2" w:rsidP="00A1073E">
      <w:pPr>
        <w:pStyle w:val="B"/>
        <w:spacing w:after="0" w:line="240" w:lineRule="auto"/>
        <w:ind w:right="518"/>
        <w:jc w:val="both"/>
        <w:rPr>
          <w:rFonts w:ascii="Arial Narrow" w:eastAsia="Arial Narrow" w:hAnsi="Arial Narrow" w:cs="Arial Narrow"/>
          <w:sz w:val="24"/>
          <w:szCs w:val="24"/>
          <w:shd w:val="clear" w:color="auto" w:fill="FEFFFF"/>
        </w:rPr>
      </w:pPr>
    </w:p>
    <w:p w:rsidR="008078D2" w:rsidRPr="00695D66" w:rsidRDefault="001A1FA4" w:rsidP="00A1073E">
      <w:pPr>
        <w:pStyle w:val="B"/>
        <w:spacing w:after="0" w:line="240" w:lineRule="auto"/>
        <w:ind w:right="518"/>
        <w:jc w:val="both"/>
        <w:rPr>
          <w:rFonts w:ascii="Arial Narrow" w:eastAsia="Arial Narrow" w:hAnsi="Arial Narrow" w:cs="Arial Narrow"/>
          <w:b/>
          <w:sz w:val="24"/>
          <w:szCs w:val="24"/>
          <w:shd w:val="clear" w:color="auto" w:fill="FEFFFF"/>
        </w:rPr>
      </w:pPr>
      <w:r w:rsidRPr="00695D66">
        <w:rPr>
          <w:rFonts w:ascii="Arial Narrow" w:hAnsi="Arial Narrow"/>
          <w:b/>
          <w:sz w:val="24"/>
          <w:szCs w:val="24"/>
          <w:shd w:val="clear" w:color="auto" w:fill="FEFFFF"/>
        </w:rPr>
        <w:t>РОЛЬ В.М.БЕХТЕРОВА В РАЗВИТИИ МУЗЫКАЛЬНОЙ ПСИХОЛОГИИ И МУЗЫКАЛЬНОЙ ТЕРАПИИ В РОССИИ</w:t>
      </w:r>
    </w:p>
    <w:p w:rsidR="008078D2" w:rsidRPr="002774D0" w:rsidRDefault="001A1FA4" w:rsidP="00A1073E">
      <w:pPr>
        <w:pStyle w:val="B"/>
        <w:spacing w:after="0" w:line="240" w:lineRule="auto"/>
        <w:ind w:right="518"/>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Орлова Екатерина Марковна</w:t>
      </w:r>
      <w:r w:rsidRPr="002774D0">
        <w:rPr>
          <w:rFonts w:ascii="Arial Narrow" w:hAnsi="Arial Narrow"/>
          <w:i/>
          <w:iCs/>
          <w:sz w:val="24"/>
          <w:szCs w:val="24"/>
          <w:shd w:val="clear" w:color="auto" w:fill="FEFFFF"/>
        </w:rPr>
        <w:t xml:space="preserve"> -</w:t>
      </w:r>
      <w:r w:rsidRPr="002774D0">
        <w:rPr>
          <w:rFonts w:ascii="Arial Narrow" w:hAnsi="Arial Narrow"/>
          <w:b/>
          <w:bCs/>
          <w:i/>
          <w:iCs/>
          <w:sz w:val="24"/>
          <w:szCs w:val="24"/>
          <w:shd w:val="clear" w:color="auto" w:fill="FEFFFF"/>
        </w:rPr>
        <w:t xml:space="preserve"> </w:t>
      </w:r>
      <w:r w:rsidRPr="002774D0">
        <w:rPr>
          <w:rFonts w:ascii="Arial Narrow" w:hAnsi="Arial Narrow"/>
          <w:i/>
          <w:iCs/>
          <w:sz w:val="24"/>
          <w:szCs w:val="24"/>
          <w:shd w:val="clear" w:color="auto" w:fill="FEFFFF"/>
        </w:rPr>
        <w:t>руководитель Центра современных  технологий развития «Психофизис», аспирант кафедры психологии Московского педагогического государстве</w:t>
      </w:r>
      <w:r w:rsidRPr="002774D0">
        <w:rPr>
          <w:rFonts w:ascii="Arial Narrow" w:hAnsi="Arial Narrow"/>
          <w:i/>
          <w:iCs/>
          <w:sz w:val="24"/>
          <w:szCs w:val="24"/>
          <w:shd w:val="clear" w:color="auto" w:fill="FEFFFF"/>
        </w:rPr>
        <w:t>н</w:t>
      </w:r>
      <w:r w:rsidRPr="002774D0">
        <w:rPr>
          <w:rFonts w:ascii="Arial Narrow" w:hAnsi="Arial Narrow"/>
          <w:i/>
          <w:iCs/>
          <w:sz w:val="24"/>
          <w:szCs w:val="24"/>
          <w:shd w:val="clear" w:color="auto" w:fill="FEFFFF"/>
        </w:rPr>
        <w:t>ного университета. Россия, Москва.</w:t>
      </w:r>
    </w:p>
    <w:p w:rsidR="008078D2" w:rsidRPr="002774D0" w:rsidRDefault="008078D2" w:rsidP="00A1073E">
      <w:pPr>
        <w:pStyle w:val="B"/>
        <w:spacing w:after="0" w:line="240" w:lineRule="auto"/>
        <w:ind w:right="518"/>
        <w:jc w:val="both"/>
        <w:rPr>
          <w:rFonts w:ascii="Arial Narrow" w:eastAsia="Arial Narrow" w:hAnsi="Arial Narrow" w:cs="Arial Narrow"/>
          <w:sz w:val="24"/>
          <w:szCs w:val="24"/>
          <w:shd w:val="clear" w:color="auto" w:fill="FEFFFF"/>
        </w:rPr>
      </w:pPr>
    </w:p>
    <w:p w:rsidR="008078D2" w:rsidRPr="002774D0" w:rsidRDefault="001A1FA4" w:rsidP="00A1073E">
      <w:pPr>
        <w:pStyle w:val="B"/>
        <w:spacing w:after="0" w:line="240" w:lineRule="auto"/>
        <w:ind w:right="518"/>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В.М.Бехтерев внес огромный вклад в развитие отечественной психологии и психиатрии. Одн</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ко его исследования  в  области музыкальной психологии и психотерапии для  научной общ</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 xml:space="preserve">ственности остаётся пока </w:t>
      </w:r>
      <w:proofErr w:type="gramStart"/>
      <w:r w:rsidRPr="002774D0">
        <w:rPr>
          <w:rFonts w:ascii="Arial Narrow" w:hAnsi="Arial Narrow"/>
          <w:sz w:val="24"/>
          <w:szCs w:val="24"/>
          <w:shd w:val="clear" w:color="auto" w:fill="FEFFFF"/>
        </w:rPr>
        <w:t>мало известен</w:t>
      </w:r>
      <w:proofErr w:type="gramEnd"/>
      <w:r w:rsidRPr="002774D0">
        <w:rPr>
          <w:rFonts w:ascii="Arial Narrow" w:hAnsi="Arial Narrow"/>
          <w:sz w:val="24"/>
          <w:szCs w:val="24"/>
          <w:shd w:val="clear" w:color="auto" w:fill="FEFFFF"/>
        </w:rPr>
        <w:t>.</w:t>
      </w:r>
    </w:p>
    <w:p w:rsidR="008078D2" w:rsidRPr="002774D0" w:rsidRDefault="008078D2" w:rsidP="00A1073E">
      <w:pPr>
        <w:pStyle w:val="B"/>
        <w:spacing w:after="0" w:line="240" w:lineRule="auto"/>
        <w:ind w:right="518"/>
        <w:jc w:val="both"/>
        <w:rPr>
          <w:rFonts w:ascii="Arial Narrow" w:eastAsia="Arial Narrow" w:hAnsi="Arial Narrow" w:cs="Arial Narrow"/>
          <w:sz w:val="24"/>
          <w:szCs w:val="24"/>
          <w:shd w:val="clear" w:color="auto" w:fill="FEFFFF"/>
        </w:rPr>
      </w:pPr>
    </w:p>
    <w:p w:rsidR="008078D2" w:rsidRPr="00695D66" w:rsidRDefault="001A1FA4" w:rsidP="00A1073E">
      <w:pPr>
        <w:pStyle w:val="B"/>
        <w:spacing w:after="0" w:line="240" w:lineRule="auto"/>
        <w:ind w:right="518"/>
        <w:jc w:val="both"/>
        <w:rPr>
          <w:rFonts w:ascii="Arial Narrow" w:eastAsia="Arial Narrow" w:hAnsi="Arial Narrow" w:cs="Arial Narrow"/>
          <w:b/>
          <w:sz w:val="24"/>
          <w:szCs w:val="24"/>
          <w:shd w:val="clear" w:color="auto" w:fill="FEFFFF"/>
        </w:rPr>
      </w:pPr>
      <w:r w:rsidRPr="00695D66">
        <w:rPr>
          <w:rFonts w:ascii="Arial Narrow" w:hAnsi="Arial Narrow"/>
          <w:b/>
          <w:sz w:val="24"/>
          <w:szCs w:val="24"/>
          <w:shd w:val="clear" w:color="auto" w:fill="FEFFFF"/>
        </w:rPr>
        <w:t>АКТИВНАЯ МУЗЫКОТЕРАПИЯ КАК МЕТОД КОРРЕКЦИИ ПСИХОЭМОЦИОНАЛЬНОГО С</w:t>
      </w:r>
      <w:r w:rsidRPr="00695D66">
        <w:rPr>
          <w:rFonts w:ascii="Arial Narrow" w:hAnsi="Arial Narrow"/>
          <w:b/>
          <w:sz w:val="24"/>
          <w:szCs w:val="24"/>
          <w:shd w:val="clear" w:color="auto" w:fill="FEFFFF"/>
        </w:rPr>
        <w:t>О</w:t>
      </w:r>
      <w:r w:rsidRPr="00695D66">
        <w:rPr>
          <w:rFonts w:ascii="Arial Narrow" w:hAnsi="Arial Narrow"/>
          <w:b/>
          <w:sz w:val="24"/>
          <w:szCs w:val="24"/>
          <w:shd w:val="clear" w:color="auto" w:fill="FEFFFF"/>
        </w:rPr>
        <w:t>СТОЯНИЯ</w:t>
      </w:r>
    </w:p>
    <w:p w:rsidR="008078D2" w:rsidRPr="002774D0" w:rsidRDefault="001A1FA4" w:rsidP="00A1073E">
      <w:pPr>
        <w:pStyle w:val="B"/>
        <w:spacing w:after="0" w:line="240" w:lineRule="auto"/>
        <w:ind w:right="518"/>
        <w:jc w:val="both"/>
        <w:rPr>
          <w:rFonts w:ascii="Arial Narrow" w:hAnsi="Arial Narrow"/>
        </w:rPr>
      </w:pPr>
      <w:r w:rsidRPr="002774D0">
        <w:rPr>
          <w:rFonts w:ascii="Arial Narrow" w:hAnsi="Arial Narrow"/>
          <w:b/>
          <w:bCs/>
          <w:i/>
          <w:iCs/>
          <w:sz w:val="24"/>
          <w:szCs w:val="24"/>
          <w:shd w:val="clear" w:color="auto" w:fill="FEFFFF"/>
        </w:rPr>
        <w:t>Черепанов Антон</w:t>
      </w:r>
      <w:r w:rsidRPr="002774D0">
        <w:rPr>
          <w:rFonts w:ascii="Arial Narrow" w:hAnsi="Arial Narrow"/>
          <w:i/>
          <w:iCs/>
          <w:sz w:val="24"/>
          <w:szCs w:val="24"/>
          <w:shd w:val="clear" w:color="auto" w:fill="FEFFFF"/>
        </w:rPr>
        <w:t xml:space="preserve"> - клинический психолог, музыкотерапевт. Россия, Томск.</w:t>
      </w:r>
    </w:p>
    <w:p w:rsidR="008078D2" w:rsidRPr="002774D0" w:rsidRDefault="001A1FA4" w:rsidP="00A1073E">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z w:val="24"/>
          <w:szCs w:val="24"/>
        </w:rPr>
      </w:pPr>
      <w:r w:rsidRPr="002774D0">
        <w:rPr>
          <w:rFonts w:ascii="Arial Narrow" w:hAnsi="Arial Narrow"/>
          <w:sz w:val="24"/>
          <w:szCs w:val="24"/>
        </w:rPr>
        <w:t> </w:t>
      </w:r>
    </w:p>
    <w:p w:rsidR="008078D2" w:rsidRPr="00695D66" w:rsidRDefault="001A1FA4" w:rsidP="00A1073E">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sz w:val="24"/>
          <w:szCs w:val="24"/>
        </w:rPr>
      </w:pPr>
      <w:r w:rsidRPr="00695D66">
        <w:rPr>
          <w:rFonts w:ascii="Arial Narrow" w:hAnsi="Arial Narrow"/>
          <w:b/>
          <w:sz w:val="24"/>
          <w:szCs w:val="24"/>
        </w:rPr>
        <w:t>МЕТОДЫ УСТРАНЕНИЯ МЫШЕЧНЫХ СПАЗМОВ В ПРОЦЕССЕ СОЗНАТЕЛЬНОГО ВОКАЛЬН</w:t>
      </w:r>
      <w:r w:rsidRPr="00695D66">
        <w:rPr>
          <w:rFonts w:ascii="Arial Narrow" w:hAnsi="Arial Narrow"/>
          <w:b/>
          <w:sz w:val="24"/>
          <w:szCs w:val="24"/>
        </w:rPr>
        <w:t>О</w:t>
      </w:r>
      <w:r w:rsidRPr="00695D66">
        <w:rPr>
          <w:rFonts w:ascii="Arial Narrow" w:hAnsi="Arial Narrow"/>
          <w:b/>
          <w:sz w:val="24"/>
          <w:szCs w:val="24"/>
        </w:rPr>
        <w:t>ГО ЗВУКООБРАЗОВАНИЯ С ПРИМЕНЕНИЕМ МЕТОДОВ МУЗЫКАЛЬНО-ИНТЕГРАЛЬНОЙ ТЕР</w:t>
      </w:r>
      <w:r w:rsidRPr="00695D66">
        <w:rPr>
          <w:rFonts w:ascii="Arial Narrow" w:hAnsi="Arial Narrow"/>
          <w:b/>
          <w:sz w:val="24"/>
          <w:szCs w:val="24"/>
        </w:rPr>
        <w:t>А</w:t>
      </w:r>
      <w:r w:rsidRPr="00695D66">
        <w:rPr>
          <w:rFonts w:ascii="Arial Narrow" w:hAnsi="Arial Narrow"/>
          <w:b/>
          <w:sz w:val="24"/>
          <w:szCs w:val="24"/>
        </w:rPr>
        <w:t>ПИИ</w:t>
      </w:r>
    </w:p>
    <w:p w:rsidR="008078D2" w:rsidRPr="002774D0" w:rsidRDefault="001A1FA4" w:rsidP="00A1073E">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i/>
          <w:iCs/>
          <w:sz w:val="24"/>
          <w:szCs w:val="24"/>
        </w:rPr>
      </w:pPr>
      <w:r w:rsidRPr="00695D66">
        <w:rPr>
          <w:rFonts w:ascii="Arial Narrow" w:hAnsi="Arial Narrow"/>
          <w:b/>
          <w:i/>
          <w:iCs/>
          <w:sz w:val="24"/>
          <w:szCs w:val="24"/>
        </w:rPr>
        <w:t>Тимур Мусаев</w:t>
      </w:r>
      <w:r w:rsidRPr="002774D0">
        <w:rPr>
          <w:rFonts w:ascii="Arial Narrow" w:hAnsi="Arial Narrow"/>
          <w:i/>
          <w:iCs/>
          <w:sz w:val="24"/>
          <w:szCs w:val="24"/>
        </w:rPr>
        <w:t xml:space="preserve"> -  кандидат  культурологии,  хормейстер, лауреат международных  конкурсов, д</w:t>
      </w:r>
      <w:r w:rsidRPr="002774D0">
        <w:rPr>
          <w:rFonts w:ascii="Arial Narrow" w:hAnsi="Arial Narrow"/>
          <w:i/>
          <w:iCs/>
          <w:sz w:val="24"/>
          <w:szCs w:val="24"/>
        </w:rPr>
        <w:t>о</w:t>
      </w:r>
      <w:r w:rsidRPr="002774D0">
        <w:rPr>
          <w:rFonts w:ascii="Arial Narrow" w:hAnsi="Arial Narrow"/>
          <w:i/>
          <w:iCs/>
          <w:sz w:val="24"/>
          <w:szCs w:val="24"/>
        </w:rPr>
        <w:t>цент кафедры музыкального  образования МГИК,  почетный просветитель московского муз</w:t>
      </w:r>
      <w:r w:rsidRPr="002774D0">
        <w:rPr>
          <w:rFonts w:ascii="Arial Narrow" w:hAnsi="Arial Narrow"/>
          <w:i/>
          <w:iCs/>
          <w:sz w:val="24"/>
          <w:szCs w:val="24"/>
        </w:rPr>
        <w:t>ы</w:t>
      </w:r>
      <w:r w:rsidRPr="002774D0">
        <w:rPr>
          <w:rFonts w:ascii="Arial Narrow" w:hAnsi="Arial Narrow"/>
          <w:i/>
          <w:iCs/>
          <w:sz w:val="24"/>
          <w:szCs w:val="24"/>
        </w:rPr>
        <w:t>кального общества, разработчик программы  развития голоса «</w:t>
      </w:r>
      <w:r w:rsidRPr="002774D0">
        <w:rPr>
          <w:rFonts w:ascii="Arial Narrow" w:hAnsi="Arial Narrow"/>
          <w:i/>
          <w:iCs/>
          <w:sz w:val="24"/>
          <w:szCs w:val="24"/>
          <w:lang w:val="es-ES_tradnl"/>
        </w:rPr>
        <w:t>Homo V</w:t>
      </w:r>
      <w:r w:rsidRPr="002774D0">
        <w:rPr>
          <w:rFonts w:ascii="Arial Narrow" w:hAnsi="Arial Narrow"/>
          <w:i/>
          <w:iCs/>
          <w:sz w:val="24"/>
          <w:szCs w:val="24"/>
          <w:lang w:val="en-US"/>
        </w:rPr>
        <w:t>ocalis</w:t>
      </w:r>
      <w:r w:rsidRPr="002774D0">
        <w:rPr>
          <w:rFonts w:ascii="Arial Narrow" w:hAnsi="Arial Narrow"/>
          <w:i/>
          <w:iCs/>
          <w:sz w:val="24"/>
          <w:szCs w:val="24"/>
        </w:rPr>
        <w:t xml:space="preserve"> - Человек  Благ</w:t>
      </w:r>
      <w:r w:rsidRPr="002774D0">
        <w:rPr>
          <w:rFonts w:ascii="Arial Narrow" w:hAnsi="Arial Narrow"/>
          <w:i/>
          <w:iCs/>
          <w:sz w:val="24"/>
          <w:szCs w:val="24"/>
        </w:rPr>
        <w:t>о</w:t>
      </w:r>
      <w:r w:rsidRPr="002774D0">
        <w:rPr>
          <w:rFonts w:ascii="Arial Narrow" w:hAnsi="Arial Narrow"/>
          <w:i/>
          <w:iCs/>
          <w:sz w:val="24"/>
          <w:szCs w:val="24"/>
        </w:rPr>
        <w:t>звучный».</w:t>
      </w:r>
    </w:p>
    <w:p w:rsidR="008078D2" w:rsidRPr="002774D0" w:rsidRDefault="008078D2" w:rsidP="00A1073E">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z w:val="24"/>
          <w:szCs w:val="24"/>
        </w:rPr>
      </w:pPr>
    </w:p>
    <w:p w:rsidR="008078D2" w:rsidRPr="002774D0" w:rsidRDefault="001A1FA4" w:rsidP="00A1073E">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z w:val="24"/>
          <w:szCs w:val="24"/>
        </w:rPr>
      </w:pPr>
      <w:r w:rsidRPr="002774D0">
        <w:rPr>
          <w:rFonts w:ascii="Arial Narrow" w:hAnsi="Arial Narrow"/>
          <w:sz w:val="24"/>
          <w:szCs w:val="24"/>
        </w:rPr>
        <w:t xml:space="preserve">Для профессиональной работы вокалиста важно уметь развивать  его способности  к освобождению от телесных зажимов в процессе вокализации. Этому способствуют  активизация  образно-эмоциональных ощущений. Важным моментом в этой работе является  выявление </w:t>
      </w:r>
      <w:proofErr w:type="gramStart"/>
      <w:r w:rsidRPr="002774D0">
        <w:rPr>
          <w:rFonts w:ascii="Arial Narrow" w:hAnsi="Arial Narrow"/>
          <w:sz w:val="24"/>
          <w:szCs w:val="24"/>
        </w:rPr>
        <w:t>возможные</w:t>
      </w:r>
      <w:proofErr w:type="gramEnd"/>
      <w:r w:rsidRPr="002774D0">
        <w:rPr>
          <w:rFonts w:ascii="Arial Narrow" w:hAnsi="Arial Narrow"/>
          <w:sz w:val="24"/>
          <w:szCs w:val="24"/>
        </w:rPr>
        <w:t xml:space="preserve"> н</w:t>
      </w:r>
      <w:r w:rsidRPr="002774D0">
        <w:rPr>
          <w:rFonts w:ascii="Arial Narrow" w:hAnsi="Arial Narrow"/>
          <w:sz w:val="24"/>
          <w:szCs w:val="24"/>
        </w:rPr>
        <w:t>а</w:t>
      </w:r>
      <w:r w:rsidRPr="002774D0">
        <w:rPr>
          <w:rFonts w:ascii="Arial Narrow" w:hAnsi="Arial Narrow"/>
          <w:sz w:val="24"/>
          <w:szCs w:val="24"/>
        </w:rPr>
        <w:t>рушений, связанных с образованием блокад в зоне грудного, шейного, грудо-брюшного и спинного отделов позвоночника. </w:t>
      </w:r>
    </w:p>
    <w:p w:rsidR="008078D2" w:rsidRPr="002774D0" w:rsidRDefault="001A1FA4" w:rsidP="00A1073E">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z w:val="24"/>
          <w:szCs w:val="24"/>
        </w:rPr>
      </w:pPr>
      <w:r w:rsidRPr="002774D0">
        <w:rPr>
          <w:rFonts w:ascii="Arial Narrow" w:hAnsi="Arial Narrow"/>
          <w:sz w:val="24"/>
          <w:szCs w:val="24"/>
        </w:rPr>
        <w:lastRenderedPageBreak/>
        <w:t xml:space="preserve"> Большое  значение для </w:t>
      </w:r>
      <w:proofErr w:type="gramStart"/>
      <w:r w:rsidRPr="002774D0">
        <w:rPr>
          <w:rFonts w:ascii="Arial Narrow" w:hAnsi="Arial Narrow"/>
          <w:sz w:val="24"/>
          <w:szCs w:val="24"/>
        </w:rPr>
        <w:t>правильного</w:t>
      </w:r>
      <w:proofErr w:type="gramEnd"/>
      <w:r w:rsidRPr="002774D0">
        <w:rPr>
          <w:rFonts w:ascii="Arial Narrow" w:hAnsi="Arial Narrow"/>
          <w:sz w:val="24"/>
          <w:szCs w:val="24"/>
        </w:rPr>
        <w:t xml:space="preserve"> звукоизвлечения имеет сохранение психо-соматических  и о</w:t>
      </w:r>
      <w:r w:rsidRPr="002774D0">
        <w:rPr>
          <w:rFonts w:ascii="Arial Narrow" w:hAnsi="Arial Narrow"/>
          <w:sz w:val="24"/>
          <w:szCs w:val="24"/>
        </w:rPr>
        <w:t>б</w:t>
      </w:r>
      <w:r w:rsidRPr="002774D0">
        <w:rPr>
          <w:rFonts w:ascii="Arial Narrow" w:hAnsi="Arial Narrow"/>
          <w:sz w:val="24"/>
          <w:szCs w:val="24"/>
        </w:rPr>
        <w:t>разно-эмоциональных  представлений. </w:t>
      </w:r>
    </w:p>
    <w:p w:rsidR="008078D2" w:rsidRPr="002774D0" w:rsidRDefault="001A1FA4" w:rsidP="00A1073E">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z w:val="24"/>
          <w:szCs w:val="24"/>
        </w:rPr>
      </w:pPr>
      <w:r w:rsidRPr="002774D0">
        <w:rPr>
          <w:rFonts w:ascii="Arial Narrow" w:hAnsi="Arial Narrow"/>
          <w:sz w:val="24"/>
          <w:szCs w:val="24"/>
        </w:rPr>
        <w:t>При овладении и распределении психической энергии методы коррекции включают в себя  подходы музыкальн</w:t>
      </w:r>
      <w:proofErr w:type="gramStart"/>
      <w:r w:rsidRPr="002774D0">
        <w:rPr>
          <w:rFonts w:ascii="Arial Narrow" w:hAnsi="Arial Narrow"/>
          <w:sz w:val="24"/>
          <w:szCs w:val="24"/>
        </w:rPr>
        <w:t>о-</w:t>
      </w:r>
      <w:proofErr w:type="gramEnd"/>
      <w:r w:rsidRPr="002774D0">
        <w:rPr>
          <w:rFonts w:ascii="Arial Narrow" w:hAnsi="Arial Narrow"/>
          <w:sz w:val="24"/>
          <w:szCs w:val="24"/>
        </w:rPr>
        <w:t xml:space="preserve"> интегральной терапии, телесно-ориентированные методы В.Райха, методы Дж. Гол</w:t>
      </w:r>
      <w:r w:rsidRPr="002774D0">
        <w:rPr>
          <w:rFonts w:ascii="Arial Narrow" w:hAnsi="Arial Narrow"/>
          <w:sz w:val="24"/>
          <w:szCs w:val="24"/>
        </w:rPr>
        <w:t>д</w:t>
      </w:r>
      <w:r w:rsidRPr="002774D0">
        <w:rPr>
          <w:rFonts w:ascii="Arial Narrow" w:hAnsi="Arial Narrow"/>
          <w:sz w:val="24"/>
          <w:szCs w:val="24"/>
        </w:rPr>
        <w:t>мана (Тонинг), методы Эмоционально-образной терапии Н.Д. Линде, техники Агни-Йоги. </w:t>
      </w:r>
    </w:p>
    <w:p w:rsidR="008078D2" w:rsidRPr="00695D66"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caps/>
          <w:shd w:val="clear" w:color="auto" w:fill="FEFFFF"/>
        </w:rPr>
      </w:pPr>
    </w:p>
    <w:p w:rsidR="008078D2" w:rsidRPr="00695D66"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shd w:val="clear" w:color="auto" w:fill="FEFFFF"/>
        </w:rPr>
      </w:pPr>
      <w:r w:rsidRPr="00695D66">
        <w:rPr>
          <w:rFonts w:ascii="Arial Narrow" w:hAnsi="Arial Narrow"/>
          <w:b/>
          <w:caps/>
          <w:shd w:val="clear" w:color="auto" w:fill="FEFFFF"/>
        </w:rPr>
        <w:t>Тибетские звуковые чащи и их влияние на здоровье</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b/>
          <w:bCs/>
          <w:i/>
          <w:iCs/>
          <w:shd w:val="clear" w:color="auto" w:fill="FEFFFF"/>
        </w:rPr>
      </w:pPr>
      <w:r w:rsidRPr="002774D0">
        <w:rPr>
          <w:rFonts w:ascii="Arial Narrow" w:hAnsi="Arial Narrow"/>
          <w:b/>
          <w:bCs/>
          <w:i/>
          <w:iCs/>
          <w:shd w:val="clear" w:color="auto" w:fill="FEFFFF"/>
        </w:rPr>
        <w:t>Юфа</w:t>
      </w:r>
      <w:r w:rsidRPr="002774D0">
        <w:rPr>
          <w:rFonts w:ascii="Arial Narrow" w:hAnsi="Arial Narrow"/>
          <w:b/>
          <w:bCs/>
          <w:i/>
          <w:iCs/>
          <w:shd w:val="clear" w:color="auto" w:fill="FEFFFF"/>
          <w:lang w:val="en-US"/>
        </w:rPr>
        <w:t> </w:t>
      </w:r>
      <w:r w:rsidRPr="002774D0">
        <w:rPr>
          <w:rFonts w:ascii="Arial Narrow" w:hAnsi="Arial Narrow"/>
          <w:b/>
          <w:bCs/>
          <w:i/>
          <w:iCs/>
          <w:shd w:val="clear" w:color="auto" w:fill="FEFFFF"/>
        </w:rPr>
        <w:t>Алексей Валентинович</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hd w:val="clear" w:color="auto" w:fill="FEFFFF"/>
        </w:rPr>
      </w:pPr>
    </w:p>
    <w:p w:rsidR="008078D2" w:rsidRPr="00695D66"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caps/>
          <w:shd w:val="clear" w:color="auto" w:fill="FEFFFF"/>
        </w:rPr>
      </w:pPr>
      <w:r w:rsidRPr="00695D66">
        <w:rPr>
          <w:rFonts w:ascii="Arial Narrow" w:hAnsi="Arial Narrow"/>
          <w:b/>
          <w:caps/>
          <w:shd w:val="clear" w:color="auto" w:fill="FEFFFF"/>
        </w:rPr>
        <w:t>Психотерапевтические возможности арфы в снятии невротических отклон</w:t>
      </w:r>
      <w:r w:rsidRPr="00695D66">
        <w:rPr>
          <w:rFonts w:ascii="Arial Narrow" w:hAnsi="Arial Narrow"/>
          <w:b/>
          <w:caps/>
          <w:shd w:val="clear" w:color="auto" w:fill="FEFFFF"/>
        </w:rPr>
        <w:t>е</w:t>
      </w:r>
      <w:r w:rsidRPr="00695D66">
        <w:rPr>
          <w:rFonts w:ascii="Arial Narrow" w:hAnsi="Arial Narrow"/>
          <w:b/>
          <w:caps/>
          <w:shd w:val="clear" w:color="auto" w:fill="FEFFFF"/>
        </w:rPr>
        <w:t>ний</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Екатерина Королева</w:t>
      </w:r>
      <w:r w:rsidRPr="002774D0">
        <w:rPr>
          <w:rFonts w:ascii="Arial Narrow" w:hAnsi="Arial Narrow"/>
          <w:i/>
          <w:iCs/>
          <w:shd w:val="clear" w:color="auto" w:fill="FEFFFF"/>
        </w:rPr>
        <w:t xml:space="preserve"> - музыкант.</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695D66" w:rsidRPr="002774D0" w:rsidRDefault="00695D66"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695D66" w:rsidRDefault="00667E41" w:rsidP="00A1073E">
      <w:pPr>
        <w:pStyle w:val="A7"/>
        <w:spacing w:after="0" w:line="240" w:lineRule="auto"/>
        <w:jc w:val="center"/>
        <w:rPr>
          <w:rFonts w:ascii="Arial Narrow" w:eastAsia="Arial Narrow" w:hAnsi="Arial Narrow" w:cs="Arial Narrow"/>
          <w:b/>
          <w:sz w:val="24"/>
          <w:szCs w:val="24"/>
          <w:shd w:val="clear" w:color="auto" w:fill="FEFFFF"/>
        </w:rPr>
      </w:pPr>
      <w:r>
        <w:rPr>
          <w:rFonts w:ascii="Arial Narrow" w:hAnsi="Arial Narrow"/>
          <w:b/>
          <w:sz w:val="24"/>
          <w:szCs w:val="24"/>
          <w:shd w:val="clear" w:color="auto" w:fill="FEFFFF"/>
        </w:rPr>
        <w:t>Секционное заседание:</w:t>
      </w:r>
    </w:p>
    <w:p w:rsidR="00CA1592" w:rsidRPr="008D7377" w:rsidRDefault="001A1FA4" w:rsidP="00CA1592">
      <w:pPr>
        <w:pStyle w:val="A7"/>
        <w:spacing w:after="0" w:line="240" w:lineRule="auto"/>
        <w:jc w:val="center"/>
        <w:rPr>
          <w:rFonts w:ascii="Arial Narrow" w:eastAsia="Arial Narrow" w:hAnsi="Arial Narrow" w:cs="Arial Narrow"/>
          <w:b/>
          <w:sz w:val="28"/>
          <w:szCs w:val="28"/>
          <w:shd w:val="clear" w:color="auto" w:fill="FEFFFF"/>
        </w:rPr>
      </w:pPr>
      <w:r w:rsidRPr="00695D66">
        <w:rPr>
          <w:rFonts w:ascii="Arial Narrow" w:hAnsi="Arial Narrow"/>
          <w:b/>
          <w:sz w:val="28"/>
          <w:szCs w:val="28"/>
          <w:shd w:val="clear" w:color="auto" w:fill="FEFFFF"/>
        </w:rPr>
        <w:t>НОВЫЕ И АКТУАЛЬНЫЕ ТЕНДЕНЦИИ В ГУМАНИСТИЧЕСКОЙ ПСИХОТЕРАПИИ</w:t>
      </w:r>
    </w:p>
    <w:p w:rsidR="008078D2" w:rsidRPr="00E75976" w:rsidRDefault="00B311E9" w:rsidP="00CA1592">
      <w:pPr>
        <w:pStyle w:val="A7"/>
        <w:spacing w:after="0" w:line="240" w:lineRule="auto"/>
        <w:jc w:val="center"/>
        <w:rPr>
          <w:rFonts w:ascii="Arial Narrow" w:eastAsia="Arial Narrow Bold" w:hAnsi="Arial Narrow" w:cs="Arial Narrow Bold"/>
          <w:b/>
          <w:caps/>
          <w:sz w:val="24"/>
          <w:szCs w:val="24"/>
          <w:shd w:val="clear" w:color="auto" w:fill="FEFFFF"/>
        </w:rPr>
      </w:pPr>
      <w:r w:rsidRPr="00E75976">
        <w:rPr>
          <w:rFonts w:ascii="Arial Narrow" w:hAnsi="Arial Narrow"/>
          <w:b/>
          <w:caps/>
          <w:sz w:val="24"/>
          <w:szCs w:val="24"/>
        </w:rPr>
        <w:t>16 ОКТЯБРЯ, ЗАЛ «Шишкин», 10.00-11.45</w:t>
      </w:r>
    </w:p>
    <w:p w:rsidR="008078D2" w:rsidRPr="00695D66" w:rsidRDefault="008078D2" w:rsidP="00A1073E">
      <w:pPr>
        <w:pStyle w:val="A7"/>
        <w:spacing w:after="0" w:line="240" w:lineRule="auto"/>
        <w:jc w:val="both"/>
        <w:rPr>
          <w:rFonts w:ascii="Arial Narrow" w:eastAsia="Arial Narrow Bold" w:hAnsi="Arial Narrow" w:cs="Arial Narrow Bold"/>
          <w:b/>
          <w:sz w:val="24"/>
          <w:szCs w:val="24"/>
          <w:shd w:val="clear" w:color="auto" w:fill="FFFFFF"/>
        </w:rPr>
      </w:pPr>
    </w:p>
    <w:p w:rsidR="008078D2" w:rsidRPr="00695D66" w:rsidRDefault="001A1FA4" w:rsidP="00A1073E">
      <w:pPr>
        <w:pStyle w:val="A7"/>
        <w:spacing w:after="0" w:line="240" w:lineRule="auto"/>
        <w:jc w:val="both"/>
        <w:rPr>
          <w:rFonts w:ascii="Arial Narrow" w:eastAsia="Arial Narrow Bold" w:hAnsi="Arial Narrow" w:cs="Arial Narrow Bold"/>
          <w:b/>
          <w:sz w:val="24"/>
          <w:szCs w:val="24"/>
          <w:shd w:val="clear" w:color="auto" w:fill="FEFFFF"/>
        </w:rPr>
      </w:pPr>
      <w:r w:rsidRPr="00695D66">
        <w:rPr>
          <w:rFonts w:ascii="Arial Narrow" w:hAnsi="Arial Narrow"/>
          <w:b/>
          <w:sz w:val="24"/>
          <w:szCs w:val="24"/>
          <w:shd w:val="clear" w:color="auto" w:fill="FEFFFF"/>
        </w:rPr>
        <w:t xml:space="preserve">Председатели: </w:t>
      </w:r>
      <w:proofErr w:type="gramStart"/>
      <w:r w:rsidRPr="00695D66">
        <w:rPr>
          <w:rFonts w:ascii="Arial Narrow" w:hAnsi="Arial Narrow"/>
          <w:b/>
          <w:bCs/>
          <w:i/>
          <w:iCs/>
          <w:sz w:val="24"/>
          <w:szCs w:val="24"/>
          <w:shd w:val="clear" w:color="auto" w:fill="FEFFFF"/>
        </w:rPr>
        <w:t>Соловьева Елена Алексеевна (Москва, Россия), Инвика (Новосибирск, Ро</w:t>
      </w:r>
      <w:r w:rsidRPr="00695D66">
        <w:rPr>
          <w:rFonts w:ascii="Arial Narrow" w:hAnsi="Arial Narrow"/>
          <w:b/>
          <w:bCs/>
          <w:i/>
          <w:iCs/>
          <w:sz w:val="24"/>
          <w:szCs w:val="24"/>
          <w:shd w:val="clear" w:color="auto" w:fill="FEFFFF"/>
        </w:rPr>
        <w:t>с</w:t>
      </w:r>
      <w:r w:rsidRPr="00695D66">
        <w:rPr>
          <w:rFonts w:ascii="Arial Narrow" w:hAnsi="Arial Narrow"/>
          <w:b/>
          <w:bCs/>
          <w:i/>
          <w:iCs/>
          <w:sz w:val="24"/>
          <w:szCs w:val="24"/>
          <w:shd w:val="clear" w:color="auto" w:fill="FEFFFF"/>
        </w:rPr>
        <w:t>сия), Боровая Елена Витальевна (Москва, Россия)</w:t>
      </w:r>
      <w:proofErr w:type="gramEnd"/>
    </w:p>
    <w:p w:rsidR="008078D2" w:rsidRPr="00695D66" w:rsidRDefault="008078D2" w:rsidP="00A1073E">
      <w:pPr>
        <w:pStyle w:val="A7"/>
        <w:spacing w:after="0" w:line="240" w:lineRule="auto"/>
        <w:jc w:val="both"/>
        <w:rPr>
          <w:rFonts w:ascii="Arial Narrow" w:eastAsia="Arial Narrow Bold" w:hAnsi="Arial Narrow" w:cs="Arial Narrow Bold"/>
          <w:b/>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695D66">
        <w:rPr>
          <w:rFonts w:ascii="Arial Narrow" w:hAnsi="Arial Narrow"/>
          <w:b/>
          <w:sz w:val="24"/>
          <w:szCs w:val="24"/>
          <w:shd w:val="clear" w:color="auto" w:fill="FEFFFF"/>
        </w:rPr>
        <w:t>Аннотация секции:</w:t>
      </w:r>
      <w:r w:rsidRPr="002774D0">
        <w:rPr>
          <w:rFonts w:ascii="Arial Narrow" w:hAnsi="Arial Narrow"/>
          <w:sz w:val="24"/>
          <w:szCs w:val="24"/>
          <w:shd w:val="clear" w:color="auto" w:fill="FEFFFF"/>
        </w:rPr>
        <w:t xml:space="preserve"> на секции предлагается рассмотреть вопросы синтеза общепризнанных вед</w:t>
      </w:r>
      <w:r w:rsidRPr="002774D0">
        <w:rPr>
          <w:rFonts w:ascii="Arial Narrow" w:hAnsi="Arial Narrow"/>
          <w:sz w:val="24"/>
          <w:szCs w:val="24"/>
          <w:shd w:val="clear" w:color="auto" w:fill="FEFFFF"/>
        </w:rPr>
        <w:t>у</w:t>
      </w:r>
      <w:r w:rsidRPr="002774D0">
        <w:rPr>
          <w:rFonts w:ascii="Arial Narrow" w:hAnsi="Arial Narrow"/>
          <w:sz w:val="24"/>
          <w:szCs w:val="24"/>
          <w:shd w:val="clear" w:color="auto" w:fill="FEFFFF"/>
        </w:rPr>
        <w:t>щих направлений психотерапии в непротиворечивое функциональное единство на основе принц</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 xml:space="preserve">пов гуманистической психотерапии, учитывая их содержательное родство и </w:t>
      </w:r>
      <w:proofErr w:type="gramStart"/>
      <w:r w:rsidRPr="002774D0">
        <w:rPr>
          <w:rFonts w:ascii="Arial Narrow" w:hAnsi="Arial Narrow"/>
          <w:sz w:val="24"/>
          <w:szCs w:val="24"/>
          <w:shd w:val="clear" w:color="auto" w:fill="FEFFFF"/>
        </w:rPr>
        <w:t>взаимную</w:t>
      </w:r>
      <w:proofErr w:type="gramEnd"/>
      <w:r w:rsidRPr="002774D0">
        <w:rPr>
          <w:rFonts w:ascii="Arial Narrow" w:hAnsi="Arial Narrow"/>
          <w:sz w:val="24"/>
          <w:szCs w:val="24"/>
          <w:shd w:val="clear" w:color="auto" w:fill="FEFFFF"/>
        </w:rPr>
        <w:t xml:space="preserve"> дополнител</w:t>
      </w:r>
      <w:r w:rsidRPr="002774D0">
        <w:rPr>
          <w:rFonts w:ascii="Arial Narrow" w:hAnsi="Arial Narrow"/>
          <w:sz w:val="24"/>
          <w:szCs w:val="24"/>
          <w:shd w:val="clear" w:color="auto" w:fill="FEFFFF"/>
        </w:rPr>
        <w:t>ь</w:t>
      </w:r>
      <w:r w:rsidRPr="002774D0">
        <w:rPr>
          <w:rFonts w:ascii="Arial Narrow" w:hAnsi="Arial Narrow"/>
          <w:sz w:val="24"/>
          <w:szCs w:val="24"/>
          <w:shd w:val="clear" w:color="auto" w:fill="FEFFFF"/>
        </w:rPr>
        <w:t>ность. Универсальность нового подхода Grown up psychotherapy (GUP) (с). Практический опыт раб</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ты в GUP-подходе как фактор эффективности работы психотерапевта.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695D66" w:rsidRDefault="001A1FA4" w:rsidP="00A1073E">
      <w:pPr>
        <w:jc w:val="both"/>
        <w:rPr>
          <w:rFonts w:ascii="Arial Narrow" w:eastAsia="Arial Narrow Bold" w:hAnsi="Arial Narrow" w:cs="Arial Narrow Bold"/>
          <w:b/>
          <w:shd w:val="clear" w:color="auto" w:fill="FEFFFF"/>
        </w:rPr>
      </w:pPr>
      <w:r w:rsidRPr="00695D66">
        <w:rPr>
          <w:rFonts w:ascii="Arial Narrow" w:hAnsi="Arial Narrow"/>
          <w:b/>
          <w:shd w:val="clear" w:color="auto" w:fill="FEFFFF"/>
        </w:rPr>
        <w:t>GROWN UP PSYCHOTHERAPY (GUP)</w:t>
      </w:r>
      <w:r w:rsidRPr="00695D66">
        <w:rPr>
          <w:rFonts w:ascii="Arial Narrow" w:hAnsi="Arial Narrow"/>
          <w:b/>
          <w:i/>
          <w:iCs/>
          <w:shd w:val="clear" w:color="auto" w:fill="FEFFFF"/>
        </w:rPr>
        <w:t xml:space="preserve">© </w:t>
      </w:r>
      <w:r w:rsidRPr="00695D66">
        <w:rPr>
          <w:rFonts w:ascii="Arial Narrow" w:hAnsi="Arial Narrow"/>
          <w:b/>
          <w:shd w:val="clear" w:color="auto" w:fill="FEFFFF"/>
        </w:rPr>
        <w:t>ПСИХОТЕРАПИЯ ВЗРОСЛЕНИЯ. ПОЛИФОНИЯ ПОДХ</w:t>
      </w:r>
      <w:r w:rsidRPr="00695D66">
        <w:rPr>
          <w:rFonts w:ascii="Arial Narrow" w:hAnsi="Arial Narrow"/>
          <w:b/>
          <w:shd w:val="clear" w:color="auto" w:fill="FEFFFF"/>
        </w:rPr>
        <w:t>О</w:t>
      </w:r>
      <w:r w:rsidRPr="00695D66">
        <w:rPr>
          <w:rFonts w:ascii="Arial Narrow" w:hAnsi="Arial Narrow"/>
          <w:b/>
          <w:shd w:val="clear" w:color="auto" w:fill="FEFFFF"/>
        </w:rPr>
        <w:t>ДОВ</w:t>
      </w:r>
    </w:p>
    <w:p w:rsidR="008078D2" w:rsidRPr="002774D0" w:rsidRDefault="001A1FA4" w:rsidP="00A1073E">
      <w:pPr>
        <w:pStyle w:val="30"/>
        <w:spacing w:line="240" w:lineRule="auto"/>
        <w:ind w:firstLine="0"/>
        <w:jc w:val="both"/>
        <w:rPr>
          <w:rFonts w:ascii="Arial Narrow" w:eastAsia="Arial Narrow" w:hAnsi="Arial Narrow" w:cs="Arial Narrow"/>
          <w:b w:val="0"/>
          <w:bCs w:val="0"/>
          <w:sz w:val="24"/>
          <w:szCs w:val="24"/>
          <w:shd w:val="clear" w:color="auto" w:fill="FEFFFF"/>
        </w:rPr>
      </w:pPr>
      <w:proofErr w:type="gramStart"/>
      <w:r w:rsidRPr="002774D0">
        <w:rPr>
          <w:rFonts w:ascii="Arial Narrow" w:hAnsi="Arial Narrow"/>
          <w:sz w:val="24"/>
          <w:szCs w:val="24"/>
          <w:shd w:val="clear" w:color="auto" w:fill="FEFFFF"/>
        </w:rPr>
        <w:t>Соловьева Елена Алексеевна</w:t>
      </w:r>
      <w:r w:rsidRPr="002774D0">
        <w:rPr>
          <w:rFonts w:ascii="Arial Narrow" w:hAnsi="Arial Narrow"/>
          <w:b w:val="0"/>
          <w:bCs w:val="0"/>
          <w:sz w:val="24"/>
          <w:szCs w:val="24"/>
          <w:shd w:val="clear" w:color="auto" w:fill="FEFFFF"/>
        </w:rPr>
        <w:t xml:space="preserve"> - психотерапевт Единых Европейского и Всемирного реестров, действительный член, преподаватель и супервизор ППЛ международного класса, Россия, Москва</w:t>
      </w:r>
      <w:proofErr w:type="gramEnd"/>
    </w:p>
    <w:p w:rsidR="008078D2" w:rsidRPr="002774D0" w:rsidRDefault="001A1FA4" w:rsidP="00A1073E">
      <w:pPr>
        <w:pStyle w:val="30"/>
        <w:spacing w:line="240" w:lineRule="auto"/>
        <w:ind w:firstLine="0"/>
        <w:jc w:val="both"/>
        <w:rPr>
          <w:rFonts w:ascii="Arial Narrow" w:eastAsia="Arial Narrow" w:hAnsi="Arial Narrow" w:cs="Arial Narrow"/>
          <w:b w:val="0"/>
          <w:bCs w:val="0"/>
          <w:i w:val="0"/>
          <w:iCs w:val="0"/>
          <w:sz w:val="24"/>
          <w:szCs w:val="24"/>
          <w:shd w:val="clear" w:color="auto" w:fill="FEFFFF"/>
        </w:rPr>
      </w:pPr>
      <w:r w:rsidRPr="002774D0">
        <w:rPr>
          <w:rFonts w:ascii="Arial Narrow" w:hAnsi="Arial Narrow"/>
          <w:sz w:val="24"/>
          <w:szCs w:val="24"/>
          <w:shd w:val="clear" w:color="auto" w:fill="FEFFFF"/>
        </w:rPr>
        <w:t>Криндач Валентин Павлович</w:t>
      </w:r>
      <w:r w:rsidRPr="002774D0">
        <w:rPr>
          <w:rFonts w:ascii="Arial Narrow" w:hAnsi="Arial Narrow"/>
          <w:b w:val="0"/>
          <w:bCs w:val="0"/>
          <w:sz w:val="24"/>
          <w:szCs w:val="24"/>
          <w:shd w:val="clear" w:color="auto" w:fill="FEFFFF"/>
        </w:rPr>
        <w:t xml:space="preserve"> - психотерапевт Единых Европейского и Всемирного реестров, действительный член, преподаватель и супервизор ППЛ международного класса. Россия, Москва.</w:t>
      </w:r>
    </w:p>
    <w:p w:rsidR="008078D2" w:rsidRPr="002774D0" w:rsidRDefault="008078D2" w:rsidP="00A1073E">
      <w:pPr>
        <w:pStyle w:val="30"/>
        <w:spacing w:line="240" w:lineRule="auto"/>
        <w:ind w:firstLine="0"/>
        <w:jc w:val="both"/>
        <w:rPr>
          <w:rFonts w:ascii="Arial Narrow" w:eastAsia="Arial Narrow" w:hAnsi="Arial Narrow" w:cs="Arial Narrow"/>
          <w:b w:val="0"/>
          <w:bCs w:val="0"/>
          <w:i w:val="0"/>
          <w:iCs w:val="0"/>
          <w:sz w:val="24"/>
          <w:szCs w:val="24"/>
          <w:shd w:val="clear" w:color="auto" w:fill="FEFFFF"/>
        </w:rPr>
      </w:pPr>
    </w:p>
    <w:p w:rsidR="008078D2" w:rsidRPr="002774D0" w:rsidRDefault="001A1FA4" w:rsidP="00A1073E">
      <w:pPr>
        <w:jc w:val="both"/>
        <w:rPr>
          <w:rFonts w:ascii="Arial Narrow" w:eastAsia="Arial Narrow" w:hAnsi="Arial Narrow" w:cs="Arial Narrow"/>
          <w:shd w:val="clear" w:color="auto" w:fill="FEFFFF"/>
        </w:rPr>
      </w:pPr>
      <w:r w:rsidRPr="002774D0">
        <w:rPr>
          <w:rFonts w:ascii="Arial Narrow" w:hAnsi="Arial Narrow"/>
          <w:shd w:val="clear" w:color="auto" w:fill="FEFFFF"/>
        </w:rPr>
        <w:t>Идеология, ключевые понятия и ценности, концептуальное содержание и методологическая база авторского подхода в психотерапии и обучении психотерапии - Grown up psychotherapy (GUP)©</w:t>
      </w:r>
    </w:p>
    <w:p w:rsidR="008078D2" w:rsidRPr="002774D0" w:rsidRDefault="008078D2" w:rsidP="00A1073E">
      <w:pPr>
        <w:jc w:val="both"/>
        <w:rPr>
          <w:rFonts w:ascii="Arial Narrow" w:eastAsia="Arial Narrow" w:hAnsi="Arial Narrow" w:cs="Arial Narrow"/>
          <w:shd w:val="clear" w:color="auto" w:fill="FFFFFF"/>
        </w:rPr>
      </w:pPr>
    </w:p>
    <w:p w:rsidR="008078D2" w:rsidRPr="00D9705B" w:rsidRDefault="001A1FA4" w:rsidP="00A1073E">
      <w:pPr>
        <w:pStyle w:val="30"/>
        <w:spacing w:line="240" w:lineRule="auto"/>
        <w:ind w:firstLine="0"/>
        <w:jc w:val="both"/>
        <w:rPr>
          <w:rFonts w:ascii="Arial Narrow" w:eastAsia="Arial Narrow Bold" w:hAnsi="Arial Narrow" w:cs="Arial Narrow Bold"/>
          <w:bCs w:val="0"/>
          <w:i w:val="0"/>
          <w:iCs w:val="0"/>
          <w:sz w:val="24"/>
          <w:szCs w:val="24"/>
          <w:shd w:val="clear" w:color="auto" w:fill="FEFFFF"/>
        </w:rPr>
      </w:pPr>
      <w:r w:rsidRPr="00D9705B">
        <w:rPr>
          <w:rFonts w:ascii="Arial Narrow" w:hAnsi="Arial Narrow"/>
          <w:bCs w:val="0"/>
          <w:i w:val="0"/>
          <w:iCs w:val="0"/>
          <w:sz w:val="24"/>
          <w:szCs w:val="24"/>
          <w:shd w:val="clear" w:color="auto" w:fill="FEFFFF"/>
        </w:rPr>
        <w:t>МЕТОДОЛОГИЯ РАБОТЫ В ПОДХОДЕ GROWN UP PSYCHOTHERAPY (GUP)</w:t>
      </w:r>
    </w:p>
    <w:p w:rsidR="008078D2" w:rsidRPr="002774D0" w:rsidRDefault="001A1FA4" w:rsidP="00A1073E">
      <w:pPr>
        <w:pStyle w:val="30"/>
        <w:spacing w:line="240" w:lineRule="auto"/>
        <w:ind w:firstLine="0"/>
        <w:jc w:val="both"/>
        <w:rPr>
          <w:rFonts w:ascii="Arial Narrow" w:eastAsia="Arial Narrow" w:hAnsi="Arial Narrow" w:cs="Arial Narrow"/>
          <w:b w:val="0"/>
          <w:bCs w:val="0"/>
          <w:sz w:val="24"/>
          <w:szCs w:val="24"/>
          <w:shd w:val="clear" w:color="auto" w:fill="FEFFFF"/>
        </w:rPr>
      </w:pPr>
      <w:r w:rsidRPr="002774D0">
        <w:rPr>
          <w:rFonts w:ascii="Arial Narrow" w:hAnsi="Arial Narrow"/>
          <w:sz w:val="24"/>
          <w:szCs w:val="24"/>
          <w:shd w:val="clear" w:color="auto" w:fill="FEFFFF"/>
          <w:lang w:val="fr-FR"/>
        </w:rPr>
        <w:t>Плотников Сергей Геннадьевич</w:t>
      </w:r>
      <w:r w:rsidRPr="002774D0">
        <w:rPr>
          <w:rFonts w:ascii="Arial Narrow" w:hAnsi="Arial Narrow"/>
          <w:b w:val="0"/>
          <w:bCs w:val="0"/>
          <w:i w:val="0"/>
          <w:iCs w:val="0"/>
          <w:sz w:val="24"/>
          <w:szCs w:val="24"/>
          <w:shd w:val="clear" w:color="auto" w:fill="FEFFFF"/>
          <w:lang w:val="fr-FR"/>
        </w:rPr>
        <w:t xml:space="preserve"> </w:t>
      </w:r>
      <w:r w:rsidRPr="002774D0">
        <w:rPr>
          <w:rFonts w:ascii="Arial Narrow" w:hAnsi="Arial Narrow"/>
          <w:b w:val="0"/>
          <w:bCs w:val="0"/>
          <w:i w:val="0"/>
          <w:iCs w:val="0"/>
          <w:sz w:val="24"/>
          <w:szCs w:val="24"/>
          <w:shd w:val="clear" w:color="auto" w:fill="FEFFFF"/>
        </w:rPr>
        <w:t xml:space="preserve">- </w:t>
      </w:r>
      <w:r w:rsidRPr="002774D0">
        <w:rPr>
          <w:rFonts w:ascii="Arial Narrow" w:hAnsi="Arial Narrow"/>
          <w:b w:val="0"/>
          <w:bCs w:val="0"/>
          <w:sz w:val="24"/>
          <w:szCs w:val="24"/>
          <w:shd w:val="clear" w:color="auto" w:fill="FEFFFF"/>
        </w:rPr>
        <w:t>старший преподаватель СИУ-филала РАНХиГС, научный с</w:t>
      </w:r>
      <w:r w:rsidRPr="002774D0">
        <w:rPr>
          <w:rFonts w:ascii="Arial Narrow" w:hAnsi="Arial Narrow"/>
          <w:b w:val="0"/>
          <w:bCs w:val="0"/>
          <w:sz w:val="24"/>
          <w:szCs w:val="24"/>
          <w:shd w:val="clear" w:color="auto" w:fill="FEFFFF"/>
        </w:rPr>
        <w:t>о</w:t>
      </w:r>
      <w:r w:rsidRPr="002774D0">
        <w:rPr>
          <w:rFonts w:ascii="Arial Narrow" w:hAnsi="Arial Narrow"/>
          <w:b w:val="0"/>
          <w:bCs w:val="0"/>
          <w:sz w:val="24"/>
          <w:szCs w:val="24"/>
          <w:shd w:val="clear" w:color="auto" w:fill="FEFFFF"/>
        </w:rPr>
        <w:t>трудник Новосибирского института повышения квалификации и переподготовки работников образования,</w:t>
      </w:r>
      <w:r w:rsidRPr="002774D0">
        <w:rPr>
          <w:rFonts w:ascii="Arial Narrow" w:hAnsi="Arial Narrow"/>
          <w:b w:val="0"/>
          <w:bCs w:val="0"/>
          <w:i w:val="0"/>
          <w:iCs w:val="0"/>
          <w:sz w:val="24"/>
          <w:szCs w:val="24"/>
          <w:shd w:val="clear" w:color="auto" w:fill="FEFFFF"/>
        </w:rPr>
        <w:t xml:space="preserve"> </w:t>
      </w:r>
      <w:r w:rsidRPr="002774D0">
        <w:rPr>
          <w:rFonts w:ascii="Arial Narrow" w:hAnsi="Arial Narrow"/>
          <w:b w:val="0"/>
          <w:bCs w:val="0"/>
          <w:sz w:val="24"/>
          <w:szCs w:val="24"/>
          <w:shd w:val="clear" w:color="auto" w:fill="FEFFFF"/>
        </w:rPr>
        <w:t>действительный член ППЛ, Россия, Новосибирск.</w:t>
      </w:r>
    </w:p>
    <w:p w:rsidR="008078D2" w:rsidRPr="002774D0" w:rsidRDefault="001A1FA4" w:rsidP="00A1073E">
      <w:pPr>
        <w:pStyle w:val="30"/>
        <w:spacing w:line="240" w:lineRule="auto"/>
        <w:ind w:firstLine="0"/>
        <w:jc w:val="both"/>
        <w:rPr>
          <w:rFonts w:ascii="Arial Narrow" w:eastAsia="Arial Narrow" w:hAnsi="Arial Narrow" w:cs="Arial Narrow"/>
          <w:b w:val="0"/>
          <w:bCs w:val="0"/>
          <w:sz w:val="24"/>
          <w:szCs w:val="24"/>
          <w:shd w:val="clear" w:color="auto" w:fill="FEFFFF"/>
          <w:lang w:val="fr-FR"/>
        </w:rPr>
      </w:pPr>
      <w:r w:rsidRPr="002774D0">
        <w:rPr>
          <w:rFonts w:ascii="Arial Narrow" w:hAnsi="Arial Narrow"/>
          <w:sz w:val="24"/>
          <w:szCs w:val="24"/>
          <w:shd w:val="clear" w:color="auto" w:fill="FEFFFF"/>
          <w:lang w:val="fr-FR"/>
        </w:rPr>
        <w:t>Инвика</w:t>
      </w:r>
      <w:r w:rsidRPr="002774D0">
        <w:rPr>
          <w:rFonts w:ascii="Arial Narrow" w:hAnsi="Arial Narrow"/>
          <w:b w:val="0"/>
          <w:bCs w:val="0"/>
          <w:i w:val="0"/>
          <w:iCs w:val="0"/>
          <w:sz w:val="24"/>
          <w:szCs w:val="24"/>
          <w:shd w:val="clear" w:color="auto" w:fill="FEFFFF"/>
          <w:lang w:val="fr-FR"/>
        </w:rPr>
        <w:t xml:space="preserve"> </w:t>
      </w:r>
      <w:r w:rsidRPr="002774D0">
        <w:rPr>
          <w:rFonts w:ascii="Arial Narrow" w:hAnsi="Arial Narrow"/>
          <w:b w:val="0"/>
          <w:bCs w:val="0"/>
          <w:sz w:val="24"/>
          <w:szCs w:val="24"/>
          <w:shd w:val="clear" w:color="auto" w:fill="FEFFFF"/>
          <w:lang w:val="fr-FR"/>
        </w:rPr>
        <w:t>- психолог, преподаватель ППЛ национального класса, аккредитованный супервизор ППЛ, преподаватель Школы Криндачей.</w:t>
      </w:r>
      <w:r w:rsidRPr="002774D0">
        <w:rPr>
          <w:rFonts w:ascii="Arial Narrow" w:hAnsi="Arial Narrow"/>
          <w:b w:val="0"/>
          <w:bCs w:val="0"/>
          <w:sz w:val="24"/>
          <w:szCs w:val="24"/>
          <w:shd w:val="clear" w:color="auto" w:fill="FEFFFF"/>
        </w:rPr>
        <w:t xml:space="preserve"> Россия, Новосибирск.</w:t>
      </w:r>
    </w:p>
    <w:p w:rsidR="008078D2" w:rsidRPr="002774D0" w:rsidRDefault="008078D2" w:rsidP="00A1073E">
      <w:pPr>
        <w:pStyle w:val="30"/>
        <w:spacing w:line="240" w:lineRule="auto"/>
        <w:ind w:firstLine="227"/>
        <w:jc w:val="both"/>
        <w:rPr>
          <w:rFonts w:ascii="Arial Narrow" w:eastAsia="Arial Narrow" w:hAnsi="Arial Narrow" w:cs="Arial Narrow"/>
          <w:b w:val="0"/>
          <w:bCs w:val="0"/>
          <w:sz w:val="24"/>
          <w:szCs w:val="24"/>
          <w:shd w:val="clear" w:color="auto" w:fill="FEFFFF"/>
        </w:rPr>
      </w:pPr>
    </w:p>
    <w:p w:rsidR="008078D2" w:rsidRPr="002774D0" w:rsidRDefault="001A1FA4" w:rsidP="00A1073E">
      <w:pPr>
        <w:jc w:val="both"/>
        <w:rPr>
          <w:rFonts w:ascii="Arial Narrow" w:eastAsia="Arial Narrow" w:hAnsi="Arial Narrow" w:cs="Arial Narrow"/>
          <w:shd w:val="clear" w:color="auto" w:fill="FEFFFF"/>
        </w:rPr>
      </w:pPr>
      <w:r w:rsidRPr="002774D0">
        <w:rPr>
          <w:rFonts w:ascii="Arial Narrow" w:hAnsi="Arial Narrow"/>
          <w:shd w:val="clear" w:color="auto" w:fill="FEFFFF"/>
        </w:rPr>
        <w:t xml:space="preserve">Цели, задачи, технологии и  инструментарий GUP-терапии. Сопровождение клиента в GUP-терапии. </w:t>
      </w:r>
      <w:r w:rsidRPr="002774D0">
        <w:rPr>
          <w:rFonts w:ascii="Arial Narrow" w:eastAsia="Arial Narrow" w:hAnsi="Arial Narrow" w:cs="Arial Narrow"/>
          <w:shd w:val="clear" w:color="auto" w:fill="FEFFFF"/>
        </w:rPr>
        <w:br/>
      </w:r>
      <w:r w:rsidRPr="002774D0">
        <w:rPr>
          <w:rFonts w:ascii="Arial Narrow" w:hAnsi="Arial Narrow"/>
          <w:shd w:val="clear" w:color="auto" w:fill="FEFFFF"/>
        </w:rPr>
        <w:t>Ad hoc-моделирование и контекстуальность терапевтических  интервенций в процессе работы. П</w:t>
      </w:r>
      <w:r w:rsidRPr="002774D0">
        <w:rPr>
          <w:rFonts w:ascii="Arial Narrow" w:hAnsi="Arial Narrow"/>
          <w:shd w:val="clear" w:color="auto" w:fill="FEFFFF"/>
        </w:rPr>
        <w:t>о</w:t>
      </w:r>
      <w:r w:rsidRPr="002774D0">
        <w:rPr>
          <w:rFonts w:ascii="Arial Narrow" w:hAnsi="Arial Narrow"/>
          <w:shd w:val="clear" w:color="auto" w:fill="FEFFFF"/>
        </w:rPr>
        <w:t xml:space="preserve">лиинтегративность  как основа работы психотерапевта в подходе Grown up psychotherapy. </w:t>
      </w:r>
    </w:p>
    <w:p w:rsidR="008078D2" w:rsidRPr="002774D0" w:rsidRDefault="008078D2" w:rsidP="00A1073E">
      <w:pPr>
        <w:pStyle w:val="30"/>
        <w:spacing w:line="240" w:lineRule="auto"/>
        <w:ind w:firstLine="0"/>
        <w:jc w:val="both"/>
        <w:rPr>
          <w:rFonts w:ascii="Arial Narrow" w:eastAsia="Arial Narrow Bold" w:hAnsi="Arial Narrow" w:cs="Arial Narrow Bold"/>
          <w:b w:val="0"/>
          <w:bCs w:val="0"/>
          <w:i w:val="0"/>
          <w:iCs w:val="0"/>
          <w:sz w:val="24"/>
          <w:szCs w:val="24"/>
          <w:shd w:val="clear" w:color="auto" w:fill="FEFFFF"/>
        </w:rPr>
      </w:pPr>
    </w:p>
    <w:p w:rsidR="008078D2" w:rsidRPr="00D9705B" w:rsidRDefault="001A1FA4" w:rsidP="00A1073E">
      <w:pPr>
        <w:pStyle w:val="30"/>
        <w:spacing w:line="240" w:lineRule="auto"/>
        <w:ind w:firstLine="0"/>
        <w:jc w:val="both"/>
        <w:rPr>
          <w:rFonts w:ascii="Arial Narrow" w:eastAsia="Arial Narrow Bold" w:hAnsi="Arial Narrow" w:cs="Arial Narrow Bold"/>
          <w:bCs w:val="0"/>
          <w:i w:val="0"/>
          <w:iCs w:val="0"/>
          <w:sz w:val="24"/>
          <w:szCs w:val="24"/>
          <w:shd w:val="clear" w:color="auto" w:fill="FEFFFF"/>
        </w:rPr>
      </w:pPr>
      <w:r w:rsidRPr="00D9705B">
        <w:rPr>
          <w:rFonts w:ascii="Arial Narrow" w:hAnsi="Arial Narrow"/>
          <w:bCs w:val="0"/>
          <w:i w:val="0"/>
          <w:iCs w:val="0"/>
          <w:sz w:val="24"/>
          <w:szCs w:val="24"/>
          <w:shd w:val="clear" w:color="auto" w:fill="FEFFFF"/>
        </w:rPr>
        <w:t>ФОРМИРОВАНИЕ  ЛИЧНОСТИ  ПРОФЕССИОНАЛА  В ПОДХОДЕ GROWN UP PSYCHOTHERAPY (GUP)</w:t>
      </w:r>
    </w:p>
    <w:p w:rsidR="008078D2" w:rsidRPr="002774D0" w:rsidRDefault="001A1FA4" w:rsidP="00A1073E">
      <w:pPr>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lastRenderedPageBreak/>
        <w:t>Черненко Алла Михайловна</w:t>
      </w:r>
      <w:r w:rsidRPr="002774D0">
        <w:rPr>
          <w:rFonts w:ascii="Arial Narrow" w:hAnsi="Arial Narrow"/>
          <w:i/>
          <w:iCs/>
          <w:shd w:val="clear" w:color="auto" w:fill="FEFFFF"/>
        </w:rPr>
        <w:t xml:space="preserve"> </w:t>
      </w:r>
      <w:r w:rsidRPr="002774D0">
        <w:rPr>
          <w:rFonts w:ascii="Arial Narrow" w:hAnsi="Arial Narrow"/>
          <w:shd w:val="clear" w:color="auto" w:fill="FEFFFF"/>
        </w:rPr>
        <w:t xml:space="preserve">– </w:t>
      </w:r>
      <w:r w:rsidRPr="002774D0">
        <w:rPr>
          <w:rFonts w:ascii="Arial Narrow" w:hAnsi="Arial Narrow"/>
          <w:i/>
          <w:iCs/>
          <w:shd w:val="clear" w:color="auto" w:fill="FEFFFF"/>
        </w:rPr>
        <w:t>практический психолог, старший преподаватель Находкинского филиала СГА, преподаватель школы Криндачей, Россия, Находка, Приморский край.</w:t>
      </w:r>
    </w:p>
    <w:p w:rsidR="008078D2" w:rsidRPr="002774D0" w:rsidRDefault="008078D2" w:rsidP="00A1073E">
      <w:pPr>
        <w:jc w:val="both"/>
        <w:rPr>
          <w:rFonts w:ascii="Arial Narrow" w:eastAsia="Arial Narrow" w:hAnsi="Arial Narrow" w:cs="Arial Narrow"/>
          <w:i/>
          <w:iCs/>
          <w:shd w:val="clear" w:color="auto" w:fill="FEFFFF"/>
        </w:rPr>
      </w:pPr>
    </w:p>
    <w:p w:rsidR="008078D2" w:rsidRPr="002774D0" w:rsidRDefault="001A1FA4" w:rsidP="00A1073E">
      <w:pPr>
        <w:jc w:val="both"/>
        <w:rPr>
          <w:rFonts w:ascii="Arial Narrow" w:eastAsia="Arial Narrow" w:hAnsi="Arial Narrow" w:cs="Arial Narrow"/>
          <w:shd w:val="clear" w:color="auto" w:fill="FEFFFF"/>
        </w:rPr>
      </w:pPr>
      <w:r w:rsidRPr="002774D0">
        <w:rPr>
          <w:rFonts w:ascii="Arial Narrow" w:hAnsi="Arial Narrow"/>
          <w:shd w:val="clear" w:color="auto" w:fill="FEFFFF"/>
        </w:rPr>
        <w:t>Формирование личности профессионала, дидактические условия обучения, основные объекты си</w:t>
      </w:r>
      <w:r w:rsidRPr="002774D0">
        <w:rPr>
          <w:rFonts w:ascii="Arial Narrow" w:hAnsi="Arial Narrow"/>
          <w:shd w:val="clear" w:color="auto" w:fill="FEFFFF"/>
        </w:rPr>
        <w:t>с</w:t>
      </w:r>
      <w:r w:rsidRPr="002774D0">
        <w:rPr>
          <w:rFonts w:ascii="Arial Narrow" w:hAnsi="Arial Narrow"/>
          <w:shd w:val="clear" w:color="auto" w:fill="FEFFFF"/>
        </w:rPr>
        <w:t>темы обучения. Синтез индивидуальных и групповых форм работы в подходе Grown up psychotherapy. Изменение самооценки обучающихся детерминируется соотношением ситуаций у</w:t>
      </w:r>
      <w:r w:rsidRPr="002774D0">
        <w:rPr>
          <w:rFonts w:ascii="Arial Narrow" w:hAnsi="Arial Narrow"/>
          <w:shd w:val="clear" w:color="auto" w:fill="FEFFFF"/>
        </w:rPr>
        <w:t>с</w:t>
      </w:r>
      <w:r w:rsidRPr="002774D0">
        <w:rPr>
          <w:rFonts w:ascii="Arial Narrow" w:hAnsi="Arial Narrow"/>
          <w:shd w:val="clear" w:color="auto" w:fill="FEFFFF"/>
        </w:rPr>
        <w:t>пеха. Последовательность и соотнесенность теории с практикой в развитии профессиональных компетенций психолога-консультанта.  Совершенствование профессиональной позиции, личнос</w:t>
      </w:r>
      <w:r w:rsidRPr="002774D0">
        <w:rPr>
          <w:rFonts w:ascii="Arial Narrow" w:hAnsi="Arial Narrow"/>
          <w:shd w:val="clear" w:color="auto" w:fill="FEFFFF"/>
        </w:rPr>
        <w:t>т</w:t>
      </w:r>
      <w:r w:rsidRPr="002774D0">
        <w:rPr>
          <w:rFonts w:ascii="Arial Narrow" w:hAnsi="Arial Narrow"/>
          <w:shd w:val="clear" w:color="auto" w:fill="FEFFFF"/>
        </w:rPr>
        <w:t>ных качеств и способностей. Путь к импровизации и профессиональному творчеству.</w:t>
      </w:r>
    </w:p>
    <w:p w:rsidR="008078D2" w:rsidRPr="002774D0" w:rsidRDefault="008078D2" w:rsidP="00A1073E">
      <w:pPr>
        <w:jc w:val="both"/>
        <w:rPr>
          <w:rFonts w:ascii="Arial Narrow" w:eastAsia="Arial Narrow" w:hAnsi="Arial Narrow" w:cs="Arial Narrow"/>
          <w:shd w:val="clear" w:color="auto" w:fill="FFFFFF"/>
        </w:rPr>
      </w:pPr>
    </w:p>
    <w:p w:rsidR="008078D2" w:rsidRPr="00D9705B" w:rsidRDefault="001A1FA4" w:rsidP="00A1073E">
      <w:pPr>
        <w:jc w:val="both"/>
        <w:rPr>
          <w:rFonts w:ascii="Arial Narrow" w:eastAsia="Arial Narrow Bold" w:hAnsi="Arial Narrow" w:cs="Arial Narrow Bold"/>
          <w:b/>
          <w:shd w:val="clear" w:color="auto" w:fill="FEFFFF"/>
        </w:rPr>
      </w:pPr>
      <w:r w:rsidRPr="00D9705B">
        <w:rPr>
          <w:rFonts w:ascii="Arial Narrow" w:hAnsi="Arial Narrow"/>
          <w:b/>
          <w:shd w:val="clear" w:color="auto" w:fill="FEFFFF"/>
        </w:rPr>
        <w:t>РАБОТА С УРОВНЕМ ОТВЕТСТВЕННОСТИ КАК ПОКАЗАТЕЛЕМ СТЕПЕНИ ВЗРОСЛОСТИ КЛ</w:t>
      </w:r>
      <w:r w:rsidRPr="00D9705B">
        <w:rPr>
          <w:rFonts w:ascii="Arial Narrow" w:hAnsi="Arial Narrow"/>
          <w:b/>
          <w:shd w:val="clear" w:color="auto" w:fill="FEFFFF"/>
        </w:rPr>
        <w:t>И</w:t>
      </w:r>
      <w:r w:rsidRPr="00D9705B">
        <w:rPr>
          <w:rFonts w:ascii="Arial Narrow" w:hAnsi="Arial Narrow"/>
          <w:b/>
          <w:shd w:val="clear" w:color="auto" w:fill="FEFFFF"/>
        </w:rPr>
        <w:t>ЕНТА</w:t>
      </w:r>
    </w:p>
    <w:p w:rsidR="008078D2" w:rsidRPr="002774D0" w:rsidRDefault="001A1FA4" w:rsidP="00A1073E">
      <w:pPr>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 xml:space="preserve">Бердникова Анна Геннадьевна </w:t>
      </w:r>
      <w:r w:rsidRPr="002774D0">
        <w:rPr>
          <w:rFonts w:ascii="Arial Narrow" w:hAnsi="Arial Narrow"/>
          <w:i/>
          <w:iCs/>
          <w:shd w:val="clear" w:color="auto" w:fill="FEFFFF"/>
        </w:rPr>
        <w:t>– кандидат филологических наук, заведующая кафедрой педаг</w:t>
      </w:r>
      <w:r w:rsidRPr="002774D0">
        <w:rPr>
          <w:rFonts w:ascii="Arial Narrow" w:hAnsi="Arial Narrow"/>
          <w:i/>
          <w:iCs/>
          <w:shd w:val="clear" w:color="auto" w:fill="FEFFFF"/>
        </w:rPr>
        <w:t>о</w:t>
      </w:r>
      <w:r w:rsidRPr="002774D0">
        <w:rPr>
          <w:rFonts w:ascii="Arial Narrow" w:hAnsi="Arial Narrow"/>
          <w:i/>
          <w:iCs/>
          <w:shd w:val="clear" w:color="auto" w:fill="FEFFFF"/>
        </w:rPr>
        <w:t>гики и психологии муниципального автономного образовательного учреждения образовательный центр «Горностай», семейный консультант клиник «Инсайт». Россия, Новосибирск.</w:t>
      </w:r>
    </w:p>
    <w:p w:rsidR="008078D2" w:rsidRPr="002774D0" w:rsidRDefault="008078D2" w:rsidP="00A1073E">
      <w:pPr>
        <w:jc w:val="both"/>
        <w:rPr>
          <w:rFonts w:ascii="Arial Narrow" w:eastAsia="Arial Narrow" w:hAnsi="Arial Narrow" w:cs="Arial Narrow"/>
          <w:shd w:val="clear" w:color="auto" w:fill="FFFFFF"/>
        </w:rPr>
      </w:pPr>
    </w:p>
    <w:p w:rsidR="008078D2" w:rsidRPr="002774D0" w:rsidRDefault="001A1FA4" w:rsidP="00A1073E">
      <w:pPr>
        <w:jc w:val="both"/>
        <w:rPr>
          <w:rFonts w:ascii="Arial Narrow" w:eastAsia="Arial Narrow" w:hAnsi="Arial Narrow" w:cs="Arial Narrow"/>
          <w:shd w:val="clear" w:color="auto" w:fill="FEFFFF"/>
        </w:rPr>
      </w:pPr>
      <w:r w:rsidRPr="002774D0">
        <w:rPr>
          <w:rFonts w:ascii="Arial Narrow" w:hAnsi="Arial Narrow"/>
          <w:shd w:val="clear" w:color="auto" w:fill="FEFFFF"/>
        </w:rPr>
        <w:t>Отталкиваясь от положений эпигенетической теории Э.Эриксона, предлагается рассматривать п</w:t>
      </w:r>
      <w:r w:rsidRPr="002774D0">
        <w:rPr>
          <w:rFonts w:ascii="Arial Narrow" w:hAnsi="Arial Narrow"/>
          <w:shd w:val="clear" w:color="auto" w:fill="FEFFFF"/>
        </w:rPr>
        <w:t>о</w:t>
      </w:r>
      <w:r w:rsidRPr="002774D0">
        <w:rPr>
          <w:rFonts w:ascii="Arial Narrow" w:hAnsi="Arial Narrow"/>
          <w:shd w:val="clear" w:color="auto" w:fill="FEFFFF"/>
        </w:rPr>
        <w:t>вышение уровня ответственности за события своей жизни клиентом как путь достижения следу</w:t>
      </w:r>
      <w:r w:rsidRPr="002774D0">
        <w:rPr>
          <w:rFonts w:ascii="Arial Narrow" w:hAnsi="Arial Narrow"/>
          <w:shd w:val="clear" w:color="auto" w:fill="FEFFFF"/>
        </w:rPr>
        <w:t>ю</w:t>
      </w:r>
      <w:r w:rsidRPr="002774D0">
        <w:rPr>
          <w:rFonts w:ascii="Arial Narrow" w:hAnsi="Arial Narrow"/>
          <w:shd w:val="clear" w:color="auto" w:fill="FEFFFF"/>
        </w:rPr>
        <w:t>щей стадии его личностного развития. В докладе представлена одна из форм консультативной р</w:t>
      </w:r>
      <w:r w:rsidRPr="002774D0">
        <w:rPr>
          <w:rFonts w:ascii="Arial Narrow" w:hAnsi="Arial Narrow"/>
          <w:shd w:val="clear" w:color="auto" w:fill="FEFFFF"/>
        </w:rPr>
        <w:t>а</w:t>
      </w:r>
      <w:r w:rsidRPr="002774D0">
        <w:rPr>
          <w:rFonts w:ascii="Arial Narrow" w:hAnsi="Arial Narrow"/>
          <w:shd w:val="clear" w:color="auto" w:fill="FEFFFF"/>
        </w:rPr>
        <w:t xml:space="preserve">боты, направленная на осознание и принятие ответственности клиентом, пригодная для </w:t>
      </w:r>
      <w:proofErr w:type="gramStart"/>
      <w:r w:rsidRPr="002774D0">
        <w:rPr>
          <w:rFonts w:ascii="Arial Narrow" w:hAnsi="Arial Narrow"/>
          <w:shd w:val="clear" w:color="auto" w:fill="FEFFFF"/>
        </w:rPr>
        <w:t>использ</w:t>
      </w:r>
      <w:r w:rsidRPr="002774D0">
        <w:rPr>
          <w:rFonts w:ascii="Arial Narrow" w:hAnsi="Arial Narrow"/>
          <w:shd w:val="clear" w:color="auto" w:fill="FEFFFF"/>
        </w:rPr>
        <w:t>о</w:t>
      </w:r>
      <w:r w:rsidRPr="002774D0">
        <w:rPr>
          <w:rFonts w:ascii="Arial Narrow" w:hAnsi="Arial Narrow"/>
          <w:shd w:val="clear" w:color="auto" w:fill="FEFFFF"/>
        </w:rPr>
        <w:t>вания</w:t>
      </w:r>
      <w:proofErr w:type="gramEnd"/>
      <w:r w:rsidRPr="002774D0">
        <w:rPr>
          <w:rFonts w:ascii="Arial Narrow" w:hAnsi="Arial Narrow"/>
          <w:shd w:val="clear" w:color="auto" w:fill="FEFFFF"/>
        </w:rPr>
        <w:t xml:space="preserve"> как в индивидуальном, так и в групповом формате.</w:t>
      </w:r>
    </w:p>
    <w:p w:rsidR="008078D2" w:rsidRPr="00D9705B" w:rsidRDefault="008078D2" w:rsidP="00A1073E">
      <w:pPr>
        <w:jc w:val="both"/>
        <w:rPr>
          <w:rFonts w:ascii="Arial Narrow" w:eastAsia="Arial Narrow" w:hAnsi="Arial Narrow" w:cs="Arial Narrow"/>
          <w:b/>
          <w:shd w:val="clear" w:color="auto" w:fill="FEFFFF"/>
        </w:rPr>
      </w:pPr>
    </w:p>
    <w:p w:rsidR="008078D2" w:rsidRPr="00D9705B" w:rsidRDefault="001A1FA4" w:rsidP="00A1073E">
      <w:pPr>
        <w:pStyle w:val="30"/>
        <w:spacing w:line="240" w:lineRule="auto"/>
        <w:ind w:firstLine="0"/>
        <w:jc w:val="both"/>
        <w:rPr>
          <w:rFonts w:ascii="Arial Narrow" w:eastAsia="Arial Narrow Bold" w:hAnsi="Arial Narrow" w:cs="Arial Narrow Bold"/>
          <w:bCs w:val="0"/>
          <w:i w:val="0"/>
          <w:iCs w:val="0"/>
          <w:sz w:val="24"/>
          <w:szCs w:val="24"/>
          <w:shd w:val="clear" w:color="auto" w:fill="FEFFFF"/>
        </w:rPr>
      </w:pPr>
      <w:r w:rsidRPr="00D9705B">
        <w:rPr>
          <w:rFonts w:ascii="Arial Narrow" w:hAnsi="Arial Narrow"/>
          <w:bCs w:val="0"/>
          <w:i w:val="0"/>
          <w:iCs w:val="0"/>
          <w:sz w:val="24"/>
          <w:szCs w:val="24"/>
          <w:shd w:val="clear" w:color="auto" w:fill="FEFFFF"/>
        </w:rPr>
        <w:t xml:space="preserve">ОБЩИЕ ВПЕЧАТЛЕНИЯ ИЗ ПРАКТИКИ РАБОТЫ В ПОДХОДЕ </w:t>
      </w:r>
      <w:r w:rsidRPr="00D9705B">
        <w:rPr>
          <w:rFonts w:ascii="Arial Narrow" w:hAnsi="Arial Narrow"/>
          <w:bCs w:val="0"/>
          <w:i w:val="0"/>
          <w:iCs w:val="0"/>
          <w:sz w:val="24"/>
          <w:szCs w:val="24"/>
          <w:shd w:val="clear" w:color="auto" w:fill="FEFFFF"/>
          <w:lang w:val="en-US"/>
        </w:rPr>
        <w:t>GROWN</w:t>
      </w:r>
      <w:r w:rsidRPr="00D9705B">
        <w:rPr>
          <w:rFonts w:ascii="Arial Narrow" w:hAnsi="Arial Narrow"/>
          <w:bCs w:val="0"/>
          <w:i w:val="0"/>
          <w:iCs w:val="0"/>
          <w:sz w:val="24"/>
          <w:szCs w:val="24"/>
          <w:shd w:val="clear" w:color="auto" w:fill="FEFFFF"/>
        </w:rPr>
        <w:t xml:space="preserve"> </w:t>
      </w:r>
      <w:r w:rsidRPr="00D9705B">
        <w:rPr>
          <w:rFonts w:ascii="Arial Narrow" w:hAnsi="Arial Narrow"/>
          <w:bCs w:val="0"/>
          <w:i w:val="0"/>
          <w:iCs w:val="0"/>
          <w:sz w:val="24"/>
          <w:szCs w:val="24"/>
          <w:shd w:val="clear" w:color="auto" w:fill="FEFFFF"/>
          <w:lang w:val="en-US"/>
        </w:rPr>
        <w:t>UP</w:t>
      </w:r>
      <w:r w:rsidRPr="00D9705B">
        <w:rPr>
          <w:rFonts w:ascii="Arial Narrow" w:hAnsi="Arial Narrow"/>
          <w:bCs w:val="0"/>
          <w:i w:val="0"/>
          <w:iCs w:val="0"/>
          <w:sz w:val="24"/>
          <w:szCs w:val="24"/>
          <w:shd w:val="clear" w:color="auto" w:fill="FEFFFF"/>
        </w:rPr>
        <w:t xml:space="preserve"> </w:t>
      </w:r>
      <w:r w:rsidRPr="00D9705B">
        <w:rPr>
          <w:rFonts w:ascii="Arial Narrow" w:hAnsi="Arial Narrow"/>
          <w:bCs w:val="0"/>
          <w:i w:val="0"/>
          <w:iCs w:val="0"/>
          <w:sz w:val="24"/>
          <w:szCs w:val="24"/>
          <w:shd w:val="clear" w:color="auto" w:fill="FEFFFF"/>
          <w:lang w:val="en-US"/>
        </w:rPr>
        <w:t>PSYCHOTHERAPY</w:t>
      </w:r>
      <w:r w:rsidRPr="00D9705B">
        <w:rPr>
          <w:rFonts w:ascii="Arial Narrow" w:hAnsi="Arial Narrow"/>
          <w:bCs w:val="0"/>
          <w:i w:val="0"/>
          <w:iCs w:val="0"/>
          <w:sz w:val="24"/>
          <w:szCs w:val="24"/>
          <w:shd w:val="clear" w:color="auto" w:fill="FEFFFF"/>
        </w:rPr>
        <w:t xml:space="preserve"> (</w:t>
      </w:r>
      <w:r w:rsidRPr="00D9705B">
        <w:rPr>
          <w:rFonts w:ascii="Arial Narrow" w:hAnsi="Arial Narrow"/>
          <w:bCs w:val="0"/>
          <w:i w:val="0"/>
          <w:iCs w:val="0"/>
          <w:sz w:val="24"/>
          <w:szCs w:val="24"/>
          <w:shd w:val="clear" w:color="auto" w:fill="FEFFFF"/>
          <w:lang w:val="en-US"/>
        </w:rPr>
        <w:t>GUP</w:t>
      </w:r>
      <w:r w:rsidRPr="00D9705B">
        <w:rPr>
          <w:rFonts w:ascii="Arial Narrow" w:hAnsi="Arial Narrow"/>
          <w:bCs w:val="0"/>
          <w:i w:val="0"/>
          <w:iCs w:val="0"/>
          <w:sz w:val="24"/>
          <w:szCs w:val="24"/>
          <w:shd w:val="clear" w:color="auto" w:fill="FEFFFF"/>
        </w:rPr>
        <w:t>)</w:t>
      </w:r>
    </w:p>
    <w:p w:rsidR="008078D2" w:rsidRPr="002774D0" w:rsidRDefault="001A1FA4" w:rsidP="00A1073E">
      <w:pPr>
        <w:pStyle w:val="30"/>
        <w:spacing w:line="240" w:lineRule="auto"/>
        <w:ind w:firstLine="0"/>
        <w:jc w:val="both"/>
        <w:rPr>
          <w:rFonts w:ascii="Arial Narrow" w:eastAsia="Arial Narrow" w:hAnsi="Arial Narrow" w:cs="Arial Narrow"/>
          <w:b w:val="0"/>
          <w:bCs w:val="0"/>
          <w:sz w:val="24"/>
          <w:szCs w:val="24"/>
          <w:shd w:val="clear" w:color="auto" w:fill="FEFFFF"/>
        </w:rPr>
      </w:pPr>
      <w:r w:rsidRPr="002774D0">
        <w:rPr>
          <w:rFonts w:ascii="Arial Narrow" w:hAnsi="Arial Narrow"/>
          <w:sz w:val="24"/>
          <w:szCs w:val="24"/>
          <w:shd w:val="clear" w:color="auto" w:fill="FEFFFF"/>
        </w:rPr>
        <w:t>Жильцов Юрий Григорьеви</w:t>
      </w:r>
      <w:r w:rsidRPr="002774D0">
        <w:rPr>
          <w:rFonts w:ascii="Arial Narrow" w:hAnsi="Arial Narrow"/>
          <w:sz w:val="24"/>
          <w:szCs w:val="24"/>
          <w:shd w:val="clear" w:color="auto" w:fill="FEFFFF"/>
          <w:lang w:val="fr-FR"/>
        </w:rPr>
        <w:t>ч</w:t>
      </w:r>
      <w:r w:rsidRPr="002774D0">
        <w:rPr>
          <w:rFonts w:ascii="Arial Narrow" w:hAnsi="Arial Narrow"/>
          <w:b w:val="0"/>
          <w:bCs w:val="0"/>
          <w:sz w:val="24"/>
          <w:szCs w:val="24"/>
          <w:shd w:val="clear" w:color="auto" w:fill="FEFFFF"/>
        </w:rPr>
        <w:t xml:space="preserve"> </w:t>
      </w:r>
      <w:r w:rsidRPr="002774D0">
        <w:rPr>
          <w:rFonts w:ascii="Arial Narrow" w:hAnsi="Arial Narrow"/>
          <w:b w:val="0"/>
          <w:bCs w:val="0"/>
          <w:i w:val="0"/>
          <w:iCs w:val="0"/>
          <w:sz w:val="24"/>
          <w:szCs w:val="24"/>
          <w:shd w:val="clear" w:color="auto" w:fill="FEFFFF"/>
        </w:rPr>
        <w:t xml:space="preserve">– </w:t>
      </w:r>
      <w:r w:rsidRPr="002774D0">
        <w:rPr>
          <w:rFonts w:ascii="Arial Narrow" w:hAnsi="Arial Narrow"/>
          <w:b w:val="0"/>
          <w:bCs w:val="0"/>
          <w:sz w:val="24"/>
          <w:szCs w:val="24"/>
          <w:shd w:val="clear" w:color="auto" w:fill="FEFFFF"/>
        </w:rPr>
        <w:t>врач психотерапевт Центра врачебной психотерапии и псих</w:t>
      </w:r>
      <w:r w:rsidRPr="002774D0">
        <w:rPr>
          <w:rFonts w:ascii="Arial Narrow" w:hAnsi="Arial Narrow"/>
          <w:b w:val="0"/>
          <w:bCs w:val="0"/>
          <w:sz w:val="24"/>
          <w:szCs w:val="24"/>
          <w:shd w:val="clear" w:color="auto" w:fill="FEFFFF"/>
        </w:rPr>
        <w:t>о</w:t>
      </w:r>
      <w:r w:rsidRPr="002774D0">
        <w:rPr>
          <w:rFonts w:ascii="Arial Narrow" w:hAnsi="Arial Narrow"/>
          <w:b w:val="0"/>
          <w:bCs w:val="0"/>
          <w:sz w:val="24"/>
          <w:szCs w:val="24"/>
          <w:shd w:val="clear" w:color="auto" w:fill="FEFFFF"/>
        </w:rPr>
        <w:t>логии ГАУЗ НСО "ГКП №1",</w:t>
      </w:r>
      <w:r w:rsidRPr="002774D0">
        <w:rPr>
          <w:rFonts w:ascii="Arial Narrow" w:hAnsi="Arial Narrow"/>
          <w:b w:val="0"/>
          <w:bCs w:val="0"/>
          <w:i w:val="0"/>
          <w:iCs w:val="0"/>
          <w:sz w:val="24"/>
          <w:szCs w:val="24"/>
          <w:shd w:val="clear" w:color="auto" w:fill="FEFFFF"/>
        </w:rPr>
        <w:t xml:space="preserve"> </w:t>
      </w:r>
      <w:r w:rsidRPr="002774D0">
        <w:rPr>
          <w:rFonts w:ascii="Arial Narrow" w:hAnsi="Arial Narrow"/>
          <w:b w:val="0"/>
          <w:bCs w:val="0"/>
          <w:sz w:val="24"/>
          <w:szCs w:val="24"/>
          <w:shd w:val="clear" w:color="auto" w:fill="FEFFFF"/>
        </w:rPr>
        <w:t>действительный член ППЛ</w:t>
      </w:r>
      <w:r w:rsidRPr="002774D0">
        <w:rPr>
          <w:rFonts w:ascii="Arial Narrow" w:hAnsi="Arial Narrow"/>
          <w:b w:val="0"/>
          <w:bCs w:val="0"/>
          <w:sz w:val="24"/>
          <w:szCs w:val="24"/>
          <w:shd w:val="clear" w:color="auto" w:fill="FEFFFF"/>
          <w:lang w:val="fr-FR"/>
        </w:rPr>
        <w:t>, аккредитованный супервизор ППЛ, преподаватель Школы Криндачей.</w:t>
      </w:r>
      <w:r w:rsidRPr="002774D0">
        <w:rPr>
          <w:rFonts w:ascii="Arial Narrow" w:hAnsi="Arial Narrow"/>
          <w:b w:val="0"/>
          <w:bCs w:val="0"/>
          <w:sz w:val="24"/>
          <w:szCs w:val="24"/>
          <w:shd w:val="clear" w:color="auto" w:fill="FEFFFF"/>
        </w:rPr>
        <w:t xml:space="preserve"> Россия, Новосибирск.</w:t>
      </w:r>
    </w:p>
    <w:p w:rsidR="008078D2" w:rsidRPr="002774D0" w:rsidRDefault="008078D2" w:rsidP="00A1073E">
      <w:pPr>
        <w:pStyle w:val="30"/>
        <w:spacing w:line="240" w:lineRule="auto"/>
        <w:ind w:firstLine="227"/>
        <w:jc w:val="both"/>
        <w:rPr>
          <w:rFonts w:ascii="Arial Narrow" w:eastAsia="Arial Narrow" w:hAnsi="Arial Narrow" w:cs="Arial Narrow"/>
          <w:b w:val="0"/>
          <w:bCs w:val="0"/>
          <w:sz w:val="24"/>
          <w:szCs w:val="24"/>
          <w:shd w:val="clear" w:color="auto" w:fill="FEFFFF"/>
        </w:rPr>
      </w:pPr>
    </w:p>
    <w:p w:rsidR="008078D2" w:rsidRPr="002774D0" w:rsidRDefault="001A1FA4" w:rsidP="00A1073E">
      <w:pPr>
        <w:jc w:val="both"/>
        <w:rPr>
          <w:rFonts w:ascii="Arial Narrow" w:eastAsia="Arial Narrow" w:hAnsi="Arial Narrow" w:cs="Arial Narrow"/>
          <w:shd w:val="clear" w:color="auto" w:fill="FEFFFF"/>
        </w:rPr>
      </w:pPr>
      <w:r w:rsidRPr="002774D0">
        <w:rPr>
          <w:rFonts w:ascii="Arial Narrow" w:hAnsi="Arial Narrow"/>
          <w:shd w:val="clear" w:color="auto" w:fill="FEFFFF"/>
        </w:rPr>
        <w:t>Опыт использования технологии и  инструментария GUP-терапии. Сопровождение  клиентов с пр</w:t>
      </w:r>
      <w:r w:rsidRPr="002774D0">
        <w:rPr>
          <w:rFonts w:ascii="Arial Narrow" w:hAnsi="Arial Narrow"/>
          <w:shd w:val="clear" w:color="auto" w:fill="FEFFFF"/>
        </w:rPr>
        <w:t>о</w:t>
      </w:r>
      <w:r w:rsidRPr="002774D0">
        <w:rPr>
          <w:rFonts w:ascii="Arial Narrow" w:hAnsi="Arial Narrow"/>
          <w:shd w:val="clear" w:color="auto" w:fill="FEFFFF"/>
        </w:rPr>
        <w:t>блемами зависимости и со-зависимости в подходе GUP-терапии. Взросление, как необходимое и достаточное условие успешности в работе с зависимостями. Примеры решения некоторых терапе</w:t>
      </w:r>
      <w:r w:rsidRPr="002774D0">
        <w:rPr>
          <w:rFonts w:ascii="Arial Narrow" w:hAnsi="Arial Narrow"/>
          <w:shd w:val="clear" w:color="auto" w:fill="FEFFFF"/>
        </w:rPr>
        <w:t>в</w:t>
      </w:r>
      <w:r w:rsidRPr="002774D0">
        <w:rPr>
          <w:rFonts w:ascii="Arial Narrow" w:hAnsi="Arial Narrow"/>
          <w:shd w:val="clear" w:color="auto" w:fill="FEFFFF"/>
        </w:rPr>
        <w:t xml:space="preserve">тических задач при работе с зависимостями в подходе Grown up psychotherapy. </w:t>
      </w:r>
    </w:p>
    <w:p w:rsidR="008078D2" w:rsidRPr="002774D0" w:rsidRDefault="008078D2" w:rsidP="00A1073E">
      <w:pPr>
        <w:jc w:val="both"/>
        <w:rPr>
          <w:rFonts w:ascii="Arial Narrow" w:eastAsia="Arial Narrow Bold" w:hAnsi="Arial Narrow" w:cs="Arial Narrow Bold"/>
          <w:shd w:val="clear" w:color="auto" w:fill="FEFFFF"/>
        </w:rPr>
      </w:pPr>
    </w:p>
    <w:p w:rsidR="008078D2" w:rsidRPr="00D9705B" w:rsidRDefault="001A1FA4" w:rsidP="00A1073E">
      <w:pPr>
        <w:jc w:val="both"/>
        <w:rPr>
          <w:rFonts w:ascii="Arial Narrow" w:eastAsia="Arial Narrow Bold" w:hAnsi="Arial Narrow" w:cs="Arial Narrow Bold"/>
          <w:b/>
          <w:shd w:val="clear" w:color="auto" w:fill="FEFFFF"/>
        </w:rPr>
      </w:pPr>
      <w:r w:rsidRPr="00D9705B">
        <w:rPr>
          <w:rFonts w:ascii="Arial Narrow" w:hAnsi="Arial Narrow"/>
          <w:b/>
          <w:shd w:val="clear" w:color="auto" w:fill="FEFFFF"/>
        </w:rPr>
        <w:t>ГЛУБИННАЯ ЛИЧНАЯ ТЕРАПИЯ В ПОДХОДЕ GROWN UP PSYCHOTHERAPY</w:t>
      </w:r>
    </w:p>
    <w:p w:rsidR="008078D2" w:rsidRPr="002774D0" w:rsidRDefault="001A1FA4" w:rsidP="00A1073E">
      <w:pPr>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Боровая Елена Витальевна</w:t>
      </w:r>
      <w:r w:rsidRPr="002774D0">
        <w:rPr>
          <w:rFonts w:ascii="Arial Narrow" w:hAnsi="Arial Narrow"/>
          <w:i/>
          <w:iCs/>
          <w:shd w:val="clear" w:color="auto" w:fill="FEFFFF"/>
        </w:rPr>
        <w:t xml:space="preserve"> - психолог, консультант, действительный член ППЛ, выпускница Школы Криндачей. Россия, Москва.</w:t>
      </w:r>
    </w:p>
    <w:p w:rsidR="008078D2" w:rsidRPr="002774D0" w:rsidRDefault="008078D2" w:rsidP="00A1073E">
      <w:pPr>
        <w:jc w:val="both"/>
        <w:rPr>
          <w:rFonts w:ascii="Arial Narrow" w:eastAsia="Arial Narrow" w:hAnsi="Arial Narrow" w:cs="Arial Narrow"/>
          <w:i/>
          <w:iCs/>
          <w:shd w:val="clear" w:color="auto" w:fill="FEFFFF"/>
        </w:rPr>
      </w:pPr>
    </w:p>
    <w:p w:rsidR="008078D2" w:rsidRPr="002774D0" w:rsidRDefault="001A1FA4" w:rsidP="00A1073E">
      <w:pPr>
        <w:jc w:val="both"/>
        <w:rPr>
          <w:rFonts w:ascii="Arial Narrow" w:eastAsia="Arial Narrow" w:hAnsi="Arial Narrow" w:cs="Arial Narrow"/>
          <w:shd w:val="clear" w:color="auto" w:fill="FEFFFF"/>
        </w:rPr>
      </w:pPr>
      <w:r w:rsidRPr="002774D0">
        <w:rPr>
          <w:rFonts w:ascii="Arial Narrow" w:hAnsi="Arial Narrow"/>
          <w:shd w:val="clear" w:color="auto" w:fill="FEFFFF"/>
        </w:rPr>
        <w:t>Личные сложности, страхи и детские комплексы, сформировавшиеся в период взросления и юности - основа страданий во взрослой жизни. Освобождение от боли через взгляд на ситуацию из Взро</w:t>
      </w:r>
      <w:r w:rsidRPr="002774D0">
        <w:rPr>
          <w:rFonts w:ascii="Arial Narrow" w:hAnsi="Arial Narrow"/>
          <w:shd w:val="clear" w:color="auto" w:fill="FEFFFF"/>
        </w:rPr>
        <w:t>с</w:t>
      </w:r>
      <w:r w:rsidRPr="002774D0">
        <w:rPr>
          <w:rFonts w:ascii="Arial Narrow" w:hAnsi="Arial Narrow"/>
          <w:shd w:val="clear" w:color="auto" w:fill="FEFFFF"/>
        </w:rPr>
        <w:t xml:space="preserve">лого Эго-состояния. Поиск внутренних ресурсов для преодоления проблем. Возвращение </w:t>
      </w:r>
      <w:proofErr w:type="gramStart"/>
      <w:r w:rsidRPr="002774D0">
        <w:rPr>
          <w:rFonts w:ascii="Arial Narrow" w:hAnsi="Arial Narrow"/>
          <w:shd w:val="clear" w:color="auto" w:fill="FEFFFF"/>
        </w:rPr>
        <w:t>потеря</w:t>
      </w:r>
      <w:r w:rsidRPr="002774D0">
        <w:rPr>
          <w:rFonts w:ascii="Arial Narrow" w:hAnsi="Arial Narrow"/>
          <w:shd w:val="clear" w:color="auto" w:fill="FEFFFF"/>
        </w:rPr>
        <w:t>н</w:t>
      </w:r>
      <w:r w:rsidRPr="002774D0">
        <w:rPr>
          <w:rFonts w:ascii="Arial Narrow" w:hAnsi="Arial Narrow"/>
          <w:shd w:val="clear" w:color="auto" w:fill="FEFFFF"/>
        </w:rPr>
        <w:t>ной</w:t>
      </w:r>
      <w:proofErr w:type="gramEnd"/>
      <w:r w:rsidRPr="002774D0">
        <w:rPr>
          <w:rFonts w:ascii="Arial Narrow" w:hAnsi="Arial Narrow"/>
          <w:shd w:val="clear" w:color="auto" w:fill="FEFFFF"/>
        </w:rPr>
        <w:t xml:space="preserve"> эго-идентичности. Целостность личности как путь к согласию с самим собой и окружающим м</w:t>
      </w:r>
      <w:r w:rsidRPr="002774D0">
        <w:rPr>
          <w:rFonts w:ascii="Arial Narrow" w:hAnsi="Arial Narrow"/>
          <w:shd w:val="clear" w:color="auto" w:fill="FEFFFF"/>
        </w:rPr>
        <w:t>и</w:t>
      </w:r>
      <w:r w:rsidRPr="002774D0">
        <w:rPr>
          <w:rFonts w:ascii="Arial Narrow" w:hAnsi="Arial Narrow"/>
          <w:shd w:val="clear" w:color="auto" w:fill="FEFFFF"/>
        </w:rPr>
        <w:t xml:space="preserve">ром. </w:t>
      </w:r>
    </w:p>
    <w:p w:rsidR="008078D2" w:rsidRPr="002774D0" w:rsidRDefault="008078D2" w:rsidP="00A1073E">
      <w:pPr>
        <w:jc w:val="both"/>
        <w:rPr>
          <w:rFonts w:ascii="Arial Narrow" w:eastAsia="Arial Narrow" w:hAnsi="Arial Narrow" w:cs="Arial Narrow"/>
          <w:shd w:val="clear" w:color="auto" w:fill="FFFFFF"/>
        </w:rPr>
      </w:pPr>
    </w:p>
    <w:p w:rsidR="008078D2" w:rsidRPr="00D9705B" w:rsidRDefault="001A1FA4" w:rsidP="00A1073E">
      <w:pPr>
        <w:jc w:val="both"/>
        <w:rPr>
          <w:rFonts w:ascii="Arial Narrow" w:eastAsia="Arial Narrow Bold" w:hAnsi="Arial Narrow" w:cs="Arial Narrow Bold"/>
          <w:b/>
          <w:shd w:val="clear" w:color="auto" w:fill="FEFFFF"/>
        </w:rPr>
      </w:pPr>
      <w:r w:rsidRPr="00D9705B">
        <w:rPr>
          <w:rFonts w:ascii="Arial Narrow" w:hAnsi="Arial Narrow"/>
          <w:b/>
          <w:shd w:val="clear" w:color="auto" w:fill="FEFFFF"/>
        </w:rPr>
        <w:t xml:space="preserve">ВЗРОСЛЕНИЕ ГРУППЫ. </w:t>
      </w:r>
      <w:proofErr w:type="gramStart"/>
      <w:r w:rsidRPr="00D9705B">
        <w:rPr>
          <w:rFonts w:ascii="Arial Narrow" w:hAnsi="Arial Narrow"/>
          <w:b/>
          <w:shd w:val="clear" w:color="auto" w:fill="FEFFFF"/>
          <w:lang w:val="en-US"/>
        </w:rPr>
        <w:t>GROWN</w:t>
      </w:r>
      <w:r w:rsidRPr="00D9705B">
        <w:rPr>
          <w:rFonts w:ascii="Arial Narrow" w:hAnsi="Arial Narrow"/>
          <w:b/>
          <w:shd w:val="clear" w:color="auto" w:fill="FEFFFF"/>
        </w:rPr>
        <w:t xml:space="preserve"> </w:t>
      </w:r>
      <w:r w:rsidRPr="00D9705B">
        <w:rPr>
          <w:rFonts w:ascii="Arial Narrow" w:hAnsi="Arial Narrow"/>
          <w:b/>
          <w:shd w:val="clear" w:color="auto" w:fill="FEFFFF"/>
          <w:lang w:val="en-US"/>
        </w:rPr>
        <w:t>UP</w:t>
      </w:r>
      <w:r w:rsidRPr="00D9705B">
        <w:rPr>
          <w:rFonts w:ascii="Arial Narrow" w:hAnsi="Arial Narrow"/>
          <w:b/>
          <w:shd w:val="clear" w:color="auto" w:fill="FEFFFF"/>
        </w:rPr>
        <w:t xml:space="preserve"> </w:t>
      </w:r>
      <w:r w:rsidRPr="00D9705B">
        <w:rPr>
          <w:rFonts w:ascii="Arial Narrow" w:hAnsi="Arial Narrow"/>
          <w:b/>
          <w:shd w:val="clear" w:color="auto" w:fill="FEFFFF"/>
          <w:lang w:val="en-US"/>
        </w:rPr>
        <w:t>PSYCHOTHERAPY</w:t>
      </w:r>
      <w:r w:rsidRPr="00D9705B">
        <w:rPr>
          <w:rFonts w:ascii="Arial Narrow" w:hAnsi="Arial Narrow"/>
          <w:b/>
          <w:shd w:val="clear" w:color="auto" w:fill="FEFFFF"/>
        </w:rPr>
        <w:t xml:space="preserve"> (</w:t>
      </w:r>
      <w:r w:rsidRPr="00D9705B">
        <w:rPr>
          <w:rFonts w:ascii="Arial Narrow" w:hAnsi="Arial Narrow"/>
          <w:b/>
          <w:shd w:val="clear" w:color="auto" w:fill="FEFFFF"/>
          <w:lang w:val="en-US"/>
        </w:rPr>
        <w:t>GUP</w:t>
      </w:r>
      <w:r w:rsidRPr="00D9705B">
        <w:rPr>
          <w:rFonts w:ascii="Arial Narrow" w:hAnsi="Arial Narrow"/>
          <w:b/>
          <w:shd w:val="clear" w:color="auto" w:fill="FEFFFF"/>
        </w:rPr>
        <w:t>) В РАБОТЕ С ГРУППОЙ.</w:t>
      </w:r>
      <w:proofErr w:type="gramEnd"/>
    </w:p>
    <w:p w:rsidR="008078D2" w:rsidRPr="002774D0" w:rsidRDefault="001A1FA4" w:rsidP="00A1073E">
      <w:pPr>
        <w:pStyle w:val="30"/>
        <w:spacing w:line="240" w:lineRule="auto"/>
        <w:ind w:firstLine="0"/>
        <w:jc w:val="both"/>
        <w:rPr>
          <w:rFonts w:ascii="Arial Narrow" w:eastAsia="Arial Narrow" w:hAnsi="Arial Narrow" w:cs="Arial Narrow"/>
          <w:b w:val="0"/>
          <w:bCs w:val="0"/>
          <w:sz w:val="24"/>
          <w:szCs w:val="24"/>
          <w:shd w:val="clear" w:color="auto" w:fill="FEFFFF"/>
          <w:lang w:val="fr-FR"/>
        </w:rPr>
      </w:pPr>
      <w:r w:rsidRPr="00D9705B">
        <w:rPr>
          <w:rFonts w:ascii="Arial Narrow" w:hAnsi="Arial Narrow"/>
          <w:sz w:val="24"/>
          <w:szCs w:val="24"/>
          <w:shd w:val="clear" w:color="auto" w:fill="FEFFFF"/>
        </w:rPr>
        <w:t>Осецкая</w:t>
      </w:r>
      <w:r w:rsidRPr="002774D0">
        <w:rPr>
          <w:rFonts w:ascii="Arial Narrow" w:hAnsi="Arial Narrow"/>
          <w:sz w:val="24"/>
          <w:szCs w:val="24"/>
          <w:shd w:val="clear" w:color="auto" w:fill="FEFFFF"/>
        </w:rPr>
        <w:t xml:space="preserve"> Ирина Алексеевна</w:t>
      </w:r>
      <w:r w:rsidRPr="002774D0">
        <w:rPr>
          <w:rFonts w:ascii="Arial Narrow" w:hAnsi="Arial Narrow"/>
          <w:b w:val="0"/>
          <w:bCs w:val="0"/>
          <w:sz w:val="24"/>
          <w:szCs w:val="24"/>
          <w:shd w:val="clear" w:color="auto" w:fill="FEFFFF"/>
        </w:rPr>
        <w:t xml:space="preserve"> </w:t>
      </w:r>
      <w:r w:rsidRPr="002774D0">
        <w:rPr>
          <w:rFonts w:ascii="Arial Narrow" w:hAnsi="Arial Narrow"/>
          <w:b w:val="0"/>
          <w:bCs w:val="0"/>
          <w:i w:val="0"/>
          <w:iCs w:val="0"/>
          <w:sz w:val="24"/>
          <w:szCs w:val="24"/>
          <w:shd w:val="clear" w:color="auto" w:fill="FEFFFF"/>
        </w:rPr>
        <w:t>-</w:t>
      </w:r>
      <w:r w:rsidRPr="002774D0">
        <w:rPr>
          <w:rFonts w:ascii="Arial Narrow" w:hAnsi="Arial Narrow"/>
          <w:b w:val="0"/>
          <w:bCs w:val="0"/>
          <w:i w:val="0"/>
          <w:iCs w:val="0"/>
          <w:sz w:val="24"/>
          <w:szCs w:val="24"/>
          <w:shd w:val="clear" w:color="auto" w:fill="FEFFFF"/>
          <w:lang w:val="fr-FR"/>
        </w:rPr>
        <w:t xml:space="preserve"> </w:t>
      </w:r>
      <w:r w:rsidRPr="002774D0">
        <w:rPr>
          <w:rFonts w:ascii="Arial Narrow" w:hAnsi="Arial Narrow"/>
          <w:b w:val="0"/>
          <w:bCs w:val="0"/>
          <w:sz w:val="24"/>
          <w:szCs w:val="24"/>
          <w:shd w:val="clear" w:color="auto" w:fill="FEFFFF"/>
        </w:rPr>
        <w:t>начальник отдела внеучебной работы и поддержки студенческих инициатив  Школы естественных наук Дальневосточного федерального университета,</w:t>
      </w:r>
      <w:r w:rsidRPr="002774D0">
        <w:rPr>
          <w:rFonts w:ascii="Arial Narrow" w:hAnsi="Arial Narrow"/>
          <w:b w:val="0"/>
          <w:bCs w:val="0"/>
          <w:i w:val="0"/>
          <w:iCs w:val="0"/>
          <w:sz w:val="24"/>
          <w:szCs w:val="24"/>
          <w:shd w:val="clear" w:color="auto" w:fill="FEFFFF"/>
        </w:rPr>
        <w:t xml:space="preserve"> </w:t>
      </w:r>
      <w:r w:rsidRPr="002774D0">
        <w:rPr>
          <w:rFonts w:ascii="Arial Narrow" w:hAnsi="Arial Narrow"/>
          <w:b w:val="0"/>
          <w:bCs w:val="0"/>
          <w:sz w:val="24"/>
          <w:szCs w:val="24"/>
          <w:shd w:val="clear" w:color="auto" w:fill="FEFFFF"/>
          <w:lang w:val="fr-FR"/>
        </w:rPr>
        <w:t>психолог, преподаватель Школы Криндачей.</w:t>
      </w:r>
      <w:r w:rsidRPr="002774D0">
        <w:rPr>
          <w:rFonts w:ascii="Arial Narrow" w:hAnsi="Arial Narrow"/>
          <w:b w:val="0"/>
          <w:bCs w:val="0"/>
          <w:sz w:val="24"/>
          <w:szCs w:val="24"/>
          <w:shd w:val="clear" w:color="auto" w:fill="FEFFFF"/>
        </w:rPr>
        <w:t xml:space="preserve"> Россия, Владивосток</w:t>
      </w:r>
    </w:p>
    <w:p w:rsidR="008078D2" w:rsidRPr="002774D0" w:rsidRDefault="008078D2" w:rsidP="00A1073E">
      <w:pPr>
        <w:pStyle w:val="30"/>
        <w:spacing w:line="240" w:lineRule="auto"/>
        <w:ind w:firstLine="0"/>
        <w:jc w:val="both"/>
        <w:rPr>
          <w:rFonts w:ascii="Arial Narrow" w:eastAsia="Arial Narrow" w:hAnsi="Arial Narrow" w:cs="Arial Narrow"/>
          <w:b w:val="0"/>
          <w:bCs w:val="0"/>
          <w:sz w:val="24"/>
          <w:szCs w:val="24"/>
          <w:shd w:val="clear" w:color="auto" w:fill="FEFFFF"/>
        </w:rPr>
      </w:pPr>
    </w:p>
    <w:p w:rsidR="008078D2" w:rsidRPr="002774D0" w:rsidRDefault="001A1FA4" w:rsidP="00A1073E">
      <w:pPr>
        <w:jc w:val="both"/>
        <w:rPr>
          <w:rFonts w:ascii="Arial Narrow" w:eastAsia="Arial Narrow" w:hAnsi="Arial Narrow" w:cs="Arial Narrow"/>
          <w:shd w:val="clear" w:color="auto" w:fill="FEFFFF"/>
        </w:rPr>
      </w:pPr>
      <w:r w:rsidRPr="002774D0">
        <w:rPr>
          <w:rFonts w:ascii="Arial Narrow" w:hAnsi="Arial Narrow"/>
          <w:shd w:val="clear" w:color="auto" w:fill="FEFFFF"/>
        </w:rPr>
        <w:t>Использование технологии и инструментария GUP-терапии для работы со студенческой группой. Развитие изначального потенциала личности, автономности, способности к близости и зрелости к</w:t>
      </w:r>
      <w:r w:rsidRPr="002774D0">
        <w:rPr>
          <w:rFonts w:ascii="Arial Narrow" w:hAnsi="Arial Narrow"/>
          <w:shd w:val="clear" w:color="auto" w:fill="FEFFFF"/>
        </w:rPr>
        <w:t>а</w:t>
      </w:r>
      <w:r w:rsidRPr="002774D0">
        <w:rPr>
          <w:rFonts w:ascii="Arial Narrow" w:hAnsi="Arial Narrow"/>
          <w:shd w:val="clear" w:color="auto" w:fill="FEFFFF"/>
        </w:rPr>
        <w:t xml:space="preserve">ждого члена группы. Построение творческой саморазвивающейся команды. </w:t>
      </w:r>
    </w:p>
    <w:p w:rsidR="008078D2" w:rsidRPr="002774D0" w:rsidRDefault="008078D2" w:rsidP="00A1073E">
      <w:pPr>
        <w:jc w:val="both"/>
        <w:rPr>
          <w:rFonts w:ascii="Arial Narrow" w:eastAsia="Arial Narrow" w:hAnsi="Arial Narrow" w:cs="Arial Narrow"/>
          <w:shd w:val="clear" w:color="auto" w:fill="FFFFFF"/>
        </w:rPr>
      </w:pPr>
    </w:p>
    <w:p w:rsidR="008078D2" w:rsidRPr="00D9705B" w:rsidRDefault="001A1FA4" w:rsidP="00A1073E">
      <w:pPr>
        <w:jc w:val="both"/>
        <w:rPr>
          <w:rFonts w:ascii="Arial Narrow" w:eastAsia="Arial Narrow Bold" w:hAnsi="Arial Narrow" w:cs="Arial Narrow Bold"/>
          <w:b/>
        </w:rPr>
      </w:pPr>
      <w:r w:rsidRPr="00D9705B">
        <w:rPr>
          <w:rFonts w:ascii="Arial Narrow" w:hAnsi="Arial Narrow"/>
          <w:b/>
        </w:rPr>
        <w:lastRenderedPageBreak/>
        <w:t>ПОДХОД GROWN UP PSYCHOTHERAPY (GUP) В РАБОТЕ  ДЕТСКОГО ПСИХОТЕРАПЕВТА.</w:t>
      </w:r>
    </w:p>
    <w:p w:rsidR="008078D2" w:rsidRPr="002774D0" w:rsidRDefault="001A1FA4" w:rsidP="00A1073E">
      <w:pPr>
        <w:jc w:val="both"/>
        <w:rPr>
          <w:rFonts w:ascii="Arial Narrow" w:eastAsia="Arial Narrow" w:hAnsi="Arial Narrow" w:cs="Arial Narrow"/>
        </w:rPr>
      </w:pPr>
      <w:r w:rsidRPr="00D9705B">
        <w:rPr>
          <w:rFonts w:ascii="Arial Narrow" w:hAnsi="Arial Narrow"/>
          <w:b/>
          <w:bCs/>
          <w:i/>
          <w:iCs/>
        </w:rPr>
        <w:t>Ковалишина</w:t>
      </w:r>
      <w:r w:rsidRPr="002774D0">
        <w:rPr>
          <w:rFonts w:ascii="Arial Narrow" w:hAnsi="Arial Narrow"/>
          <w:b/>
          <w:bCs/>
          <w:i/>
          <w:iCs/>
        </w:rPr>
        <w:t xml:space="preserve"> Марина Сергеевна</w:t>
      </w:r>
      <w:r w:rsidRPr="002774D0">
        <w:rPr>
          <w:rFonts w:ascii="Arial Narrow" w:hAnsi="Arial Narrow"/>
        </w:rPr>
        <w:t xml:space="preserve"> – </w:t>
      </w:r>
      <w:r w:rsidRPr="002774D0">
        <w:rPr>
          <w:rFonts w:ascii="Arial Narrow" w:hAnsi="Arial Narrow"/>
          <w:i/>
          <w:iCs/>
        </w:rPr>
        <w:t>психолог первой квалификационной категории, детский пс</w:t>
      </w:r>
      <w:r w:rsidRPr="002774D0">
        <w:rPr>
          <w:rFonts w:ascii="Arial Narrow" w:hAnsi="Arial Narrow"/>
          <w:i/>
          <w:iCs/>
        </w:rPr>
        <w:t>и</w:t>
      </w:r>
      <w:r w:rsidRPr="002774D0">
        <w:rPr>
          <w:rFonts w:ascii="Arial Narrow" w:hAnsi="Arial Narrow"/>
          <w:i/>
          <w:iCs/>
        </w:rPr>
        <w:t>холог, психотерапевт, действительный член ППЛ, аккредитованный консультант ППЛ, аккр</w:t>
      </w:r>
      <w:r w:rsidRPr="002774D0">
        <w:rPr>
          <w:rFonts w:ascii="Arial Narrow" w:hAnsi="Arial Narrow"/>
          <w:i/>
          <w:iCs/>
        </w:rPr>
        <w:t>е</w:t>
      </w:r>
      <w:r w:rsidRPr="002774D0">
        <w:rPr>
          <w:rFonts w:ascii="Arial Narrow" w:hAnsi="Arial Narrow"/>
          <w:i/>
          <w:iCs/>
        </w:rPr>
        <w:t>дитованный супервизор ППЛ, ответственный секретарь НРО ППЛ. Россия. Новосибирск.</w:t>
      </w:r>
    </w:p>
    <w:p w:rsidR="008078D2" w:rsidRPr="002774D0" w:rsidRDefault="008078D2" w:rsidP="00A1073E">
      <w:pPr>
        <w:jc w:val="both"/>
        <w:rPr>
          <w:rFonts w:ascii="Arial Narrow" w:eastAsia="Arial Narrow" w:hAnsi="Arial Narrow" w:cs="Arial Narrow"/>
        </w:rPr>
      </w:pPr>
    </w:p>
    <w:p w:rsidR="008078D2" w:rsidRPr="002774D0" w:rsidRDefault="001A1FA4" w:rsidP="00A1073E">
      <w:pPr>
        <w:jc w:val="both"/>
        <w:rPr>
          <w:rFonts w:ascii="Arial Narrow" w:eastAsia="Arial Narrow" w:hAnsi="Arial Narrow" w:cs="Arial Narrow"/>
        </w:rPr>
      </w:pPr>
      <w:r w:rsidRPr="002774D0">
        <w:rPr>
          <w:rFonts w:ascii="Arial Narrow" w:hAnsi="Arial Narrow"/>
        </w:rPr>
        <w:t>Опыт применения GUP-подхода  при работе с детьми, как эффективного пути развития личности. Возможность выбора деятельности, как необходимая часть установления контакта с ребенком. У</w:t>
      </w:r>
      <w:r w:rsidRPr="002774D0">
        <w:rPr>
          <w:rFonts w:ascii="Arial Narrow" w:hAnsi="Arial Narrow"/>
        </w:rPr>
        <w:t>с</w:t>
      </w:r>
      <w:r w:rsidRPr="002774D0">
        <w:rPr>
          <w:rFonts w:ascii="Arial Narrow" w:hAnsi="Arial Narrow"/>
        </w:rPr>
        <w:t>пешные случаи психотерапевтической работы с детьми в подходе Grown up psychotherapy.</w:t>
      </w:r>
    </w:p>
    <w:p w:rsidR="008078D2" w:rsidRPr="002774D0" w:rsidRDefault="008078D2" w:rsidP="00A1073E">
      <w:pPr>
        <w:jc w:val="both"/>
        <w:rPr>
          <w:rFonts w:ascii="Arial Narrow" w:eastAsia="Arial Narrow" w:hAnsi="Arial Narrow" w:cs="Arial Narrow"/>
        </w:rPr>
      </w:pPr>
    </w:p>
    <w:p w:rsidR="008078D2" w:rsidRPr="00D9705B" w:rsidRDefault="001A1FA4" w:rsidP="00A1073E">
      <w:pPr>
        <w:jc w:val="both"/>
        <w:rPr>
          <w:rFonts w:ascii="Arial Narrow" w:eastAsia="Arial Narrow Bold" w:hAnsi="Arial Narrow" w:cs="Arial Narrow Bold"/>
          <w:b/>
          <w:shd w:val="clear" w:color="auto" w:fill="FEFFFF"/>
        </w:rPr>
      </w:pPr>
      <w:r w:rsidRPr="00D9705B">
        <w:rPr>
          <w:rFonts w:ascii="Arial Narrow" w:hAnsi="Arial Narrow"/>
          <w:b/>
          <w:shd w:val="clear" w:color="auto" w:fill="FEFFFF"/>
        </w:rPr>
        <w:t>ПРИМЕНЕНИЕ ПРАКТИК GU</w:t>
      </w:r>
      <w:r w:rsidRPr="00D9705B">
        <w:rPr>
          <w:rFonts w:ascii="Arial Narrow" w:hAnsi="Arial Narrow"/>
          <w:b/>
          <w:shd w:val="clear" w:color="auto" w:fill="FEFFFF"/>
          <w:lang w:val="en-US"/>
        </w:rPr>
        <w:t>P</w:t>
      </w:r>
      <w:r w:rsidRPr="00D9705B">
        <w:rPr>
          <w:rFonts w:ascii="Arial Narrow" w:hAnsi="Arial Narrow"/>
          <w:b/>
          <w:shd w:val="clear" w:color="auto" w:fill="FEFFFF"/>
        </w:rPr>
        <w:t>-ТЕРАПИИ В РАБОТЕ С ПОДРОСТКАМИ ПРИ ОРГАНИЗАЦИИ ДЕТСКОГО ДОСУГА В УСЛОВИЯХ СПОРТИВНО-ТУРИСТСКОГО ЛАГЕРЯ.</w:t>
      </w:r>
    </w:p>
    <w:p w:rsidR="008078D2" w:rsidRPr="002774D0" w:rsidRDefault="001A1FA4" w:rsidP="00A1073E">
      <w:pPr>
        <w:jc w:val="both"/>
        <w:rPr>
          <w:rFonts w:ascii="Arial Narrow" w:eastAsia="Arial Narrow" w:hAnsi="Arial Narrow" w:cs="Arial Narrow"/>
          <w:shd w:val="clear" w:color="auto" w:fill="FEFFFF"/>
        </w:rPr>
      </w:pPr>
      <w:r w:rsidRPr="00D9705B">
        <w:rPr>
          <w:rFonts w:ascii="Arial Narrow" w:hAnsi="Arial Narrow"/>
          <w:b/>
          <w:bCs/>
          <w:i/>
          <w:iCs/>
          <w:shd w:val="clear" w:color="auto" w:fill="FEFFFF"/>
        </w:rPr>
        <w:t>Прокофьева</w:t>
      </w:r>
      <w:r w:rsidRPr="002774D0">
        <w:rPr>
          <w:rFonts w:ascii="Arial Narrow" w:hAnsi="Arial Narrow"/>
          <w:b/>
          <w:bCs/>
          <w:i/>
          <w:iCs/>
          <w:shd w:val="clear" w:color="auto" w:fill="FEFFFF"/>
        </w:rPr>
        <w:t xml:space="preserve"> Юлия Анатольевна</w:t>
      </w:r>
      <w:r w:rsidRPr="002774D0">
        <w:rPr>
          <w:rFonts w:ascii="Arial Narrow" w:hAnsi="Arial Narrow"/>
          <w:shd w:val="clear" w:color="auto" w:fill="FEFFFF"/>
        </w:rPr>
        <w:t xml:space="preserve"> </w:t>
      </w:r>
      <w:r w:rsidRPr="002774D0">
        <w:rPr>
          <w:rFonts w:ascii="Arial Narrow" w:hAnsi="Arial Narrow"/>
          <w:i/>
          <w:iCs/>
          <w:shd w:val="clear" w:color="auto" w:fill="FEFFFF"/>
        </w:rPr>
        <w:t>-</w:t>
      </w:r>
      <w:r w:rsidRPr="002774D0">
        <w:rPr>
          <w:rFonts w:ascii="Arial Narrow" w:hAnsi="Arial Narrow"/>
          <w:shd w:val="clear" w:color="auto" w:fill="FEFFFF"/>
        </w:rPr>
        <w:t xml:space="preserve"> </w:t>
      </w:r>
      <w:r w:rsidRPr="002774D0">
        <w:rPr>
          <w:rFonts w:ascii="Arial Narrow" w:hAnsi="Arial Narrow"/>
          <w:i/>
          <w:iCs/>
          <w:shd w:val="clear" w:color="auto" w:fill="FEFFFF"/>
        </w:rPr>
        <w:t>психолог, спорт-инструктор детской походной программы, выпускница Школы Криндачей. Россия, Москва</w:t>
      </w:r>
      <w:r w:rsidRPr="002774D0">
        <w:rPr>
          <w:rFonts w:ascii="Arial Narrow" w:hAnsi="Arial Narrow"/>
          <w:shd w:val="clear" w:color="auto" w:fill="FEFFFF"/>
        </w:rPr>
        <w:t xml:space="preserve"> </w:t>
      </w:r>
    </w:p>
    <w:p w:rsidR="008078D2" w:rsidRPr="002774D0" w:rsidRDefault="008078D2" w:rsidP="00A1073E">
      <w:pPr>
        <w:jc w:val="both"/>
        <w:rPr>
          <w:rFonts w:ascii="Arial Narrow" w:eastAsia="Arial Narrow" w:hAnsi="Arial Narrow" w:cs="Arial Narrow"/>
          <w:shd w:val="clear" w:color="auto" w:fill="FFFFFF"/>
        </w:rPr>
      </w:pPr>
    </w:p>
    <w:p w:rsidR="008078D2" w:rsidRPr="002774D0" w:rsidRDefault="001A1FA4" w:rsidP="00A1073E">
      <w:pPr>
        <w:jc w:val="both"/>
        <w:rPr>
          <w:rFonts w:ascii="Arial Narrow" w:eastAsia="Arial Narrow" w:hAnsi="Arial Narrow" w:cs="Arial Narrow"/>
          <w:shd w:val="clear" w:color="auto" w:fill="FEFFFF"/>
        </w:rPr>
      </w:pPr>
      <w:r w:rsidRPr="002774D0">
        <w:rPr>
          <w:rFonts w:ascii="Arial Narrow" w:hAnsi="Arial Narrow"/>
          <w:shd w:val="clear" w:color="auto" w:fill="FEFFFF"/>
        </w:rPr>
        <w:t>Обучение подростков осознавать свои потребности, желания и чувства в сложных ситуациях. Реш</w:t>
      </w:r>
      <w:r w:rsidRPr="002774D0">
        <w:rPr>
          <w:rFonts w:ascii="Arial Narrow" w:hAnsi="Arial Narrow"/>
          <w:shd w:val="clear" w:color="auto" w:fill="FEFFFF"/>
        </w:rPr>
        <w:t>е</w:t>
      </w:r>
      <w:r w:rsidRPr="002774D0">
        <w:rPr>
          <w:rFonts w:ascii="Arial Narrow" w:hAnsi="Arial Narrow"/>
          <w:shd w:val="clear" w:color="auto" w:fill="FEFFFF"/>
        </w:rPr>
        <w:t>ние конфликтных ситуаций с применением практики осознания чувств, желаний, потребностей; о</w:t>
      </w:r>
      <w:r w:rsidRPr="002774D0">
        <w:rPr>
          <w:rFonts w:ascii="Arial Narrow" w:hAnsi="Arial Narrow"/>
          <w:shd w:val="clear" w:color="auto" w:fill="FEFFFF"/>
        </w:rPr>
        <w:t>т</w:t>
      </w:r>
      <w:r w:rsidRPr="002774D0">
        <w:rPr>
          <w:rFonts w:ascii="Arial Narrow" w:hAnsi="Arial Narrow"/>
          <w:shd w:val="clear" w:color="auto" w:fill="FEFFFF"/>
        </w:rPr>
        <w:t xml:space="preserve">личие фактов от фантазий и </w:t>
      </w:r>
      <w:proofErr w:type="gramStart"/>
      <w:r w:rsidRPr="002774D0">
        <w:rPr>
          <w:rFonts w:ascii="Arial Narrow" w:hAnsi="Arial Narrow"/>
          <w:shd w:val="clear" w:color="auto" w:fill="FEFFFF"/>
        </w:rPr>
        <w:t>домыслов</w:t>
      </w:r>
      <w:proofErr w:type="gramEnd"/>
      <w:r w:rsidRPr="002774D0">
        <w:rPr>
          <w:rFonts w:ascii="Arial Narrow" w:hAnsi="Arial Narrow"/>
          <w:shd w:val="clear" w:color="auto" w:fill="FEFFFF"/>
        </w:rPr>
        <w:t>. Воспитание позитивного мышления с помощью практик, н</w:t>
      </w:r>
      <w:r w:rsidRPr="002774D0">
        <w:rPr>
          <w:rFonts w:ascii="Arial Narrow" w:hAnsi="Arial Narrow"/>
          <w:shd w:val="clear" w:color="auto" w:fill="FEFFFF"/>
        </w:rPr>
        <w:t>а</w:t>
      </w:r>
      <w:r w:rsidRPr="002774D0">
        <w:rPr>
          <w:rFonts w:ascii="Arial Narrow" w:hAnsi="Arial Narrow"/>
          <w:shd w:val="clear" w:color="auto" w:fill="FEFFFF"/>
        </w:rPr>
        <w:t>правленных на поддержание экзистенциальной позиции Я+/мир+. Создание бережной экологичной эмоциональной среды в группе, которая способствовала открытому, доверительному общению по</w:t>
      </w:r>
      <w:r w:rsidRPr="002774D0">
        <w:rPr>
          <w:rFonts w:ascii="Arial Narrow" w:hAnsi="Arial Narrow"/>
          <w:shd w:val="clear" w:color="auto" w:fill="FEFFFF"/>
        </w:rPr>
        <w:t>д</w:t>
      </w:r>
      <w:r w:rsidRPr="002774D0">
        <w:rPr>
          <w:rFonts w:ascii="Arial Narrow" w:hAnsi="Arial Narrow"/>
          <w:shd w:val="clear" w:color="auto" w:fill="FEFFFF"/>
        </w:rPr>
        <w:t>ростков.</w:t>
      </w:r>
    </w:p>
    <w:p w:rsidR="008078D2" w:rsidRPr="00D9705B" w:rsidRDefault="008078D2" w:rsidP="00A1073E">
      <w:pPr>
        <w:jc w:val="both"/>
        <w:rPr>
          <w:rFonts w:ascii="Arial Narrow" w:eastAsia="Arial Narrow" w:hAnsi="Arial Narrow" w:cs="Arial Narrow"/>
          <w:b/>
          <w:shd w:val="clear" w:color="auto" w:fill="FFFFFF"/>
        </w:rPr>
      </w:pPr>
    </w:p>
    <w:p w:rsidR="008078D2" w:rsidRPr="00D9705B" w:rsidRDefault="001A1FA4" w:rsidP="00A1073E">
      <w:pPr>
        <w:jc w:val="both"/>
        <w:rPr>
          <w:rFonts w:ascii="Arial Narrow" w:eastAsia="Arial Narrow Bold" w:hAnsi="Arial Narrow" w:cs="Arial Narrow Bold"/>
          <w:b/>
          <w:shd w:val="clear" w:color="auto" w:fill="FEFFFF"/>
        </w:rPr>
      </w:pPr>
      <w:r w:rsidRPr="00D9705B">
        <w:rPr>
          <w:rFonts w:ascii="Arial Narrow" w:hAnsi="Arial Narrow"/>
          <w:b/>
          <w:shd w:val="clear" w:color="auto" w:fill="FEFFFF"/>
        </w:rPr>
        <w:t>ФРЕГАТ ПЕРЕВАЛОВА: ПРИМЕНЕНИЕ ПРАКТИК GU</w:t>
      </w:r>
      <w:r w:rsidRPr="00D9705B">
        <w:rPr>
          <w:rFonts w:ascii="Arial Narrow" w:hAnsi="Arial Narrow"/>
          <w:b/>
          <w:shd w:val="clear" w:color="auto" w:fill="FEFFFF"/>
          <w:lang w:val="en-US"/>
        </w:rPr>
        <w:t>P</w:t>
      </w:r>
      <w:r w:rsidRPr="00D9705B">
        <w:rPr>
          <w:rFonts w:ascii="Arial Narrow" w:hAnsi="Arial Narrow"/>
          <w:b/>
          <w:shd w:val="clear" w:color="auto" w:fill="FEFFFF"/>
        </w:rPr>
        <w:t xml:space="preserve">-ТЕРАПИИ В </w:t>
      </w:r>
      <w:proofErr w:type="gramStart"/>
      <w:r w:rsidRPr="00D9705B">
        <w:rPr>
          <w:rFonts w:ascii="Arial Narrow" w:hAnsi="Arial Narrow"/>
          <w:b/>
          <w:shd w:val="clear" w:color="auto" w:fill="FEFFFF"/>
        </w:rPr>
        <w:t>БИЗНЕС-КОНСУЛЬТИРОВАНИИ</w:t>
      </w:r>
      <w:proofErr w:type="gramEnd"/>
    </w:p>
    <w:p w:rsidR="008078D2" w:rsidRPr="002774D0" w:rsidRDefault="001A1FA4" w:rsidP="00A1073E">
      <w:pPr>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Перевалов Александр Вадимович</w:t>
      </w:r>
      <w:r w:rsidRPr="002774D0">
        <w:rPr>
          <w:rFonts w:ascii="Arial Narrow" w:hAnsi="Arial Narrow"/>
          <w:i/>
          <w:iCs/>
          <w:shd w:val="clear" w:color="auto" w:fill="FEFFFF"/>
        </w:rPr>
        <w:t xml:space="preserve"> – психолог, бизне</w:t>
      </w:r>
      <w:proofErr w:type="gramStart"/>
      <w:r w:rsidRPr="002774D0">
        <w:rPr>
          <w:rFonts w:ascii="Arial Narrow" w:hAnsi="Arial Narrow"/>
          <w:i/>
          <w:iCs/>
          <w:shd w:val="clear" w:color="auto" w:fill="FEFFFF"/>
        </w:rPr>
        <w:t>с-</w:t>
      </w:r>
      <w:proofErr w:type="gramEnd"/>
      <w:r w:rsidRPr="002774D0">
        <w:rPr>
          <w:rFonts w:ascii="Arial Narrow" w:hAnsi="Arial Narrow"/>
          <w:i/>
          <w:iCs/>
          <w:shd w:val="clear" w:color="auto" w:fill="FEFFFF"/>
        </w:rPr>
        <w:t>-консультант, консультативный член ППЛ, выпускник Школы Криндачей. Россия, Томск.</w:t>
      </w:r>
    </w:p>
    <w:p w:rsidR="008078D2" w:rsidRPr="002774D0" w:rsidRDefault="008078D2" w:rsidP="00A1073E">
      <w:pPr>
        <w:jc w:val="both"/>
        <w:rPr>
          <w:rFonts w:ascii="Arial Narrow" w:eastAsia="Arial Narrow" w:hAnsi="Arial Narrow" w:cs="Arial Narrow"/>
          <w:shd w:val="clear" w:color="auto" w:fill="FFFFFF"/>
        </w:rPr>
      </w:pPr>
    </w:p>
    <w:p w:rsidR="008078D2" w:rsidRPr="002774D0" w:rsidRDefault="001A1FA4" w:rsidP="00A1073E">
      <w:pPr>
        <w:jc w:val="both"/>
        <w:rPr>
          <w:rFonts w:ascii="Arial Narrow" w:eastAsia="Arial Narrow" w:hAnsi="Arial Narrow" w:cs="Arial Narrow"/>
          <w:shd w:val="clear" w:color="auto" w:fill="FEFFFF"/>
        </w:rPr>
      </w:pPr>
      <w:r w:rsidRPr="002774D0">
        <w:rPr>
          <w:rFonts w:ascii="Arial Narrow" w:hAnsi="Arial Narrow"/>
          <w:shd w:val="clear" w:color="auto" w:fill="FEFFFF"/>
        </w:rPr>
        <w:t>«Фрегат Перевалова» - метафора стратегии консультирования по выявлению и развитию личнос</w:t>
      </w:r>
      <w:r w:rsidRPr="002774D0">
        <w:rPr>
          <w:rFonts w:ascii="Arial Narrow" w:hAnsi="Arial Narrow"/>
          <w:shd w:val="clear" w:color="auto" w:fill="FEFFFF"/>
        </w:rPr>
        <w:t>т</w:t>
      </w:r>
      <w:r w:rsidRPr="002774D0">
        <w:rPr>
          <w:rFonts w:ascii="Arial Narrow" w:hAnsi="Arial Narrow"/>
          <w:shd w:val="clear" w:color="auto" w:fill="FEFFFF"/>
        </w:rPr>
        <w:t>ных характеристик клиентов, поиску путей и оптимальных способов функционирования внутри ко</w:t>
      </w:r>
      <w:r w:rsidRPr="002774D0">
        <w:rPr>
          <w:rFonts w:ascii="Arial Narrow" w:hAnsi="Arial Narrow"/>
          <w:shd w:val="clear" w:color="auto" w:fill="FEFFFF"/>
        </w:rPr>
        <w:t>м</w:t>
      </w:r>
      <w:r w:rsidRPr="002774D0">
        <w:rPr>
          <w:rFonts w:ascii="Arial Narrow" w:hAnsi="Arial Narrow"/>
          <w:shd w:val="clear" w:color="auto" w:fill="FEFFFF"/>
        </w:rPr>
        <w:t>пании, а так же по построению карьеры и самореализации. Стратегия позволяет сбалансировано распределить внимание и усилия, как на мотивационные факторы, так и на сдерживающие барьеры и сопротивления. Прежде чем «дуть в паруса» клиента стоит подумать о том все ли «якоря подн</w:t>
      </w:r>
      <w:r w:rsidRPr="002774D0">
        <w:rPr>
          <w:rFonts w:ascii="Arial Narrow" w:hAnsi="Arial Narrow"/>
          <w:shd w:val="clear" w:color="auto" w:fill="FEFFFF"/>
        </w:rPr>
        <w:t>я</w:t>
      </w:r>
      <w:r w:rsidRPr="002774D0">
        <w:rPr>
          <w:rFonts w:ascii="Arial Narrow" w:hAnsi="Arial Narrow"/>
          <w:shd w:val="clear" w:color="auto" w:fill="FEFFFF"/>
        </w:rPr>
        <w:t>ты». Стратегия предусматривает экологичное продвижение клиента к цели посредством примен</w:t>
      </w:r>
      <w:r w:rsidRPr="002774D0">
        <w:rPr>
          <w:rFonts w:ascii="Arial Narrow" w:hAnsi="Arial Narrow"/>
          <w:shd w:val="clear" w:color="auto" w:fill="FEFFFF"/>
        </w:rPr>
        <w:t>е</w:t>
      </w:r>
      <w:r w:rsidRPr="002774D0">
        <w:rPr>
          <w:rFonts w:ascii="Arial Narrow" w:hAnsi="Arial Narrow"/>
          <w:shd w:val="clear" w:color="auto" w:fill="FEFFFF"/>
        </w:rPr>
        <w:t>ния инструментов GUP-терапии.</w:t>
      </w:r>
    </w:p>
    <w:p w:rsidR="008078D2" w:rsidRPr="002774D0" w:rsidRDefault="008078D2" w:rsidP="00A1073E">
      <w:pPr>
        <w:jc w:val="both"/>
        <w:rPr>
          <w:rFonts w:ascii="Arial Narrow" w:eastAsia="Arial Narrow" w:hAnsi="Arial Narrow" w:cs="Arial Narrow"/>
          <w:shd w:val="clear" w:color="auto" w:fill="FFFFFF"/>
        </w:rPr>
      </w:pPr>
    </w:p>
    <w:p w:rsidR="008078D2" w:rsidRPr="00D9705B" w:rsidRDefault="001A1FA4" w:rsidP="00A1073E">
      <w:pPr>
        <w:jc w:val="both"/>
        <w:rPr>
          <w:rFonts w:ascii="Arial Narrow" w:eastAsia="Arial Narrow" w:hAnsi="Arial Narrow" w:cs="Arial Narrow"/>
          <w:b/>
          <w:shd w:val="clear" w:color="auto" w:fill="FFFFFF"/>
        </w:rPr>
      </w:pPr>
      <w:r w:rsidRPr="00D9705B">
        <w:rPr>
          <w:rFonts w:ascii="Arial Narrow" w:hAnsi="Arial Narrow"/>
          <w:b/>
          <w:shd w:val="clear" w:color="auto" w:fill="FFFFFF"/>
        </w:rPr>
        <w:t>АКТУАЛЬНОСТЬ ПОДХОДА GUP</w:t>
      </w:r>
      <w:proofErr w:type="gramStart"/>
      <w:r w:rsidRPr="00D9705B">
        <w:rPr>
          <w:rFonts w:ascii="Arial Narrow" w:hAnsi="Arial Narrow"/>
          <w:b/>
          <w:shd w:val="clear" w:color="auto" w:fill="FFFFFF"/>
        </w:rPr>
        <w:t xml:space="preserve"> В</w:t>
      </w:r>
      <w:proofErr w:type="gramEnd"/>
      <w:r w:rsidRPr="00D9705B">
        <w:rPr>
          <w:rFonts w:ascii="Arial Narrow" w:hAnsi="Arial Narrow"/>
          <w:b/>
          <w:shd w:val="clear" w:color="auto" w:fill="FFFFFF"/>
        </w:rPr>
        <w:t xml:space="preserve"> РАМКАХ РЕАЛИЗАЦИИ ФЕДЕРАЛЬНОГО ОБРАЗОВАТЕЛ</w:t>
      </w:r>
      <w:r w:rsidRPr="00D9705B">
        <w:rPr>
          <w:rFonts w:ascii="Arial Narrow" w:hAnsi="Arial Narrow"/>
          <w:b/>
          <w:shd w:val="clear" w:color="auto" w:fill="FFFFFF"/>
        </w:rPr>
        <w:t>Ь</w:t>
      </w:r>
      <w:r w:rsidRPr="00D9705B">
        <w:rPr>
          <w:rFonts w:ascii="Arial Narrow" w:hAnsi="Arial Narrow"/>
          <w:b/>
          <w:shd w:val="clear" w:color="auto" w:fill="FFFFFF"/>
        </w:rPr>
        <w:t>НОГО СТАНДАРТА ДОШКОЛЬНОГО ОБРАЗОВАНИЯ.</w:t>
      </w:r>
    </w:p>
    <w:p w:rsidR="008078D2" w:rsidRPr="002774D0" w:rsidRDefault="001A1FA4" w:rsidP="00A1073E">
      <w:pPr>
        <w:jc w:val="both"/>
        <w:rPr>
          <w:rFonts w:ascii="Arial Narrow" w:eastAsia="Arial Narrow" w:hAnsi="Arial Narrow" w:cs="Arial Narrow"/>
          <w:i/>
          <w:iCs/>
          <w:shd w:val="clear" w:color="auto" w:fill="FFFFFF"/>
        </w:rPr>
      </w:pPr>
      <w:r w:rsidRPr="00D9705B">
        <w:rPr>
          <w:rFonts w:ascii="Arial Narrow" w:hAnsi="Arial Narrow"/>
          <w:b/>
          <w:bCs/>
          <w:i/>
          <w:iCs/>
          <w:shd w:val="clear" w:color="auto" w:fill="FFFFFF"/>
        </w:rPr>
        <w:t>Одегова Кристина Владимировна</w:t>
      </w:r>
      <w:r w:rsidRPr="002774D0">
        <w:rPr>
          <w:rFonts w:ascii="Arial Narrow" w:hAnsi="Arial Narrow"/>
          <w:b/>
          <w:bCs/>
          <w:i/>
          <w:iCs/>
          <w:shd w:val="clear" w:color="auto" w:fill="FFFFFF"/>
        </w:rPr>
        <w:t xml:space="preserve"> -</w:t>
      </w:r>
      <w:r w:rsidRPr="002774D0">
        <w:rPr>
          <w:rFonts w:ascii="Arial Narrow" w:hAnsi="Arial Narrow"/>
          <w:i/>
          <w:iCs/>
          <w:shd w:val="clear" w:color="auto" w:fill="FFFFFF"/>
        </w:rPr>
        <w:t xml:space="preserve"> практический психолог, действительный член и сертиф</w:t>
      </w:r>
      <w:r w:rsidRPr="002774D0">
        <w:rPr>
          <w:rFonts w:ascii="Arial Narrow" w:hAnsi="Arial Narrow"/>
          <w:i/>
          <w:iCs/>
          <w:shd w:val="clear" w:color="auto" w:fill="FFFFFF"/>
        </w:rPr>
        <w:t>и</w:t>
      </w:r>
      <w:r w:rsidRPr="002774D0">
        <w:rPr>
          <w:rFonts w:ascii="Arial Narrow" w:hAnsi="Arial Narrow"/>
          <w:i/>
          <w:iCs/>
          <w:shd w:val="clear" w:color="auto" w:fill="FFFFFF"/>
        </w:rPr>
        <w:t>цированный преподаватель регионального уровня ППЛ, консультант Школы Криндачей, педагог -психолог МБДОУ №1 г</w:t>
      </w:r>
      <w:proofErr w:type="gramStart"/>
      <w:r w:rsidRPr="002774D0">
        <w:rPr>
          <w:rFonts w:ascii="Arial Narrow" w:hAnsi="Arial Narrow"/>
          <w:i/>
          <w:iCs/>
          <w:shd w:val="clear" w:color="auto" w:fill="FFFFFF"/>
        </w:rPr>
        <w:t>.К</w:t>
      </w:r>
      <w:proofErr w:type="gramEnd"/>
      <w:r w:rsidRPr="002774D0">
        <w:rPr>
          <w:rFonts w:ascii="Arial Narrow" w:hAnsi="Arial Narrow"/>
          <w:i/>
          <w:iCs/>
          <w:shd w:val="clear" w:color="auto" w:fill="FFFFFF"/>
        </w:rPr>
        <w:t>раснодара. Россия, Краснодар.</w:t>
      </w:r>
    </w:p>
    <w:p w:rsidR="008078D2" w:rsidRPr="002774D0" w:rsidRDefault="001A1FA4" w:rsidP="00A1073E">
      <w:pPr>
        <w:jc w:val="both"/>
        <w:rPr>
          <w:rFonts w:ascii="Arial Narrow" w:eastAsia="Arial Narrow" w:hAnsi="Arial Narrow" w:cs="Arial Narrow"/>
          <w:i/>
          <w:iCs/>
          <w:shd w:val="clear" w:color="auto" w:fill="FFFFFF"/>
        </w:rPr>
      </w:pPr>
      <w:r w:rsidRPr="002774D0">
        <w:rPr>
          <w:rFonts w:ascii="Arial Narrow" w:hAnsi="Arial Narrow"/>
          <w:b/>
          <w:bCs/>
          <w:i/>
          <w:iCs/>
          <w:shd w:val="clear" w:color="auto" w:fill="FFFFFF"/>
        </w:rPr>
        <w:t xml:space="preserve">Кришталь Инна Петровна - </w:t>
      </w:r>
      <w:r w:rsidRPr="002774D0">
        <w:rPr>
          <w:rFonts w:ascii="Arial Narrow" w:hAnsi="Arial Narrow"/>
          <w:i/>
          <w:iCs/>
          <w:shd w:val="clear" w:color="auto" w:fill="FFFFFF"/>
        </w:rPr>
        <w:t>педагог-психолог МБДОУ №1 г</w:t>
      </w:r>
      <w:proofErr w:type="gramStart"/>
      <w:r w:rsidRPr="002774D0">
        <w:rPr>
          <w:rFonts w:ascii="Arial Narrow" w:hAnsi="Arial Narrow"/>
          <w:i/>
          <w:iCs/>
          <w:shd w:val="clear" w:color="auto" w:fill="FFFFFF"/>
        </w:rPr>
        <w:t>.К</w:t>
      </w:r>
      <w:proofErr w:type="gramEnd"/>
      <w:r w:rsidRPr="002774D0">
        <w:rPr>
          <w:rFonts w:ascii="Arial Narrow" w:hAnsi="Arial Narrow"/>
          <w:i/>
          <w:iCs/>
          <w:shd w:val="clear" w:color="auto" w:fill="FFFFFF"/>
        </w:rPr>
        <w:t xml:space="preserve">раснодара. </w:t>
      </w:r>
      <w:r w:rsidRPr="002774D0">
        <w:rPr>
          <w:rFonts w:ascii="Arial Narrow" w:hAnsi="Arial Narrow"/>
          <w:shd w:val="clear" w:color="auto" w:fill="FFFFFF"/>
        </w:rPr>
        <w:t xml:space="preserve"> </w:t>
      </w:r>
      <w:r w:rsidRPr="002774D0">
        <w:rPr>
          <w:rFonts w:ascii="Arial Narrow" w:hAnsi="Arial Narrow"/>
          <w:i/>
          <w:iCs/>
          <w:shd w:val="clear" w:color="auto" w:fill="FFFFFF"/>
        </w:rPr>
        <w:t>Россия, Краснодар.</w:t>
      </w:r>
    </w:p>
    <w:p w:rsidR="008078D2" w:rsidRPr="002774D0" w:rsidRDefault="008078D2" w:rsidP="00A1073E">
      <w:pPr>
        <w:jc w:val="both"/>
        <w:rPr>
          <w:rFonts w:ascii="Arial Narrow" w:eastAsia="Arial Narrow" w:hAnsi="Arial Narrow" w:cs="Arial Narrow"/>
          <w:shd w:val="clear" w:color="auto" w:fill="FFFFFF"/>
        </w:rPr>
      </w:pPr>
    </w:p>
    <w:p w:rsidR="008078D2" w:rsidRPr="002774D0" w:rsidRDefault="001A1FA4" w:rsidP="00A1073E">
      <w:pPr>
        <w:jc w:val="both"/>
        <w:rPr>
          <w:rFonts w:ascii="Arial Narrow" w:eastAsia="Arial Narrow" w:hAnsi="Arial Narrow" w:cs="Arial Narrow"/>
          <w:shd w:val="clear" w:color="auto" w:fill="FFFFFF"/>
        </w:rPr>
      </w:pPr>
      <w:r w:rsidRPr="002774D0">
        <w:rPr>
          <w:rFonts w:ascii="Arial Narrow" w:hAnsi="Arial Narrow"/>
          <w:shd w:val="clear" w:color="auto" w:fill="FFFFFF"/>
        </w:rPr>
        <w:t xml:space="preserve">Совпадение базовых идей ФГОС и GUP . Опыт внедрения элементов </w:t>
      </w:r>
      <w:r w:rsidRPr="002774D0">
        <w:rPr>
          <w:rFonts w:ascii="Arial Narrow" w:hAnsi="Arial Narrow"/>
        </w:rPr>
        <w:t>Grown up psychotherapy</w:t>
      </w:r>
      <w:r w:rsidRPr="002774D0">
        <w:rPr>
          <w:rFonts w:ascii="Arial Narrow" w:hAnsi="Arial Narrow"/>
          <w:shd w:val="clear" w:color="auto" w:fill="FFFFFF"/>
        </w:rPr>
        <w:t xml:space="preserve"> в р</w:t>
      </w:r>
      <w:r w:rsidRPr="002774D0">
        <w:rPr>
          <w:rFonts w:ascii="Arial Narrow" w:hAnsi="Arial Narrow"/>
          <w:shd w:val="clear" w:color="auto" w:fill="FFFFFF"/>
        </w:rPr>
        <w:t>а</w:t>
      </w:r>
      <w:r w:rsidRPr="002774D0">
        <w:rPr>
          <w:rFonts w:ascii="Arial Narrow" w:hAnsi="Arial Narrow"/>
          <w:shd w:val="clear" w:color="auto" w:fill="FFFFFF"/>
        </w:rPr>
        <w:t>боте педагогов-психологов МБДОУ №1 г. Краснодара</w:t>
      </w:r>
    </w:p>
    <w:p w:rsidR="008078D2" w:rsidRPr="00D9705B" w:rsidRDefault="008078D2" w:rsidP="00A1073E">
      <w:pPr>
        <w:jc w:val="both"/>
        <w:rPr>
          <w:rFonts w:ascii="Arial Narrow" w:eastAsia="Arial Narrow" w:hAnsi="Arial Narrow" w:cs="Arial Narrow"/>
          <w:b/>
        </w:rPr>
      </w:pPr>
    </w:p>
    <w:p w:rsidR="008078D2" w:rsidRPr="00D9705B" w:rsidRDefault="001A1FA4" w:rsidP="00A1073E">
      <w:pPr>
        <w:rPr>
          <w:rFonts w:ascii="Arial Narrow" w:eastAsia="Arial Narrow Bold" w:hAnsi="Arial Narrow" w:cs="Arial Narrow Bold"/>
          <w:b/>
        </w:rPr>
      </w:pPr>
      <w:r w:rsidRPr="00D9705B">
        <w:rPr>
          <w:rFonts w:ascii="Arial Narrow" w:hAnsi="Arial Narrow"/>
          <w:b/>
        </w:rPr>
        <w:t>СМЕНА ТЕРАПЕВТИЧЕСКИХ ПАРАДИГМ КАК АКТУАЛЬНАЯ ТЕНДЕНЦИЯ В ПОВЫШЕНИИ Э</w:t>
      </w:r>
      <w:r w:rsidRPr="00D9705B">
        <w:rPr>
          <w:rFonts w:ascii="Arial Narrow" w:hAnsi="Arial Narrow"/>
          <w:b/>
        </w:rPr>
        <w:t>Ф</w:t>
      </w:r>
      <w:r w:rsidRPr="00D9705B">
        <w:rPr>
          <w:rFonts w:ascii="Arial Narrow" w:hAnsi="Arial Narrow"/>
          <w:b/>
        </w:rPr>
        <w:t>ФЕКТИВНОСТИ ПСИХОТЕРАПИИ</w:t>
      </w:r>
    </w:p>
    <w:p w:rsidR="008078D2" w:rsidRPr="002774D0" w:rsidRDefault="001A1FA4" w:rsidP="00A1073E">
      <w:pPr>
        <w:rPr>
          <w:rFonts w:ascii="Arial Narrow" w:eastAsia="Arial Narrow" w:hAnsi="Arial Narrow" w:cs="Arial Narrow"/>
          <w:i/>
          <w:iCs/>
        </w:rPr>
      </w:pPr>
      <w:r w:rsidRPr="002774D0">
        <w:rPr>
          <w:rFonts w:ascii="Arial Narrow" w:hAnsi="Arial Narrow"/>
        </w:rPr>
        <w:t>Ж</w:t>
      </w:r>
      <w:r w:rsidRPr="002774D0">
        <w:rPr>
          <w:rFonts w:ascii="Arial Narrow" w:hAnsi="Arial Narrow"/>
          <w:b/>
          <w:bCs/>
          <w:i/>
          <w:iCs/>
        </w:rPr>
        <w:t xml:space="preserve">уков Александр Сергеевич </w:t>
      </w:r>
      <w:r w:rsidRPr="002774D0">
        <w:rPr>
          <w:rFonts w:ascii="Arial Narrow" w:hAnsi="Arial Narrow"/>
          <w:i/>
          <w:iCs/>
        </w:rPr>
        <w:t>-</w:t>
      </w:r>
      <w:r w:rsidRPr="002774D0">
        <w:rPr>
          <w:rFonts w:ascii="Arial Narrow" w:hAnsi="Arial Narrow"/>
          <w:b/>
          <w:bCs/>
          <w:i/>
          <w:iCs/>
        </w:rPr>
        <w:t xml:space="preserve"> </w:t>
      </w:r>
      <w:r w:rsidRPr="002774D0">
        <w:rPr>
          <w:rFonts w:ascii="Arial Narrow" w:hAnsi="Arial Narrow"/>
          <w:i/>
          <w:iCs/>
        </w:rPr>
        <w:t>психолог, действительный член ППЛ, психотерапевт единого реестра профессиональных психотерапевтов Европы, сертифицированный супервизор ППЛ, доцент МОКПО</w:t>
      </w:r>
      <w:r w:rsidRPr="002774D0">
        <w:rPr>
          <w:rFonts w:ascii="Arial Narrow" w:eastAsia="Calibri" w:hAnsi="Arial Narrow" w:cs="Calibri"/>
          <w:sz w:val="22"/>
          <w:szCs w:val="22"/>
        </w:rPr>
        <w:t xml:space="preserve">. </w:t>
      </w:r>
      <w:r w:rsidRPr="002774D0">
        <w:rPr>
          <w:rFonts w:ascii="Arial Narrow" w:hAnsi="Arial Narrow"/>
          <w:i/>
          <w:iCs/>
        </w:rPr>
        <w:t xml:space="preserve">Россия, Новосибирск. </w:t>
      </w:r>
    </w:p>
    <w:p w:rsidR="008078D2" w:rsidRPr="002774D0" w:rsidRDefault="008078D2" w:rsidP="00A1073E">
      <w:pPr>
        <w:rPr>
          <w:rFonts w:ascii="Arial Narrow" w:eastAsia="Arial Narrow" w:hAnsi="Arial Narrow" w:cs="Arial Narrow"/>
          <w:i/>
          <w:iCs/>
        </w:rPr>
      </w:pPr>
    </w:p>
    <w:p w:rsidR="008078D2" w:rsidRPr="002774D0" w:rsidRDefault="001A1FA4" w:rsidP="00A1073E">
      <w:pPr>
        <w:jc w:val="both"/>
        <w:rPr>
          <w:rFonts w:ascii="Arial Narrow" w:eastAsia="Arial Narrow" w:hAnsi="Arial Narrow" w:cs="Arial Narrow"/>
        </w:rPr>
      </w:pPr>
      <w:r w:rsidRPr="002774D0">
        <w:rPr>
          <w:rFonts w:ascii="Arial Narrow" w:hAnsi="Arial Narrow"/>
        </w:rPr>
        <w:t>В докладе рассматриваются тенденции, наблюдаемые в работе специалистов, помогающих пр</w:t>
      </w:r>
      <w:r w:rsidRPr="002774D0">
        <w:rPr>
          <w:rFonts w:ascii="Arial Narrow" w:hAnsi="Arial Narrow"/>
        </w:rPr>
        <w:t>о</w:t>
      </w:r>
      <w:r w:rsidRPr="002774D0">
        <w:rPr>
          <w:rFonts w:ascii="Arial Narrow" w:hAnsi="Arial Narrow"/>
        </w:rPr>
        <w:t>фессий. Метод для клиента, а не клиент под метод.</w:t>
      </w:r>
    </w:p>
    <w:p w:rsidR="008078D2" w:rsidRDefault="008078D2" w:rsidP="00A1073E">
      <w:pPr>
        <w:pStyle w:val="A7"/>
        <w:spacing w:after="0" w:line="240" w:lineRule="auto"/>
        <w:jc w:val="both"/>
        <w:rPr>
          <w:rFonts w:ascii="Arial Narrow" w:eastAsia="Arial Narrow" w:hAnsi="Arial Narrow" w:cs="Arial Narrow"/>
          <w:b/>
          <w:sz w:val="24"/>
          <w:szCs w:val="24"/>
          <w:shd w:val="clear" w:color="auto" w:fill="FFFFFF"/>
        </w:rPr>
      </w:pPr>
    </w:p>
    <w:p w:rsidR="00D9705B" w:rsidRDefault="00D9705B" w:rsidP="00A1073E">
      <w:pPr>
        <w:pStyle w:val="A7"/>
        <w:spacing w:after="0" w:line="240" w:lineRule="auto"/>
        <w:jc w:val="both"/>
        <w:rPr>
          <w:rFonts w:ascii="Arial Narrow" w:eastAsia="Arial Narrow" w:hAnsi="Arial Narrow" w:cs="Arial Narrow"/>
          <w:b/>
          <w:sz w:val="24"/>
          <w:szCs w:val="24"/>
          <w:shd w:val="clear" w:color="auto" w:fill="FFFFFF"/>
        </w:rPr>
      </w:pPr>
    </w:p>
    <w:p w:rsidR="00D9705B" w:rsidRPr="00D9705B" w:rsidRDefault="00D9705B" w:rsidP="00A1073E">
      <w:pPr>
        <w:pStyle w:val="A7"/>
        <w:spacing w:after="0" w:line="240" w:lineRule="auto"/>
        <w:jc w:val="both"/>
        <w:rPr>
          <w:rFonts w:ascii="Arial Narrow" w:eastAsia="Arial Narrow" w:hAnsi="Arial Narrow" w:cs="Arial Narrow"/>
          <w:b/>
          <w:sz w:val="24"/>
          <w:szCs w:val="24"/>
          <w:shd w:val="clear" w:color="auto" w:fill="FFFFFF"/>
        </w:rPr>
      </w:pPr>
    </w:p>
    <w:p w:rsidR="00D9705B" w:rsidRPr="00D9705B" w:rsidRDefault="00D9705B" w:rsidP="00A1073E">
      <w:pPr>
        <w:pStyle w:val="A7"/>
        <w:spacing w:after="0" w:line="240" w:lineRule="auto"/>
        <w:jc w:val="center"/>
        <w:rPr>
          <w:rFonts w:ascii="Arial Narrow" w:hAnsi="Arial Narrow"/>
          <w:b/>
          <w:sz w:val="24"/>
          <w:szCs w:val="24"/>
          <w:shd w:val="clear" w:color="auto" w:fill="FEFFFF"/>
        </w:rPr>
      </w:pPr>
      <w:r w:rsidRPr="00D9705B">
        <w:rPr>
          <w:rFonts w:ascii="Arial Narrow" w:hAnsi="Arial Narrow"/>
          <w:b/>
          <w:sz w:val="24"/>
          <w:szCs w:val="24"/>
          <w:shd w:val="clear" w:color="auto" w:fill="FEFFFF"/>
        </w:rPr>
        <w:t xml:space="preserve">Секционное заседание: </w:t>
      </w:r>
    </w:p>
    <w:p w:rsidR="00CA1592" w:rsidRPr="008D7377" w:rsidRDefault="001A1FA4" w:rsidP="00CA1592">
      <w:pPr>
        <w:pStyle w:val="A7"/>
        <w:spacing w:after="0" w:line="240" w:lineRule="auto"/>
        <w:jc w:val="center"/>
        <w:rPr>
          <w:rFonts w:ascii="Arial Narrow" w:eastAsia="Arial Narrow" w:hAnsi="Arial Narrow" w:cs="Arial Narrow"/>
          <w:b/>
          <w:sz w:val="28"/>
          <w:szCs w:val="28"/>
          <w:shd w:val="clear" w:color="auto" w:fill="FEFFFF"/>
        </w:rPr>
      </w:pPr>
      <w:r w:rsidRPr="00D9705B">
        <w:rPr>
          <w:rFonts w:ascii="Arial Narrow" w:hAnsi="Arial Narrow"/>
          <w:b/>
          <w:caps/>
          <w:sz w:val="28"/>
          <w:szCs w:val="28"/>
          <w:shd w:val="clear" w:color="auto" w:fill="FEFFFF"/>
        </w:rPr>
        <w:t xml:space="preserve">ПЕРИНАТАЛЬНАЯ ПСИХОТЕРАПИЯ И </w:t>
      </w:r>
      <w:proofErr w:type="gramStart"/>
      <w:r w:rsidRPr="00D9705B">
        <w:rPr>
          <w:rFonts w:ascii="Arial Narrow" w:hAnsi="Arial Narrow"/>
          <w:b/>
          <w:caps/>
          <w:sz w:val="28"/>
          <w:szCs w:val="28"/>
          <w:shd w:val="clear" w:color="auto" w:fill="FEFFFF"/>
        </w:rPr>
        <w:t>ПСИХОЛОГИЯ</w:t>
      </w:r>
      <w:proofErr w:type="gramEnd"/>
      <w:r w:rsidRPr="00D9705B">
        <w:rPr>
          <w:rFonts w:ascii="Arial Narrow" w:hAnsi="Arial Narrow"/>
          <w:b/>
          <w:caps/>
          <w:sz w:val="28"/>
          <w:szCs w:val="28"/>
          <w:shd w:val="clear" w:color="auto" w:fill="FEFFFF"/>
        </w:rPr>
        <w:t xml:space="preserve"> И ПСИХОЛОГИЯ РЕПР</w:t>
      </w:r>
      <w:r w:rsidRPr="00D9705B">
        <w:rPr>
          <w:rFonts w:ascii="Arial Narrow" w:hAnsi="Arial Narrow"/>
          <w:b/>
          <w:caps/>
          <w:sz w:val="28"/>
          <w:szCs w:val="28"/>
          <w:shd w:val="clear" w:color="auto" w:fill="FEFFFF"/>
        </w:rPr>
        <w:t>О</w:t>
      </w:r>
      <w:r w:rsidRPr="00D9705B">
        <w:rPr>
          <w:rFonts w:ascii="Arial Narrow" w:hAnsi="Arial Narrow"/>
          <w:b/>
          <w:caps/>
          <w:sz w:val="28"/>
          <w:szCs w:val="28"/>
          <w:shd w:val="clear" w:color="auto" w:fill="FEFFFF"/>
        </w:rPr>
        <w:t>ДУКТИВНОЙ СФЕРЫ</w:t>
      </w:r>
    </w:p>
    <w:p w:rsidR="008078D2" w:rsidRPr="00E75976" w:rsidRDefault="00B311E9" w:rsidP="00CA1592">
      <w:pPr>
        <w:pStyle w:val="A7"/>
        <w:spacing w:after="0" w:line="240" w:lineRule="auto"/>
        <w:jc w:val="center"/>
        <w:rPr>
          <w:rFonts w:ascii="Arial Narrow" w:eastAsia="Arial Narrow" w:hAnsi="Arial Narrow" w:cs="Arial Narrow"/>
          <w:b/>
          <w:caps/>
          <w:sz w:val="24"/>
          <w:szCs w:val="24"/>
          <w:shd w:val="clear" w:color="auto" w:fill="FEFFFF"/>
        </w:rPr>
      </w:pPr>
      <w:r w:rsidRPr="00E75976">
        <w:rPr>
          <w:rFonts w:ascii="Arial Narrow" w:hAnsi="Arial Narrow"/>
          <w:b/>
          <w:caps/>
          <w:sz w:val="24"/>
          <w:szCs w:val="24"/>
        </w:rPr>
        <w:t xml:space="preserve">17 ОКТЯБРЯ, ЗАЛ </w:t>
      </w:r>
      <w:r w:rsidR="00FD3CED">
        <w:rPr>
          <w:rFonts w:ascii="Arial Narrow" w:hAnsi="Arial Narrow"/>
          <w:b/>
          <w:caps/>
          <w:sz w:val="24"/>
          <w:szCs w:val="24"/>
        </w:rPr>
        <w:t xml:space="preserve">«Айвазовский» </w:t>
      </w:r>
      <w:r w:rsidR="00FD3CED" w:rsidRPr="00FD3CED">
        <w:rPr>
          <w:rFonts w:ascii="Arial Narrow" w:hAnsi="Arial Narrow"/>
          <w:b/>
          <w:caps/>
          <w:sz w:val="24"/>
          <w:szCs w:val="24"/>
          <w:highlight w:val="yellow"/>
        </w:rPr>
        <w:t>(1 этаж)</w:t>
      </w:r>
      <w:r w:rsidRPr="00E75976">
        <w:rPr>
          <w:rFonts w:ascii="Arial Narrow" w:hAnsi="Arial Narrow"/>
          <w:b/>
          <w:caps/>
          <w:sz w:val="24"/>
          <w:szCs w:val="24"/>
        </w:rPr>
        <w:t>, 14.00-16.15</w:t>
      </w:r>
    </w:p>
    <w:p w:rsidR="008078D2" w:rsidRPr="00D9705B" w:rsidRDefault="008078D2" w:rsidP="00A1073E">
      <w:pPr>
        <w:pStyle w:val="A7"/>
        <w:spacing w:after="0" w:line="240" w:lineRule="auto"/>
        <w:jc w:val="both"/>
        <w:rPr>
          <w:rFonts w:ascii="Arial Narrow" w:eastAsia="Arial Narrow" w:hAnsi="Arial Narrow" w:cs="Arial Narrow"/>
          <w:b/>
          <w:caps/>
          <w:sz w:val="24"/>
          <w:szCs w:val="24"/>
          <w:shd w:val="clear" w:color="auto" w:fill="FFFFFF"/>
        </w:rPr>
      </w:pPr>
    </w:p>
    <w:p w:rsidR="008078D2" w:rsidRPr="00D9705B" w:rsidRDefault="001A1FA4" w:rsidP="00A1073E">
      <w:pPr>
        <w:pStyle w:val="A7"/>
        <w:spacing w:after="0" w:line="240" w:lineRule="auto"/>
        <w:jc w:val="both"/>
        <w:rPr>
          <w:rFonts w:ascii="Arial Narrow" w:eastAsia="Arial Narrow" w:hAnsi="Arial Narrow" w:cs="Arial Narrow"/>
          <w:b/>
          <w:bCs/>
          <w:i/>
          <w:iCs/>
          <w:sz w:val="24"/>
          <w:szCs w:val="24"/>
          <w:shd w:val="clear" w:color="auto" w:fill="FEFFFF"/>
        </w:rPr>
      </w:pPr>
      <w:r w:rsidRPr="00D9705B">
        <w:rPr>
          <w:rFonts w:ascii="Arial Narrow" w:hAnsi="Arial Narrow"/>
          <w:b/>
          <w:sz w:val="24"/>
          <w:szCs w:val="24"/>
          <w:shd w:val="clear" w:color="auto" w:fill="FEFFFF"/>
        </w:rPr>
        <w:t xml:space="preserve">ПРЕДСЕДАТЕЛИ: </w:t>
      </w:r>
      <w:r w:rsidRPr="00D9705B">
        <w:rPr>
          <w:rFonts w:ascii="Arial Narrow" w:hAnsi="Arial Narrow"/>
          <w:b/>
          <w:bCs/>
          <w:i/>
          <w:iCs/>
          <w:sz w:val="24"/>
          <w:szCs w:val="24"/>
          <w:shd w:val="clear" w:color="auto" w:fill="FEFFFF"/>
        </w:rPr>
        <w:t>Печникова Елена Юрьевна (Россия, Москва</w:t>
      </w:r>
      <w:r w:rsidRPr="00D9705B">
        <w:rPr>
          <w:rFonts w:ascii="Arial Narrow" w:hAnsi="Arial Narrow"/>
          <w:b/>
          <w:sz w:val="24"/>
          <w:szCs w:val="24"/>
          <w:shd w:val="clear" w:color="auto" w:fill="FEFFFF"/>
        </w:rPr>
        <w:t xml:space="preserve">), </w:t>
      </w:r>
      <w:r w:rsidRPr="00D9705B">
        <w:rPr>
          <w:rFonts w:ascii="Arial Narrow" w:hAnsi="Arial Narrow"/>
          <w:b/>
          <w:bCs/>
          <w:i/>
          <w:iCs/>
          <w:sz w:val="24"/>
          <w:szCs w:val="24"/>
          <w:shd w:val="clear" w:color="auto" w:fill="FEFFFF"/>
        </w:rPr>
        <w:t xml:space="preserve"> Филатова Галина Григорье</w:t>
      </w:r>
      <w:r w:rsidRPr="00D9705B">
        <w:rPr>
          <w:rFonts w:ascii="Arial Narrow" w:hAnsi="Arial Narrow"/>
          <w:b/>
          <w:bCs/>
          <w:i/>
          <w:iCs/>
          <w:sz w:val="24"/>
          <w:szCs w:val="24"/>
          <w:shd w:val="clear" w:color="auto" w:fill="FEFFFF"/>
        </w:rPr>
        <w:t>в</w:t>
      </w:r>
      <w:r w:rsidRPr="00D9705B">
        <w:rPr>
          <w:rFonts w:ascii="Arial Narrow" w:hAnsi="Arial Narrow"/>
          <w:b/>
          <w:bCs/>
          <w:i/>
          <w:iCs/>
          <w:sz w:val="24"/>
          <w:szCs w:val="24"/>
          <w:shd w:val="clear" w:color="auto" w:fill="FEFFFF"/>
        </w:rPr>
        <w:t>на (Россия, Москва</w:t>
      </w:r>
      <w:r w:rsidRPr="00D9705B">
        <w:rPr>
          <w:rFonts w:ascii="Arial Narrow" w:hAnsi="Arial Narrow"/>
          <w:b/>
          <w:sz w:val="24"/>
          <w:szCs w:val="24"/>
          <w:shd w:val="clear" w:color="auto" w:fill="FEFFFF"/>
        </w:rPr>
        <w:t>)</w:t>
      </w:r>
    </w:p>
    <w:p w:rsidR="008078D2" w:rsidRPr="00D9705B" w:rsidRDefault="008078D2" w:rsidP="00A1073E">
      <w:pPr>
        <w:pStyle w:val="A7"/>
        <w:spacing w:after="0" w:line="240" w:lineRule="auto"/>
        <w:jc w:val="both"/>
        <w:rPr>
          <w:rFonts w:ascii="Arial Narrow" w:eastAsia="Arial Narrow" w:hAnsi="Arial Narrow" w:cs="Arial Narrow"/>
          <w:b/>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D9705B">
        <w:rPr>
          <w:rFonts w:ascii="Arial Narrow" w:hAnsi="Arial Narrow"/>
          <w:b/>
          <w:sz w:val="24"/>
          <w:szCs w:val="24"/>
          <w:shd w:val="clear" w:color="auto" w:fill="FEFFFF"/>
        </w:rPr>
        <w:t xml:space="preserve">Аннотация секции: </w:t>
      </w:r>
      <w:r w:rsidRPr="002774D0">
        <w:rPr>
          <w:rFonts w:ascii="Arial Narrow" w:hAnsi="Arial Narrow"/>
          <w:sz w:val="24"/>
          <w:szCs w:val="24"/>
          <w:shd w:val="clear" w:color="auto" w:fill="FEFFFF"/>
        </w:rPr>
        <w:t xml:space="preserve">Перинатальная психология и </w:t>
      </w:r>
      <w:proofErr w:type="gramStart"/>
      <w:r w:rsidRPr="002774D0">
        <w:rPr>
          <w:rFonts w:ascii="Arial Narrow" w:hAnsi="Arial Narrow"/>
          <w:sz w:val="24"/>
          <w:szCs w:val="24"/>
          <w:shd w:val="clear" w:color="auto" w:fill="FEFFFF"/>
        </w:rPr>
        <w:t>психотерапия</w:t>
      </w:r>
      <w:proofErr w:type="gramEnd"/>
      <w:r w:rsidRPr="002774D0">
        <w:rPr>
          <w:rFonts w:ascii="Arial Narrow" w:hAnsi="Arial Narrow"/>
          <w:sz w:val="24"/>
          <w:szCs w:val="24"/>
          <w:shd w:val="clear" w:color="auto" w:fill="FEFFFF"/>
        </w:rPr>
        <w:t xml:space="preserve"> и психология репродуктивной сф</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ры являются современной активно развивающейся областью психологической науки и  практики. С каждым годом расширяется проблемная область модальности. На современном этапе особую ос</w:t>
      </w:r>
      <w:r w:rsidRPr="002774D0">
        <w:rPr>
          <w:rFonts w:ascii="Arial Narrow" w:hAnsi="Arial Narrow"/>
          <w:sz w:val="24"/>
          <w:szCs w:val="24"/>
          <w:shd w:val="clear" w:color="auto" w:fill="FEFFFF"/>
        </w:rPr>
        <w:t>т</w:t>
      </w:r>
      <w:r w:rsidRPr="002774D0">
        <w:rPr>
          <w:rFonts w:ascii="Arial Narrow" w:hAnsi="Arial Narrow"/>
          <w:sz w:val="24"/>
          <w:szCs w:val="24"/>
          <w:shd w:val="clear" w:color="auto" w:fill="FEFFFF"/>
        </w:rPr>
        <w:t>роту приобрели вопросы психосоматических соотношений в репродуктивной сфере женщин и му</w:t>
      </w:r>
      <w:r w:rsidRPr="002774D0">
        <w:rPr>
          <w:rFonts w:ascii="Arial Narrow" w:hAnsi="Arial Narrow"/>
          <w:sz w:val="24"/>
          <w:szCs w:val="24"/>
          <w:shd w:val="clear" w:color="auto" w:fill="FEFFFF"/>
        </w:rPr>
        <w:t>ж</w:t>
      </w:r>
      <w:r w:rsidRPr="002774D0">
        <w:rPr>
          <w:rFonts w:ascii="Arial Narrow" w:hAnsi="Arial Narrow"/>
          <w:sz w:val="24"/>
          <w:szCs w:val="24"/>
          <w:shd w:val="clear" w:color="auto" w:fill="FEFFFF"/>
        </w:rPr>
        <w:t>чин. Это направление определяется как «</w:t>
      </w:r>
      <w:proofErr w:type="gramStart"/>
      <w:r w:rsidRPr="002774D0">
        <w:rPr>
          <w:rFonts w:ascii="Arial Narrow" w:hAnsi="Arial Narrow"/>
          <w:sz w:val="24"/>
          <w:szCs w:val="24"/>
          <w:shd w:val="clear" w:color="auto" w:fill="FEFFFF"/>
        </w:rPr>
        <w:t>репродуктивная</w:t>
      </w:r>
      <w:proofErr w:type="gramEnd"/>
      <w:r w:rsidRPr="002774D0">
        <w:rPr>
          <w:rFonts w:ascii="Arial Narrow" w:hAnsi="Arial Narrow"/>
          <w:sz w:val="24"/>
          <w:szCs w:val="24"/>
          <w:shd w:val="clear" w:color="auto" w:fill="FEFFFF"/>
        </w:rPr>
        <w:t xml:space="preserve"> психосоматика». </w:t>
      </w:r>
      <w:proofErr w:type="gramStart"/>
      <w:r w:rsidRPr="002774D0">
        <w:rPr>
          <w:rFonts w:ascii="Arial Narrow" w:hAnsi="Arial Narrow"/>
          <w:sz w:val="24"/>
          <w:szCs w:val="24"/>
          <w:shd w:val="clear" w:color="auto" w:fill="FEFFFF"/>
        </w:rPr>
        <w:t>В</w:t>
      </w:r>
      <w:proofErr w:type="gramEnd"/>
      <w:r w:rsidRPr="002774D0">
        <w:rPr>
          <w:rFonts w:ascii="Arial Narrow" w:hAnsi="Arial Narrow"/>
          <w:sz w:val="24"/>
          <w:szCs w:val="24"/>
          <w:shd w:val="clear" w:color="auto" w:fill="FEFFFF"/>
        </w:rPr>
        <w:t xml:space="preserve"> </w:t>
      </w:r>
      <w:proofErr w:type="gramStart"/>
      <w:r w:rsidRPr="002774D0">
        <w:rPr>
          <w:rFonts w:ascii="Arial Narrow" w:hAnsi="Arial Narrow"/>
          <w:sz w:val="24"/>
          <w:szCs w:val="24"/>
          <w:shd w:val="clear" w:color="auto" w:fill="FEFFFF"/>
        </w:rPr>
        <w:t>репродуктивной</w:t>
      </w:r>
      <w:proofErr w:type="gramEnd"/>
      <w:r w:rsidRPr="002774D0">
        <w:rPr>
          <w:rFonts w:ascii="Arial Narrow" w:hAnsi="Arial Narrow"/>
          <w:sz w:val="24"/>
          <w:szCs w:val="24"/>
          <w:shd w:val="clear" w:color="auto" w:fill="FEFFFF"/>
        </w:rPr>
        <w:t xml:space="preserve"> псих</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соматике есть свои специфические отличия и закономерности психосоматических связей, обусло</w:t>
      </w:r>
      <w:r w:rsidRPr="002774D0">
        <w:rPr>
          <w:rFonts w:ascii="Arial Narrow" w:hAnsi="Arial Narrow"/>
          <w:sz w:val="24"/>
          <w:szCs w:val="24"/>
          <w:shd w:val="clear" w:color="auto" w:fill="FEFFFF"/>
        </w:rPr>
        <w:t>в</w:t>
      </w:r>
      <w:r w:rsidRPr="002774D0">
        <w:rPr>
          <w:rFonts w:ascii="Arial Narrow" w:hAnsi="Arial Narrow"/>
          <w:sz w:val="24"/>
          <w:szCs w:val="24"/>
          <w:shd w:val="clear" w:color="auto" w:fill="FEFFFF"/>
        </w:rPr>
        <w:t>ленные особенностями репродуктивной сферы человека. Заседание секции перинатальной псих</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терапии и психологии и психологии репродуктивной сферы будет посвящено обсуждению этих в</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просов.</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D9705B" w:rsidRDefault="001A1FA4" w:rsidP="00A1073E">
      <w:pPr>
        <w:pStyle w:val="A7"/>
        <w:spacing w:after="0" w:line="240" w:lineRule="auto"/>
        <w:jc w:val="both"/>
        <w:outlineLvl w:val="0"/>
        <w:rPr>
          <w:rFonts w:ascii="Arial Narrow" w:eastAsia="Arial Narrow" w:hAnsi="Arial Narrow" w:cs="Arial Narrow"/>
          <w:b/>
          <w:caps/>
          <w:sz w:val="24"/>
          <w:szCs w:val="24"/>
          <w:shd w:val="clear" w:color="auto" w:fill="FEFFFF"/>
        </w:rPr>
      </w:pPr>
      <w:r w:rsidRPr="00D9705B">
        <w:rPr>
          <w:rFonts w:ascii="Arial Narrow" w:hAnsi="Arial Narrow"/>
          <w:b/>
          <w:caps/>
          <w:sz w:val="24"/>
          <w:szCs w:val="24"/>
          <w:shd w:val="clear" w:color="auto" w:fill="FEFFFF"/>
        </w:rPr>
        <w:t xml:space="preserve">Отчет о работе секции Перинатальной психотерапии в 2015 году </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D9705B">
        <w:rPr>
          <w:rFonts w:ascii="Arial Narrow" w:hAnsi="Arial Narrow"/>
          <w:b/>
          <w:bCs/>
          <w:i/>
          <w:iCs/>
          <w:sz w:val="24"/>
          <w:szCs w:val="24"/>
          <w:shd w:val="clear" w:color="auto" w:fill="FEFFFF"/>
        </w:rPr>
        <w:t>Печникова Елена Юрьевна</w:t>
      </w:r>
      <w:r w:rsidRPr="002774D0">
        <w:rPr>
          <w:rFonts w:ascii="Arial Narrow" w:hAnsi="Arial Narrow"/>
          <w:i/>
          <w:iCs/>
          <w:sz w:val="24"/>
          <w:szCs w:val="24"/>
          <w:shd w:val="clear" w:color="auto" w:fill="FEFFFF"/>
        </w:rPr>
        <w:t xml:space="preserve"> -</w:t>
      </w:r>
      <w:r w:rsidRPr="002774D0">
        <w:rPr>
          <w:rFonts w:ascii="Arial Narrow" w:hAnsi="Arial Narrow"/>
          <w:b/>
          <w:bCs/>
          <w:i/>
          <w:iCs/>
          <w:sz w:val="24"/>
          <w:szCs w:val="24"/>
          <w:shd w:val="clear" w:color="auto" w:fill="FEFFFF"/>
        </w:rPr>
        <w:t xml:space="preserve"> </w:t>
      </w:r>
      <w:r w:rsidRPr="002774D0">
        <w:rPr>
          <w:rFonts w:ascii="Arial Narrow" w:hAnsi="Arial Narrow"/>
          <w:i/>
          <w:iCs/>
          <w:sz w:val="24"/>
          <w:szCs w:val="24"/>
          <w:shd w:val="clear" w:color="auto" w:fill="FEFFFF"/>
        </w:rPr>
        <w:t>действительный член ОППЛ, руководитель модальности Перин</w:t>
      </w:r>
      <w:r w:rsidRPr="002774D0">
        <w:rPr>
          <w:rFonts w:ascii="Arial Narrow" w:hAnsi="Arial Narrow"/>
          <w:i/>
          <w:iCs/>
          <w:sz w:val="24"/>
          <w:szCs w:val="24"/>
          <w:shd w:val="clear" w:color="auto" w:fill="FEFFFF"/>
        </w:rPr>
        <w:t>а</w:t>
      </w:r>
      <w:r w:rsidRPr="002774D0">
        <w:rPr>
          <w:rFonts w:ascii="Arial Narrow" w:hAnsi="Arial Narrow"/>
          <w:i/>
          <w:iCs/>
          <w:sz w:val="24"/>
          <w:szCs w:val="24"/>
          <w:shd w:val="clear" w:color="auto" w:fill="FEFFFF"/>
        </w:rPr>
        <w:t xml:space="preserve">тальная психотерапия и </w:t>
      </w:r>
      <w:proofErr w:type="gramStart"/>
      <w:r w:rsidRPr="002774D0">
        <w:rPr>
          <w:rFonts w:ascii="Arial Narrow" w:hAnsi="Arial Narrow"/>
          <w:i/>
          <w:iCs/>
          <w:sz w:val="24"/>
          <w:szCs w:val="24"/>
          <w:shd w:val="clear" w:color="auto" w:fill="FEFFFF"/>
        </w:rPr>
        <w:t>психология</w:t>
      </w:r>
      <w:proofErr w:type="gramEnd"/>
      <w:r w:rsidRPr="002774D0">
        <w:rPr>
          <w:rFonts w:ascii="Arial Narrow" w:hAnsi="Arial Narrow"/>
          <w:i/>
          <w:iCs/>
          <w:sz w:val="24"/>
          <w:szCs w:val="24"/>
          <w:shd w:val="clear" w:color="auto" w:fill="FEFFFF"/>
        </w:rPr>
        <w:t xml:space="preserve"> и психология репродуктивной сферы. Россия, Москва</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Филиппова Галина Григорьевна - </w:t>
      </w:r>
      <w:r w:rsidRPr="002774D0">
        <w:rPr>
          <w:rFonts w:ascii="Arial Narrow" w:hAnsi="Arial Narrow"/>
          <w:i/>
          <w:iCs/>
          <w:sz w:val="24"/>
          <w:szCs w:val="24"/>
          <w:shd w:val="clear" w:color="auto" w:fill="FEFFFF"/>
        </w:rPr>
        <w:t xml:space="preserve">действительный член ОППЛ, ученый секретарь модальности Перинатальная психотерапия и </w:t>
      </w:r>
      <w:proofErr w:type="gramStart"/>
      <w:r w:rsidRPr="002774D0">
        <w:rPr>
          <w:rFonts w:ascii="Arial Narrow" w:hAnsi="Arial Narrow"/>
          <w:i/>
          <w:iCs/>
          <w:sz w:val="24"/>
          <w:szCs w:val="24"/>
          <w:shd w:val="clear" w:color="auto" w:fill="FEFFFF"/>
        </w:rPr>
        <w:t>психология</w:t>
      </w:r>
      <w:proofErr w:type="gramEnd"/>
      <w:r w:rsidRPr="002774D0">
        <w:rPr>
          <w:rFonts w:ascii="Arial Narrow" w:hAnsi="Arial Narrow"/>
          <w:i/>
          <w:iCs/>
          <w:sz w:val="24"/>
          <w:szCs w:val="24"/>
          <w:shd w:val="clear" w:color="auto" w:fill="FEFFFF"/>
        </w:rPr>
        <w:t xml:space="preserve"> и психология репродуктивной сферы. Россия, Москва</w:t>
      </w:r>
    </w:p>
    <w:p w:rsidR="008078D2" w:rsidRPr="002774D0" w:rsidRDefault="008078D2" w:rsidP="00A1073E">
      <w:pPr>
        <w:pStyle w:val="A7"/>
        <w:spacing w:after="0" w:line="240" w:lineRule="auto"/>
        <w:jc w:val="both"/>
        <w:rPr>
          <w:rFonts w:ascii="Arial Narrow" w:eastAsia="Arial Narrow" w:hAnsi="Arial Narrow" w:cs="Arial Narrow"/>
          <w:b/>
          <w:bCs/>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Научные мероприятия 2015 года. Тематика и содержание заседаний Московской секции перин</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тальной психотерапии и психологии и психологии репродуктивной сферы. Новые тенденции разв</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 xml:space="preserve">тия модальности по итогам научных мероприятий 2014-1015 годов. План работы секции и научных мероприятий на 2016 год. </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D9705B"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D9705B">
        <w:rPr>
          <w:rFonts w:ascii="Arial Narrow" w:hAnsi="Arial Narrow"/>
          <w:b/>
          <w:sz w:val="24"/>
          <w:szCs w:val="24"/>
          <w:shd w:val="clear" w:color="auto" w:fill="FEFFFF"/>
        </w:rPr>
        <w:t>ВЗАИМОДЕЙСТВИЕ ВРАЧ ПСИХОЛОГ-ПСИХОТЕРАПЕВТ ПРИ РАБОТЕ С НАРУШЕНИЯМИ Р</w:t>
      </w:r>
      <w:r w:rsidRPr="00D9705B">
        <w:rPr>
          <w:rFonts w:ascii="Arial Narrow" w:hAnsi="Arial Narrow"/>
          <w:b/>
          <w:sz w:val="24"/>
          <w:szCs w:val="24"/>
          <w:shd w:val="clear" w:color="auto" w:fill="FEFFFF"/>
        </w:rPr>
        <w:t>Е</w:t>
      </w:r>
      <w:r w:rsidRPr="00D9705B">
        <w:rPr>
          <w:rFonts w:ascii="Arial Narrow" w:hAnsi="Arial Narrow"/>
          <w:b/>
          <w:sz w:val="24"/>
          <w:szCs w:val="24"/>
          <w:shd w:val="clear" w:color="auto" w:fill="FEFFFF"/>
        </w:rPr>
        <w:t>ПРОДУКТИВНОЙ ФУНКЦИИ</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Печникова Елена Юрьевна – </w:t>
      </w:r>
      <w:r w:rsidRPr="002774D0">
        <w:rPr>
          <w:rFonts w:ascii="Arial Narrow" w:hAnsi="Arial Narrow"/>
          <w:i/>
          <w:iCs/>
          <w:sz w:val="24"/>
          <w:szCs w:val="24"/>
          <w:shd w:val="clear" w:color="auto" w:fill="FEFFFF"/>
        </w:rPr>
        <w:t xml:space="preserve">генеральный директор медико-психологический клиники «Семья с плюсом», руководитель модальности Перинатальная психотерапия и </w:t>
      </w:r>
      <w:proofErr w:type="gramStart"/>
      <w:r w:rsidRPr="002774D0">
        <w:rPr>
          <w:rFonts w:ascii="Arial Narrow" w:hAnsi="Arial Narrow"/>
          <w:i/>
          <w:iCs/>
          <w:sz w:val="24"/>
          <w:szCs w:val="24"/>
          <w:shd w:val="clear" w:color="auto" w:fill="FEFFFF"/>
        </w:rPr>
        <w:t>психология</w:t>
      </w:r>
      <w:proofErr w:type="gramEnd"/>
      <w:r w:rsidRPr="002774D0">
        <w:rPr>
          <w:rFonts w:ascii="Arial Narrow" w:hAnsi="Arial Narrow"/>
          <w:i/>
          <w:iCs/>
          <w:sz w:val="24"/>
          <w:szCs w:val="24"/>
          <w:shd w:val="clear" w:color="auto" w:fill="FEFFFF"/>
        </w:rPr>
        <w:t xml:space="preserve"> и психология репродуктивной сферы.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обобщен 12-летний опыт работы медико-психологической клиники «Семья с плюсом». Задачами деятельности клиники были и остаются разработка методологического взаимодействия врачей и психологов, определения показаний к оказанию психологической помощи и разработка м</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тивирующих факторов для психотерапевтической работы соматических пациентов. Результаты применения комплексного медико-психологического подхода свидетельствуют о том, что при  тер</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певтическом взаимодействии психологов и врачей достигается более продолжительный и экологи</w:t>
      </w:r>
      <w:r w:rsidRPr="002774D0">
        <w:rPr>
          <w:rFonts w:ascii="Arial Narrow" w:hAnsi="Arial Narrow"/>
          <w:sz w:val="24"/>
          <w:szCs w:val="24"/>
          <w:shd w:val="clear" w:color="auto" w:fill="FEFFFF"/>
        </w:rPr>
        <w:t>ч</w:t>
      </w:r>
      <w:r w:rsidRPr="002774D0">
        <w:rPr>
          <w:rFonts w:ascii="Arial Narrow" w:hAnsi="Arial Narrow"/>
          <w:sz w:val="24"/>
          <w:szCs w:val="24"/>
          <w:shd w:val="clear" w:color="auto" w:fill="FEFFFF"/>
        </w:rPr>
        <w:t>ный лечебный эффект.</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D9705B"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D9705B">
        <w:rPr>
          <w:rFonts w:ascii="Arial Narrow" w:hAnsi="Arial Narrow"/>
          <w:b/>
          <w:sz w:val="24"/>
          <w:szCs w:val="24"/>
          <w:shd w:val="clear" w:color="auto" w:fill="FEFFFF"/>
        </w:rPr>
        <w:t>ПСИХОСОМАТИЧЕСКИЙ ПОДХОД В РЕПРОДУКТИВНОЙ ПСИХОЛОГИИ</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D9705B">
        <w:rPr>
          <w:rFonts w:ascii="Arial Narrow" w:hAnsi="Arial Narrow"/>
          <w:b/>
          <w:bCs/>
          <w:i/>
          <w:iCs/>
          <w:sz w:val="24"/>
          <w:szCs w:val="24"/>
          <w:shd w:val="clear" w:color="auto" w:fill="FEFFFF"/>
        </w:rPr>
        <w:t>Филиппова Галина Григорьевна</w:t>
      </w:r>
      <w:r w:rsidRPr="002774D0">
        <w:rPr>
          <w:rFonts w:ascii="Arial Narrow" w:hAnsi="Arial Narrow"/>
          <w:b/>
          <w:bCs/>
          <w:i/>
          <w:iCs/>
          <w:sz w:val="24"/>
          <w:szCs w:val="24"/>
          <w:shd w:val="clear" w:color="auto" w:fill="FEFFFF"/>
        </w:rPr>
        <w:t xml:space="preserve"> - </w:t>
      </w:r>
      <w:r w:rsidRPr="002774D0">
        <w:rPr>
          <w:rFonts w:ascii="Arial Narrow" w:hAnsi="Arial Narrow"/>
          <w:i/>
          <w:iCs/>
          <w:sz w:val="24"/>
          <w:szCs w:val="24"/>
          <w:shd w:val="clear" w:color="auto" w:fill="FEFFFF"/>
        </w:rPr>
        <w:t>доктор психологических наук, профессор,</w:t>
      </w:r>
      <w:r w:rsidRPr="002774D0">
        <w:rPr>
          <w:rFonts w:ascii="Arial Narrow" w:hAnsi="Arial Narrow"/>
          <w:b/>
          <w:bCs/>
          <w:i/>
          <w:iCs/>
          <w:sz w:val="24"/>
          <w:szCs w:val="24"/>
          <w:shd w:val="clear" w:color="auto" w:fill="FEFFFF"/>
        </w:rPr>
        <w:t xml:space="preserve"> </w:t>
      </w:r>
      <w:r w:rsidRPr="002774D0">
        <w:rPr>
          <w:rFonts w:ascii="Arial Narrow" w:hAnsi="Arial Narrow"/>
          <w:i/>
          <w:iCs/>
          <w:sz w:val="24"/>
          <w:szCs w:val="24"/>
          <w:shd w:val="clear" w:color="auto" w:fill="FEFFFF"/>
        </w:rPr>
        <w:t>ректор Института перинатальной психологии и психологии репродуктивной сферы. Россия, Москва</w:t>
      </w:r>
    </w:p>
    <w:p w:rsidR="008078D2" w:rsidRPr="002774D0" w:rsidRDefault="008078D2" w:rsidP="00A1073E">
      <w:pPr>
        <w:pStyle w:val="A7"/>
        <w:spacing w:after="0" w:line="240" w:lineRule="auto"/>
        <w:jc w:val="both"/>
        <w:rPr>
          <w:rFonts w:ascii="Arial Narrow" w:eastAsia="Arial Narrow" w:hAnsi="Arial Narrow" w:cs="Arial Narrow"/>
          <w:b/>
          <w:bCs/>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lastRenderedPageBreak/>
        <w:t xml:space="preserve">В докладе представлен анализ особенностей репродуктивной психосоматики и ее отличия </w:t>
      </w:r>
      <w:proofErr w:type="gramStart"/>
      <w:r w:rsidRPr="002774D0">
        <w:rPr>
          <w:rFonts w:ascii="Arial Narrow" w:hAnsi="Arial Narrow"/>
          <w:sz w:val="24"/>
          <w:szCs w:val="24"/>
          <w:shd w:val="clear" w:color="auto" w:fill="FEFFFF"/>
        </w:rPr>
        <w:t>от</w:t>
      </w:r>
      <w:proofErr w:type="gramEnd"/>
      <w:r w:rsidRPr="002774D0">
        <w:rPr>
          <w:rFonts w:ascii="Arial Narrow" w:hAnsi="Arial Narrow"/>
          <w:sz w:val="24"/>
          <w:szCs w:val="24"/>
          <w:shd w:val="clear" w:color="auto" w:fill="FEFFFF"/>
        </w:rPr>
        <w:t xml:space="preserve"> общей психосоматики. </w:t>
      </w:r>
      <w:proofErr w:type="gramStart"/>
      <w:r w:rsidRPr="002774D0">
        <w:rPr>
          <w:rFonts w:ascii="Arial Narrow" w:hAnsi="Arial Narrow"/>
          <w:sz w:val="24"/>
          <w:szCs w:val="24"/>
          <w:shd w:val="clear" w:color="auto" w:fill="FEFFFF"/>
        </w:rPr>
        <w:t>Охарактеризованы</w:t>
      </w:r>
      <w:proofErr w:type="gramEnd"/>
      <w:r w:rsidRPr="002774D0">
        <w:rPr>
          <w:rFonts w:ascii="Arial Narrow" w:hAnsi="Arial Narrow"/>
          <w:sz w:val="24"/>
          <w:szCs w:val="24"/>
          <w:shd w:val="clear" w:color="auto" w:fill="FEFFFF"/>
        </w:rPr>
        <w:t xml:space="preserve"> структура и специфика психосоматических соотношений в р</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продуктивной сфере женщин и мужчин. Выделены особенности онтогенеза психосоматических св</w:t>
      </w:r>
      <w:r w:rsidRPr="002774D0">
        <w:rPr>
          <w:rFonts w:ascii="Arial Narrow" w:hAnsi="Arial Narrow"/>
          <w:sz w:val="24"/>
          <w:szCs w:val="24"/>
          <w:shd w:val="clear" w:color="auto" w:fill="FEFFFF"/>
        </w:rPr>
        <w:t>я</w:t>
      </w:r>
      <w:r w:rsidRPr="002774D0">
        <w:rPr>
          <w:rFonts w:ascii="Arial Narrow" w:hAnsi="Arial Narrow"/>
          <w:sz w:val="24"/>
          <w:szCs w:val="24"/>
          <w:shd w:val="clear" w:color="auto" w:fill="FEFFFF"/>
        </w:rPr>
        <w:t>зей в репродуктивной сфере, обозначена роль психики в реализации репродуктивной функции. Н</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рушения физиологического компонента репродуктивной функции у женщин и мужчин рассматрив</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ется как психосоматическое проявление конфликта в репродуктивной сфере.</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D9705B"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D9705B">
        <w:rPr>
          <w:rFonts w:ascii="Arial Narrow" w:hAnsi="Arial Narrow"/>
          <w:b/>
          <w:sz w:val="24"/>
          <w:szCs w:val="24"/>
          <w:shd w:val="clear" w:color="auto" w:fill="FEFFFF"/>
        </w:rPr>
        <w:t xml:space="preserve">РАБОТА С ТЕЛОМ В </w:t>
      </w:r>
      <w:proofErr w:type="gramStart"/>
      <w:r w:rsidRPr="00D9705B">
        <w:rPr>
          <w:rFonts w:ascii="Arial Narrow" w:hAnsi="Arial Narrow"/>
          <w:b/>
          <w:sz w:val="24"/>
          <w:szCs w:val="24"/>
          <w:shd w:val="clear" w:color="auto" w:fill="FEFFFF"/>
        </w:rPr>
        <w:t>РЕПРОДУКТИВНОЙ</w:t>
      </w:r>
      <w:proofErr w:type="gramEnd"/>
      <w:r w:rsidRPr="00D9705B">
        <w:rPr>
          <w:rFonts w:ascii="Arial Narrow" w:hAnsi="Arial Narrow"/>
          <w:b/>
          <w:sz w:val="24"/>
          <w:szCs w:val="24"/>
          <w:shd w:val="clear" w:color="auto" w:fill="FEFFFF"/>
        </w:rPr>
        <w:t xml:space="preserve"> ПСИХОСОМАТИКЕ</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D9705B">
        <w:rPr>
          <w:rFonts w:ascii="Arial Narrow" w:hAnsi="Arial Narrow"/>
          <w:b/>
          <w:bCs/>
          <w:i/>
          <w:iCs/>
          <w:sz w:val="24"/>
          <w:szCs w:val="24"/>
          <w:shd w:val="clear" w:color="auto" w:fill="FEFFFF"/>
        </w:rPr>
        <w:t>Коланькова</w:t>
      </w:r>
      <w:r w:rsidRPr="002774D0">
        <w:rPr>
          <w:rFonts w:ascii="Arial Narrow" w:hAnsi="Arial Narrow"/>
          <w:b/>
          <w:bCs/>
          <w:i/>
          <w:iCs/>
          <w:sz w:val="24"/>
          <w:szCs w:val="24"/>
          <w:shd w:val="clear" w:color="auto" w:fill="FEFFFF"/>
        </w:rPr>
        <w:t xml:space="preserve"> Светлана Валентиновна</w:t>
      </w:r>
      <w:r w:rsidRPr="002774D0">
        <w:rPr>
          <w:rFonts w:ascii="Arial Narrow" w:hAnsi="Arial Narrow"/>
          <w:sz w:val="24"/>
          <w:szCs w:val="24"/>
          <w:shd w:val="clear" w:color="auto" w:fill="FEFFFF"/>
        </w:rPr>
        <w:t xml:space="preserve"> </w:t>
      </w:r>
      <w:r w:rsidRPr="002774D0">
        <w:rPr>
          <w:rFonts w:ascii="Arial Narrow" w:hAnsi="Arial Narrow"/>
          <w:i/>
          <w:iCs/>
          <w:sz w:val="24"/>
          <w:szCs w:val="24"/>
          <w:shd w:val="clear" w:color="auto" w:fill="FEFFFF"/>
        </w:rPr>
        <w:t>– репродуктивный психолог, специалист по процессуал</w:t>
      </w:r>
      <w:r w:rsidRPr="002774D0">
        <w:rPr>
          <w:rFonts w:ascii="Arial Narrow" w:hAnsi="Arial Narrow"/>
          <w:i/>
          <w:iCs/>
          <w:sz w:val="24"/>
          <w:szCs w:val="24"/>
          <w:shd w:val="clear" w:color="auto" w:fill="FEFFFF"/>
        </w:rPr>
        <w:t>ь</w:t>
      </w:r>
      <w:r w:rsidRPr="002774D0">
        <w:rPr>
          <w:rFonts w:ascii="Arial Narrow" w:hAnsi="Arial Narrow"/>
          <w:i/>
          <w:iCs/>
          <w:sz w:val="24"/>
          <w:szCs w:val="24"/>
          <w:shd w:val="clear" w:color="auto" w:fill="FEFFFF"/>
        </w:rPr>
        <w:t xml:space="preserve">ной терапии, работе с травмами, интегрально-соматическому подходу, руководитель отдела развития НОУ </w:t>
      </w:r>
      <w:proofErr w:type="gramStart"/>
      <w:r w:rsidRPr="002774D0">
        <w:rPr>
          <w:rFonts w:ascii="Arial Narrow" w:hAnsi="Arial Narrow"/>
          <w:i/>
          <w:iCs/>
          <w:sz w:val="24"/>
          <w:szCs w:val="24"/>
          <w:shd w:val="clear" w:color="auto" w:fill="FEFFFF"/>
        </w:rPr>
        <w:t>ДО</w:t>
      </w:r>
      <w:proofErr w:type="gramEnd"/>
      <w:r w:rsidRPr="002774D0">
        <w:rPr>
          <w:rFonts w:ascii="Arial Narrow" w:hAnsi="Arial Narrow"/>
          <w:i/>
          <w:iCs/>
          <w:sz w:val="24"/>
          <w:szCs w:val="24"/>
          <w:shd w:val="clear" w:color="auto" w:fill="FEFFFF"/>
        </w:rPr>
        <w:t xml:space="preserve"> «</w:t>
      </w:r>
      <w:proofErr w:type="gramStart"/>
      <w:r w:rsidRPr="002774D0">
        <w:rPr>
          <w:rFonts w:ascii="Arial Narrow" w:hAnsi="Arial Narrow"/>
          <w:i/>
          <w:iCs/>
          <w:sz w:val="24"/>
          <w:szCs w:val="24"/>
          <w:shd w:val="clear" w:color="auto" w:fill="FEFFFF"/>
        </w:rPr>
        <w:t>Институт</w:t>
      </w:r>
      <w:proofErr w:type="gramEnd"/>
      <w:r w:rsidRPr="002774D0">
        <w:rPr>
          <w:rFonts w:ascii="Arial Narrow" w:hAnsi="Arial Narrow"/>
          <w:i/>
          <w:iCs/>
          <w:sz w:val="24"/>
          <w:szCs w:val="24"/>
          <w:shd w:val="clear" w:color="auto" w:fill="FEFFFF"/>
        </w:rPr>
        <w:t xml:space="preserve"> перинатальной психологии и психологии репродуктивной сферы».  Россия, Москва</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репродуктивной психологии взаимосвязь между соматическим и психологическим состоянием ч</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ловека становится все более очевидной. Техники работы с телом и телесным переживанием раб</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 xml:space="preserve">тают напрямую с симптомами, позволяя клиенту быстрее наладить контакт с собственным телом, и через него, войти в лучший контакт с собственным психофизиологическим состоянием. </w:t>
      </w:r>
      <w:proofErr w:type="gramStart"/>
      <w:r w:rsidRPr="002774D0">
        <w:rPr>
          <w:rFonts w:ascii="Arial Narrow" w:hAnsi="Arial Narrow"/>
          <w:sz w:val="24"/>
          <w:szCs w:val="24"/>
          <w:shd w:val="clear" w:color="auto" w:fill="FEFFFF"/>
        </w:rPr>
        <w:t>В докладе представлена комплексная система технологий работы с проблемами репродуктивного здоровья на телесном, эмоциональном и поведенческом уровнях.</w:t>
      </w:r>
      <w:proofErr w:type="gramEnd"/>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D9705B" w:rsidRDefault="001A1FA4" w:rsidP="00A1073E">
      <w:pPr>
        <w:pStyle w:val="A7"/>
        <w:widowControl w:val="0"/>
        <w:spacing w:after="0" w:line="240" w:lineRule="auto"/>
        <w:jc w:val="both"/>
        <w:rPr>
          <w:rFonts w:ascii="Arial Narrow" w:eastAsia="Arial Narrow" w:hAnsi="Arial Narrow" w:cs="Arial Narrow"/>
          <w:b/>
          <w:sz w:val="24"/>
          <w:szCs w:val="24"/>
          <w:shd w:val="clear" w:color="auto" w:fill="FEFFFF"/>
        </w:rPr>
      </w:pPr>
      <w:r w:rsidRPr="00D9705B">
        <w:rPr>
          <w:rFonts w:ascii="Arial Narrow" w:hAnsi="Arial Narrow"/>
          <w:b/>
          <w:sz w:val="24"/>
          <w:szCs w:val="24"/>
          <w:shd w:val="clear" w:color="auto" w:fill="FEFFFF"/>
        </w:rPr>
        <w:t>ОБРАЗЫ, СООТВЕТСТВУЮЩИЕ ПЕРИОДУ ИМПЛАНТАЦИИ В СНОВИДЕНИЯХ И РИСУНКАХ ЖЕНЩИН</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Чижова Марина Алексеевна - </w:t>
      </w:r>
      <w:r w:rsidRPr="002774D0">
        <w:rPr>
          <w:rFonts w:ascii="Arial Narrow" w:hAnsi="Arial Narrow"/>
          <w:i/>
          <w:iCs/>
          <w:sz w:val="24"/>
          <w:szCs w:val="24"/>
          <w:shd w:val="clear" w:color="auto" w:fill="FEFFFF"/>
        </w:rPr>
        <w:t>репродуктивный психолог, проректор Института перинатальной психологии и психологии репродуктивной сферы.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представлен анализ образов сновидений и изображений объектов в рисунках женщин в период менструального цикла, соответствующего стадии имплантации эмбриона. Выявлены и оп</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саны типичные элементы этих образов. Сопоставлены элементы рисунков и факт наступления б</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ременности.</w:t>
      </w:r>
    </w:p>
    <w:p w:rsidR="008078D2" w:rsidRPr="002774D0" w:rsidRDefault="008078D2" w:rsidP="00A1073E">
      <w:pPr>
        <w:pStyle w:val="A7"/>
        <w:widowControl w:val="0"/>
        <w:spacing w:after="0" w:line="240" w:lineRule="auto"/>
        <w:jc w:val="both"/>
        <w:rPr>
          <w:rFonts w:ascii="Arial Narrow" w:eastAsia="Arial Narrow" w:hAnsi="Arial Narrow" w:cs="Arial Narrow"/>
          <w:sz w:val="24"/>
          <w:szCs w:val="24"/>
          <w:shd w:val="clear" w:color="auto" w:fill="FEFFFF"/>
        </w:rPr>
      </w:pPr>
    </w:p>
    <w:p w:rsidR="008078D2" w:rsidRPr="00D9705B" w:rsidRDefault="001A1FA4" w:rsidP="00A1073E">
      <w:pPr>
        <w:pStyle w:val="A7"/>
        <w:widowControl w:val="0"/>
        <w:spacing w:after="0" w:line="240" w:lineRule="auto"/>
        <w:jc w:val="both"/>
        <w:rPr>
          <w:rFonts w:ascii="Arial Narrow" w:eastAsia="Arial Narrow" w:hAnsi="Arial Narrow" w:cs="Arial Narrow"/>
          <w:b/>
          <w:sz w:val="24"/>
          <w:szCs w:val="24"/>
          <w:shd w:val="clear" w:color="auto" w:fill="FEFFFF"/>
        </w:rPr>
      </w:pPr>
      <w:r w:rsidRPr="00D9705B">
        <w:rPr>
          <w:rFonts w:ascii="Arial Narrow" w:hAnsi="Arial Narrow"/>
          <w:b/>
          <w:sz w:val="24"/>
          <w:szCs w:val="24"/>
          <w:shd w:val="clear" w:color="auto" w:fill="FEFFFF"/>
        </w:rPr>
        <w:t>ВОЗМОЖНОСТИ ПЕСОЧНОЙ ТЕРАПИИ ПРИ ПРОБЛЕМАХ В РЕПРОДУКТИВНОЙ СФЕРЕ В М</w:t>
      </w:r>
      <w:r w:rsidRPr="00D9705B">
        <w:rPr>
          <w:rFonts w:ascii="Arial Narrow" w:hAnsi="Arial Narrow"/>
          <w:b/>
          <w:sz w:val="24"/>
          <w:szCs w:val="24"/>
          <w:shd w:val="clear" w:color="auto" w:fill="FEFFFF"/>
        </w:rPr>
        <w:t>Е</w:t>
      </w:r>
      <w:r w:rsidR="00D9705B" w:rsidRPr="00D9705B">
        <w:rPr>
          <w:rFonts w:ascii="Arial Narrow" w:hAnsi="Arial Narrow"/>
          <w:b/>
          <w:sz w:val="24"/>
          <w:szCs w:val="24"/>
          <w:shd w:val="clear" w:color="auto" w:fill="FEFFFF"/>
        </w:rPr>
        <w:t>ДИКО-ПСИХОЛОГИЧЕСКОМ ПОДХОДЕ</w:t>
      </w:r>
    </w:p>
    <w:p w:rsidR="008078D2" w:rsidRPr="002774D0" w:rsidRDefault="001A1FA4" w:rsidP="00A1073E">
      <w:pPr>
        <w:pStyle w:val="A7"/>
        <w:widowControl w:val="0"/>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Скрипкина Елена Геннадьевна</w:t>
      </w:r>
      <w:r w:rsidRPr="002774D0">
        <w:rPr>
          <w:rFonts w:ascii="Arial Narrow" w:hAnsi="Arial Narrow"/>
          <w:i/>
          <w:iCs/>
          <w:sz w:val="24"/>
          <w:szCs w:val="24"/>
          <w:shd w:val="clear" w:color="auto" w:fill="FEFFFF"/>
        </w:rPr>
        <w:t xml:space="preserve"> -  психолог,</w:t>
      </w:r>
      <w:r w:rsidRPr="002774D0">
        <w:rPr>
          <w:rFonts w:ascii="Arial Narrow" w:hAnsi="Arial Narrow"/>
          <w:sz w:val="24"/>
          <w:szCs w:val="24"/>
          <w:shd w:val="clear" w:color="auto" w:fill="FEFFFF"/>
        </w:rPr>
        <w:t xml:space="preserve"> </w:t>
      </w:r>
      <w:r w:rsidRPr="002774D0">
        <w:rPr>
          <w:rFonts w:ascii="Arial Narrow" w:hAnsi="Arial Narrow"/>
          <w:i/>
          <w:iCs/>
          <w:sz w:val="24"/>
          <w:szCs w:val="24"/>
          <w:shd w:val="clear" w:color="auto" w:fill="FEFFFF"/>
        </w:rPr>
        <w:t>медико-психологическая клиник «Семья с плюсом»</w:t>
      </w:r>
    </w:p>
    <w:p w:rsidR="008078D2" w:rsidRPr="002774D0" w:rsidRDefault="008078D2" w:rsidP="00A1073E">
      <w:pPr>
        <w:pStyle w:val="A7"/>
        <w:widowControl w:val="0"/>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При медико-психологическом подходе в лечении нарушений репродуктивной системы при сочетании медицинской терапии и психологического консультирования достигаются высокие результаты в 90% случаев. В 10% случаев происходит стагнация терапевтического процесса. Возможность использ</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вания песочной терапии помогает сделать краткосрочную психодиагностику, открывая другой ракурс проблемы и причину стагнации.</w:t>
      </w:r>
    </w:p>
    <w:p w:rsidR="008078D2" w:rsidRPr="00D9705B" w:rsidRDefault="008078D2" w:rsidP="00A1073E">
      <w:pPr>
        <w:pStyle w:val="A7"/>
        <w:spacing w:after="0" w:line="240" w:lineRule="auto"/>
        <w:jc w:val="both"/>
        <w:rPr>
          <w:rFonts w:ascii="Arial Narrow" w:eastAsia="Arial Narrow" w:hAnsi="Arial Narrow" w:cs="Arial Narrow"/>
          <w:b/>
          <w:sz w:val="24"/>
          <w:szCs w:val="24"/>
          <w:shd w:val="clear" w:color="auto" w:fill="FFFFFF"/>
        </w:rPr>
      </w:pPr>
    </w:p>
    <w:p w:rsidR="008078D2" w:rsidRPr="00D9705B"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D9705B">
        <w:rPr>
          <w:rFonts w:ascii="Arial Narrow" w:hAnsi="Arial Narrow"/>
          <w:b/>
          <w:sz w:val="24"/>
          <w:szCs w:val="24"/>
          <w:shd w:val="clear" w:color="auto" w:fill="FEFFFF"/>
        </w:rPr>
        <w:t>ВЗАИМОСВЯЗЬ СТРЕССА И НАРУШЕНИЙ МЕНСТРУАЛЬНОГО ЦИКЛА У ЖЕНЩИН ФЕРТИЛ</w:t>
      </w:r>
      <w:r w:rsidRPr="00D9705B">
        <w:rPr>
          <w:rFonts w:ascii="Arial Narrow" w:hAnsi="Arial Narrow"/>
          <w:b/>
          <w:sz w:val="24"/>
          <w:szCs w:val="24"/>
          <w:shd w:val="clear" w:color="auto" w:fill="FEFFFF"/>
        </w:rPr>
        <w:t>Ь</w:t>
      </w:r>
      <w:r w:rsidRPr="00D9705B">
        <w:rPr>
          <w:rFonts w:ascii="Arial Narrow" w:hAnsi="Arial Narrow"/>
          <w:b/>
          <w:sz w:val="24"/>
          <w:szCs w:val="24"/>
          <w:shd w:val="clear" w:color="auto" w:fill="FEFFFF"/>
        </w:rPr>
        <w:t>НОГО ВОЗРАСТА</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Бурчакова Милана Николаевна</w:t>
      </w:r>
      <w:r w:rsidRPr="002774D0">
        <w:rPr>
          <w:rFonts w:ascii="Arial Narrow" w:hAnsi="Arial Narrow"/>
          <w:i/>
          <w:iCs/>
          <w:sz w:val="24"/>
          <w:szCs w:val="24"/>
          <w:shd w:val="clear" w:color="auto" w:fill="FEFFFF"/>
        </w:rPr>
        <w:t xml:space="preserve"> - системный семейный и перинатальный психолог, консультант по дифферинциальной диагностике личности. Москва, Россия.</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Бурчаков Денис Игоревич</w:t>
      </w:r>
      <w:r w:rsidRPr="002774D0">
        <w:rPr>
          <w:rFonts w:ascii="Arial Narrow" w:hAnsi="Arial Narrow"/>
          <w:i/>
          <w:iCs/>
          <w:sz w:val="24"/>
          <w:szCs w:val="24"/>
          <w:shd w:val="clear" w:color="auto" w:fill="FEFFFF"/>
        </w:rPr>
        <w:t xml:space="preserve"> - врач-эндокринолог, системный семейный психолог. Москва, Россия.</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представлен анализ пилотного исследования расстройств менструального цикла у же</w:t>
      </w:r>
      <w:r w:rsidRPr="002774D0">
        <w:rPr>
          <w:rFonts w:ascii="Arial Narrow" w:hAnsi="Arial Narrow"/>
          <w:sz w:val="24"/>
          <w:szCs w:val="24"/>
          <w:shd w:val="clear" w:color="auto" w:fill="FEFFFF"/>
        </w:rPr>
        <w:t>н</w:t>
      </w:r>
      <w:r w:rsidRPr="002774D0">
        <w:rPr>
          <w:rFonts w:ascii="Arial Narrow" w:hAnsi="Arial Narrow"/>
          <w:sz w:val="24"/>
          <w:szCs w:val="24"/>
          <w:shd w:val="clear" w:color="auto" w:fill="FEFFFF"/>
        </w:rPr>
        <w:t>щин фертильного возраста.  Рассматриваются психологические факторы в жизни женщины, кот</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рые отражаются в виде психосоматики как нарушение менструального цикла. Делается вывод о том, что образ жизни женщины, семейная история, отношения с ее матерью, текущее состояние жизни являются источником нарушения женской идентичности, что и приводит к психосоматическим проявлениям, которые проявляются в нарушениях менструального цикла.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D9705B"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D9705B">
        <w:rPr>
          <w:rFonts w:ascii="Arial Narrow" w:hAnsi="Arial Narrow"/>
          <w:b/>
          <w:sz w:val="24"/>
          <w:szCs w:val="24"/>
          <w:shd w:val="clear" w:color="auto" w:fill="FEFFFF"/>
        </w:rPr>
        <w:t>РАБОТА  ГОРЯ ПРИ ПЕРИНАТАЛЬНЫХ ПОТЕРЯХ И ПОТЕРЯХ СВОИХ  ФАНТАЗИЙ ОТНОС</w:t>
      </w:r>
      <w:r w:rsidRPr="00D9705B">
        <w:rPr>
          <w:rFonts w:ascii="Arial Narrow" w:hAnsi="Arial Narrow"/>
          <w:b/>
          <w:sz w:val="24"/>
          <w:szCs w:val="24"/>
          <w:shd w:val="clear" w:color="auto" w:fill="FEFFFF"/>
        </w:rPr>
        <w:t>И</w:t>
      </w:r>
      <w:r w:rsidRPr="00D9705B">
        <w:rPr>
          <w:rFonts w:ascii="Arial Narrow" w:hAnsi="Arial Narrow"/>
          <w:b/>
          <w:sz w:val="24"/>
          <w:szCs w:val="24"/>
          <w:shd w:val="clear" w:color="auto" w:fill="FEFFFF"/>
        </w:rPr>
        <w:t xml:space="preserve">ТЕЛЬНО РЕАНИМИРОВАННЫХ ДЕТЕЙ </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Мухамедова Елена Валерьевна </w:t>
      </w:r>
      <w:r w:rsidRPr="002774D0">
        <w:rPr>
          <w:rFonts w:ascii="Arial Narrow" w:hAnsi="Arial Narrow"/>
          <w:i/>
          <w:iCs/>
          <w:sz w:val="24"/>
          <w:szCs w:val="24"/>
          <w:shd w:val="clear" w:color="auto" w:fill="FEFFFF"/>
        </w:rPr>
        <w:t>- перинатальный психолог,  психотерапевт, член РПО, педаго</w:t>
      </w:r>
      <w:proofErr w:type="gramStart"/>
      <w:r w:rsidRPr="002774D0">
        <w:rPr>
          <w:rFonts w:ascii="Arial Narrow" w:hAnsi="Arial Narrow"/>
          <w:i/>
          <w:iCs/>
          <w:sz w:val="24"/>
          <w:szCs w:val="24"/>
          <w:shd w:val="clear" w:color="auto" w:fill="FEFFFF"/>
        </w:rPr>
        <w:t>г-</w:t>
      </w:r>
      <w:proofErr w:type="gramEnd"/>
      <w:r w:rsidRPr="002774D0">
        <w:rPr>
          <w:rFonts w:ascii="Arial Narrow" w:hAnsi="Arial Narrow"/>
          <w:i/>
          <w:iCs/>
          <w:sz w:val="24"/>
          <w:szCs w:val="24"/>
          <w:shd w:val="clear" w:color="auto" w:fill="FEFFFF"/>
        </w:rPr>
        <w:t xml:space="preserve"> психолог Гимназии №3 ГО Балашиха, председатель благотворительного фонда помощи семьям детей- инвалидов «Благодарение», консультант  Перинатального центра ГО Балашиха. Россия, Балашиха.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Горевание в случаях перинатальных потерь чаще всего остается непрожитым, женщина остается один на один с не проработанной скорбью. Сложность в прорабатывании перинатального горя в том, что этот объект полностью фантазийный, там нет реальных опор. Более того все фантазии очень пролонгированы, они похожи на тень, которая проникла вглубь всей жизни женщины и затр</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нула практически все аспекты жизни семьи, вплоть до самой смерти.  Утрата объекта  приводит сначала к идентификации с объектом и к отрицанию утраты и реальности. Если невозможно стол</w:t>
      </w:r>
      <w:r w:rsidRPr="002774D0">
        <w:rPr>
          <w:rFonts w:ascii="Arial Narrow" w:hAnsi="Arial Narrow"/>
          <w:sz w:val="24"/>
          <w:szCs w:val="24"/>
          <w:shd w:val="clear" w:color="auto" w:fill="FEFFFF"/>
        </w:rPr>
        <w:t>к</w:t>
      </w:r>
      <w:r w:rsidRPr="002774D0">
        <w:rPr>
          <w:rFonts w:ascii="Arial Narrow" w:hAnsi="Arial Narrow"/>
          <w:sz w:val="24"/>
          <w:szCs w:val="24"/>
          <w:shd w:val="clear" w:color="auto" w:fill="FEFFFF"/>
        </w:rPr>
        <w:t xml:space="preserve">нуться с реальностью, скорбь не может развиться и женщина остается «застывшей» а пограничном состоянии. Она не может вновь обрести те части себя, от которых отреклась. Остается глубокая расщепленность </w:t>
      </w:r>
      <w:proofErr w:type="gramStart"/>
      <w:r w:rsidRPr="002774D0">
        <w:rPr>
          <w:rFonts w:ascii="Arial Narrow" w:hAnsi="Arial Narrow"/>
          <w:sz w:val="24"/>
          <w:szCs w:val="24"/>
          <w:shd w:val="clear" w:color="auto" w:fill="FEFFFF"/>
        </w:rPr>
        <w:t>существование</w:t>
      </w:r>
      <w:proofErr w:type="gramEnd"/>
      <w:r w:rsidRPr="002774D0">
        <w:rPr>
          <w:rFonts w:ascii="Arial Narrow" w:hAnsi="Arial Narrow"/>
          <w:sz w:val="24"/>
          <w:szCs w:val="24"/>
          <w:shd w:val="clear" w:color="auto" w:fill="FEFFFF"/>
        </w:rPr>
        <w:t xml:space="preserve"> в которой приводит к расщеплению семьи и жизни в целом. Сп</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собность  к работе горя  и возможность переработки утраты фантазии во многом зависит от структ</w:t>
      </w:r>
      <w:r w:rsidRPr="002774D0">
        <w:rPr>
          <w:rFonts w:ascii="Arial Narrow" w:hAnsi="Arial Narrow"/>
          <w:sz w:val="24"/>
          <w:szCs w:val="24"/>
          <w:shd w:val="clear" w:color="auto" w:fill="FEFFFF"/>
        </w:rPr>
        <w:t>у</w:t>
      </w:r>
      <w:r w:rsidRPr="002774D0">
        <w:rPr>
          <w:rFonts w:ascii="Arial Narrow" w:hAnsi="Arial Narrow"/>
          <w:sz w:val="24"/>
          <w:szCs w:val="24"/>
          <w:shd w:val="clear" w:color="auto" w:fill="FEFFFF"/>
        </w:rPr>
        <w:t>ры личности и от ближайшего окружения, которое принимает, либо не принимает фантазийный мир роженицы.</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D9705B"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D9705B">
        <w:rPr>
          <w:rFonts w:ascii="Arial Narrow" w:hAnsi="Arial Narrow"/>
          <w:b/>
          <w:sz w:val="24"/>
          <w:szCs w:val="24"/>
          <w:shd w:val="clear" w:color="auto" w:fill="FEFFFF"/>
        </w:rPr>
        <w:t xml:space="preserve">АНАЛИЗ ВЗАИМОДЕЙСТВИЯ МАТЕРИ С БЛИЗНЕЦАМИ И ОДИНОЧНО РОЖДЕННЫМИ ДЕТЬМИ (ДЕТИ ЭКО) </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Ломадзе Ксения Георгиевна</w:t>
      </w:r>
      <w:r w:rsidRPr="002774D0">
        <w:rPr>
          <w:rFonts w:ascii="Arial Narrow" w:hAnsi="Arial Narrow"/>
          <w:i/>
          <w:iCs/>
          <w:sz w:val="24"/>
          <w:szCs w:val="24"/>
          <w:shd w:val="clear" w:color="auto" w:fill="FEFFFF"/>
        </w:rPr>
        <w:t xml:space="preserve"> – аспирант кафедры Общей психологии и истории психологии Мо</w:t>
      </w:r>
      <w:r w:rsidRPr="002774D0">
        <w:rPr>
          <w:rFonts w:ascii="Arial Narrow" w:hAnsi="Arial Narrow"/>
          <w:i/>
          <w:iCs/>
          <w:sz w:val="24"/>
          <w:szCs w:val="24"/>
          <w:shd w:val="clear" w:color="auto" w:fill="FEFFFF"/>
        </w:rPr>
        <w:t>с</w:t>
      </w:r>
      <w:r w:rsidRPr="002774D0">
        <w:rPr>
          <w:rFonts w:ascii="Arial Narrow" w:hAnsi="Arial Narrow"/>
          <w:i/>
          <w:iCs/>
          <w:sz w:val="24"/>
          <w:szCs w:val="24"/>
          <w:shd w:val="clear" w:color="auto" w:fill="FEFFFF"/>
        </w:rPr>
        <w:t xml:space="preserve">ковского Гуманитарного Университета. Россия, Москва. </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Default="001A1FA4" w:rsidP="00A1073E">
      <w:pPr>
        <w:pStyle w:val="A7"/>
        <w:spacing w:after="0" w:line="240" w:lineRule="auto"/>
        <w:jc w:val="both"/>
        <w:rPr>
          <w:rFonts w:ascii="Arial Narrow" w:hAnsi="Arial Narrow"/>
          <w:sz w:val="24"/>
          <w:szCs w:val="24"/>
          <w:shd w:val="clear" w:color="auto" w:fill="FEFFFF"/>
        </w:rPr>
      </w:pPr>
      <w:r w:rsidRPr="002774D0">
        <w:rPr>
          <w:rFonts w:ascii="Arial Narrow" w:hAnsi="Arial Narrow"/>
          <w:sz w:val="24"/>
          <w:szCs w:val="24"/>
          <w:shd w:val="clear" w:color="auto" w:fill="FEFFFF"/>
        </w:rPr>
        <w:t>В докладе рассматриваются особенности взаимодействия матерей с близнецами и одиночно ро</w:t>
      </w:r>
      <w:r w:rsidRPr="002774D0">
        <w:rPr>
          <w:rFonts w:ascii="Arial Narrow" w:hAnsi="Arial Narrow"/>
          <w:sz w:val="24"/>
          <w:szCs w:val="24"/>
          <w:shd w:val="clear" w:color="auto" w:fill="FEFFFF"/>
        </w:rPr>
        <w:t>ж</w:t>
      </w:r>
      <w:r w:rsidRPr="002774D0">
        <w:rPr>
          <w:rFonts w:ascii="Arial Narrow" w:hAnsi="Arial Narrow"/>
          <w:sz w:val="24"/>
          <w:szCs w:val="24"/>
          <w:shd w:val="clear" w:color="auto" w:fill="FEFFFF"/>
        </w:rPr>
        <w:t>денными детьми (детьми ЭКО). Обсуждаются общие и специфические черты во взаимодействии матерей с детьми раннего возраста, рожденными близнецами и с детьми, рожденными единстве</w:t>
      </w:r>
      <w:r w:rsidRPr="002774D0">
        <w:rPr>
          <w:rFonts w:ascii="Arial Narrow" w:hAnsi="Arial Narrow"/>
          <w:sz w:val="24"/>
          <w:szCs w:val="24"/>
          <w:shd w:val="clear" w:color="auto" w:fill="FEFFFF"/>
        </w:rPr>
        <w:t>н</w:t>
      </w:r>
      <w:r w:rsidRPr="002774D0">
        <w:rPr>
          <w:rFonts w:ascii="Arial Narrow" w:hAnsi="Arial Narrow"/>
          <w:sz w:val="24"/>
          <w:szCs w:val="24"/>
          <w:shd w:val="clear" w:color="auto" w:fill="FEFFFF"/>
        </w:rPr>
        <w:t>ными (все дети зачаты посредством ЭКО).</w:t>
      </w:r>
    </w:p>
    <w:p w:rsidR="0021458D" w:rsidRDefault="0021458D" w:rsidP="00A1073E">
      <w:pPr>
        <w:pStyle w:val="A7"/>
        <w:spacing w:after="0" w:line="240" w:lineRule="auto"/>
        <w:jc w:val="both"/>
        <w:rPr>
          <w:rFonts w:ascii="Arial Narrow" w:hAnsi="Arial Narrow"/>
          <w:sz w:val="24"/>
          <w:szCs w:val="24"/>
          <w:shd w:val="clear" w:color="auto" w:fill="FEFFFF"/>
        </w:rPr>
      </w:pPr>
    </w:p>
    <w:p w:rsidR="0021458D" w:rsidRPr="0021458D" w:rsidRDefault="0021458D"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b/>
          <w:color w:val="auto"/>
          <w:bdr w:val="none" w:sz="0" w:space="0" w:color="auto"/>
          <w:lang w:eastAsia="en-US"/>
        </w:rPr>
      </w:pPr>
      <w:r w:rsidRPr="0021458D">
        <w:rPr>
          <w:rFonts w:ascii="Arial Narrow" w:eastAsia="Calibri" w:hAnsi="Arial Narrow" w:cs="Times New Roman"/>
          <w:b/>
          <w:color w:val="auto"/>
          <w:bdr w:val="none" w:sz="0" w:space="0" w:color="auto"/>
          <w:lang w:eastAsia="en-US"/>
        </w:rPr>
        <w:t>ОСОБЕННОСТИ МАТЕРИНСКОГО ОТНОШЕНИЯ У ЖЕНЩИН СРЕДНЕЙ АЗИИ</w:t>
      </w:r>
    </w:p>
    <w:p w:rsidR="0021458D" w:rsidRPr="0021458D" w:rsidRDefault="0021458D"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i/>
          <w:color w:val="auto"/>
          <w:bdr w:val="none" w:sz="0" w:space="0" w:color="auto"/>
          <w:lang w:eastAsia="en-US"/>
        </w:rPr>
      </w:pPr>
      <w:r w:rsidRPr="0021458D">
        <w:rPr>
          <w:rFonts w:ascii="Arial Narrow" w:eastAsia="Calibri" w:hAnsi="Arial Narrow" w:cs="Times New Roman"/>
          <w:b/>
          <w:i/>
          <w:color w:val="auto"/>
          <w:bdr w:val="none" w:sz="0" w:space="0" w:color="auto"/>
          <w:lang w:eastAsia="en-US"/>
        </w:rPr>
        <w:t>Блох Мария Евгеньевна</w:t>
      </w:r>
      <w:r w:rsidRPr="0021458D">
        <w:rPr>
          <w:rFonts w:ascii="Arial Narrow" w:eastAsia="Calibri" w:hAnsi="Arial Narrow" w:cs="Times New Roman"/>
          <w:color w:val="auto"/>
          <w:bdr w:val="none" w:sz="0" w:space="0" w:color="auto"/>
          <w:lang w:eastAsia="en-US"/>
        </w:rPr>
        <w:t xml:space="preserve"> </w:t>
      </w:r>
      <w:r w:rsidRPr="0021458D">
        <w:rPr>
          <w:rFonts w:ascii="Arial Narrow" w:eastAsia="Calibri" w:hAnsi="Arial Narrow" w:cs="Times New Roman"/>
          <w:i/>
          <w:color w:val="auto"/>
          <w:bdr w:val="none" w:sz="0" w:space="0" w:color="auto"/>
          <w:lang w:eastAsia="en-US"/>
        </w:rPr>
        <w:t>– кандидат медицинских наук, психотерапевт  ФГБУ «НИИ акушерства, гинекологии и репродуктологии им.Д.О. Отта»,  доцент кафедры клинической психологии И</w:t>
      </w:r>
      <w:r w:rsidRPr="0021458D">
        <w:rPr>
          <w:rFonts w:ascii="Arial Narrow" w:eastAsia="Calibri" w:hAnsi="Arial Narrow" w:cs="Times New Roman"/>
          <w:i/>
          <w:color w:val="auto"/>
          <w:bdr w:val="none" w:sz="0" w:space="0" w:color="auto"/>
          <w:lang w:eastAsia="en-US"/>
        </w:rPr>
        <w:t>н</w:t>
      </w:r>
      <w:r w:rsidRPr="0021458D">
        <w:rPr>
          <w:rFonts w:ascii="Arial Narrow" w:eastAsia="Calibri" w:hAnsi="Arial Narrow" w:cs="Times New Roman"/>
          <w:i/>
          <w:color w:val="auto"/>
          <w:bdr w:val="none" w:sz="0" w:space="0" w:color="auto"/>
          <w:lang w:eastAsia="en-US"/>
        </w:rPr>
        <w:t>ститута специальной психологии и педагогики им.Р.Валленберга, доцент кафедры психотер</w:t>
      </w:r>
      <w:r w:rsidRPr="0021458D">
        <w:rPr>
          <w:rFonts w:ascii="Arial Narrow" w:eastAsia="Calibri" w:hAnsi="Arial Narrow" w:cs="Times New Roman"/>
          <w:i/>
          <w:color w:val="auto"/>
          <w:bdr w:val="none" w:sz="0" w:space="0" w:color="auto"/>
          <w:lang w:eastAsia="en-US"/>
        </w:rPr>
        <w:t>а</w:t>
      </w:r>
      <w:r w:rsidRPr="0021458D">
        <w:rPr>
          <w:rFonts w:ascii="Arial Narrow" w:eastAsia="Calibri" w:hAnsi="Arial Narrow" w:cs="Times New Roman"/>
          <w:i/>
          <w:color w:val="auto"/>
          <w:bdr w:val="none" w:sz="0" w:space="0" w:color="auto"/>
          <w:lang w:eastAsia="en-US"/>
        </w:rPr>
        <w:t>пии Восточно-европейского института психоанализа, действительный член ППЛ. Россия, Санкт-Петербург.</w:t>
      </w:r>
    </w:p>
    <w:p w:rsidR="0021458D" w:rsidRPr="0021458D" w:rsidRDefault="0021458D"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p>
    <w:p w:rsidR="0021458D" w:rsidRPr="0021458D" w:rsidRDefault="0021458D"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Calibri" w:hAnsi="Arial Narrow" w:cs="Times New Roman"/>
          <w:color w:val="auto"/>
          <w:bdr w:val="none" w:sz="0" w:space="0" w:color="auto"/>
          <w:lang w:eastAsia="en-US"/>
        </w:rPr>
      </w:pPr>
      <w:r w:rsidRPr="0021458D">
        <w:rPr>
          <w:rFonts w:ascii="Arial Narrow" w:eastAsia="Calibri" w:hAnsi="Arial Narrow" w:cs="Times New Roman"/>
          <w:color w:val="auto"/>
          <w:bdr w:val="none" w:sz="0" w:space="0" w:color="auto"/>
          <w:lang w:eastAsia="en-US"/>
        </w:rPr>
        <w:t>В докладе рассматриваются особенности материнского отношения женщин Средней Азии (узбечки), в том числе мотивации рождения ребенка, родительские установки, ценности семейной и матери</w:t>
      </w:r>
      <w:r w:rsidRPr="0021458D">
        <w:rPr>
          <w:rFonts w:ascii="Arial Narrow" w:eastAsia="Calibri" w:hAnsi="Arial Narrow" w:cs="Times New Roman"/>
          <w:color w:val="auto"/>
          <w:bdr w:val="none" w:sz="0" w:space="0" w:color="auto"/>
          <w:lang w:eastAsia="en-US"/>
        </w:rPr>
        <w:t>н</w:t>
      </w:r>
      <w:r w:rsidRPr="0021458D">
        <w:rPr>
          <w:rFonts w:ascii="Arial Narrow" w:eastAsia="Calibri" w:hAnsi="Arial Narrow" w:cs="Times New Roman"/>
          <w:color w:val="auto"/>
          <w:bdr w:val="none" w:sz="0" w:space="0" w:color="auto"/>
          <w:lang w:eastAsia="en-US"/>
        </w:rPr>
        <w:t>ской роли, самоотношение, отношения среди значимого микроокружения.</w:t>
      </w:r>
    </w:p>
    <w:p w:rsidR="0021458D" w:rsidRDefault="0021458D" w:rsidP="00A1073E">
      <w:pPr>
        <w:pStyle w:val="A7"/>
        <w:spacing w:after="0" w:line="240" w:lineRule="auto"/>
        <w:jc w:val="both"/>
        <w:rPr>
          <w:rFonts w:ascii="Arial Narrow" w:eastAsia="Arial Narrow" w:hAnsi="Arial Narrow" w:cs="Arial Narrow"/>
          <w:sz w:val="24"/>
          <w:szCs w:val="24"/>
          <w:shd w:val="clear" w:color="auto" w:fill="FEFFFF"/>
        </w:rPr>
      </w:pPr>
    </w:p>
    <w:p w:rsidR="00D9705B" w:rsidRPr="002774D0" w:rsidRDefault="00D9705B" w:rsidP="00A1073E">
      <w:pPr>
        <w:pStyle w:val="A7"/>
        <w:spacing w:after="0" w:line="240" w:lineRule="auto"/>
        <w:jc w:val="both"/>
        <w:rPr>
          <w:rFonts w:ascii="Arial Narrow" w:eastAsia="Arial Narrow" w:hAnsi="Arial Narrow" w:cs="Arial Narrow"/>
          <w:sz w:val="24"/>
          <w:szCs w:val="24"/>
          <w:shd w:val="clear" w:color="auto" w:fill="FEFFFF"/>
        </w:rPr>
      </w:pP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D9705B" w:rsidRPr="00D9705B" w:rsidRDefault="00D9705B" w:rsidP="00A1073E">
      <w:pPr>
        <w:pStyle w:val="A7"/>
        <w:spacing w:after="0" w:line="240" w:lineRule="auto"/>
        <w:jc w:val="center"/>
        <w:rPr>
          <w:rFonts w:ascii="Arial Narrow" w:hAnsi="Arial Narrow"/>
          <w:b/>
          <w:sz w:val="24"/>
          <w:szCs w:val="24"/>
          <w:shd w:val="clear" w:color="auto" w:fill="FEFFFF"/>
        </w:rPr>
      </w:pPr>
      <w:r w:rsidRPr="00D9705B">
        <w:rPr>
          <w:rFonts w:ascii="Arial Narrow" w:hAnsi="Arial Narrow"/>
          <w:b/>
          <w:sz w:val="24"/>
          <w:szCs w:val="24"/>
          <w:shd w:val="clear" w:color="auto" w:fill="FEFFFF"/>
        </w:rPr>
        <w:t xml:space="preserve">Секционное заседание: </w:t>
      </w:r>
    </w:p>
    <w:p w:rsidR="00CA1592" w:rsidRPr="008D7377" w:rsidRDefault="001A1FA4" w:rsidP="00CA1592">
      <w:pPr>
        <w:pStyle w:val="A7"/>
        <w:spacing w:after="0" w:line="240" w:lineRule="auto"/>
        <w:jc w:val="center"/>
        <w:rPr>
          <w:rFonts w:ascii="Arial Narrow" w:eastAsia="Arial Narrow" w:hAnsi="Arial Narrow" w:cs="Arial Narrow"/>
          <w:b/>
          <w:sz w:val="28"/>
          <w:szCs w:val="28"/>
          <w:shd w:val="clear" w:color="auto" w:fill="FEFFFF"/>
        </w:rPr>
      </w:pPr>
      <w:r w:rsidRPr="00D9705B">
        <w:rPr>
          <w:rFonts w:ascii="Arial Narrow" w:hAnsi="Arial Narrow"/>
          <w:b/>
          <w:sz w:val="28"/>
          <w:szCs w:val="28"/>
          <w:shd w:val="clear" w:color="auto" w:fill="FEFFFF"/>
          <w:lang w:val="fr-FR"/>
        </w:rPr>
        <w:t>ПОЛИМОДАЛЬНАЯ ПСИХОТЕРАПИЯ</w:t>
      </w:r>
      <w:r w:rsidRPr="00D9705B">
        <w:rPr>
          <w:rFonts w:ascii="Arial Narrow" w:hAnsi="Arial Narrow"/>
          <w:b/>
          <w:sz w:val="28"/>
          <w:szCs w:val="28"/>
          <w:shd w:val="clear" w:color="auto" w:fill="FEFFFF"/>
        </w:rPr>
        <w:t xml:space="preserve"> ОТНОШЕНИЙ ПАРЫ</w:t>
      </w:r>
    </w:p>
    <w:p w:rsidR="008078D2" w:rsidRPr="00E75976" w:rsidRDefault="00B311E9" w:rsidP="00CA1592">
      <w:pPr>
        <w:pStyle w:val="A7"/>
        <w:spacing w:after="0" w:line="240" w:lineRule="auto"/>
        <w:jc w:val="center"/>
        <w:rPr>
          <w:rFonts w:ascii="Arial Narrow" w:eastAsia="Arial Narrow" w:hAnsi="Arial Narrow" w:cs="Arial Narrow"/>
          <w:b/>
          <w:sz w:val="24"/>
          <w:szCs w:val="24"/>
          <w:shd w:val="clear" w:color="auto" w:fill="FEFFFF"/>
        </w:rPr>
      </w:pPr>
      <w:r w:rsidRPr="00E75976">
        <w:rPr>
          <w:rFonts w:ascii="Arial Narrow" w:hAnsi="Arial Narrow"/>
          <w:b/>
          <w:caps/>
          <w:sz w:val="24"/>
          <w:szCs w:val="24"/>
        </w:rPr>
        <w:t>18 ОКТЯБРЯ, ЗАЛ «Брюллов», 15.30-17.15</w:t>
      </w:r>
    </w:p>
    <w:p w:rsidR="008078D2" w:rsidRPr="00D9705B" w:rsidRDefault="008078D2" w:rsidP="00A1073E">
      <w:pPr>
        <w:pStyle w:val="A7"/>
        <w:spacing w:after="0" w:line="240" w:lineRule="auto"/>
        <w:jc w:val="both"/>
        <w:rPr>
          <w:rFonts w:ascii="Arial Narrow" w:eastAsia="Arial Narrow" w:hAnsi="Arial Narrow" w:cs="Arial Narrow"/>
          <w:b/>
          <w:sz w:val="24"/>
          <w:szCs w:val="24"/>
          <w:u w:val="single"/>
          <w:shd w:val="clear" w:color="auto" w:fill="FEFFFF"/>
        </w:rPr>
      </w:pPr>
    </w:p>
    <w:p w:rsidR="008078D2" w:rsidRPr="00D9705B" w:rsidRDefault="001A1FA4" w:rsidP="00A1073E">
      <w:pPr>
        <w:pStyle w:val="A7"/>
        <w:spacing w:after="0" w:line="240" w:lineRule="auto"/>
        <w:jc w:val="both"/>
        <w:rPr>
          <w:rFonts w:ascii="Arial Narrow" w:eastAsia="Arial Narrow" w:hAnsi="Arial Narrow" w:cs="Arial Narrow"/>
          <w:b/>
          <w:bCs/>
          <w:i/>
          <w:iCs/>
          <w:sz w:val="24"/>
          <w:szCs w:val="24"/>
          <w:shd w:val="clear" w:color="auto" w:fill="FEFFFF"/>
        </w:rPr>
      </w:pPr>
      <w:r w:rsidRPr="00D9705B">
        <w:rPr>
          <w:rFonts w:ascii="Arial Narrow" w:hAnsi="Arial Narrow"/>
          <w:b/>
          <w:sz w:val="24"/>
          <w:szCs w:val="24"/>
          <w:shd w:val="clear" w:color="auto" w:fill="FEFFFF"/>
        </w:rPr>
        <w:t>ПРЕДСЕДАТЕЛИ:</w:t>
      </w:r>
      <w:r w:rsidRPr="00D9705B">
        <w:rPr>
          <w:rFonts w:ascii="Arial Narrow" w:hAnsi="Arial Narrow"/>
          <w:b/>
          <w:bCs/>
          <w:i/>
          <w:iCs/>
          <w:sz w:val="24"/>
          <w:szCs w:val="24"/>
          <w:shd w:val="clear" w:color="auto" w:fill="FEFFFF"/>
        </w:rPr>
        <w:t xml:space="preserve"> Шалаева Елена Васильевна (Москва, Россия), Москаленко Валентина Дмитриевна (Москва, Россия)</w:t>
      </w:r>
    </w:p>
    <w:p w:rsidR="008078D2" w:rsidRPr="00D9705B" w:rsidRDefault="008078D2" w:rsidP="00A1073E">
      <w:pPr>
        <w:pStyle w:val="A7"/>
        <w:spacing w:after="0" w:line="240" w:lineRule="auto"/>
        <w:jc w:val="both"/>
        <w:rPr>
          <w:rFonts w:ascii="Arial Narrow" w:eastAsia="Arial Narrow" w:hAnsi="Arial Narrow" w:cs="Arial Narrow"/>
          <w:b/>
          <w:bCs/>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D9705B">
        <w:rPr>
          <w:rFonts w:ascii="Arial Narrow" w:hAnsi="Arial Narrow"/>
          <w:b/>
          <w:sz w:val="24"/>
          <w:szCs w:val="24"/>
          <w:shd w:val="clear" w:color="auto" w:fill="FEFFFF"/>
        </w:rPr>
        <w:lastRenderedPageBreak/>
        <w:t>Аннотация секции:</w:t>
      </w:r>
      <w:r w:rsidRPr="002774D0">
        <w:rPr>
          <w:rFonts w:ascii="Arial Narrow" w:hAnsi="Arial Narrow"/>
          <w:sz w:val="24"/>
          <w:szCs w:val="24"/>
          <w:shd w:val="clear" w:color="auto" w:fill="FEFFFF"/>
        </w:rPr>
        <w:t xml:space="preserve"> Полимодальная психотерапия отношений восстанавливает одну из самых ва</w:t>
      </w:r>
      <w:r w:rsidRPr="002774D0">
        <w:rPr>
          <w:rFonts w:ascii="Arial Narrow" w:hAnsi="Arial Narrow"/>
          <w:sz w:val="24"/>
          <w:szCs w:val="24"/>
          <w:shd w:val="clear" w:color="auto" w:fill="FEFFFF"/>
        </w:rPr>
        <w:t>ж</w:t>
      </w:r>
      <w:r w:rsidRPr="002774D0">
        <w:rPr>
          <w:rFonts w:ascii="Arial Narrow" w:hAnsi="Arial Narrow"/>
          <w:sz w:val="24"/>
          <w:szCs w:val="24"/>
          <w:shd w:val="clear" w:color="auto" w:fill="FEFFFF"/>
        </w:rPr>
        <w:t>ных человеческих потребностей – удовлетворенность в общении. Огромное количество разных м</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 xml:space="preserve">тодов психотерапевтического воздействия на человека сводится в итоге к отношениям </w:t>
      </w:r>
      <w:proofErr w:type="gramStart"/>
      <w:r w:rsidRPr="002774D0">
        <w:rPr>
          <w:rFonts w:ascii="Arial Narrow" w:hAnsi="Arial Narrow"/>
          <w:sz w:val="24"/>
          <w:szCs w:val="24"/>
          <w:shd w:val="clear" w:color="auto" w:fill="FEFFFF"/>
        </w:rPr>
        <w:t>с</w:t>
      </w:r>
      <w:proofErr w:type="gramEnd"/>
      <w:r w:rsidRPr="002774D0">
        <w:rPr>
          <w:rFonts w:ascii="Arial Narrow" w:hAnsi="Arial Narrow"/>
          <w:sz w:val="24"/>
          <w:szCs w:val="24"/>
          <w:shd w:val="clear" w:color="auto" w:fill="FEFFFF"/>
        </w:rPr>
        <w:t xml:space="preserve"> </w:t>
      </w:r>
      <w:proofErr w:type="gramStart"/>
      <w:r w:rsidRPr="002774D0">
        <w:rPr>
          <w:rFonts w:ascii="Arial Narrow" w:hAnsi="Arial Narrow"/>
          <w:sz w:val="24"/>
          <w:szCs w:val="24"/>
          <w:shd w:val="clear" w:color="auto" w:fill="FEFFFF"/>
        </w:rPr>
        <w:t>другим</w:t>
      </w:r>
      <w:proofErr w:type="gramEnd"/>
      <w:r w:rsidRPr="002774D0">
        <w:rPr>
          <w:rFonts w:ascii="Arial Narrow" w:hAnsi="Arial Narrow"/>
          <w:sz w:val="24"/>
          <w:szCs w:val="24"/>
          <w:shd w:val="clear" w:color="auto" w:fill="FEFFFF"/>
        </w:rPr>
        <w:t xml:space="preserve"> (другими) и их самовосприятию. Наш вариант полимодальной психотерапии ориентирован метате</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 xml:space="preserve">ретически, разработан на основе глубокого многолетнего </w:t>
      </w:r>
      <w:proofErr w:type="gramStart"/>
      <w:r w:rsidRPr="002774D0">
        <w:rPr>
          <w:rFonts w:ascii="Arial Narrow" w:hAnsi="Arial Narrow"/>
          <w:sz w:val="24"/>
          <w:szCs w:val="24"/>
          <w:shd w:val="clear" w:color="auto" w:fill="FEFFFF"/>
        </w:rPr>
        <w:t>теоретического</w:t>
      </w:r>
      <w:proofErr w:type="gramEnd"/>
      <w:r w:rsidRPr="002774D0">
        <w:rPr>
          <w:rFonts w:ascii="Arial Narrow" w:hAnsi="Arial Narrow"/>
          <w:sz w:val="24"/>
          <w:szCs w:val="24"/>
          <w:shd w:val="clear" w:color="auto" w:fill="FEFFFF"/>
        </w:rPr>
        <w:t xml:space="preserve"> а практического осмысл</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ния более сорока признанных в России модальностей, а также методов работы медиаторов в Ит</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 xml:space="preserve">лии. </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D9705B"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D9705B">
        <w:rPr>
          <w:rFonts w:ascii="Arial Narrow" w:hAnsi="Arial Narrow"/>
          <w:b/>
          <w:sz w:val="24"/>
          <w:szCs w:val="24"/>
          <w:shd w:val="clear" w:color="auto" w:fill="FEFFFF"/>
        </w:rPr>
        <w:t>ПСИХОТЕРАПИЯ СОЗАВИСИМОСТИ КАК ПУТЬ ПРОФИЛАКТИКИ РАССТРОЙСТВ В НИСХОД</w:t>
      </w:r>
      <w:r w:rsidRPr="00D9705B">
        <w:rPr>
          <w:rFonts w:ascii="Arial Narrow" w:hAnsi="Arial Narrow"/>
          <w:b/>
          <w:sz w:val="24"/>
          <w:szCs w:val="24"/>
          <w:shd w:val="clear" w:color="auto" w:fill="FEFFFF"/>
        </w:rPr>
        <w:t>Я</w:t>
      </w:r>
      <w:r w:rsidRPr="00D9705B">
        <w:rPr>
          <w:rFonts w:ascii="Arial Narrow" w:hAnsi="Arial Narrow"/>
          <w:b/>
          <w:sz w:val="24"/>
          <w:szCs w:val="24"/>
          <w:shd w:val="clear" w:color="auto" w:fill="FEFFFF"/>
        </w:rPr>
        <w:t>ЩИХ ПОКОЛЕНИЯХ</w:t>
      </w:r>
    </w:p>
    <w:p w:rsidR="008078D2" w:rsidRPr="002774D0" w:rsidRDefault="001A1FA4" w:rsidP="00A1073E">
      <w:pPr>
        <w:pStyle w:val="A7"/>
        <w:spacing w:after="0" w:line="240" w:lineRule="auto"/>
        <w:jc w:val="both"/>
        <w:rPr>
          <w:rFonts w:ascii="Arial Narrow" w:eastAsia="Arial Narrow" w:hAnsi="Arial Narrow" w:cs="Arial Narrow"/>
          <w:b/>
          <w:bCs/>
          <w:i/>
          <w:iCs/>
          <w:sz w:val="24"/>
          <w:szCs w:val="24"/>
          <w:shd w:val="clear" w:color="auto" w:fill="FEFFFF"/>
        </w:rPr>
      </w:pPr>
      <w:r w:rsidRPr="002774D0">
        <w:rPr>
          <w:rFonts w:ascii="Arial Narrow" w:hAnsi="Arial Narrow"/>
          <w:b/>
          <w:bCs/>
          <w:i/>
          <w:iCs/>
          <w:sz w:val="24"/>
          <w:szCs w:val="24"/>
          <w:shd w:val="clear" w:color="auto" w:fill="FEFFFF"/>
        </w:rPr>
        <w:t xml:space="preserve">Москаленко Валентина Дмитриевна </w:t>
      </w:r>
      <w:r w:rsidRPr="002774D0">
        <w:rPr>
          <w:rFonts w:ascii="Arial Narrow" w:hAnsi="Arial Narrow"/>
          <w:i/>
          <w:iCs/>
          <w:sz w:val="24"/>
          <w:szCs w:val="24"/>
          <w:shd w:val="clear" w:color="auto" w:fill="FEFFFF"/>
        </w:rPr>
        <w:t>– ведущий научный сотрудник Научно-исследовательского института наркологии.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Близкие родственники больных зависимостями страдают созависимостью. Терапия созависимости избавляет человека от мучительного состояния и является условием гармонизации взаимоотнош</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ний в семье. Оздоровление семьи позитивно сказывается на потомках.</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D9705B" w:rsidRDefault="001A1FA4" w:rsidP="00A1073E">
      <w:pPr>
        <w:pStyle w:val="A7"/>
        <w:spacing w:after="0" w:line="240" w:lineRule="auto"/>
        <w:jc w:val="both"/>
        <w:outlineLvl w:val="2"/>
        <w:rPr>
          <w:rFonts w:ascii="Arial Narrow" w:eastAsia="Arial Narrow" w:hAnsi="Arial Narrow" w:cs="Arial Narrow"/>
          <w:b/>
          <w:sz w:val="24"/>
          <w:szCs w:val="24"/>
          <w:shd w:val="clear" w:color="auto" w:fill="FEFFFF"/>
        </w:rPr>
      </w:pPr>
      <w:r w:rsidRPr="00D9705B">
        <w:rPr>
          <w:rFonts w:ascii="Arial Narrow" w:hAnsi="Arial Narrow"/>
          <w:b/>
          <w:sz w:val="24"/>
          <w:szCs w:val="24"/>
          <w:shd w:val="clear" w:color="auto" w:fill="FEFFFF"/>
        </w:rPr>
        <w:t>ПОЛИМОДАЛЬНАЯ ПСИХОТЕРАПИЯ ОТНОШЕНИЙ В ПАРЕ «СОЗДАЙ СВОЮ ЛЮБОВЬ»</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b/>
          <w:bCs/>
          <w:i/>
          <w:iCs/>
          <w:sz w:val="24"/>
          <w:szCs w:val="24"/>
          <w:shd w:val="clear" w:color="auto" w:fill="FEFFFF"/>
        </w:rPr>
        <w:t>Шалаева Елена Васильевна</w:t>
      </w:r>
      <w:r w:rsidRPr="002774D0">
        <w:rPr>
          <w:rFonts w:ascii="Arial Narrow" w:hAnsi="Arial Narrow"/>
          <w:sz w:val="24"/>
          <w:szCs w:val="24"/>
          <w:shd w:val="clear" w:color="auto" w:fill="FEFFFF"/>
        </w:rPr>
        <w:t xml:space="preserve"> </w:t>
      </w:r>
      <w:r w:rsidR="005901C1" w:rsidRPr="005901C1">
        <w:rPr>
          <w:rFonts w:ascii="Arial Narrow" w:hAnsi="Arial Narrow"/>
          <w:i/>
          <w:iCs/>
          <w:sz w:val="24"/>
          <w:szCs w:val="24"/>
          <w:shd w:val="clear" w:color="auto" w:fill="FEFFFF"/>
        </w:rPr>
        <w:t>- кандидат медицинских наук, врач-психотерапевт, действител</w:t>
      </w:r>
      <w:r w:rsidR="005901C1" w:rsidRPr="005901C1">
        <w:rPr>
          <w:rFonts w:ascii="Arial Narrow" w:hAnsi="Arial Narrow"/>
          <w:i/>
          <w:iCs/>
          <w:sz w:val="24"/>
          <w:szCs w:val="24"/>
          <w:shd w:val="clear" w:color="auto" w:fill="FEFFFF"/>
        </w:rPr>
        <w:t>ь</w:t>
      </w:r>
      <w:r w:rsidR="005901C1" w:rsidRPr="005901C1">
        <w:rPr>
          <w:rFonts w:ascii="Arial Narrow" w:hAnsi="Arial Narrow"/>
          <w:i/>
          <w:iCs/>
          <w:sz w:val="24"/>
          <w:szCs w:val="24"/>
          <w:shd w:val="clear" w:color="auto" w:fill="FEFFFF"/>
        </w:rPr>
        <w:t>ный член и официальный преподаватель ППЛ, ассистент кафедры наркологии и психотерапии Института повышения квалификации ФМБА России, психотерапевт единого европейского ре</w:t>
      </w:r>
      <w:r w:rsidR="005901C1" w:rsidRPr="005901C1">
        <w:rPr>
          <w:rFonts w:ascii="Arial Narrow" w:hAnsi="Arial Narrow"/>
          <w:i/>
          <w:iCs/>
          <w:sz w:val="24"/>
          <w:szCs w:val="24"/>
          <w:shd w:val="clear" w:color="auto" w:fill="FEFFFF"/>
        </w:rPr>
        <w:t>е</w:t>
      </w:r>
      <w:r w:rsidR="005901C1" w:rsidRPr="005901C1">
        <w:rPr>
          <w:rFonts w:ascii="Arial Narrow" w:hAnsi="Arial Narrow"/>
          <w:i/>
          <w:iCs/>
          <w:sz w:val="24"/>
          <w:szCs w:val="24"/>
          <w:shd w:val="clear" w:color="auto" w:fill="FEFFFF"/>
        </w:rPr>
        <w:t>стра (EAP), член Международной ассоциации системных медиаторов (A.I.M.S., Флоренция), член Европейской ассоциации транзактного анализа (ЕАТА).</w:t>
      </w:r>
      <w:r w:rsidR="005901C1">
        <w:rPr>
          <w:rFonts w:ascii="Arial Narrow" w:hAnsi="Arial Narrow"/>
          <w:i/>
          <w:iCs/>
          <w:sz w:val="24"/>
          <w:szCs w:val="24"/>
          <w:shd w:val="clear" w:color="auto" w:fill="FEFFFF"/>
        </w:rPr>
        <w:t xml:space="preserve"> </w:t>
      </w:r>
      <w:r w:rsidRPr="002774D0">
        <w:rPr>
          <w:rFonts w:ascii="Arial Narrow" w:hAnsi="Arial Narrow"/>
          <w:i/>
          <w:iCs/>
          <w:sz w:val="24"/>
          <w:szCs w:val="24"/>
          <w:shd w:val="clear" w:color="auto" w:fill="FEFFFF"/>
        </w:rPr>
        <w:t>Россия, Москва.</w:t>
      </w:r>
      <w:r w:rsidRPr="002774D0">
        <w:rPr>
          <w:rFonts w:ascii="Arial Narrow" w:hAnsi="Arial Narrow"/>
          <w:sz w:val="24"/>
          <w:szCs w:val="24"/>
          <w:shd w:val="clear" w:color="auto" w:fill="FEFFFF"/>
        </w:rPr>
        <w:t xml:space="preserve"> </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представляется новый полимодальный метод работы с отношениями в паре. Раскрыв</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 xml:space="preserve">ется механизм помощи в «сонастройке» друг на друга. Показываются некоторые технические </w:t>
      </w:r>
      <w:proofErr w:type="gramStart"/>
      <w:r w:rsidRPr="002774D0">
        <w:rPr>
          <w:rFonts w:ascii="Arial Narrow" w:hAnsi="Arial Narrow"/>
          <w:sz w:val="24"/>
          <w:szCs w:val="24"/>
          <w:shd w:val="clear" w:color="auto" w:fill="FEFFFF"/>
        </w:rPr>
        <w:t>при</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мы</w:t>
      </w:r>
      <w:proofErr w:type="gramEnd"/>
      <w:r w:rsidRPr="002774D0">
        <w:rPr>
          <w:rFonts w:ascii="Arial Narrow" w:hAnsi="Arial Narrow"/>
          <w:sz w:val="24"/>
          <w:szCs w:val="24"/>
          <w:shd w:val="clear" w:color="auto" w:fill="FEFFFF"/>
        </w:rPr>
        <w:t xml:space="preserve"> применяемые при типичных проблемах в отношениях.</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D9705B" w:rsidRDefault="001A1FA4" w:rsidP="00A1073E">
      <w:pPr>
        <w:pStyle w:val="A7"/>
        <w:spacing w:after="0" w:line="240" w:lineRule="auto"/>
        <w:jc w:val="both"/>
        <w:rPr>
          <w:rFonts w:ascii="Arial Narrow" w:eastAsia="Arial Narrow" w:hAnsi="Arial Narrow" w:cs="Arial Narrow"/>
          <w:b/>
          <w:bCs/>
          <w:i/>
          <w:iCs/>
          <w:sz w:val="24"/>
          <w:szCs w:val="24"/>
          <w:shd w:val="clear" w:color="auto" w:fill="FEFFFF"/>
        </w:rPr>
      </w:pPr>
      <w:r w:rsidRPr="00D9705B">
        <w:rPr>
          <w:rFonts w:ascii="Arial Narrow" w:hAnsi="Arial Narrow"/>
          <w:b/>
          <w:sz w:val="24"/>
          <w:szCs w:val="24"/>
          <w:shd w:val="clear" w:color="auto" w:fill="FEFFFF"/>
        </w:rPr>
        <w:t>БОЛЬ В ЛЮБОВНЫХ ОТНОШЕНИЯХ, ПУТИ ИСЦЕЛЕНИЯ</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Аверина Александра Сергеевна</w:t>
      </w:r>
      <w:r w:rsidRPr="002774D0">
        <w:rPr>
          <w:rFonts w:ascii="Arial Narrow" w:hAnsi="Arial Narrow"/>
          <w:i/>
          <w:iCs/>
          <w:sz w:val="24"/>
          <w:szCs w:val="24"/>
          <w:shd w:val="clear" w:color="auto" w:fill="FEFFFF"/>
          <w:lang w:val="fr-FR"/>
        </w:rPr>
        <w:t> – </w:t>
      </w:r>
      <w:r w:rsidRPr="002774D0">
        <w:rPr>
          <w:rFonts w:ascii="Arial Narrow" w:hAnsi="Arial Narrow"/>
          <w:i/>
          <w:iCs/>
          <w:sz w:val="24"/>
          <w:szCs w:val="24"/>
          <w:shd w:val="clear" w:color="auto" w:fill="FEFFFF"/>
        </w:rPr>
        <w:t xml:space="preserve">врач - </w:t>
      </w:r>
      <w:r w:rsidRPr="002774D0">
        <w:rPr>
          <w:rFonts w:ascii="Arial Narrow" w:hAnsi="Arial Narrow"/>
          <w:i/>
          <w:iCs/>
          <w:sz w:val="24"/>
          <w:szCs w:val="24"/>
          <w:shd w:val="clear" w:color="auto" w:fill="FEFFFF"/>
          <w:lang w:val="fr-FR"/>
        </w:rPr>
        <w:t>психотерапевт</w:t>
      </w:r>
      <w:r w:rsidRPr="002774D0">
        <w:rPr>
          <w:rFonts w:ascii="Arial Narrow" w:hAnsi="Arial Narrow"/>
          <w:i/>
          <w:iCs/>
          <w:sz w:val="24"/>
          <w:szCs w:val="24"/>
          <w:shd w:val="clear" w:color="auto" w:fill="FEFFFF"/>
        </w:rPr>
        <w:t xml:space="preserve"> психотерапевтического центра Мо</w:t>
      </w:r>
      <w:r w:rsidRPr="002774D0">
        <w:rPr>
          <w:rFonts w:ascii="Arial Narrow" w:hAnsi="Arial Narrow"/>
          <w:i/>
          <w:iCs/>
          <w:sz w:val="24"/>
          <w:szCs w:val="24"/>
          <w:shd w:val="clear" w:color="auto" w:fill="FEFFFF"/>
        </w:rPr>
        <w:t>с</w:t>
      </w:r>
      <w:r w:rsidRPr="002774D0">
        <w:rPr>
          <w:rFonts w:ascii="Arial Narrow" w:hAnsi="Arial Narrow"/>
          <w:i/>
          <w:iCs/>
          <w:sz w:val="24"/>
          <w:szCs w:val="24"/>
          <w:shd w:val="clear" w:color="auto" w:fill="FEFFFF"/>
        </w:rPr>
        <w:t xml:space="preserve">ковского научно-практического центра наркологии, </w:t>
      </w:r>
      <w:r w:rsidRPr="002774D0">
        <w:rPr>
          <w:rFonts w:ascii="Arial Narrow" w:hAnsi="Arial Narrow"/>
          <w:i/>
          <w:iCs/>
          <w:sz w:val="24"/>
          <w:szCs w:val="24"/>
          <w:shd w:val="clear" w:color="auto" w:fill="FEFFFF"/>
          <w:lang w:val="fr-FR"/>
        </w:rPr>
        <w:t xml:space="preserve"> действительный член ППЛ, Россия, </w:t>
      </w:r>
      <w:r w:rsidRPr="002774D0">
        <w:rPr>
          <w:rFonts w:ascii="Arial Narrow" w:hAnsi="Arial Narrow"/>
          <w:i/>
          <w:iCs/>
          <w:sz w:val="24"/>
          <w:szCs w:val="24"/>
          <w:shd w:val="clear" w:color="auto" w:fill="FEFFFF"/>
        </w:rPr>
        <w:t>Москва</w:t>
      </w:r>
      <w:r w:rsidRPr="002774D0">
        <w:rPr>
          <w:rFonts w:ascii="Arial Narrow" w:hAnsi="Arial Narrow"/>
          <w:i/>
          <w:iCs/>
          <w:sz w:val="24"/>
          <w:szCs w:val="24"/>
          <w:shd w:val="clear" w:color="auto" w:fill="FEFFFF"/>
          <w:lang w:val="fr-FR"/>
        </w:rPr>
        <w:t>.</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Необходимость быть любящим является важной потребностью человечества. Часто любовь н</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столько тесно переплетается с болью, что эти понятия становятся неразличимыми. В докладе ан</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 xml:space="preserve">лизируются истоки любви между двумя взрослыми,  и сопряженной с нею боли. Рассматривается «Соблазнение» как способ существования и выживания, и боль – как способ переживать близость. Речь - мост через пропасть, представлена  главным психотерапевтическим орудием. </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D9705B"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D9705B">
        <w:rPr>
          <w:rFonts w:ascii="Arial Narrow" w:hAnsi="Arial Narrow"/>
          <w:b/>
          <w:sz w:val="24"/>
          <w:szCs w:val="24"/>
          <w:shd w:val="clear" w:color="auto" w:fill="FEFFFF"/>
        </w:rPr>
        <w:t xml:space="preserve">ЗЕРКАЛА КОНФЛИКТА: ПРИМЕНЕНИЕ МЕТОДИК </w:t>
      </w:r>
      <w:r w:rsidRPr="00D9705B">
        <w:rPr>
          <w:rFonts w:ascii="Arial Narrow" w:hAnsi="Arial Narrow"/>
          <w:b/>
          <w:sz w:val="24"/>
          <w:szCs w:val="24"/>
          <w:shd w:val="clear" w:color="auto" w:fill="FEFFFF"/>
          <w:lang w:val="en-US"/>
        </w:rPr>
        <w:t>VIDEO</w:t>
      </w:r>
      <w:r w:rsidRPr="00D9705B">
        <w:rPr>
          <w:rFonts w:ascii="Arial Narrow" w:hAnsi="Arial Narrow"/>
          <w:b/>
          <w:sz w:val="24"/>
          <w:szCs w:val="24"/>
          <w:shd w:val="clear" w:color="auto" w:fill="FEFFFF"/>
        </w:rPr>
        <w:t>-</w:t>
      </w:r>
      <w:r w:rsidRPr="00D9705B">
        <w:rPr>
          <w:rFonts w:ascii="Arial Narrow" w:hAnsi="Arial Narrow"/>
          <w:b/>
          <w:sz w:val="24"/>
          <w:szCs w:val="24"/>
          <w:shd w:val="clear" w:color="auto" w:fill="FEFFFF"/>
          <w:lang w:val="en-US"/>
        </w:rPr>
        <w:t>ART</w:t>
      </w:r>
      <w:proofErr w:type="gramStart"/>
      <w:r w:rsidRPr="00D9705B">
        <w:rPr>
          <w:rFonts w:ascii="Arial Narrow" w:hAnsi="Arial Narrow"/>
          <w:b/>
          <w:sz w:val="24"/>
          <w:szCs w:val="24"/>
          <w:shd w:val="clear" w:color="auto" w:fill="FEFFFF"/>
        </w:rPr>
        <w:t xml:space="preserve"> В</w:t>
      </w:r>
      <w:proofErr w:type="gramEnd"/>
      <w:r w:rsidRPr="00D9705B">
        <w:rPr>
          <w:rFonts w:ascii="Arial Narrow" w:hAnsi="Arial Narrow"/>
          <w:b/>
          <w:sz w:val="24"/>
          <w:szCs w:val="24"/>
          <w:shd w:val="clear" w:color="auto" w:fill="FEFFFF"/>
        </w:rPr>
        <w:t xml:space="preserve"> СЕМЕЙНОМ КОНСУЛЬТИРОВ</w:t>
      </w:r>
      <w:r w:rsidRPr="00D9705B">
        <w:rPr>
          <w:rFonts w:ascii="Arial Narrow" w:hAnsi="Arial Narrow"/>
          <w:b/>
          <w:sz w:val="24"/>
          <w:szCs w:val="24"/>
          <w:shd w:val="clear" w:color="auto" w:fill="FEFFFF"/>
        </w:rPr>
        <w:t>А</w:t>
      </w:r>
      <w:r w:rsidRPr="00D9705B">
        <w:rPr>
          <w:rFonts w:ascii="Arial Narrow" w:hAnsi="Arial Narrow"/>
          <w:b/>
          <w:sz w:val="24"/>
          <w:szCs w:val="24"/>
          <w:shd w:val="clear" w:color="auto" w:fill="FEFFFF"/>
        </w:rPr>
        <w:t>НИИ</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Борисов Игорь Вадимович</w:t>
      </w:r>
      <w:r w:rsidRPr="002774D0">
        <w:rPr>
          <w:rFonts w:ascii="Arial Narrow" w:hAnsi="Arial Narrow"/>
          <w:i/>
          <w:iCs/>
          <w:sz w:val="24"/>
          <w:szCs w:val="24"/>
          <w:shd w:val="clear" w:color="auto" w:fill="FEFFFF"/>
        </w:rPr>
        <w:t xml:space="preserve"> – кандидат медицинских наук, врач-психотерапевт психотерапе</w:t>
      </w:r>
      <w:r w:rsidRPr="002774D0">
        <w:rPr>
          <w:rFonts w:ascii="Arial Narrow" w:hAnsi="Arial Narrow"/>
          <w:i/>
          <w:iCs/>
          <w:sz w:val="24"/>
          <w:szCs w:val="24"/>
          <w:shd w:val="clear" w:color="auto" w:fill="FEFFFF"/>
        </w:rPr>
        <w:t>в</w:t>
      </w:r>
      <w:r w:rsidRPr="002774D0">
        <w:rPr>
          <w:rFonts w:ascii="Arial Narrow" w:hAnsi="Arial Narrow"/>
          <w:i/>
          <w:iCs/>
          <w:sz w:val="24"/>
          <w:szCs w:val="24"/>
          <w:shd w:val="clear" w:color="auto" w:fill="FEFFFF"/>
        </w:rPr>
        <w:t>тического центра Московского научно-практического центра наркологии,</w:t>
      </w:r>
      <w:r w:rsidRPr="002774D0">
        <w:rPr>
          <w:rFonts w:ascii="Arial Narrow" w:hAnsi="Arial Narrow"/>
          <w:i/>
          <w:iCs/>
          <w:sz w:val="24"/>
          <w:szCs w:val="24"/>
          <w:shd w:val="clear" w:color="auto" w:fill="FEFFFF"/>
          <w:lang w:val="fr-FR"/>
        </w:rPr>
        <w:t xml:space="preserve"> действительный член ППЛ</w:t>
      </w:r>
      <w:r w:rsidRPr="002774D0">
        <w:rPr>
          <w:rFonts w:ascii="Arial Narrow" w:hAnsi="Arial Narrow"/>
          <w:i/>
          <w:iCs/>
          <w:sz w:val="24"/>
          <w:szCs w:val="24"/>
          <w:shd w:val="clear" w:color="auto" w:fill="FEFFFF"/>
        </w:rPr>
        <w:t>. Россия, Москва.</w:t>
      </w:r>
    </w:p>
    <w:p w:rsidR="008078D2" w:rsidRPr="002774D0" w:rsidRDefault="008078D2" w:rsidP="00A1073E">
      <w:pPr>
        <w:pStyle w:val="A7"/>
        <w:spacing w:after="0" w:line="240" w:lineRule="auto"/>
        <w:jc w:val="both"/>
        <w:outlineLvl w:val="2"/>
        <w:rPr>
          <w:rFonts w:ascii="Arial Narrow" w:eastAsia="Arial Narrow" w:hAnsi="Arial Narrow" w:cs="Arial Narrow"/>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рассказывается об опыте применения видео-арт-методик в консультировании двух су</w:t>
      </w:r>
      <w:r w:rsidRPr="002774D0">
        <w:rPr>
          <w:rFonts w:ascii="Arial Narrow" w:hAnsi="Arial Narrow"/>
          <w:sz w:val="24"/>
          <w:szCs w:val="24"/>
          <w:shd w:val="clear" w:color="auto" w:fill="FEFFFF"/>
        </w:rPr>
        <w:t>п</w:t>
      </w:r>
      <w:r w:rsidRPr="002774D0">
        <w:rPr>
          <w:rFonts w:ascii="Arial Narrow" w:hAnsi="Arial Narrow"/>
          <w:sz w:val="24"/>
          <w:szCs w:val="24"/>
          <w:shd w:val="clear" w:color="auto" w:fill="FEFFFF"/>
        </w:rPr>
        <w:t>ружеских пар. В первом случае клиенты вначале снимали видеосюжеты, символизирующие их пе</w:t>
      </w:r>
      <w:r w:rsidRPr="002774D0">
        <w:rPr>
          <w:rFonts w:ascii="Arial Narrow" w:hAnsi="Arial Narrow"/>
          <w:sz w:val="24"/>
          <w:szCs w:val="24"/>
          <w:shd w:val="clear" w:color="auto" w:fill="FEFFFF"/>
        </w:rPr>
        <w:t>р</w:t>
      </w:r>
      <w:r w:rsidRPr="002774D0">
        <w:rPr>
          <w:rFonts w:ascii="Arial Narrow" w:hAnsi="Arial Narrow"/>
          <w:sz w:val="24"/>
          <w:szCs w:val="24"/>
          <w:shd w:val="clear" w:color="auto" w:fill="FEFFFF"/>
        </w:rPr>
        <w:t xml:space="preserve">вичное понимание проблемы. Далее, они неминуемо отправлялись в путь от </w:t>
      </w:r>
      <w:proofErr w:type="gramStart"/>
      <w:r w:rsidRPr="002774D0">
        <w:rPr>
          <w:rFonts w:ascii="Arial Narrow" w:hAnsi="Arial Narrow"/>
          <w:sz w:val="24"/>
          <w:szCs w:val="24"/>
          <w:shd w:val="clear" w:color="auto" w:fill="FEFFFF"/>
        </w:rPr>
        <w:t>межличностных</w:t>
      </w:r>
      <w:proofErr w:type="gramEnd"/>
      <w:r w:rsidRPr="002774D0">
        <w:rPr>
          <w:rFonts w:ascii="Arial Narrow" w:hAnsi="Arial Narrow"/>
          <w:sz w:val="24"/>
          <w:szCs w:val="24"/>
          <w:shd w:val="clear" w:color="auto" w:fill="FEFFFF"/>
        </w:rPr>
        <w:t xml:space="preserve"> к вну</w:t>
      </w:r>
      <w:r w:rsidRPr="002774D0">
        <w:rPr>
          <w:rFonts w:ascii="Arial Narrow" w:hAnsi="Arial Narrow"/>
          <w:sz w:val="24"/>
          <w:szCs w:val="24"/>
          <w:shd w:val="clear" w:color="auto" w:fill="FEFFFF"/>
        </w:rPr>
        <w:t>т</w:t>
      </w:r>
      <w:r w:rsidRPr="002774D0">
        <w:rPr>
          <w:rFonts w:ascii="Arial Narrow" w:hAnsi="Arial Narrow"/>
          <w:sz w:val="24"/>
          <w:szCs w:val="24"/>
          <w:shd w:val="clear" w:color="auto" w:fill="FEFFFF"/>
        </w:rPr>
        <w:t>риличностным трудностям. Смягчить резистентность и повысить мотивацию помогла интеграция видео-арт-терапевтических методик.</w:t>
      </w:r>
    </w:p>
    <w:p w:rsidR="008078D2" w:rsidRPr="00D9705B" w:rsidRDefault="008078D2" w:rsidP="00A1073E">
      <w:pPr>
        <w:pStyle w:val="A7"/>
        <w:spacing w:after="0" w:line="240" w:lineRule="auto"/>
        <w:jc w:val="both"/>
        <w:rPr>
          <w:rFonts w:ascii="Arial Narrow" w:eastAsia="Arial Narrow" w:hAnsi="Arial Narrow" w:cs="Arial Narrow"/>
          <w:b/>
          <w:sz w:val="24"/>
          <w:szCs w:val="24"/>
          <w:shd w:val="clear" w:color="auto" w:fill="FFFFFF"/>
        </w:rPr>
      </w:pPr>
    </w:p>
    <w:p w:rsidR="008078D2" w:rsidRPr="00D9705B"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D9705B">
        <w:rPr>
          <w:rFonts w:ascii="Arial Narrow" w:hAnsi="Arial Narrow"/>
          <w:b/>
          <w:sz w:val="24"/>
          <w:szCs w:val="24"/>
          <w:shd w:val="clear" w:color="auto" w:fill="FEFFFF"/>
        </w:rPr>
        <w:t>ГРАНИЦЫ В ПАРЕ</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lastRenderedPageBreak/>
        <w:t>Соломатова Людмила Вениаминовна</w:t>
      </w:r>
      <w:r w:rsidRPr="002774D0">
        <w:rPr>
          <w:rFonts w:ascii="Arial Narrow" w:hAnsi="Arial Narrow"/>
          <w:i/>
          <w:iCs/>
          <w:sz w:val="24"/>
          <w:szCs w:val="24"/>
          <w:shd w:val="clear" w:color="auto" w:fill="FEFFFF"/>
        </w:rPr>
        <w:t xml:space="preserve"> – психолог, педагог-организатор Школы №1430 СП</w:t>
      </w:r>
      <w:proofErr w:type="gramStart"/>
      <w:r w:rsidRPr="002774D0">
        <w:rPr>
          <w:rFonts w:ascii="Arial Narrow" w:hAnsi="Arial Narrow"/>
          <w:i/>
          <w:iCs/>
          <w:sz w:val="24"/>
          <w:szCs w:val="24"/>
          <w:shd w:val="clear" w:color="auto" w:fill="FEFFFF"/>
        </w:rPr>
        <w:t>2</w:t>
      </w:r>
      <w:proofErr w:type="gramEnd"/>
      <w:r w:rsidRPr="002774D0">
        <w:rPr>
          <w:rFonts w:ascii="Arial Narrow" w:hAnsi="Arial Narrow"/>
          <w:i/>
          <w:iCs/>
          <w:sz w:val="24"/>
          <w:szCs w:val="24"/>
          <w:shd w:val="clear" w:color="auto" w:fill="FEFFFF"/>
        </w:rPr>
        <w:t>, действительный член ППЛ. Россия, Москва.</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Доклад освещает возможности построения границ в отношениях в паре, в семье, взрослые-дети. Дается представление о соблюдении границ как залоге сохранения семьи.</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D9705B"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D9705B">
        <w:rPr>
          <w:rFonts w:ascii="Arial Narrow" w:hAnsi="Arial Narrow"/>
          <w:b/>
          <w:sz w:val="24"/>
          <w:szCs w:val="24"/>
          <w:shd w:val="clear" w:color="auto" w:fill="FEFFFF"/>
        </w:rPr>
        <w:t xml:space="preserve">ИРРАЦИОНАЛЬНОСТЬ: ПОТЕНЦИАЛ В ПОЛИМОДАЛЬНОЙ ПСИХОТЕРАПИИ ПАР </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Шершнева Татьяна Владимировна</w:t>
      </w:r>
      <w:r w:rsidRPr="002774D0">
        <w:rPr>
          <w:rFonts w:ascii="Arial Narrow" w:hAnsi="Arial Narrow"/>
          <w:sz w:val="24"/>
          <w:szCs w:val="24"/>
          <w:shd w:val="clear" w:color="auto" w:fill="FEFFFF"/>
        </w:rPr>
        <w:t xml:space="preserve"> </w:t>
      </w:r>
      <w:r w:rsidRPr="002774D0">
        <w:rPr>
          <w:rFonts w:ascii="Arial Narrow" w:hAnsi="Arial Narrow"/>
          <w:i/>
          <w:iCs/>
          <w:sz w:val="24"/>
          <w:szCs w:val="24"/>
          <w:shd w:val="clear" w:color="auto" w:fill="FEFFFF"/>
        </w:rPr>
        <w:t>– клинический психолог-психотерапевт, действительный член ППЛ, сотрудник психотерапевтического центра Московского научно-практического центра наркологии.</w:t>
      </w:r>
      <w:r w:rsidRPr="002774D0">
        <w:rPr>
          <w:rFonts w:ascii="Arial Narrow" w:hAnsi="Arial Narrow"/>
          <w:b/>
          <w:bCs/>
          <w:i/>
          <w:iCs/>
          <w:sz w:val="24"/>
          <w:szCs w:val="24"/>
          <w:shd w:val="clear" w:color="auto" w:fill="FEFFFF"/>
        </w:rPr>
        <w:t xml:space="preserve"> </w:t>
      </w:r>
      <w:r w:rsidRPr="002774D0">
        <w:rPr>
          <w:rFonts w:ascii="Arial Narrow" w:hAnsi="Arial Narrow"/>
          <w:i/>
          <w:iCs/>
          <w:sz w:val="24"/>
          <w:szCs w:val="24"/>
          <w:shd w:val="clear" w:color="auto" w:fill="FEFFFF"/>
        </w:rPr>
        <w:t>Россия, Москва.</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рассматриваются возможности инкорпорирования иррациональных решений как ресурса  риска  в неопределенности и поиске выхода из тупиков в психотерапии пар.  Исследуются пути пр</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явления смысла иррационального поведения, роль иррациональности как потенциала и напра</w:t>
      </w:r>
      <w:r w:rsidRPr="002774D0">
        <w:rPr>
          <w:rFonts w:ascii="Arial Narrow" w:hAnsi="Arial Narrow"/>
          <w:sz w:val="24"/>
          <w:szCs w:val="24"/>
          <w:shd w:val="clear" w:color="auto" w:fill="FEFFFF"/>
        </w:rPr>
        <w:t>в</w:t>
      </w:r>
      <w:r w:rsidRPr="002774D0">
        <w:rPr>
          <w:rFonts w:ascii="Arial Narrow" w:hAnsi="Arial Narrow"/>
          <w:sz w:val="24"/>
          <w:szCs w:val="24"/>
          <w:shd w:val="clear" w:color="auto" w:fill="FEFFFF"/>
        </w:rPr>
        <w:t>ляющего фактора в психотерапии. Иррациональность как потенциал в диалектике целостности ра</w:t>
      </w:r>
      <w:r w:rsidRPr="002774D0">
        <w:rPr>
          <w:rFonts w:ascii="Arial Narrow" w:hAnsi="Arial Narrow"/>
          <w:sz w:val="24"/>
          <w:szCs w:val="24"/>
          <w:shd w:val="clear" w:color="auto" w:fill="FEFFFF"/>
        </w:rPr>
        <w:t>з</w:t>
      </w:r>
      <w:r w:rsidRPr="002774D0">
        <w:rPr>
          <w:rFonts w:ascii="Arial Narrow" w:hAnsi="Arial Narrow"/>
          <w:sz w:val="24"/>
          <w:szCs w:val="24"/>
          <w:shd w:val="clear" w:color="auto" w:fill="FEFFFF"/>
        </w:rPr>
        <w:t>рушения и созидания.</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 </w:t>
      </w:r>
    </w:p>
    <w:p w:rsidR="008078D2" w:rsidRPr="00D9705B"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D9705B">
        <w:rPr>
          <w:rFonts w:ascii="Arial Narrow" w:hAnsi="Arial Narrow"/>
          <w:b/>
          <w:sz w:val="24"/>
          <w:szCs w:val="24"/>
          <w:shd w:val="clear" w:color="auto" w:fill="FEFFFF"/>
        </w:rPr>
        <w:t>ПОЛЯРНОСТИ В ПАРНОМ ВЗАИМОДЕЙСТВИИ</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Гонжал Ольга Александровна</w:t>
      </w:r>
      <w:r w:rsidRPr="002774D0">
        <w:rPr>
          <w:rFonts w:ascii="Arial Narrow" w:hAnsi="Arial Narrow"/>
          <w:sz w:val="24"/>
          <w:szCs w:val="24"/>
          <w:shd w:val="clear" w:color="auto" w:fill="FEFFFF"/>
        </w:rPr>
        <w:t xml:space="preserve"> </w:t>
      </w:r>
      <w:r w:rsidRPr="002774D0">
        <w:rPr>
          <w:rFonts w:ascii="Arial Narrow" w:hAnsi="Arial Narrow"/>
          <w:i/>
          <w:iCs/>
          <w:sz w:val="24"/>
          <w:szCs w:val="24"/>
          <w:shd w:val="clear" w:color="auto" w:fill="FEFFFF"/>
        </w:rPr>
        <w:t xml:space="preserve">– кандидат медицинских наук, врач-психиатр-психотерапевт, доцент </w:t>
      </w:r>
      <w:proofErr w:type="gramStart"/>
      <w:r w:rsidRPr="002774D0">
        <w:rPr>
          <w:rFonts w:ascii="Arial Narrow" w:hAnsi="Arial Narrow"/>
          <w:i/>
          <w:iCs/>
          <w:sz w:val="24"/>
          <w:szCs w:val="24"/>
          <w:shd w:val="clear" w:color="auto" w:fill="FEFFFF"/>
        </w:rPr>
        <w:t>кафедры наркологии психотерапии Института повышения квалификации</w:t>
      </w:r>
      <w:proofErr w:type="gramEnd"/>
      <w:r w:rsidRPr="002774D0">
        <w:rPr>
          <w:rFonts w:ascii="Arial Narrow" w:hAnsi="Arial Narrow"/>
          <w:i/>
          <w:iCs/>
          <w:sz w:val="24"/>
          <w:szCs w:val="24"/>
          <w:shd w:val="clear" w:color="auto" w:fill="FEFFFF"/>
        </w:rPr>
        <w:t xml:space="preserve"> ФМБА России. Россия, Москва </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Ясыркин Сергей Юрьевич</w:t>
      </w:r>
      <w:r w:rsidRPr="002774D0">
        <w:rPr>
          <w:rFonts w:ascii="Arial Narrow" w:hAnsi="Arial Narrow"/>
          <w:i/>
          <w:iCs/>
          <w:sz w:val="24"/>
          <w:szCs w:val="24"/>
          <w:shd w:val="clear" w:color="auto" w:fill="FEFFFF"/>
        </w:rPr>
        <w:t xml:space="preserve"> – психолог-психотерапевт Центра гештальт-терапии Надежды Л</w:t>
      </w:r>
      <w:r w:rsidRPr="002774D0">
        <w:rPr>
          <w:rFonts w:ascii="Arial Narrow" w:hAnsi="Arial Narrow"/>
          <w:i/>
          <w:iCs/>
          <w:sz w:val="24"/>
          <w:szCs w:val="24"/>
          <w:shd w:val="clear" w:color="auto" w:fill="FEFFFF"/>
        </w:rPr>
        <w:t>у</w:t>
      </w:r>
      <w:r w:rsidRPr="002774D0">
        <w:rPr>
          <w:rFonts w:ascii="Arial Narrow" w:hAnsi="Arial Narrow"/>
          <w:i/>
          <w:iCs/>
          <w:sz w:val="24"/>
          <w:szCs w:val="24"/>
          <w:shd w:val="clear" w:color="auto" w:fill="FEFFFF"/>
        </w:rPr>
        <w:t>бяницкой при МИГИП. Россия, Москва</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отражаются полярности личностной структуры в парном взаимодействии. Рассматрив</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ются вопросы идеализации и садомазохистические взаимодействия.</w:t>
      </w:r>
    </w:p>
    <w:p w:rsidR="008078D2" w:rsidRPr="002774D0" w:rsidRDefault="008078D2" w:rsidP="00A1073E">
      <w:pPr>
        <w:pStyle w:val="A7"/>
        <w:spacing w:after="0" w:line="240" w:lineRule="auto"/>
        <w:jc w:val="center"/>
        <w:rPr>
          <w:rFonts w:ascii="Arial Narrow" w:eastAsia="Arial Narrow Bold" w:hAnsi="Arial Narrow" w:cs="Arial Narrow Bold"/>
          <w:sz w:val="24"/>
          <w:szCs w:val="24"/>
          <w:shd w:val="clear" w:color="auto" w:fill="FEFFFF"/>
        </w:rPr>
      </w:pPr>
    </w:p>
    <w:p w:rsidR="008078D2" w:rsidRDefault="008078D2" w:rsidP="00A1073E">
      <w:pPr>
        <w:pStyle w:val="A7"/>
        <w:spacing w:after="0" w:line="240" w:lineRule="auto"/>
        <w:jc w:val="center"/>
        <w:rPr>
          <w:rFonts w:ascii="Arial Narrow" w:eastAsia="Arial Narrow" w:hAnsi="Arial Narrow" w:cs="Arial Narrow"/>
          <w:sz w:val="24"/>
          <w:szCs w:val="24"/>
          <w:shd w:val="clear" w:color="auto" w:fill="FEFFFF"/>
        </w:rPr>
      </w:pPr>
    </w:p>
    <w:p w:rsidR="00D9705B" w:rsidRPr="002774D0" w:rsidRDefault="00D9705B" w:rsidP="00A1073E">
      <w:pPr>
        <w:pStyle w:val="A7"/>
        <w:spacing w:after="0" w:line="240" w:lineRule="auto"/>
        <w:jc w:val="center"/>
        <w:rPr>
          <w:rFonts w:ascii="Arial Narrow" w:eastAsia="Arial Narrow" w:hAnsi="Arial Narrow" w:cs="Arial Narrow"/>
          <w:sz w:val="24"/>
          <w:szCs w:val="24"/>
          <w:shd w:val="clear" w:color="auto" w:fill="FEFFFF"/>
        </w:rPr>
      </w:pPr>
    </w:p>
    <w:p w:rsidR="008078D2" w:rsidRPr="00D9705B" w:rsidRDefault="00667E41" w:rsidP="00A1073E">
      <w:pPr>
        <w:pStyle w:val="A7"/>
        <w:spacing w:after="0" w:line="240" w:lineRule="auto"/>
        <w:jc w:val="center"/>
        <w:rPr>
          <w:rFonts w:ascii="Arial Narrow" w:eastAsia="Arial Narrow" w:hAnsi="Arial Narrow" w:cs="Arial Narrow"/>
          <w:b/>
          <w:sz w:val="24"/>
          <w:szCs w:val="24"/>
          <w:shd w:val="clear" w:color="auto" w:fill="FEFFFF"/>
        </w:rPr>
      </w:pPr>
      <w:r>
        <w:rPr>
          <w:rFonts w:ascii="Arial Narrow" w:hAnsi="Arial Narrow"/>
          <w:b/>
          <w:sz w:val="24"/>
          <w:szCs w:val="24"/>
          <w:shd w:val="clear" w:color="auto" w:fill="FEFFFF"/>
        </w:rPr>
        <w:t>Секционное заседание:</w:t>
      </w:r>
    </w:p>
    <w:p w:rsidR="00CA1592" w:rsidRPr="008D7377" w:rsidRDefault="001A1FA4" w:rsidP="00CA1592">
      <w:pPr>
        <w:pStyle w:val="A7"/>
        <w:spacing w:after="0" w:line="240" w:lineRule="auto"/>
        <w:jc w:val="center"/>
        <w:rPr>
          <w:rFonts w:ascii="Arial Narrow" w:eastAsia="Arial Narrow" w:hAnsi="Arial Narrow" w:cs="Arial Narrow"/>
          <w:b/>
          <w:sz w:val="28"/>
          <w:szCs w:val="28"/>
          <w:shd w:val="clear" w:color="auto" w:fill="FEFFFF"/>
        </w:rPr>
      </w:pPr>
      <w:r w:rsidRPr="00D9705B">
        <w:rPr>
          <w:rFonts w:ascii="Arial Narrow" w:hAnsi="Arial Narrow"/>
          <w:b/>
          <w:sz w:val="28"/>
          <w:szCs w:val="28"/>
          <w:shd w:val="clear" w:color="auto" w:fill="FEFFFF"/>
        </w:rPr>
        <w:t>ПРАКТИЧЕСКИЕ ПРИМЕНЕНИЯ СИСТЕМНО-ФЕНОМЕНОЛОГИЧЕСКОГО ПОДХ</w:t>
      </w:r>
      <w:r w:rsidRPr="00D9705B">
        <w:rPr>
          <w:rFonts w:ascii="Arial Narrow" w:hAnsi="Arial Narrow"/>
          <w:b/>
          <w:sz w:val="28"/>
          <w:szCs w:val="28"/>
          <w:shd w:val="clear" w:color="auto" w:fill="FEFFFF"/>
        </w:rPr>
        <w:t>О</w:t>
      </w:r>
      <w:r w:rsidRPr="00D9705B">
        <w:rPr>
          <w:rFonts w:ascii="Arial Narrow" w:hAnsi="Arial Narrow"/>
          <w:b/>
          <w:sz w:val="28"/>
          <w:szCs w:val="28"/>
          <w:shd w:val="clear" w:color="auto" w:fill="FEFFFF"/>
        </w:rPr>
        <w:t>ДА И СИСТЕМНЫХ РАССТАНОВОК</w:t>
      </w:r>
    </w:p>
    <w:p w:rsidR="008078D2" w:rsidRPr="00E75976" w:rsidRDefault="00B311E9" w:rsidP="00CA1592">
      <w:pPr>
        <w:pStyle w:val="A7"/>
        <w:spacing w:after="0" w:line="240" w:lineRule="auto"/>
        <w:jc w:val="center"/>
        <w:rPr>
          <w:rFonts w:ascii="Arial Narrow" w:eastAsia="Arial Narrow" w:hAnsi="Arial Narrow" w:cs="Arial Narrow"/>
          <w:b/>
          <w:sz w:val="24"/>
          <w:szCs w:val="24"/>
          <w:shd w:val="clear" w:color="auto" w:fill="FEFFFF"/>
        </w:rPr>
      </w:pPr>
      <w:r w:rsidRPr="00E75976">
        <w:rPr>
          <w:rFonts w:ascii="Arial Narrow" w:hAnsi="Arial Narrow"/>
          <w:b/>
          <w:caps/>
          <w:sz w:val="24"/>
          <w:szCs w:val="24"/>
        </w:rPr>
        <w:t xml:space="preserve">15 ОКТЯБРЯ, ЗАЛ </w:t>
      </w:r>
      <w:r w:rsidR="00FD3CED">
        <w:rPr>
          <w:rFonts w:ascii="Arial Narrow" w:hAnsi="Arial Narrow"/>
          <w:b/>
          <w:caps/>
          <w:sz w:val="24"/>
          <w:szCs w:val="24"/>
        </w:rPr>
        <w:t xml:space="preserve">«Кустодиев» </w:t>
      </w:r>
      <w:r w:rsidR="00FD3CED" w:rsidRPr="00FD3CED">
        <w:rPr>
          <w:rFonts w:ascii="Arial Narrow" w:hAnsi="Arial Narrow"/>
          <w:b/>
          <w:caps/>
          <w:sz w:val="24"/>
          <w:szCs w:val="24"/>
          <w:highlight w:val="yellow"/>
        </w:rPr>
        <w:t>(1 этаж)</w:t>
      </w:r>
      <w:r w:rsidRPr="00E75976">
        <w:rPr>
          <w:rFonts w:ascii="Arial Narrow" w:hAnsi="Arial Narrow"/>
          <w:b/>
          <w:caps/>
          <w:sz w:val="24"/>
          <w:szCs w:val="24"/>
        </w:rPr>
        <w:t>, 14.00-16.00</w:t>
      </w:r>
    </w:p>
    <w:p w:rsidR="008078D2" w:rsidRPr="00D9705B" w:rsidRDefault="008078D2" w:rsidP="00A1073E">
      <w:pPr>
        <w:pStyle w:val="A7"/>
        <w:spacing w:after="0" w:line="240" w:lineRule="auto"/>
        <w:jc w:val="both"/>
        <w:rPr>
          <w:rFonts w:ascii="Arial Narrow" w:eastAsia="Arial Narrow" w:hAnsi="Arial Narrow" w:cs="Arial Narrow"/>
          <w:b/>
          <w:sz w:val="24"/>
          <w:szCs w:val="24"/>
          <w:shd w:val="clear" w:color="auto" w:fill="FEFFFF"/>
          <w:lang w:val="fr-FR"/>
        </w:rPr>
      </w:pPr>
    </w:p>
    <w:p w:rsidR="008078D2" w:rsidRPr="00D9705B" w:rsidRDefault="00D9705B" w:rsidP="00A1073E">
      <w:pPr>
        <w:pStyle w:val="A7"/>
        <w:spacing w:after="0" w:line="240" w:lineRule="auto"/>
        <w:jc w:val="both"/>
        <w:rPr>
          <w:rFonts w:ascii="Arial Narrow" w:eastAsia="Arial Narrow" w:hAnsi="Arial Narrow" w:cs="Arial Narrow"/>
          <w:b/>
          <w:bCs/>
          <w:i/>
          <w:iCs/>
          <w:sz w:val="24"/>
          <w:szCs w:val="24"/>
          <w:shd w:val="clear" w:color="auto" w:fill="FEFFFF"/>
          <w:lang w:val="fr-FR"/>
        </w:rPr>
      </w:pPr>
      <w:r>
        <w:rPr>
          <w:rFonts w:ascii="Arial Narrow" w:hAnsi="Arial Narrow"/>
          <w:b/>
          <w:sz w:val="24"/>
          <w:szCs w:val="24"/>
          <w:shd w:val="clear" w:color="auto" w:fill="FEFFFF"/>
          <w:lang w:val="fr-FR"/>
        </w:rPr>
        <w:t>ПРЕДСЕДАТЕЛ</w:t>
      </w:r>
      <w:r>
        <w:rPr>
          <w:rFonts w:ascii="Arial Narrow" w:hAnsi="Arial Narrow"/>
          <w:b/>
          <w:sz w:val="24"/>
          <w:szCs w:val="24"/>
          <w:shd w:val="clear" w:color="auto" w:fill="FEFFFF"/>
        </w:rPr>
        <w:t>И</w:t>
      </w:r>
      <w:r w:rsidR="001A1FA4" w:rsidRPr="00D9705B">
        <w:rPr>
          <w:rFonts w:ascii="Arial Narrow" w:hAnsi="Arial Narrow"/>
          <w:b/>
          <w:sz w:val="24"/>
          <w:szCs w:val="24"/>
          <w:shd w:val="clear" w:color="auto" w:fill="FEFFFF"/>
          <w:lang w:val="fr-FR"/>
        </w:rPr>
        <w:t>:</w:t>
      </w:r>
      <w:r w:rsidR="001A1FA4" w:rsidRPr="00D9705B">
        <w:rPr>
          <w:rFonts w:ascii="Arial Narrow" w:hAnsi="Arial Narrow"/>
          <w:b/>
          <w:bCs/>
          <w:i/>
          <w:iCs/>
          <w:sz w:val="24"/>
          <w:szCs w:val="24"/>
          <w:shd w:val="clear" w:color="auto" w:fill="FEFFFF"/>
          <w:lang w:val="fr-FR"/>
        </w:rPr>
        <w:t xml:space="preserve"> Бурняшев Михаил Геннадиевич (Москва, Россия), </w:t>
      </w:r>
      <w:r w:rsidR="001A1FA4" w:rsidRPr="00D9705B">
        <w:rPr>
          <w:rFonts w:ascii="Arial Narrow" w:hAnsi="Arial Narrow"/>
          <w:b/>
          <w:bCs/>
          <w:i/>
          <w:iCs/>
          <w:sz w:val="24"/>
          <w:szCs w:val="24"/>
          <w:shd w:val="clear" w:color="auto" w:fill="FEFFFF"/>
        </w:rPr>
        <w:t>Васильев Андрей Герв</w:t>
      </w:r>
      <w:r w:rsidR="001A1FA4" w:rsidRPr="00D9705B">
        <w:rPr>
          <w:rFonts w:ascii="Arial Narrow" w:hAnsi="Arial Narrow"/>
          <w:b/>
          <w:bCs/>
          <w:i/>
          <w:iCs/>
          <w:sz w:val="24"/>
          <w:szCs w:val="24"/>
          <w:shd w:val="clear" w:color="auto" w:fill="FEFFFF"/>
        </w:rPr>
        <w:t>а</w:t>
      </w:r>
      <w:r w:rsidR="001A1FA4" w:rsidRPr="00D9705B">
        <w:rPr>
          <w:rFonts w:ascii="Arial Narrow" w:hAnsi="Arial Narrow"/>
          <w:b/>
          <w:bCs/>
          <w:i/>
          <w:iCs/>
          <w:sz w:val="24"/>
          <w:szCs w:val="24"/>
          <w:shd w:val="clear" w:color="auto" w:fill="FEFFFF"/>
        </w:rPr>
        <w:t xml:space="preserve">сиевич </w:t>
      </w:r>
      <w:r w:rsidR="001A1FA4" w:rsidRPr="00D9705B">
        <w:rPr>
          <w:rFonts w:ascii="Arial Narrow" w:hAnsi="Arial Narrow"/>
          <w:b/>
          <w:bCs/>
          <w:i/>
          <w:iCs/>
          <w:sz w:val="24"/>
          <w:szCs w:val="24"/>
          <w:shd w:val="clear" w:color="auto" w:fill="FEFFFF"/>
          <w:lang w:val="fr-FR"/>
        </w:rPr>
        <w:t>(Москва, Россия)</w:t>
      </w:r>
    </w:p>
    <w:p w:rsidR="008078D2" w:rsidRPr="00D9705B" w:rsidRDefault="008078D2" w:rsidP="00A1073E">
      <w:pPr>
        <w:pStyle w:val="A7"/>
        <w:spacing w:after="0" w:line="240" w:lineRule="auto"/>
        <w:jc w:val="both"/>
        <w:rPr>
          <w:rFonts w:ascii="Arial Narrow" w:eastAsia="Arial Narrow Bold" w:hAnsi="Arial Narrow" w:cs="Arial Narrow Bold"/>
          <w:b/>
          <w:shd w:val="clear" w:color="auto" w:fill="FEFFFF"/>
        </w:rPr>
      </w:pPr>
    </w:p>
    <w:p w:rsidR="008078D2" w:rsidRPr="002774D0" w:rsidRDefault="001A1FA4"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b/>
          <w:bCs/>
          <w:i/>
          <w:iCs/>
          <w:sz w:val="24"/>
          <w:szCs w:val="24"/>
          <w:shd w:val="clear" w:color="auto" w:fill="FEFFFF"/>
          <w:lang w:val="fr-FR"/>
        </w:rPr>
      </w:pPr>
      <w:r w:rsidRPr="00D9705B">
        <w:rPr>
          <w:rFonts w:ascii="Arial Narrow" w:hAnsi="Arial Narrow"/>
          <w:b/>
          <w:sz w:val="24"/>
          <w:szCs w:val="24"/>
          <w:shd w:val="clear" w:color="auto" w:fill="FEFFFF"/>
        </w:rPr>
        <w:t xml:space="preserve">Аннотация секции: </w:t>
      </w:r>
      <w:r w:rsidRPr="002774D0">
        <w:rPr>
          <w:rFonts w:ascii="Arial Narrow" w:hAnsi="Arial Narrow"/>
          <w:sz w:val="24"/>
          <w:szCs w:val="24"/>
          <w:shd w:val="clear" w:color="auto" w:fill="FEFFFF"/>
        </w:rPr>
        <w:t>Доклады, представленные на секции, кратко освящают основные тенденции в развитии системно-феноменологического подхода и системных расстановок на современном этапе их развития. Будут представлены такие новые и актуальные направления расстановочной работы как использование духовных ресурсов в системно-феноменологическом подходе, интеграция идей шаманизма в феноменологическом методе, сценарные расстановки и пр.</w:t>
      </w:r>
    </w:p>
    <w:p w:rsidR="008078D2" w:rsidRPr="002774D0" w:rsidRDefault="008078D2" w:rsidP="00A1073E">
      <w:pPr>
        <w:pStyle w:val="A7"/>
        <w:spacing w:after="0" w:line="240" w:lineRule="auto"/>
        <w:jc w:val="both"/>
        <w:rPr>
          <w:rFonts w:ascii="Arial Narrow" w:eastAsia="Arial Narrow" w:hAnsi="Arial Narrow" w:cs="Arial Narrow"/>
          <w:b/>
          <w:bCs/>
          <w:i/>
          <w:iCs/>
          <w:sz w:val="24"/>
          <w:szCs w:val="24"/>
          <w:shd w:val="clear" w:color="auto" w:fill="FEFFFF"/>
          <w:lang w:val="fr-FR"/>
        </w:rPr>
      </w:pPr>
    </w:p>
    <w:p w:rsidR="008078D2" w:rsidRPr="00D9705B" w:rsidRDefault="001A1FA4" w:rsidP="00A1073E">
      <w:pPr>
        <w:pStyle w:val="A7"/>
        <w:shd w:val="clear" w:color="auto" w:fill="FFFFFF"/>
        <w:spacing w:after="0" w:line="240" w:lineRule="auto"/>
        <w:jc w:val="both"/>
        <w:rPr>
          <w:rFonts w:ascii="Arial Narrow" w:eastAsia="Arial Narrow Bold" w:hAnsi="Arial Narrow" w:cs="Arial Narrow Bold"/>
          <w:b/>
          <w:sz w:val="24"/>
          <w:szCs w:val="24"/>
        </w:rPr>
      </w:pPr>
      <w:r w:rsidRPr="00D9705B">
        <w:rPr>
          <w:rFonts w:ascii="Arial Narrow" w:hAnsi="Arial Narrow"/>
          <w:b/>
          <w:sz w:val="24"/>
          <w:szCs w:val="24"/>
        </w:rPr>
        <w:t>ИСПОЛЬЗОВАНИЕ ДУХОВНХ РЕСУРСОВ ПРИ РАБОТЕ С ТРАНСГЕНЕРАЦИОННОЙ ТРАВМОЙ</w:t>
      </w:r>
    </w:p>
    <w:p w:rsidR="008078D2" w:rsidRPr="002774D0" w:rsidRDefault="001A1FA4" w:rsidP="00A1073E">
      <w:pPr>
        <w:pStyle w:val="A7"/>
        <w:shd w:val="clear" w:color="auto" w:fill="FFFFFF"/>
        <w:spacing w:after="0" w:line="240" w:lineRule="auto"/>
        <w:jc w:val="both"/>
        <w:rPr>
          <w:rFonts w:ascii="Arial Narrow" w:eastAsia="Arial Narrow" w:hAnsi="Arial Narrow" w:cs="Arial Narrow"/>
          <w:i/>
          <w:iCs/>
          <w:sz w:val="24"/>
          <w:szCs w:val="24"/>
        </w:rPr>
      </w:pPr>
      <w:r w:rsidRPr="002774D0">
        <w:rPr>
          <w:rFonts w:ascii="Arial Narrow" w:hAnsi="Arial Narrow"/>
          <w:b/>
          <w:bCs/>
          <w:i/>
          <w:iCs/>
          <w:sz w:val="24"/>
          <w:szCs w:val="24"/>
        </w:rPr>
        <w:t xml:space="preserve">Шабайлова Галина Евгеньевна </w:t>
      </w:r>
      <w:r w:rsidRPr="002774D0">
        <w:rPr>
          <w:rFonts w:ascii="Arial Narrow" w:hAnsi="Arial Narrow"/>
          <w:i/>
          <w:iCs/>
          <w:sz w:val="24"/>
          <w:szCs w:val="24"/>
        </w:rPr>
        <w:t>- дипломированный психолог, семейный системный терапевт, преподаватель Института консультирования и системных решений (</w:t>
      </w:r>
      <w:proofErr w:type="gramStart"/>
      <w:r w:rsidRPr="002774D0">
        <w:rPr>
          <w:rFonts w:ascii="Arial Narrow" w:hAnsi="Arial Narrow"/>
          <w:i/>
          <w:iCs/>
          <w:sz w:val="24"/>
          <w:szCs w:val="24"/>
        </w:rPr>
        <w:t>г</w:t>
      </w:r>
      <w:proofErr w:type="gramEnd"/>
      <w:r w:rsidRPr="002774D0">
        <w:rPr>
          <w:rFonts w:ascii="Arial Narrow" w:hAnsi="Arial Narrow"/>
          <w:i/>
          <w:iCs/>
          <w:sz w:val="24"/>
          <w:szCs w:val="24"/>
        </w:rPr>
        <w:t>. Москва), член Ассоци</w:t>
      </w:r>
      <w:r w:rsidRPr="002774D0">
        <w:rPr>
          <w:rFonts w:ascii="Arial Narrow" w:hAnsi="Arial Narrow"/>
          <w:i/>
          <w:iCs/>
          <w:sz w:val="24"/>
          <w:szCs w:val="24"/>
        </w:rPr>
        <w:t>а</w:t>
      </w:r>
      <w:r w:rsidRPr="002774D0">
        <w:rPr>
          <w:rFonts w:ascii="Arial Narrow" w:hAnsi="Arial Narrow"/>
          <w:i/>
          <w:iCs/>
          <w:sz w:val="24"/>
          <w:szCs w:val="24"/>
        </w:rPr>
        <w:t>ции врачей и психотерапевтов (Беларусь). Белоруссия, Минск.</w:t>
      </w:r>
    </w:p>
    <w:p w:rsidR="008078D2" w:rsidRPr="002774D0" w:rsidRDefault="008078D2" w:rsidP="00A1073E">
      <w:pPr>
        <w:pStyle w:val="A7"/>
        <w:shd w:val="clear" w:color="auto" w:fill="FFFFFF"/>
        <w:spacing w:after="0" w:line="240" w:lineRule="auto"/>
        <w:jc w:val="both"/>
        <w:rPr>
          <w:rFonts w:ascii="Arial Narrow" w:eastAsia="Arial Narrow" w:hAnsi="Arial Narrow" w:cs="Arial Narrow"/>
          <w:sz w:val="24"/>
          <w:szCs w:val="24"/>
        </w:rPr>
      </w:pPr>
    </w:p>
    <w:p w:rsidR="008078D2" w:rsidRPr="002774D0" w:rsidRDefault="001A1FA4" w:rsidP="00A1073E">
      <w:pPr>
        <w:pStyle w:val="A7"/>
        <w:shd w:val="clear" w:color="auto" w:fill="FFFFFF"/>
        <w:spacing w:after="0" w:line="240" w:lineRule="auto"/>
        <w:jc w:val="both"/>
        <w:rPr>
          <w:rFonts w:ascii="Arial Narrow" w:eastAsia="Arial Narrow" w:hAnsi="Arial Narrow" w:cs="Arial Narrow"/>
          <w:sz w:val="24"/>
          <w:szCs w:val="24"/>
        </w:rPr>
      </w:pPr>
      <w:r w:rsidRPr="002774D0">
        <w:rPr>
          <w:rFonts w:ascii="Arial Narrow" w:hAnsi="Arial Narrow"/>
          <w:sz w:val="24"/>
          <w:szCs w:val="24"/>
        </w:rPr>
        <w:t>При исследовании трансгенерационной  травмы  важно делать акцент   на  травмирующую реал</w:t>
      </w:r>
      <w:r w:rsidRPr="002774D0">
        <w:rPr>
          <w:rFonts w:ascii="Arial Narrow" w:hAnsi="Arial Narrow"/>
          <w:sz w:val="24"/>
          <w:szCs w:val="24"/>
        </w:rPr>
        <w:t>ь</w:t>
      </w:r>
      <w:r w:rsidRPr="002774D0">
        <w:rPr>
          <w:rFonts w:ascii="Arial Narrow" w:hAnsi="Arial Narrow"/>
          <w:sz w:val="24"/>
          <w:szCs w:val="24"/>
        </w:rPr>
        <w:t>ность как  основание для появления проблемы. И  затем уже  работать со внутрипсихическими п</w:t>
      </w:r>
      <w:r w:rsidRPr="002774D0">
        <w:rPr>
          <w:rFonts w:ascii="Arial Narrow" w:hAnsi="Arial Narrow"/>
          <w:sz w:val="24"/>
          <w:szCs w:val="24"/>
        </w:rPr>
        <w:t>о</w:t>
      </w:r>
      <w:r w:rsidRPr="002774D0">
        <w:rPr>
          <w:rFonts w:ascii="Arial Narrow" w:hAnsi="Arial Narrow"/>
          <w:sz w:val="24"/>
          <w:szCs w:val="24"/>
        </w:rPr>
        <w:t>пытками преодоления этих событий. Установить такие причинно-следственные связи позволяет о</w:t>
      </w:r>
      <w:r w:rsidRPr="002774D0">
        <w:rPr>
          <w:rFonts w:ascii="Arial Narrow" w:hAnsi="Arial Narrow"/>
          <w:sz w:val="24"/>
          <w:szCs w:val="24"/>
        </w:rPr>
        <w:t>б</w:t>
      </w:r>
      <w:r w:rsidRPr="002774D0">
        <w:rPr>
          <w:rFonts w:ascii="Arial Narrow" w:hAnsi="Arial Narrow"/>
          <w:sz w:val="24"/>
          <w:szCs w:val="24"/>
        </w:rPr>
        <w:t xml:space="preserve">ращение к духовным ресурсам клиента в рамках системно-феноменологического подхода. </w:t>
      </w:r>
    </w:p>
    <w:p w:rsidR="008078D2" w:rsidRPr="002774D0" w:rsidRDefault="008078D2" w:rsidP="00A1073E">
      <w:pPr>
        <w:pStyle w:val="A7"/>
        <w:spacing w:after="0" w:line="240" w:lineRule="auto"/>
        <w:jc w:val="both"/>
        <w:rPr>
          <w:rFonts w:ascii="Arial Narrow" w:eastAsia="Arial Narrow" w:hAnsi="Arial Narrow" w:cs="Arial Narrow"/>
          <w:b/>
          <w:bCs/>
          <w:i/>
          <w:iCs/>
          <w:sz w:val="24"/>
          <w:szCs w:val="24"/>
          <w:lang w:val="fr-FR"/>
        </w:rPr>
      </w:pPr>
    </w:p>
    <w:p w:rsidR="008078D2" w:rsidRPr="002774D0" w:rsidRDefault="008078D2" w:rsidP="00A1073E">
      <w:pPr>
        <w:pStyle w:val="A7"/>
        <w:spacing w:after="0" w:line="240" w:lineRule="auto"/>
        <w:jc w:val="both"/>
        <w:rPr>
          <w:rFonts w:ascii="Arial Narrow" w:eastAsia="Arial Narrow" w:hAnsi="Arial Narrow" w:cs="Arial Narrow"/>
          <w:b/>
          <w:bCs/>
          <w:i/>
          <w:iCs/>
          <w:sz w:val="24"/>
          <w:szCs w:val="24"/>
          <w:shd w:val="clear" w:color="auto" w:fill="FEFFFF"/>
          <w:lang w:val="fr-FR"/>
        </w:rPr>
      </w:pPr>
    </w:p>
    <w:p w:rsidR="008078D2" w:rsidRPr="00D9705B" w:rsidRDefault="001A1FA4"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b/>
          <w:sz w:val="24"/>
          <w:szCs w:val="24"/>
          <w:shd w:val="clear" w:color="auto" w:fill="FEFFFF"/>
        </w:rPr>
      </w:pPr>
      <w:r w:rsidRPr="00D9705B">
        <w:rPr>
          <w:rFonts w:ascii="Arial Narrow" w:hAnsi="Arial Narrow"/>
          <w:b/>
          <w:sz w:val="24"/>
          <w:szCs w:val="24"/>
          <w:shd w:val="clear" w:color="auto" w:fill="FEFFFF"/>
        </w:rPr>
        <w:t>ВОССТАНОВЛЕНИЕ ЖЕНСКИХ ЭНЕРГИЙ В СИСТЕМНОЙ ТЕРАПИИ (20 мин.)</w:t>
      </w:r>
    </w:p>
    <w:p w:rsidR="008078D2" w:rsidRPr="002774D0" w:rsidRDefault="001A1FA4"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b/>
          <w:bCs/>
          <w:i/>
          <w:iCs/>
          <w:sz w:val="24"/>
          <w:szCs w:val="24"/>
          <w:shd w:val="clear" w:color="auto" w:fill="FEFFFF"/>
        </w:rPr>
      </w:pPr>
      <w:r w:rsidRPr="002774D0">
        <w:rPr>
          <w:rFonts w:ascii="Arial Narrow" w:hAnsi="Arial Narrow"/>
          <w:b/>
          <w:bCs/>
          <w:i/>
          <w:iCs/>
          <w:sz w:val="24"/>
          <w:szCs w:val="24"/>
          <w:shd w:val="clear" w:color="auto" w:fill="FEFFFF"/>
        </w:rPr>
        <w:t xml:space="preserve">Пасютина Нина Павловна </w:t>
      </w:r>
      <w:r w:rsidRPr="002774D0">
        <w:rPr>
          <w:rFonts w:ascii="Arial Narrow" w:hAnsi="Arial Narrow"/>
          <w:i/>
          <w:iCs/>
          <w:sz w:val="24"/>
          <w:szCs w:val="24"/>
          <w:shd w:val="clear" w:color="auto" w:fill="FEFFFF"/>
        </w:rPr>
        <w:t>- психолог-консультант, преподаватель ИКСР, ведущая авторских тренингов. Россия, Москва.</w:t>
      </w:r>
    </w:p>
    <w:p w:rsidR="008078D2" w:rsidRPr="002774D0" w:rsidRDefault="008078D2"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z w:val="24"/>
          <w:szCs w:val="24"/>
          <w:shd w:val="clear" w:color="auto" w:fill="FEFFFF"/>
        </w:rPr>
      </w:pPr>
    </w:p>
    <w:p w:rsidR="00D9705B" w:rsidRDefault="001A1FA4"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4"/>
          <w:szCs w:val="24"/>
          <w:shd w:val="clear" w:color="auto" w:fill="FEFFFF"/>
        </w:rPr>
      </w:pPr>
      <w:r w:rsidRPr="002774D0">
        <w:rPr>
          <w:rFonts w:ascii="Arial Narrow" w:hAnsi="Arial Narrow"/>
          <w:sz w:val="24"/>
          <w:szCs w:val="24"/>
          <w:shd w:val="clear" w:color="auto" w:fill="FEFFFF"/>
        </w:rPr>
        <w:t>Женщина становится агрессивной, тревожной, язвительной и истеричной из-за неуверенности в женских энергиях, она не понимает своей женской сути.</w:t>
      </w:r>
    </w:p>
    <w:p w:rsidR="008078D2" w:rsidRPr="00D9705B" w:rsidRDefault="001A1FA4"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4"/>
          <w:szCs w:val="24"/>
          <w:shd w:val="clear" w:color="auto" w:fill="FEFFFF"/>
        </w:rPr>
      </w:pPr>
      <w:r w:rsidRPr="002774D0">
        <w:rPr>
          <w:rFonts w:ascii="Arial Narrow" w:hAnsi="Arial Narrow"/>
          <w:sz w:val="24"/>
          <w:szCs w:val="24"/>
          <w:shd w:val="clear" w:color="auto" w:fill="FEFFFF"/>
        </w:rPr>
        <w:t xml:space="preserve">Чувствуя недостаток женственности, она стремится компенсировать отсутствие уважения к самой себе, что, к сожалению, проявляется в деспотичном и властном поведении, свойственном, скорее всего противоположному полу. </w:t>
      </w:r>
    </w:p>
    <w:p w:rsidR="008078D2" w:rsidRPr="002774D0" w:rsidRDefault="001A1FA4"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Что влияет на формирование истинной женственности? Каковы различия в женских и мужских эне</w:t>
      </w:r>
      <w:r w:rsidRPr="002774D0">
        <w:rPr>
          <w:rFonts w:ascii="Arial Narrow" w:hAnsi="Arial Narrow"/>
          <w:sz w:val="24"/>
          <w:szCs w:val="24"/>
          <w:shd w:val="clear" w:color="auto" w:fill="FEFFFF"/>
        </w:rPr>
        <w:t>р</w:t>
      </w:r>
      <w:r w:rsidRPr="002774D0">
        <w:rPr>
          <w:rFonts w:ascii="Arial Narrow" w:hAnsi="Arial Narrow"/>
          <w:sz w:val="24"/>
          <w:szCs w:val="24"/>
          <w:shd w:val="clear" w:color="auto" w:fill="FEFFFF"/>
        </w:rPr>
        <w:t xml:space="preserve">гиях? Этапы развития и становления женской души и как восстановить контакт со своей женской природой. "Языки любви", на которых строятся партнерские отношения. Энергетика семьи и рода, судьбы и модели жизни родителей  и их влияние на формирование женственности. Особенности женской и мужской психологии. </w:t>
      </w:r>
    </w:p>
    <w:p w:rsidR="008078D2" w:rsidRPr="002774D0" w:rsidRDefault="008078D2"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z w:val="24"/>
          <w:szCs w:val="24"/>
          <w:shd w:val="clear" w:color="auto" w:fill="FEFFFF"/>
        </w:rPr>
      </w:pPr>
    </w:p>
    <w:p w:rsidR="008078D2" w:rsidRPr="00D9705B" w:rsidRDefault="001A1FA4"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sz w:val="24"/>
          <w:szCs w:val="24"/>
          <w:shd w:val="clear" w:color="auto" w:fill="FEFFFF"/>
        </w:rPr>
      </w:pPr>
      <w:r w:rsidRPr="00D9705B">
        <w:rPr>
          <w:rFonts w:ascii="Arial Narrow" w:hAnsi="Arial Narrow"/>
          <w:b/>
          <w:sz w:val="24"/>
          <w:szCs w:val="24"/>
          <w:shd w:val="clear" w:color="auto" w:fill="FEFFFF"/>
        </w:rPr>
        <w:t>О РАБОТЕ С РЕСУРСАМИ В РАССТАНОВКАХ. ДУХОВНЫЕ РЕСУРСЫ И ПСИХОТЕРАПИЯ (20 мин.)</w:t>
      </w:r>
    </w:p>
    <w:p w:rsidR="008078D2" w:rsidRPr="002774D0" w:rsidRDefault="001A1FA4"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color w:val="444132"/>
          <w:sz w:val="24"/>
          <w:szCs w:val="24"/>
          <w:u w:color="444132"/>
          <w:shd w:val="clear" w:color="auto" w:fill="FEFFFF"/>
        </w:rPr>
      </w:pPr>
      <w:r w:rsidRPr="002774D0">
        <w:rPr>
          <w:rFonts w:ascii="Arial Narrow" w:hAnsi="Arial Narrow"/>
          <w:b/>
          <w:bCs/>
          <w:i/>
          <w:iCs/>
          <w:color w:val="444132"/>
          <w:sz w:val="24"/>
          <w:szCs w:val="24"/>
          <w:u w:color="444132"/>
          <w:shd w:val="clear" w:color="auto" w:fill="FEFFFF"/>
        </w:rPr>
        <w:t>Андреева Наталья Юрьевна</w:t>
      </w:r>
      <w:r w:rsidRPr="002774D0">
        <w:rPr>
          <w:rFonts w:ascii="Arial Narrow" w:hAnsi="Arial Narrow"/>
          <w:i/>
          <w:iCs/>
          <w:color w:val="444132"/>
          <w:sz w:val="24"/>
          <w:szCs w:val="24"/>
          <w:u w:color="444132"/>
          <w:shd w:val="clear" w:color="auto" w:fill="FEFFFF"/>
        </w:rPr>
        <w:t xml:space="preserve"> - психолог-консультант, преподаватель и супервизор ИКСР. Ро</w:t>
      </w:r>
      <w:r w:rsidRPr="002774D0">
        <w:rPr>
          <w:rFonts w:ascii="Arial Narrow" w:hAnsi="Arial Narrow"/>
          <w:i/>
          <w:iCs/>
          <w:color w:val="444132"/>
          <w:sz w:val="24"/>
          <w:szCs w:val="24"/>
          <w:u w:color="444132"/>
          <w:shd w:val="clear" w:color="auto" w:fill="FEFFFF"/>
        </w:rPr>
        <w:t>с</w:t>
      </w:r>
      <w:r w:rsidRPr="002774D0">
        <w:rPr>
          <w:rFonts w:ascii="Arial Narrow" w:hAnsi="Arial Narrow"/>
          <w:i/>
          <w:iCs/>
          <w:color w:val="444132"/>
          <w:sz w:val="24"/>
          <w:szCs w:val="24"/>
          <w:u w:color="444132"/>
          <w:shd w:val="clear" w:color="auto" w:fill="FEFFFF"/>
        </w:rPr>
        <w:t xml:space="preserve">сия, Москва. </w:t>
      </w:r>
    </w:p>
    <w:p w:rsidR="008078D2" w:rsidRPr="002774D0" w:rsidRDefault="008078D2"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b/>
          <w:bCs/>
          <w:i/>
          <w:iCs/>
          <w:color w:val="444132"/>
          <w:sz w:val="24"/>
          <w:szCs w:val="24"/>
          <w:u w:color="444132"/>
          <w:shd w:val="clear" w:color="auto" w:fill="FEFFFF"/>
        </w:rPr>
      </w:pPr>
    </w:p>
    <w:p w:rsidR="008078D2" w:rsidRPr="002774D0" w:rsidRDefault="001A1FA4"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речь пойдет возможности работы с разными видами ресурсов в системно – феноменол</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гическом подходе, о взаимодополняемости системно – феноменологического подхода и травмат</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 xml:space="preserve">рапии. Принцип целостности - ресурсы тела, ресурсы души и духовные ресурсы. От детских травм к духовной зрелости.  </w:t>
      </w:r>
    </w:p>
    <w:p w:rsidR="008078D2" w:rsidRPr="002774D0" w:rsidRDefault="008078D2"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z w:val="24"/>
          <w:szCs w:val="24"/>
          <w:shd w:val="clear" w:color="auto" w:fill="FEFFFF"/>
        </w:rPr>
      </w:pPr>
    </w:p>
    <w:p w:rsidR="008078D2" w:rsidRPr="00D9705B" w:rsidRDefault="001A1FA4"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sz w:val="24"/>
          <w:szCs w:val="24"/>
          <w:shd w:val="clear" w:color="auto" w:fill="FEFFFF"/>
        </w:rPr>
      </w:pPr>
      <w:r w:rsidRPr="00D9705B">
        <w:rPr>
          <w:rFonts w:ascii="Arial Narrow" w:hAnsi="Arial Narrow"/>
          <w:b/>
          <w:sz w:val="24"/>
          <w:szCs w:val="24"/>
          <w:shd w:val="clear" w:color="auto" w:fill="FEFFFF"/>
        </w:rPr>
        <w:t>ПРОСТРАНОСТВО ИЗМЕНЕНИЙ В ДУХОВНОЙ ПСИХОТЕРАПИИ (20 мин.)</w:t>
      </w:r>
    </w:p>
    <w:p w:rsidR="008078D2" w:rsidRPr="002774D0" w:rsidRDefault="001A1FA4"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Васильев Андрей Гервасиевич</w:t>
      </w:r>
      <w:r w:rsidRPr="002774D0">
        <w:rPr>
          <w:rFonts w:ascii="Arial Narrow" w:hAnsi="Arial Narrow"/>
          <w:i/>
          <w:iCs/>
          <w:sz w:val="24"/>
          <w:szCs w:val="24"/>
          <w:shd w:val="clear" w:color="auto" w:fill="FEFFFF"/>
        </w:rPr>
        <w:t xml:space="preserve"> - </w:t>
      </w:r>
      <w:r w:rsidRPr="002774D0">
        <w:rPr>
          <w:rFonts w:ascii="Arial Narrow" w:eastAsia="Cambria" w:hAnsi="Arial Narrow" w:cs="Cambria"/>
          <w:i/>
          <w:iCs/>
          <w:sz w:val="24"/>
          <w:szCs w:val="24"/>
          <w:shd w:val="clear" w:color="auto" w:fill="FEFFFF"/>
        </w:rPr>
        <w:t>клинический психолог, преподаватель ИКСР</w:t>
      </w:r>
      <w:r w:rsidRPr="002774D0">
        <w:rPr>
          <w:rFonts w:ascii="Arial Narrow" w:hAnsi="Arial Narrow"/>
          <w:i/>
          <w:iCs/>
          <w:sz w:val="24"/>
          <w:szCs w:val="24"/>
          <w:shd w:val="clear" w:color="auto" w:fill="FEFFFF"/>
        </w:rPr>
        <w:t>.</w:t>
      </w:r>
      <w:r w:rsidRPr="002774D0">
        <w:rPr>
          <w:rFonts w:ascii="Arial Narrow" w:hAnsi="Arial Narrow"/>
          <w:b/>
          <w:bCs/>
          <w:i/>
          <w:iCs/>
          <w:sz w:val="24"/>
          <w:szCs w:val="24"/>
          <w:shd w:val="clear" w:color="auto" w:fill="FEFFFF"/>
        </w:rPr>
        <w:t xml:space="preserve"> </w:t>
      </w:r>
      <w:r w:rsidRPr="002774D0">
        <w:rPr>
          <w:rFonts w:ascii="Arial Narrow" w:hAnsi="Arial Narrow"/>
          <w:i/>
          <w:iCs/>
          <w:sz w:val="24"/>
          <w:szCs w:val="24"/>
          <w:shd w:val="clear" w:color="auto" w:fill="FEFFFF"/>
        </w:rPr>
        <w:t xml:space="preserve">Россия, Москва. </w:t>
      </w:r>
    </w:p>
    <w:p w:rsidR="008078D2" w:rsidRPr="002774D0" w:rsidRDefault="008078D2"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z w:val="24"/>
          <w:szCs w:val="24"/>
          <w:shd w:val="clear" w:color="auto" w:fill="FEFFFF"/>
        </w:rPr>
      </w:pPr>
    </w:p>
    <w:p w:rsidR="008078D2" w:rsidRPr="002774D0" w:rsidRDefault="001A1FA4"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Мы часто сталкиваемся с ситуациями, когда внутри нас возникает некое интуитивное знание о том, как надо поступить в той или иной ситуации, чувство, как поступить правильно. В психотерапевтич</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ской работе часто используется метод метафоры, сказки, и это вызывает внутри клиента какие-то изменения, создается некое пространство, показывающее клиенту пути преобразования, подталк</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 xml:space="preserve">вающее появление какого-то интуитивного знания. В расстановке  это пространство возникает за счет заместителей.  Возникают фигуры, персонажи, которых порой давно нет на свете, или тех, кто жив, но чье значение не </w:t>
      </w:r>
      <w:proofErr w:type="gramStart"/>
      <w:r w:rsidRPr="002774D0">
        <w:rPr>
          <w:rFonts w:ascii="Arial Narrow" w:hAnsi="Arial Narrow"/>
          <w:sz w:val="24"/>
          <w:szCs w:val="24"/>
          <w:shd w:val="clear" w:color="auto" w:fill="FEFFFF"/>
        </w:rPr>
        <w:t>осознается клиентом и заместители начинают</w:t>
      </w:r>
      <w:proofErr w:type="gramEnd"/>
      <w:r w:rsidRPr="002774D0">
        <w:rPr>
          <w:rFonts w:ascii="Arial Narrow" w:hAnsi="Arial Narrow"/>
          <w:sz w:val="24"/>
          <w:szCs w:val="24"/>
          <w:shd w:val="clear" w:color="auto" w:fill="FEFFFF"/>
        </w:rPr>
        <w:t xml:space="preserve"> улавливать эмоции и мысли этих отсутствующих людей, вести себя так, как могли бы повести себя эти персонажи. </w:t>
      </w:r>
    </w:p>
    <w:p w:rsidR="008078D2" w:rsidRPr="002774D0" w:rsidRDefault="001A1FA4"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z w:val="24"/>
          <w:szCs w:val="24"/>
          <w:shd w:val="clear" w:color="auto" w:fill="FEFFFF"/>
        </w:rPr>
      </w:pPr>
      <w:r w:rsidRPr="002774D0">
        <w:rPr>
          <w:rFonts w:ascii="Arial Narrow" w:hAnsi="Arial Narrow"/>
          <w:sz w:val="24"/>
          <w:szCs w:val="24"/>
          <w:shd w:val="clear" w:color="auto" w:fill="FEFFFF"/>
        </w:rPr>
        <w:t>Данный доклад предлагает вашему вниманию гипотезу физического и психофизиологического об</w:t>
      </w:r>
      <w:r w:rsidRPr="002774D0">
        <w:rPr>
          <w:rFonts w:ascii="Arial Narrow" w:hAnsi="Arial Narrow"/>
          <w:sz w:val="24"/>
          <w:szCs w:val="24"/>
          <w:shd w:val="clear" w:color="auto" w:fill="FEFFFF"/>
        </w:rPr>
        <w:t>ъ</w:t>
      </w:r>
      <w:r w:rsidRPr="002774D0">
        <w:rPr>
          <w:rFonts w:ascii="Arial Narrow" w:hAnsi="Arial Narrow"/>
          <w:sz w:val="24"/>
          <w:szCs w:val="24"/>
          <w:shd w:val="clear" w:color="auto" w:fill="FEFFFF"/>
        </w:rPr>
        <w:t xml:space="preserve">яснения работы поля, работы коллективного бессознательного. </w:t>
      </w:r>
    </w:p>
    <w:p w:rsidR="008078D2" w:rsidRPr="00D9705B" w:rsidRDefault="008078D2"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sz w:val="24"/>
          <w:szCs w:val="24"/>
          <w:shd w:val="clear" w:color="auto" w:fill="FEFFFF"/>
        </w:rPr>
      </w:pPr>
    </w:p>
    <w:p w:rsidR="008078D2" w:rsidRPr="00D9705B" w:rsidRDefault="001A1FA4"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sz w:val="24"/>
          <w:szCs w:val="24"/>
          <w:shd w:val="clear" w:color="auto" w:fill="FEFFFF"/>
        </w:rPr>
      </w:pPr>
      <w:r w:rsidRPr="00D9705B">
        <w:rPr>
          <w:rFonts w:ascii="Arial Narrow" w:hAnsi="Arial Narrow"/>
          <w:b/>
          <w:sz w:val="24"/>
          <w:szCs w:val="24"/>
          <w:shd w:val="clear" w:color="auto" w:fill="FEFFFF"/>
        </w:rPr>
        <w:t>СЦЕНАРНЫЕ РАССТАНОВКИ (20 мин.)</w:t>
      </w:r>
    </w:p>
    <w:p w:rsidR="008078D2" w:rsidRPr="002774D0" w:rsidRDefault="001A1FA4"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Куликова Елена Викторовна</w:t>
      </w:r>
      <w:r w:rsidRPr="002774D0">
        <w:rPr>
          <w:rFonts w:ascii="Arial Narrow" w:hAnsi="Arial Narrow"/>
          <w:i/>
          <w:iCs/>
          <w:sz w:val="24"/>
          <w:szCs w:val="24"/>
          <w:shd w:val="clear" w:color="auto" w:fill="FEFFFF"/>
        </w:rPr>
        <w:t xml:space="preserve"> - </w:t>
      </w:r>
      <w:r w:rsidRPr="002774D0">
        <w:rPr>
          <w:rFonts w:ascii="Arial Narrow" w:eastAsia="Cambria" w:hAnsi="Arial Narrow" w:cs="Cambria"/>
          <w:i/>
          <w:iCs/>
          <w:sz w:val="24"/>
          <w:szCs w:val="24"/>
          <w:shd w:val="clear" w:color="auto" w:fill="FEFFFF"/>
        </w:rPr>
        <w:t>клинический психолог</w:t>
      </w:r>
      <w:r w:rsidRPr="002774D0">
        <w:rPr>
          <w:rFonts w:ascii="Arial Narrow" w:hAnsi="Arial Narrow"/>
          <w:b/>
          <w:bCs/>
          <w:i/>
          <w:iCs/>
          <w:sz w:val="24"/>
          <w:szCs w:val="24"/>
          <w:shd w:val="clear" w:color="auto" w:fill="FEFFFF"/>
        </w:rPr>
        <w:t xml:space="preserve">. </w:t>
      </w:r>
      <w:r w:rsidRPr="002774D0">
        <w:rPr>
          <w:rFonts w:ascii="Arial Narrow" w:hAnsi="Arial Narrow"/>
          <w:i/>
          <w:iCs/>
          <w:sz w:val="24"/>
          <w:szCs w:val="24"/>
          <w:shd w:val="clear" w:color="auto" w:fill="FEFFFF"/>
        </w:rPr>
        <w:t>Россия, Москва.</w:t>
      </w:r>
    </w:p>
    <w:p w:rsidR="008078D2" w:rsidRPr="002774D0" w:rsidRDefault="008078D2"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z w:val="24"/>
          <w:szCs w:val="24"/>
          <w:shd w:val="clear" w:color="auto" w:fill="FEFFFF"/>
        </w:rPr>
      </w:pPr>
    </w:p>
    <w:p w:rsidR="008078D2" w:rsidRPr="002774D0" w:rsidRDefault="001A1FA4"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Когда меня спрашивают: "Что такое Сценарные расстановки?", </w:t>
      </w:r>
      <w:proofErr w:type="gramStart"/>
      <w:r w:rsidRPr="002774D0">
        <w:rPr>
          <w:rFonts w:ascii="Arial Narrow" w:hAnsi="Arial Narrow"/>
          <w:sz w:val="24"/>
          <w:szCs w:val="24"/>
          <w:shd w:val="clear" w:color="auto" w:fill="FEFFFF"/>
        </w:rPr>
        <w:t>то</w:t>
      </w:r>
      <w:proofErr w:type="gramEnd"/>
      <w:r w:rsidRPr="002774D0">
        <w:rPr>
          <w:rFonts w:ascii="Arial Narrow" w:hAnsi="Arial Narrow"/>
          <w:sz w:val="24"/>
          <w:szCs w:val="24"/>
          <w:shd w:val="clear" w:color="auto" w:fill="FEFFFF"/>
        </w:rPr>
        <w:t xml:space="preserve"> пожалуй, лучшей метафоры, к</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 xml:space="preserve">торую ей дали авторы метода Матис Варга фон Кибед и Инза Шпаррер в книге "Совсем наоборот" не найти! Они сравнивают расстановки с осознанным сновидением, когда сновидец осознает факт своего сна, </w:t>
      </w:r>
      <w:proofErr w:type="gramStart"/>
      <w:r w:rsidRPr="002774D0">
        <w:rPr>
          <w:rFonts w:ascii="Arial Narrow" w:hAnsi="Arial Narrow"/>
          <w:sz w:val="24"/>
          <w:szCs w:val="24"/>
          <w:shd w:val="clear" w:color="auto" w:fill="FEFFFF"/>
        </w:rPr>
        <w:t>но</w:t>
      </w:r>
      <w:proofErr w:type="gramEnd"/>
      <w:r w:rsidRPr="002774D0">
        <w:rPr>
          <w:rFonts w:ascii="Arial Narrow" w:hAnsi="Arial Narrow"/>
          <w:sz w:val="24"/>
          <w:szCs w:val="24"/>
          <w:shd w:val="clear" w:color="auto" w:fill="FEFFFF"/>
        </w:rPr>
        <w:t xml:space="preserve"> тем не менее очень ярко и ощутимо переживает происходящее во сне.</w:t>
      </w:r>
      <w:r w:rsidRPr="002774D0">
        <w:rPr>
          <w:rFonts w:ascii="Arial Narrow" w:eastAsia="Arial Narrow" w:hAnsi="Arial Narrow" w:cs="Arial Narrow"/>
          <w:sz w:val="24"/>
          <w:szCs w:val="24"/>
          <w:shd w:val="clear" w:color="auto" w:fill="FEFFFF"/>
        </w:rPr>
        <w:br/>
      </w:r>
      <w:r w:rsidRPr="002774D0">
        <w:rPr>
          <w:rFonts w:ascii="Arial Narrow" w:hAnsi="Arial Narrow"/>
          <w:sz w:val="24"/>
          <w:szCs w:val="24"/>
          <w:shd w:val="clear" w:color="auto" w:fill="FEFFFF"/>
        </w:rPr>
        <w:t xml:space="preserve">В отличие от реального сна, в Сценарной расстановке мы </w:t>
      </w:r>
      <w:proofErr w:type="gramStart"/>
      <w:r w:rsidRPr="002774D0">
        <w:rPr>
          <w:rFonts w:ascii="Arial Narrow" w:hAnsi="Arial Narrow"/>
          <w:sz w:val="24"/>
          <w:szCs w:val="24"/>
          <w:shd w:val="clear" w:color="auto" w:fill="FEFFFF"/>
        </w:rPr>
        <w:t>можем задавать цели своей работы и к</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кими они будут</w:t>
      </w:r>
      <w:proofErr w:type="gramEnd"/>
      <w:r w:rsidRPr="002774D0">
        <w:rPr>
          <w:rFonts w:ascii="Arial Narrow" w:hAnsi="Arial Narrow"/>
          <w:sz w:val="24"/>
          <w:szCs w:val="24"/>
          <w:shd w:val="clear" w:color="auto" w:fill="FEFFFF"/>
        </w:rPr>
        <w:t xml:space="preserve">, зависит от вас. </w:t>
      </w:r>
    </w:p>
    <w:p w:rsidR="008078D2" w:rsidRPr="002774D0" w:rsidRDefault="008078D2"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z w:val="24"/>
          <w:szCs w:val="24"/>
          <w:shd w:val="clear" w:color="auto" w:fill="FEFFFF"/>
        </w:rPr>
      </w:pPr>
    </w:p>
    <w:p w:rsidR="008078D2" w:rsidRPr="00D9705B" w:rsidRDefault="001A1FA4"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sz w:val="24"/>
          <w:szCs w:val="24"/>
          <w:shd w:val="clear" w:color="auto" w:fill="FEFFFF"/>
        </w:rPr>
      </w:pPr>
      <w:r w:rsidRPr="00D9705B">
        <w:rPr>
          <w:rFonts w:ascii="Arial Narrow" w:hAnsi="Arial Narrow"/>
          <w:b/>
          <w:sz w:val="24"/>
          <w:szCs w:val="24"/>
          <w:shd w:val="clear" w:color="auto" w:fill="FEFFFF"/>
        </w:rPr>
        <w:t>ИНТЕГРАЦИЯ БАЗОВЫХ ИДЕЙ ШАМАНИЗМА И РАССТАНОВОЧНОЙ РАБОТЫ (20 мин.)</w:t>
      </w:r>
    </w:p>
    <w:p w:rsidR="008078D2" w:rsidRPr="002774D0" w:rsidRDefault="001A1FA4"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lastRenderedPageBreak/>
        <w:t xml:space="preserve">Лапина Лариса Александровна </w:t>
      </w:r>
      <w:r w:rsidRPr="002774D0">
        <w:rPr>
          <w:rFonts w:ascii="Arial Narrow" w:hAnsi="Arial Narrow"/>
          <w:i/>
          <w:iCs/>
          <w:sz w:val="24"/>
          <w:szCs w:val="24"/>
          <w:shd w:val="clear" w:color="auto" w:fill="FEFFFF"/>
        </w:rPr>
        <w:t xml:space="preserve">- </w:t>
      </w:r>
      <w:r w:rsidRPr="002774D0">
        <w:rPr>
          <w:rFonts w:ascii="Arial Narrow" w:eastAsia="Cambria" w:hAnsi="Arial Narrow" w:cs="Cambria"/>
          <w:i/>
          <w:iCs/>
          <w:color w:val="141823"/>
          <w:sz w:val="24"/>
          <w:szCs w:val="24"/>
          <w:u w:color="141823"/>
          <w:shd w:val="clear" w:color="auto" w:fill="FEFFFF"/>
        </w:rPr>
        <w:t>психолог-консультант, преподаватель ИКСР</w:t>
      </w:r>
      <w:r w:rsidRPr="002774D0">
        <w:rPr>
          <w:rFonts w:ascii="Arial Narrow" w:hAnsi="Arial Narrow"/>
          <w:i/>
          <w:iCs/>
          <w:sz w:val="24"/>
          <w:szCs w:val="24"/>
          <w:shd w:val="clear" w:color="auto" w:fill="FEFFFF"/>
        </w:rPr>
        <w:t>. Россия, Москва.</w:t>
      </w:r>
    </w:p>
    <w:p w:rsidR="008078D2" w:rsidRPr="002774D0" w:rsidRDefault="008078D2"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z w:val="24"/>
          <w:szCs w:val="24"/>
          <w:shd w:val="clear" w:color="auto" w:fill="FEFFFF"/>
        </w:rPr>
      </w:pPr>
    </w:p>
    <w:p w:rsidR="008078D2" w:rsidRPr="002774D0" w:rsidRDefault="001A1FA4"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z w:val="24"/>
          <w:szCs w:val="24"/>
          <w:shd w:val="clear" w:color="auto" w:fill="FEFFFF"/>
        </w:rPr>
      </w:pPr>
      <w:r w:rsidRPr="002774D0">
        <w:rPr>
          <w:rFonts w:ascii="Arial Narrow" w:hAnsi="Arial Narrow"/>
          <w:sz w:val="24"/>
          <w:szCs w:val="24"/>
          <w:shd w:val="clear" w:color="auto" w:fill="FEFFFF"/>
        </w:rPr>
        <w:t>Решение вопросов развития личности, взаимоотношений родителей и детей через осознание и п</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рестройку глубинных процессов, лежащих в основе формирования личности. А также, исцеление через установление контакта с надличностными архетипическими универсальными ресурсами.</w:t>
      </w:r>
    </w:p>
    <w:p w:rsidR="008078D2" w:rsidRPr="002774D0" w:rsidRDefault="008078D2"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z w:val="24"/>
          <w:szCs w:val="24"/>
          <w:shd w:val="clear" w:color="auto" w:fill="FEFFFF"/>
        </w:rPr>
      </w:pPr>
    </w:p>
    <w:p w:rsidR="008078D2" w:rsidRPr="00D9705B" w:rsidRDefault="001A1FA4"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b/>
          <w:bCs/>
          <w:i/>
          <w:iCs/>
          <w:sz w:val="24"/>
          <w:szCs w:val="24"/>
          <w:shd w:val="clear" w:color="auto" w:fill="FEFFFF"/>
        </w:rPr>
      </w:pPr>
      <w:r w:rsidRPr="00D9705B">
        <w:rPr>
          <w:rFonts w:ascii="Arial Narrow" w:hAnsi="Arial Narrow"/>
          <w:b/>
          <w:sz w:val="24"/>
          <w:szCs w:val="24"/>
          <w:shd w:val="clear" w:color="auto" w:fill="FEFFFF"/>
        </w:rPr>
        <w:t>МЕТОДЫ КИНЕЗИОЛОГИИ В СИСТЕМНЫХ РАССТАНОВКАХ</w:t>
      </w:r>
    </w:p>
    <w:p w:rsidR="008078D2" w:rsidRPr="002774D0" w:rsidRDefault="001A1FA4"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b/>
          <w:bCs/>
          <w:i/>
          <w:iCs/>
          <w:sz w:val="24"/>
          <w:szCs w:val="24"/>
          <w:shd w:val="clear" w:color="auto" w:fill="FEFFFF"/>
        </w:rPr>
      </w:pPr>
      <w:r w:rsidRPr="002774D0">
        <w:rPr>
          <w:rFonts w:ascii="Arial Narrow" w:hAnsi="Arial Narrow"/>
          <w:b/>
          <w:bCs/>
          <w:i/>
          <w:iCs/>
          <w:sz w:val="24"/>
          <w:szCs w:val="24"/>
          <w:shd w:val="clear" w:color="auto" w:fill="FEFFFF"/>
        </w:rPr>
        <w:t xml:space="preserve">Канищева Татьяна Михайловна </w:t>
      </w:r>
      <w:r w:rsidRPr="002774D0">
        <w:rPr>
          <w:rFonts w:ascii="Arial Narrow" w:hAnsi="Arial Narrow"/>
          <w:i/>
          <w:iCs/>
          <w:sz w:val="24"/>
          <w:szCs w:val="24"/>
          <w:shd w:val="clear" w:color="auto" w:fill="FEFFFF"/>
        </w:rPr>
        <w:t xml:space="preserve">- кандидат психологических наук, </w:t>
      </w:r>
      <w:r w:rsidRPr="002774D0">
        <w:rPr>
          <w:rFonts w:ascii="Arial Narrow" w:hAnsi="Arial Narrow"/>
          <w:b/>
          <w:bCs/>
          <w:i/>
          <w:iCs/>
          <w:sz w:val="24"/>
          <w:szCs w:val="24"/>
          <w:shd w:val="clear" w:color="auto" w:fill="FEFFFF"/>
        </w:rPr>
        <w:t>доцент кафедры  педагог</w:t>
      </w:r>
      <w:r w:rsidRPr="002774D0">
        <w:rPr>
          <w:rFonts w:ascii="Arial Narrow" w:hAnsi="Arial Narrow"/>
          <w:b/>
          <w:bCs/>
          <w:i/>
          <w:iCs/>
          <w:sz w:val="24"/>
          <w:szCs w:val="24"/>
          <w:shd w:val="clear" w:color="auto" w:fill="FEFFFF"/>
        </w:rPr>
        <w:t>и</w:t>
      </w:r>
      <w:r w:rsidRPr="002774D0">
        <w:rPr>
          <w:rFonts w:ascii="Arial Narrow" w:hAnsi="Arial Narrow"/>
          <w:b/>
          <w:bCs/>
          <w:i/>
          <w:iCs/>
          <w:sz w:val="24"/>
          <w:szCs w:val="24"/>
          <w:shd w:val="clear" w:color="auto" w:fill="FEFFFF"/>
        </w:rPr>
        <w:t xml:space="preserve">ки и психологии Муниципального института </w:t>
      </w:r>
      <w:proofErr w:type="gramStart"/>
      <w:r w:rsidRPr="002774D0">
        <w:rPr>
          <w:rFonts w:ascii="Arial Narrow" w:hAnsi="Arial Narrow"/>
          <w:b/>
          <w:bCs/>
          <w:i/>
          <w:iCs/>
          <w:sz w:val="24"/>
          <w:szCs w:val="24"/>
          <w:shd w:val="clear" w:color="auto" w:fill="FEFFFF"/>
        </w:rPr>
        <w:t>г</w:t>
      </w:r>
      <w:proofErr w:type="gramEnd"/>
      <w:r w:rsidRPr="002774D0">
        <w:rPr>
          <w:rFonts w:ascii="Arial Narrow" w:hAnsi="Arial Narrow"/>
          <w:b/>
          <w:bCs/>
          <w:i/>
          <w:iCs/>
          <w:sz w:val="24"/>
          <w:szCs w:val="24"/>
          <w:shd w:val="clear" w:color="auto" w:fill="FEFFFF"/>
        </w:rPr>
        <w:t>. Жуковского. Россия, Москва.</w:t>
      </w:r>
    </w:p>
    <w:p w:rsidR="008078D2" w:rsidRPr="002774D0" w:rsidRDefault="008078D2"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z w:val="24"/>
          <w:szCs w:val="24"/>
          <w:shd w:val="clear" w:color="auto" w:fill="FEFFFF"/>
        </w:rPr>
      </w:pPr>
    </w:p>
    <w:p w:rsidR="008078D2" w:rsidRPr="002774D0" w:rsidRDefault="001A1FA4"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z w:val="24"/>
          <w:szCs w:val="24"/>
          <w:shd w:val="clear" w:color="auto" w:fill="FEFFFF"/>
          <w:lang w:val="fr-FR"/>
        </w:rPr>
      </w:pPr>
      <w:r w:rsidRPr="002774D0">
        <w:rPr>
          <w:rFonts w:ascii="Arial Narrow" w:hAnsi="Arial Narrow"/>
          <w:sz w:val="24"/>
          <w:szCs w:val="24"/>
          <w:shd w:val="clear" w:color="auto" w:fill="FEFFFF"/>
        </w:rPr>
        <w:t xml:space="preserve">Применение кинезеологических подходов в работе с </w:t>
      </w:r>
      <w:proofErr w:type="gramStart"/>
      <w:r w:rsidRPr="002774D0">
        <w:rPr>
          <w:rFonts w:ascii="Arial Narrow" w:hAnsi="Arial Narrow"/>
          <w:sz w:val="24"/>
          <w:szCs w:val="24"/>
          <w:shd w:val="clear" w:color="auto" w:fill="FEFFFF"/>
        </w:rPr>
        <w:t>бессознательным</w:t>
      </w:r>
      <w:proofErr w:type="gramEnd"/>
      <w:r w:rsidRPr="002774D0">
        <w:rPr>
          <w:rFonts w:ascii="Arial Narrow" w:hAnsi="Arial Narrow"/>
          <w:sz w:val="24"/>
          <w:szCs w:val="24"/>
          <w:shd w:val="clear" w:color="auto" w:fill="FEFFFF"/>
        </w:rPr>
        <w:t>.</w:t>
      </w:r>
    </w:p>
    <w:p w:rsidR="008078D2" w:rsidRPr="002774D0" w:rsidRDefault="008078D2" w:rsidP="00A1073E">
      <w:pPr>
        <w:pStyle w:val="A7"/>
        <w:spacing w:after="0" w:line="240" w:lineRule="auto"/>
        <w:jc w:val="both"/>
        <w:rPr>
          <w:rFonts w:ascii="Arial Narrow" w:eastAsia="Arial Narrow" w:hAnsi="Arial Narrow" w:cs="Arial Narrow"/>
          <w:b/>
          <w:bCs/>
          <w:i/>
          <w:iCs/>
          <w:sz w:val="24"/>
          <w:szCs w:val="24"/>
          <w:shd w:val="clear" w:color="auto" w:fill="FEFFFF"/>
        </w:rPr>
      </w:pPr>
    </w:p>
    <w:p w:rsidR="008078D2" w:rsidRDefault="008078D2" w:rsidP="00A1073E">
      <w:pPr>
        <w:pStyle w:val="A7"/>
        <w:spacing w:after="0" w:line="240" w:lineRule="auto"/>
        <w:jc w:val="both"/>
        <w:rPr>
          <w:rFonts w:ascii="Arial Narrow" w:eastAsia="Arial Narrow" w:hAnsi="Arial Narrow" w:cs="Arial Narrow"/>
          <w:bCs/>
          <w:i/>
          <w:iCs/>
          <w:sz w:val="24"/>
          <w:szCs w:val="24"/>
          <w:shd w:val="clear" w:color="auto" w:fill="FEFFFF"/>
        </w:rPr>
      </w:pPr>
    </w:p>
    <w:p w:rsidR="00D9705B" w:rsidRPr="005575DF" w:rsidRDefault="00D9705B" w:rsidP="00A1073E">
      <w:pPr>
        <w:pStyle w:val="A7"/>
        <w:spacing w:after="0" w:line="240" w:lineRule="auto"/>
        <w:jc w:val="both"/>
        <w:rPr>
          <w:rFonts w:ascii="Arial Narrow" w:eastAsia="Arial Narrow" w:hAnsi="Arial Narrow" w:cs="Arial Narrow"/>
          <w:bCs/>
          <w:i/>
          <w:iCs/>
          <w:sz w:val="24"/>
          <w:szCs w:val="24"/>
          <w:shd w:val="clear" w:color="auto" w:fill="FEFFFF"/>
        </w:rPr>
      </w:pPr>
    </w:p>
    <w:p w:rsidR="008078D2" w:rsidRPr="005575DF" w:rsidRDefault="005575DF" w:rsidP="00A1073E">
      <w:pPr>
        <w:pStyle w:val="A7"/>
        <w:spacing w:after="0" w:line="240" w:lineRule="auto"/>
        <w:jc w:val="center"/>
        <w:rPr>
          <w:rFonts w:ascii="Arial Narrow" w:eastAsia="Arial Narrow" w:hAnsi="Arial Narrow" w:cs="Arial Narrow"/>
          <w:b/>
          <w:sz w:val="24"/>
          <w:szCs w:val="24"/>
          <w:shd w:val="clear" w:color="auto" w:fill="FEFFFF"/>
        </w:rPr>
      </w:pPr>
      <w:r w:rsidRPr="005575DF">
        <w:rPr>
          <w:rFonts w:ascii="Arial Narrow" w:hAnsi="Arial Narrow"/>
          <w:b/>
          <w:sz w:val="24"/>
          <w:szCs w:val="24"/>
          <w:shd w:val="clear" w:color="auto" w:fill="FEFFFF"/>
        </w:rPr>
        <w:t>Секционное заседание:</w:t>
      </w:r>
    </w:p>
    <w:p w:rsidR="00CA1592" w:rsidRPr="008D7377" w:rsidRDefault="001A1FA4" w:rsidP="00CA1592">
      <w:pPr>
        <w:pStyle w:val="A7"/>
        <w:spacing w:after="0" w:line="240" w:lineRule="auto"/>
        <w:jc w:val="center"/>
        <w:rPr>
          <w:rFonts w:ascii="Arial Narrow" w:eastAsia="Arial Narrow" w:hAnsi="Arial Narrow" w:cs="Arial Narrow"/>
          <w:b/>
          <w:sz w:val="28"/>
          <w:szCs w:val="28"/>
          <w:shd w:val="clear" w:color="auto" w:fill="FEFFFF"/>
        </w:rPr>
      </w:pPr>
      <w:r w:rsidRPr="005575DF">
        <w:rPr>
          <w:rFonts w:ascii="Arial Narrow" w:hAnsi="Arial Narrow"/>
          <w:b/>
          <w:sz w:val="28"/>
          <w:szCs w:val="28"/>
        </w:rPr>
        <w:t>ПРОФЕССИОНАЛЬНАЯ ПОЛИМОДАЛЬНАЯ СУПЕРВИЗИЯ</w:t>
      </w:r>
    </w:p>
    <w:p w:rsidR="008078D2" w:rsidRPr="00E75976" w:rsidRDefault="00B311E9" w:rsidP="00CA1592">
      <w:pPr>
        <w:pStyle w:val="ad"/>
        <w:jc w:val="center"/>
        <w:rPr>
          <w:rFonts w:ascii="Arial Narrow" w:eastAsia="Arial Narrow Bold" w:hAnsi="Arial Narrow" w:cs="Arial Narrow Bold"/>
          <w:b/>
        </w:rPr>
      </w:pPr>
      <w:r w:rsidRPr="00E75976">
        <w:rPr>
          <w:rFonts w:ascii="Arial Narrow" w:hAnsi="Arial Narrow"/>
          <w:b/>
          <w:caps/>
        </w:rPr>
        <w:t>16 ОКТЯБРЯ, ЗАЛ «Шишкин», 12.00-13.45</w:t>
      </w:r>
    </w:p>
    <w:p w:rsidR="008078D2" w:rsidRPr="005575DF" w:rsidRDefault="008078D2" w:rsidP="00A1073E">
      <w:pPr>
        <w:pStyle w:val="ad"/>
        <w:jc w:val="both"/>
        <w:rPr>
          <w:rFonts w:ascii="Arial Narrow" w:eastAsia="Arial Narrow Bold" w:hAnsi="Arial Narrow" w:cs="Arial Narrow Bold"/>
          <w:b/>
        </w:rPr>
      </w:pPr>
    </w:p>
    <w:p w:rsidR="008078D2" w:rsidRPr="005575DF" w:rsidRDefault="001A1FA4" w:rsidP="00A1073E">
      <w:pPr>
        <w:pStyle w:val="ad"/>
        <w:jc w:val="both"/>
        <w:rPr>
          <w:rFonts w:ascii="Arial Narrow" w:eastAsia="Arial Narrow" w:hAnsi="Arial Narrow" w:cs="Arial Narrow"/>
          <w:b/>
          <w:bCs/>
          <w:i/>
          <w:iCs/>
        </w:rPr>
      </w:pPr>
      <w:r w:rsidRPr="005575DF">
        <w:rPr>
          <w:rFonts w:ascii="Arial Narrow" w:eastAsia="Calibri" w:hAnsi="Arial Narrow" w:cs="Calibri"/>
          <w:b/>
        </w:rPr>
        <w:t xml:space="preserve">ПРЕДСЕДАТЕЛИ: </w:t>
      </w:r>
      <w:r w:rsidRPr="005575DF">
        <w:rPr>
          <w:rFonts w:ascii="Arial Narrow" w:eastAsia="Calibri" w:hAnsi="Arial Narrow" w:cs="Calibri"/>
          <w:b/>
          <w:bCs/>
          <w:i/>
          <w:iCs/>
        </w:rPr>
        <w:t>Жуков Александр Сергеевич (Новосибирск, Россия), Лях Игорь Вячеслав</w:t>
      </w:r>
      <w:r w:rsidRPr="005575DF">
        <w:rPr>
          <w:rFonts w:ascii="Arial Narrow" w:eastAsia="Calibri" w:hAnsi="Arial Narrow" w:cs="Calibri"/>
          <w:b/>
          <w:bCs/>
          <w:i/>
          <w:iCs/>
        </w:rPr>
        <w:t>о</w:t>
      </w:r>
      <w:r w:rsidRPr="005575DF">
        <w:rPr>
          <w:rFonts w:ascii="Arial Narrow" w:eastAsia="Calibri" w:hAnsi="Arial Narrow" w:cs="Calibri"/>
          <w:b/>
          <w:bCs/>
          <w:i/>
          <w:iCs/>
        </w:rPr>
        <w:t>вич (Новосибирск, Россия)</w:t>
      </w:r>
    </w:p>
    <w:p w:rsidR="008078D2" w:rsidRPr="005575DF" w:rsidRDefault="008078D2" w:rsidP="00A1073E">
      <w:pPr>
        <w:pStyle w:val="ad"/>
        <w:jc w:val="both"/>
        <w:rPr>
          <w:rFonts w:ascii="Arial Narrow" w:eastAsia="Arial Narrow" w:hAnsi="Arial Narrow" w:cs="Arial Narrow"/>
          <w:b/>
          <w:bCs/>
          <w:i/>
          <w:iCs/>
        </w:rPr>
      </w:pPr>
    </w:p>
    <w:p w:rsidR="008078D2" w:rsidRPr="002774D0" w:rsidRDefault="001A1FA4" w:rsidP="00A1073E">
      <w:pPr>
        <w:pStyle w:val="ad"/>
        <w:jc w:val="both"/>
        <w:rPr>
          <w:rFonts w:ascii="Arial Narrow" w:eastAsia="Arial Narrow" w:hAnsi="Arial Narrow" w:cs="Arial Narrow"/>
        </w:rPr>
      </w:pPr>
      <w:r w:rsidRPr="005575DF">
        <w:rPr>
          <w:rFonts w:ascii="Arial Narrow" w:eastAsia="Calibri" w:hAnsi="Arial Narrow" w:cs="Calibri"/>
          <w:b/>
        </w:rPr>
        <w:t>Аннотация секции:</w:t>
      </w:r>
      <w:r w:rsidRPr="002774D0">
        <w:rPr>
          <w:rFonts w:ascii="Arial Narrow" w:eastAsia="Calibri" w:hAnsi="Arial Narrow" w:cs="Calibri"/>
        </w:rPr>
        <w:t xml:space="preserve"> Супервизия - неотъемлемая часть подготовки психологов, психотерапевтов и представляет собой процесс совместной работы специалиста с супервизором или с супервизионной группой с целью повышения профессионального уровня и эффективности работы, а такжезакре</w:t>
      </w:r>
      <w:r w:rsidRPr="002774D0">
        <w:rPr>
          <w:rFonts w:ascii="Arial Narrow" w:eastAsia="Calibri" w:hAnsi="Arial Narrow" w:cs="Calibri"/>
        </w:rPr>
        <w:t>п</w:t>
      </w:r>
      <w:r w:rsidRPr="002774D0">
        <w:rPr>
          <w:rFonts w:ascii="Arial Narrow" w:eastAsia="Calibri" w:hAnsi="Arial Narrow" w:cs="Calibri"/>
        </w:rPr>
        <w:t>ления этических и профессиональных норм в практике специалиста. Она основывается на потре</w:t>
      </w:r>
      <w:r w:rsidRPr="002774D0">
        <w:rPr>
          <w:rFonts w:ascii="Arial Narrow" w:eastAsia="Calibri" w:hAnsi="Arial Narrow" w:cs="Calibri"/>
        </w:rPr>
        <w:t>б</w:t>
      </w:r>
      <w:r w:rsidRPr="002774D0">
        <w:rPr>
          <w:rFonts w:ascii="Arial Narrow" w:eastAsia="Calibri" w:hAnsi="Arial Narrow" w:cs="Calibri"/>
        </w:rPr>
        <w:t xml:space="preserve">ности специалиста в оказании ему эффективной помощи при возникновении затруднений в работе. Проходящие супервизию специалисты получают возможность регулярного обсуждения, оценки и коллегиального контроля качества проводимой ими работы с пациентами, клиентами. </w:t>
      </w:r>
    </w:p>
    <w:p w:rsidR="008078D2" w:rsidRPr="002774D0" w:rsidRDefault="001A1FA4" w:rsidP="00A1073E">
      <w:pPr>
        <w:pStyle w:val="ad"/>
        <w:jc w:val="both"/>
        <w:rPr>
          <w:rFonts w:ascii="Arial Narrow" w:eastAsia="Arial Narrow" w:hAnsi="Arial Narrow" w:cs="Arial Narrow"/>
        </w:rPr>
      </w:pPr>
      <w:r w:rsidRPr="002774D0">
        <w:rPr>
          <w:rFonts w:ascii="Arial Narrow" w:eastAsia="Calibri" w:hAnsi="Arial Narrow" w:cs="Calibri"/>
        </w:rPr>
        <w:t>В рамках секции будут заслушаны доклады об актуальных вопросах и особенностях супервизии</w:t>
      </w:r>
      <w:proofErr w:type="gramStart"/>
      <w:r w:rsidRPr="002774D0">
        <w:rPr>
          <w:rFonts w:ascii="Arial Narrow" w:eastAsia="Calibri" w:hAnsi="Arial Narrow" w:cs="Calibri"/>
        </w:rPr>
        <w:t>,а</w:t>
      </w:r>
      <w:proofErr w:type="gramEnd"/>
      <w:r w:rsidRPr="002774D0">
        <w:rPr>
          <w:rFonts w:ascii="Arial Narrow" w:eastAsia="Calibri" w:hAnsi="Arial Narrow" w:cs="Calibri"/>
        </w:rPr>
        <w:t xml:space="preserve"> также в формате полимодальной групповой супервизии, будут рассмотрены реальные случаи из практической работы специалистов.</w:t>
      </w:r>
    </w:p>
    <w:p w:rsidR="008078D2" w:rsidRPr="002774D0" w:rsidRDefault="001A1FA4" w:rsidP="00A1073E">
      <w:pPr>
        <w:pStyle w:val="ad"/>
        <w:tabs>
          <w:tab w:val="left" w:pos="7650"/>
        </w:tabs>
        <w:jc w:val="both"/>
        <w:rPr>
          <w:rFonts w:ascii="Arial Narrow" w:eastAsia="Arial Narrow" w:hAnsi="Arial Narrow" w:cs="Arial Narrow"/>
        </w:rPr>
      </w:pPr>
      <w:r w:rsidRPr="002774D0">
        <w:rPr>
          <w:rFonts w:ascii="Arial Narrow" w:eastAsia="Arial Narrow" w:hAnsi="Arial Narrow" w:cs="Arial Narrow"/>
        </w:rPr>
        <w:tab/>
      </w:r>
    </w:p>
    <w:p w:rsidR="008078D2" w:rsidRPr="005575DF" w:rsidRDefault="001A1FA4" w:rsidP="00A1073E">
      <w:pPr>
        <w:pStyle w:val="ad"/>
        <w:jc w:val="both"/>
        <w:rPr>
          <w:rFonts w:ascii="Arial Narrow" w:eastAsia="Arial Narrow Bold" w:hAnsi="Arial Narrow" w:cs="Arial Narrow Bold"/>
          <w:b/>
        </w:rPr>
      </w:pPr>
      <w:r w:rsidRPr="005575DF">
        <w:rPr>
          <w:rFonts w:ascii="Arial Narrow" w:eastAsia="Calibri" w:hAnsi="Arial Narrow" w:cs="Calibri"/>
          <w:b/>
        </w:rPr>
        <w:t>К ВОПРОСУ О РАЗРАБОТКЕ ЭТИЧЕСКОГО КОДЕКСА СУПЕРВИЗОРА ДЛЯ СФЕРЫ ОБРАЗ</w:t>
      </w:r>
      <w:r w:rsidRPr="005575DF">
        <w:rPr>
          <w:rFonts w:ascii="Arial Narrow" w:eastAsia="Calibri" w:hAnsi="Arial Narrow" w:cs="Calibri"/>
          <w:b/>
        </w:rPr>
        <w:t>О</w:t>
      </w:r>
      <w:r w:rsidRPr="005575DF">
        <w:rPr>
          <w:rFonts w:ascii="Arial Narrow" w:eastAsia="Calibri" w:hAnsi="Arial Narrow" w:cs="Calibri"/>
          <w:b/>
        </w:rPr>
        <w:t>ВАНИЯ</w:t>
      </w:r>
    </w:p>
    <w:p w:rsidR="008078D2" w:rsidRPr="002774D0" w:rsidRDefault="001A1FA4" w:rsidP="00A1073E">
      <w:pPr>
        <w:pStyle w:val="ad"/>
        <w:jc w:val="both"/>
        <w:rPr>
          <w:rFonts w:ascii="Arial Narrow" w:eastAsia="Arial Narrow" w:hAnsi="Arial Narrow" w:cs="Arial Narrow"/>
          <w:i/>
          <w:iCs/>
        </w:rPr>
      </w:pPr>
      <w:r w:rsidRPr="002774D0">
        <w:rPr>
          <w:rFonts w:ascii="Arial Narrow" w:eastAsia="Calibri" w:hAnsi="Arial Narrow" w:cs="Calibri"/>
          <w:b/>
          <w:bCs/>
          <w:i/>
          <w:iCs/>
        </w:rPr>
        <w:t xml:space="preserve">Булычева Анна Евгеньевна </w:t>
      </w:r>
      <w:r w:rsidRPr="002774D0">
        <w:rPr>
          <w:rFonts w:ascii="Arial Narrow" w:eastAsia="Calibri" w:hAnsi="Arial Narrow" w:cs="Calibri"/>
          <w:i/>
          <w:iCs/>
        </w:rPr>
        <w:t>-</w:t>
      </w:r>
      <w:r w:rsidRPr="002774D0">
        <w:rPr>
          <w:rFonts w:ascii="Arial Narrow" w:eastAsia="Calibri" w:hAnsi="Arial Narrow" w:cs="Calibri"/>
          <w:b/>
          <w:bCs/>
          <w:i/>
          <w:iCs/>
        </w:rPr>
        <w:t xml:space="preserve"> </w:t>
      </w:r>
      <w:r w:rsidRPr="002774D0">
        <w:rPr>
          <w:rFonts w:ascii="Arial Narrow" w:eastAsia="Calibri" w:hAnsi="Arial Narrow" w:cs="Calibri"/>
          <w:i/>
          <w:iCs/>
        </w:rPr>
        <w:t>директор по развитию Центра иностранных языков и психологии «Брайт Лайф», действительный член ППЛ, ученый секретарь НРО ППЛ. Россия, Новосибирск</w:t>
      </w:r>
    </w:p>
    <w:p w:rsidR="008078D2" w:rsidRPr="002774D0" w:rsidRDefault="008078D2" w:rsidP="00A1073E">
      <w:pPr>
        <w:pStyle w:val="ad"/>
        <w:jc w:val="both"/>
        <w:rPr>
          <w:rFonts w:ascii="Arial Narrow" w:eastAsia="Arial Narrow" w:hAnsi="Arial Narrow" w:cs="Arial Narrow"/>
        </w:rPr>
      </w:pPr>
    </w:p>
    <w:p w:rsidR="008078D2" w:rsidRPr="002774D0" w:rsidRDefault="001A1FA4" w:rsidP="00A1073E">
      <w:pPr>
        <w:pStyle w:val="ad"/>
        <w:jc w:val="both"/>
        <w:rPr>
          <w:rFonts w:ascii="Arial Narrow" w:eastAsia="Arial Narrow" w:hAnsi="Arial Narrow" w:cs="Arial Narrow"/>
        </w:rPr>
      </w:pPr>
      <w:r w:rsidRPr="002774D0">
        <w:rPr>
          <w:rFonts w:ascii="Arial Narrow" w:eastAsia="Calibri" w:hAnsi="Arial Narrow" w:cs="Calibri"/>
        </w:rPr>
        <w:t>В докладе обосновывается необходимость разработки Этического кодекса супервизора для сферы образования с целью ускорения процесса внедрения практики супервизии в данной сфере. Ра</w:t>
      </w:r>
      <w:r w:rsidRPr="002774D0">
        <w:rPr>
          <w:rFonts w:ascii="Arial Narrow" w:eastAsia="Calibri" w:hAnsi="Arial Narrow" w:cs="Calibri"/>
        </w:rPr>
        <w:t>с</w:t>
      </w:r>
      <w:r w:rsidRPr="002774D0">
        <w:rPr>
          <w:rFonts w:ascii="Arial Narrow" w:eastAsia="Calibri" w:hAnsi="Arial Narrow" w:cs="Calibri"/>
        </w:rPr>
        <w:t>сматривается возможность адаптации для образовательного контекста Этического кодекса суперв</w:t>
      </w:r>
      <w:r w:rsidRPr="002774D0">
        <w:rPr>
          <w:rFonts w:ascii="Arial Narrow" w:eastAsia="Calibri" w:hAnsi="Arial Narrow" w:cs="Calibri"/>
        </w:rPr>
        <w:t>и</w:t>
      </w:r>
      <w:r w:rsidRPr="002774D0">
        <w:rPr>
          <w:rFonts w:ascii="Arial Narrow" w:eastAsia="Calibri" w:hAnsi="Arial Narrow" w:cs="Calibri"/>
        </w:rPr>
        <w:t>зора, принятого в ППЛ, с учетом образовательной специфики.</w:t>
      </w:r>
    </w:p>
    <w:p w:rsidR="008078D2" w:rsidRPr="002774D0" w:rsidRDefault="008078D2" w:rsidP="00A1073E">
      <w:pPr>
        <w:pStyle w:val="ad"/>
        <w:jc w:val="both"/>
        <w:rPr>
          <w:rFonts w:ascii="Arial Narrow" w:eastAsia="Arial Narrow" w:hAnsi="Arial Narrow" w:cs="Arial Narrow"/>
        </w:rPr>
      </w:pPr>
    </w:p>
    <w:p w:rsidR="008078D2" w:rsidRPr="005575DF" w:rsidRDefault="001A1FA4" w:rsidP="00A1073E">
      <w:pPr>
        <w:pStyle w:val="ad"/>
        <w:jc w:val="both"/>
        <w:rPr>
          <w:rFonts w:ascii="Arial Narrow" w:eastAsia="Arial Narrow Bold" w:hAnsi="Arial Narrow" w:cs="Arial Narrow Bold"/>
          <w:b/>
        </w:rPr>
      </w:pPr>
      <w:r w:rsidRPr="005575DF">
        <w:rPr>
          <w:rFonts w:ascii="Arial Narrow" w:eastAsia="Calibri" w:hAnsi="Arial Narrow" w:cs="Calibri"/>
          <w:b/>
        </w:rPr>
        <w:t>СУПЕРВИЗИЯ МОЛОДЫХ СПЕЦИАЛИСТОВ: ОТНОШЕНИЕ, СЛОЖНОСТИ, ПУТИ РЕШЕНИЯ</w:t>
      </w:r>
    </w:p>
    <w:p w:rsidR="008078D2" w:rsidRPr="002774D0" w:rsidRDefault="001A1FA4" w:rsidP="00A1073E">
      <w:pPr>
        <w:pStyle w:val="ad"/>
        <w:jc w:val="both"/>
        <w:rPr>
          <w:rFonts w:ascii="Arial Narrow" w:eastAsia="Arial Narrow" w:hAnsi="Arial Narrow" w:cs="Arial Narrow"/>
          <w:i/>
          <w:iCs/>
        </w:rPr>
      </w:pPr>
      <w:r w:rsidRPr="002774D0">
        <w:rPr>
          <w:rFonts w:ascii="Arial Narrow" w:eastAsia="Calibri" w:hAnsi="Arial Narrow" w:cs="Calibri"/>
          <w:b/>
          <w:bCs/>
          <w:i/>
          <w:iCs/>
        </w:rPr>
        <w:t xml:space="preserve">Дубук Ольга Александровна </w:t>
      </w:r>
      <w:r w:rsidRPr="002774D0">
        <w:rPr>
          <w:rFonts w:ascii="Arial Narrow" w:eastAsia="Calibri" w:hAnsi="Arial Narrow" w:cs="Calibri"/>
          <w:i/>
          <w:iCs/>
        </w:rPr>
        <w:t>- педагог-психолог 1 категории ОО «Вита</w:t>
      </w:r>
      <w:proofErr w:type="gramStart"/>
      <w:r w:rsidRPr="002774D0">
        <w:rPr>
          <w:rFonts w:ascii="Arial Narrow" w:eastAsia="Calibri" w:hAnsi="Arial Narrow" w:cs="Calibri"/>
          <w:i/>
          <w:iCs/>
        </w:rPr>
        <w:t>»М</w:t>
      </w:r>
      <w:proofErr w:type="gramEnd"/>
      <w:r w:rsidRPr="002774D0">
        <w:rPr>
          <w:rFonts w:ascii="Arial Narrow" w:eastAsia="Calibri" w:hAnsi="Arial Narrow" w:cs="Calibri"/>
          <w:i/>
          <w:iCs/>
        </w:rPr>
        <w:t>КУ Центр «Родник». Россия, Новосибирск.</w:t>
      </w:r>
    </w:p>
    <w:p w:rsidR="008078D2" w:rsidRPr="002774D0" w:rsidRDefault="008078D2" w:rsidP="00A1073E">
      <w:pPr>
        <w:pStyle w:val="ad"/>
        <w:jc w:val="both"/>
        <w:rPr>
          <w:rFonts w:ascii="Arial Narrow" w:eastAsia="Arial Narrow" w:hAnsi="Arial Narrow" w:cs="Arial Narrow"/>
        </w:rPr>
      </w:pPr>
    </w:p>
    <w:p w:rsidR="008078D2" w:rsidRPr="002774D0" w:rsidRDefault="001A1FA4" w:rsidP="00A1073E">
      <w:pPr>
        <w:pStyle w:val="ad"/>
        <w:jc w:val="both"/>
        <w:rPr>
          <w:rFonts w:ascii="Arial Narrow" w:eastAsia="Arial Narrow" w:hAnsi="Arial Narrow" w:cs="Arial Narrow"/>
        </w:rPr>
      </w:pPr>
      <w:r w:rsidRPr="002774D0">
        <w:rPr>
          <w:rFonts w:ascii="Arial Narrow" w:eastAsia="Calibri" w:hAnsi="Arial Narrow" w:cs="Calibri"/>
        </w:rPr>
        <w:t>В докладе рассматриваются представления молодых специалистов о процессе супервизии, ее зн</w:t>
      </w:r>
      <w:r w:rsidRPr="002774D0">
        <w:rPr>
          <w:rFonts w:ascii="Arial Narrow" w:eastAsia="Calibri" w:hAnsi="Arial Narrow" w:cs="Calibri"/>
        </w:rPr>
        <w:t>а</w:t>
      </w:r>
      <w:r w:rsidRPr="002774D0">
        <w:rPr>
          <w:rFonts w:ascii="Arial Narrow" w:eastAsia="Calibri" w:hAnsi="Arial Narrow" w:cs="Calibri"/>
        </w:rPr>
        <w:t>чении в их практике и развитии карьеры. Освещены сложности вовлечения специалистов в индив</w:t>
      </w:r>
      <w:r w:rsidRPr="002774D0">
        <w:rPr>
          <w:rFonts w:ascii="Arial Narrow" w:eastAsia="Calibri" w:hAnsi="Arial Narrow" w:cs="Calibri"/>
        </w:rPr>
        <w:t>и</w:t>
      </w:r>
      <w:r w:rsidRPr="002774D0">
        <w:rPr>
          <w:rFonts w:ascii="Arial Narrow" w:eastAsia="Calibri" w:hAnsi="Arial Narrow" w:cs="Calibri"/>
        </w:rPr>
        <w:t>дуальную и групповую супервизию Затронуты так же способы и примеры (удачные и неудачные) решения этих сложностей.</w:t>
      </w:r>
    </w:p>
    <w:p w:rsidR="008078D2" w:rsidRPr="002774D0" w:rsidRDefault="008078D2" w:rsidP="00A1073E">
      <w:pPr>
        <w:pStyle w:val="ad"/>
        <w:jc w:val="both"/>
        <w:rPr>
          <w:rFonts w:ascii="Arial Narrow" w:eastAsia="Arial Narrow Bold" w:hAnsi="Arial Narrow" w:cs="Arial Narrow Bold"/>
        </w:rPr>
      </w:pPr>
    </w:p>
    <w:p w:rsidR="008078D2" w:rsidRPr="005575DF" w:rsidRDefault="001A1FA4" w:rsidP="00A1073E">
      <w:pPr>
        <w:pStyle w:val="ad"/>
        <w:jc w:val="both"/>
        <w:rPr>
          <w:rFonts w:ascii="Arial Narrow" w:eastAsia="Arial Narrow Bold" w:hAnsi="Arial Narrow" w:cs="Arial Narrow Bold"/>
          <w:b/>
        </w:rPr>
      </w:pPr>
      <w:r w:rsidRPr="005575DF">
        <w:rPr>
          <w:rFonts w:ascii="Arial Narrow" w:eastAsia="Calibri" w:hAnsi="Arial Narrow" w:cs="Calibri"/>
          <w:b/>
        </w:rPr>
        <w:t>СОПРОТИВЛЕНИЕ ИЗМЕНЕНИЯМ В СУПЕРВИЗИИ</w:t>
      </w:r>
    </w:p>
    <w:p w:rsidR="008078D2" w:rsidRPr="002774D0" w:rsidRDefault="001A1FA4" w:rsidP="00A1073E">
      <w:pPr>
        <w:pStyle w:val="ad"/>
        <w:jc w:val="both"/>
        <w:rPr>
          <w:rFonts w:ascii="Arial Narrow" w:eastAsia="Arial Narrow" w:hAnsi="Arial Narrow" w:cs="Arial Narrow"/>
          <w:i/>
          <w:iCs/>
        </w:rPr>
      </w:pPr>
      <w:r w:rsidRPr="002774D0">
        <w:rPr>
          <w:rFonts w:ascii="Arial Narrow" w:eastAsia="Calibri" w:hAnsi="Arial Narrow" w:cs="Calibri"/>
          <w:b/>
          <w:bCs/>
          <w:i/>
          <w:iCs/>
        </w:rPr>
        <w:lastRenderedPageBreak/>
        <w:t xml:space="preserve">Жуков Александр Сергеевич - </w:t>
      </w:r>
      <w:r w:rsidRPr="002774D0">
        <w:rPr>
          <w:rFonts w:ascii="Arial Narrow" w:eastAsia="Calibri" w:hAnsi="Arial Narrow" w:cs="Calibri"/>
          <w:i/>
          <w:iCs/>
        </w:rPr>
        <w:t>психолог, действительный член ППЛ, психотерапевт единого реестра профессиональных психотерапевтов Европы, сертифицированный супервизор ППЛ, доцент МОКПО</w:t>
      </w:r>
      <w:r w:rsidRPr="002774D0">
        <w:rPr>
          <w:rFonts w:ascii="Arial Narrow" w:eastAsia="Calibri" w:hAnsi="Arial Narrow" w:cs="Calibri"/>
          <w:sz w:val="22"/>
          <w:szCs w:val="22"/>
        </w:rPr>
        <w:t xml:space="preserve">. </w:t>
      </w:r>
      <w:r w:rsidRPr="002774D0">
        <w:rPr>
          <w:rFonts w:ascii="Arial Narrow" w:eastAsia="Calibri" w:hAnsi="Arial Narrow" w:cs="Calibri"/>
          <w:i/>
          <w:iCs/>
        </w:rPr>
        <w:t>Россия, Новосибирск.</w:t>
      </w:r>
    </w:p>
    <w:p w:rsidR="008078D2" w:rsidRPr="002774D0" w:rsidRDefault="008078D2" w:rsidP="00A1073E">
      <w:pPr>
        <w:pStyle w:val="ad"/>
        <w:jc w:val="both"/>
        <w:rPr>
          <w:rFonts w:ascii="Arial Narrow" w:eastAsia="Arial Narrow" w:hAnsi="Arial Narrow" w:cs="Arial Narrow"/>
        </w:rPr>
      </w:pPr>
    </w:p>
    <w:p w:rsidR="008078D2" w:rsidRPr="002774D0" w:rsidRDefault="001A1FA4" w:rsidP="00A1073E">
      <w:pPr>
        <w:pStyle w:val="ad"/>
        <w:jc w:val="both"/>
        <w:rPr>
          <w:rFonts w:ascii="Arial Narrow" w:eastAsia="Arial Narrow" w:hAnsi="Arial Narrow" w:cs="Arial Narrow"/>
        </w:rPr>
      </w:pPr>
      <w:r w:rsidRPr="002774D0">
        <w:rPr>
          <w:rFonts w:ascii="Arial Narrow" w:eastAsia="Calibri" w:hAnsi="Arial Narrow" w:cs="Calibri"/>
        </w:rPr>
        <w:t>В докладе рассматриваютсяпроблемы</w:t>
      </w:r>
      <w:proofErr w:type="gramStart"/>
      <w:r w:rsidRPr="002774D0">
        <w:rPr>
          <w:rFonts w:ascii="Arial Narrow" w:eastAsia="Calibri" w:hAnsi="Arial Narrow" w:cs="Calibri"/>
        </w:rPr>
        <w:t>,м</w:t>
      </w:r>
      <w:proofErr w:type="gramEnd"/>
      <w:r w:rsidRPr="002774D0">
        <w:rPr>
          <w:rFonts w:ascii="Arial Narrow" w:eastAsia="Calibri" w:hAnsi="Arial Narrow" w:cs="Calibri"/>
        </w:rPr>
        <w:t xml:space="preserve">ешающие профессиональному росту специалистов. </w:t>
      </w:r>
    </w:p>
    <w:p w:rsidR="008078D2" w:rsidRPr="002774D0" w:rsidRDefault="008078D2" w:rsidP="00A1073E">
      <w:pPr>
        <w:pStyle w:val="ad"/>
        <w:jc w:val="both"/>
        <w:rPr>
          <w:rFonts w:ascii="Arial Narrow" w:eastAsia="Arial Narrow" w:hAnsi="Arial Narrow" w:cs="Arial Narrow"/>
        </w:rPr>
      </w:pPr>
    </w:p>
    <w:p w:rsidR="008078D2" w:rsidRPr="005575DF" w:rsidRDefault="001A1FA4" w:rsidP="00A1073E">
      <w:pPr>
        <w:pStyle w:val="ad"/>
        <w:jc w:val="both"/>
        <w:rPr>
          <w:rFonts w:ascii="Arial Narrow" w:eastAsia="Arial Narrow Bold" w:hAnsi="Arial Narrow" w:cs="Arial Narrow Bold"/>
          <w:b/>
        </w:rPr>
      </w:pPr>
      <w:r w:rsidRPr="005575DF">
        <w:rPr>
          <w:rFonts w:ascii="Arial Narrow" w:eastAsia="Calibri" w:hAnsi="Arial Narrow" w:cs="Calibri"/>
          <w:b/>
        </w:rPr>
        <w:t xml:space="preserve">ПРОЯВЛЕНИЕ РАСЩЕПЛЕНИЯ ПРИ ИНТЕРПРИТАЦИИ ДИНАМИЧЕСКИХ ПРОЦЕССОВ В </w:t>
      </w:r>
      <w:proofErr w:type="gramStart"/>
      <w:r w:rsidRPr="005575DF">
        <w:rPr>
          <w:rFonts w:ascii="Arial Narrow" w:eastAsia="Calibri" w:hAnsi="Arial Narrow" w:cs="Calibri"/>
          <w:b/>
        </w:rPr>
        <w:t>ГРУ</w:t>
      </w:r>
      <w:r w:rsidRPr="005575DF">
        <w:rPr>
          <w:rFonts w:ascii="Arial Narrow" w:eastAsia="Calibri" w:hAnsi="Arial Narrow" w:cs="Calibri"/>
          <w:b/>
        </w:rPr>
        <w:t>П</w:t>
      </w:r>
      <w:r w:rsidRPr="005575DF">
        <w:rPr>
          <w:rFonts w:ascii="Arial Narrow" w:eastAsia="Calibri" w:hAnsi="Arial Narrow" w:cs="Calibri"/>
          <w:b/>
        </w:rPr>
        <w:t>ПОВОЙ</w:t>
      </w:r>
      <w:proofErr w:type="gramEnd"/>
      <w:r w:rsidRPr="005575DF">
        <w:rPr>
          <w:rFonts w:ascii="Arial Narrow" w:eastAsia="Calibri" w:hAnsi="Arial Narrow" w:cs="Calibri"/>
          <w:b/>
        </w:rPr>
        <w:t xml:space="preserve"> ПОЛИМОДАЛЬНОЙ СУПЕРВИЗИИ</w:t>
      </w:r>
    </w:p>
    <w:p w:rsidR="008078D2" w:rsidRPr="002774D0" w:rsidRDefault="001A1FA4" w:rsidP="00A1073E">
      <w:pPr>
        <w:pStyle w:val="ad"/>
        <w:jc w:val="both"/>
        <w:rPr>
          <w:rFonts w:ascii="Arial Narrow" w:eastAsia="Arial Narrow" w:hAnsi="Arial Narrow" w:cs="Arial Narrow"/>
          <w:i/>
          <w:iCs/>
        </w:rPr>
      </w:pPr>
      <w:r w:rsidRPr="002774D0">
        <w:rPr>
          <w:rFonts w:ascii="Arial Narrow" w:eastAsia="Calibri" w:hAnsi="Arial Narrow" w:cs="Calibri"/>
          <w:b/>
          <w:bCs/>
          <w:i/>
          <w:iCs/>
        </w:rPr>
        <w:t xml:space="preserve">Игумнова Ольга Владимировна - </w:t>
      </w:r>
      <w:r w:rsidRPr="002774D0">
        <w:rPr>
          <w:rFonts w:ascii="Arial Narrow" w:eastAsia="Calibri" w:hAnsi="Arial Narrow" w:cs="Calibri"/>
          <w:i/>
          <w:iCs/>
        </w:rPr>
        <w:t>аккредитованный супервизор ППЛ, обучающий терапевт по методу символдрамы, рутер IAAP, магистрант университета «Кайнар». Казахстан, Алмааты.</w:t>
      </w:r>
    </w:p>
    <w:p w:rsidR="008078D2" w:rsidRPr="002774D0" w:rsidRDefault="008078D2" w:rsidP="00A1073E">
      <w:pPr>
        <w:pStyle w:val="ad"/>
        <w:jc w:val="both"/>
        <w:rPr>
          <w:rFonts w:ascii="Arial Narrow" w:eastAsia="Arial Narrow Bold" w:hAnsi="Arial Narrow" w:cs="Arial Narrow Bold"/>
        </w:rPr>
      </w:pPr>
    </w:p>
    <w:p w:rsidR="008078D2" w:rsidRPr="002774D0" w:rsidRDefault="001A1FA4" w:rsidP="00A1073E">
      <w:pPr>
        <w:pStyle w:val="ad"/>
        <w:jc w:val="both"/>
        <w:rPr>
          <w:rFonts w:ascii="Arial Narrow" w:eastAsia="Arial Narrow" w:hAnsi="Arial Narrow" w:cs="Arial Narrow"/>
        </w:rPr>
      </w:pPr>
      <w:r w:rsidRPr="002774D0">
        <w:rPr>
          <w:rFonts w:ascii="Arial Narrow" w:eastAsia="Calibri" w:hAnsi="Arial Narrow" w:cs="Calibri"/>
        </w:rPr>
        <w:t>В докладе рассматриваются вопросы, связанные с работой супервизионной группы, где ведущий придерживается правил проведения и контролирует этапы работы, которыев свою очередь спосо</w:t>
      </w:r>
      <w:r w:rsidRPr="002774D0">
        <w:rPr>
          <w:rFonts w:ascii="Arial Narrow" w:eastAsia="Calibri" w:hAnsi="Arial Narrow" w:cs="Calibri"/>
        </w:rPr>
        <w:t>б</w:t>
      </w:r>
      <w:r w:rsidRPr="002774D0">
        <w:rPr>
          <w:rFonts w:ascii="Arial Narrow" w:eastAsia="Calibri" w:hAnsi="Arial Narrow" w:cs="Calibri"/>
        </w:rPr>
        <w:t>ствуют выполнению основной задачи супервизии – «улучшению качества работы специалиста с клиентом».  Однако в процессе супервизии возникают различные психодинамические процессы, одним из которых может быть расщепление. Умение интерпретировать динамические групповые процессы, видеть «силы, структуру и процессы, которые действуют в группе», важный навык, свид</w:t>
      </w:r>
      <w:r w:rsidRPr="002774D0">
        <w:rPr>
          <w:rFonts w:ascii="Arial Narrow" w:eastAsia="Calibri" w:hAnsi="Arial Narrow" w:cs="Calibri"/>
        </w:rPr>
        <w:t>е</w:t>
      </w:r>
      <w:r w:rsidRPr="002774D0">
        <w:rPr>
          <w:rFonts w:ascii="Arial Narrow" w:eastAsia="Calibri" w:hAnsi="Arial Narrow" w:cs="Calibri"/>
        </w:rPr>
        <w:t xml:space="preserve">тельствующий о профессионализме супервизора. </w:t>
      </w:r>
    </w:p>
    <w:p w:rsidR="008078D2" w:rsidRPr="002774D0" w:rsidRDefault="008078D2" w:rsidP="00A1073E">
      <w:pPr>
        <w:pStyle w:val="ad"/>
        <w:jc w:val="both"/>
        <w:rPr>
          <w:rFonts w:ascii="Arial Narrow" w:eastAsia="Arial Narrow" w:hAnsi="Arial Narrow" w:cs="Arial Narrow"/>
        </w:rPr>
      </w:pPr>
    </w:p>
    <w:p w:rsidR="008078D2" w:rsidRPr="005575DF" w:rsidRDefault="001A1FA4" w:rsidP="00A1073E">
      <w:pPr>
        <w:pStyle w:val="ad"/>
        <w:jc w:val="both"/>
        <w:rPr>
          <w:rFonts w:ascii="Arial Narrow" w:eastAsia="Arial Narrow" w:hAnsi="Arial Narrow" w:cs="Arial Narrow"/>
          <w:b/>
          <w:bCs/>
          <w:i/>
          <w:iCs/>
        </w:rPr>
      </w:pPr>
      <w:r w:rsidRPr="005575DF">
        <w:rPr>
          <w:rFonts w:ascii="Arial Narrow" w:eastAsia="Calibri" w:hAnsi="Arial Narrow" w:cs="Calibri"/>
          <w:b/>
        </w:rPr>
        <w:t>МИФЫ О СУПЕРВИЗИИ</w:t>
      </w:r>
    </w:p>
    <w:p w:rsidR="008078D2" w:rsidRPr="002774D0" w:rsidRDefault="001A1FA4" w:rsidP="00A1073E">
      <w:pPr>
        <w:pStyle w:val="ad"/>
        <w:jc w:val="both"/>
        <w:rPr>
          <w:rFonts w:ascii="Arial Narrow" w:eastAsia="Arial Narrow" w:hAnsi="Arial Narrow" w:cs="Arial Narrow"/>
          <w:i/>
          <w:iCs/>
        </w:rPr>
      </w:pPr>
      <w:r w:rsidRPr="002774D0">
        <w:rPr>
          <w:rFonts w:ascii="Arial Narrow" w:eastAsia="Calibri" w:hAnsi="Arial Narrow" w:cs="Calibri"/>
          <w:b/>
          <w:bCs/>
          <w:i/>
          <w:iCs/>
        </w:rPr>
        <w:t xml:space="preserve">Ковалишина Марина Сергеевна </w:t>
      </w:r>
      <w:r w:rsidRPr="002774D0">
        <w:rPr>
          <w:rFonts w:ascii="Arial Narrow" w:eastAsia="Calibri" w:hAnsi="Arial Narrow" w:cs="Calibri"/>
          <w:i/>
          <w:iCs/>
        </w:rPr>
        <w:t>– психолог, действительный член ППЛ, аккредитованный ко</w:t>
      </w:r>
      <w:r w:rsidRPr="002774D0">
        <w:rPr>
          <w:rFonts w:ascii="Arial Narrow" w:eastAsia="Calibri" w:hAnsi="Arial Narrow" w:cs="Calibri"/>
          <w:i/>
          <w:iCs/>
        </w:rPr>
        <w:t>н</w:t>
      </w:r>
      <w:r w:rsidRPr="002774D0">
        <w:rPr>
          <w:rFonts w:ascii="Arial Narrow" w:eastAsia="Calibri" w:hAnsi="Arial Narrow" w:cs="Calibri"/>
          <w:i/>
          <w:iCs/>
        </w:rPr>
        <w:t>сультант ППЛ. Россия, Новосибирск.</w:t>
      </w:r>
    </w:p>
    <w:p w:rsidR="008078D2" w:rsidRPr="002774D0" w:rsidRDefault="008078D2" w:rsidP="00A1073E">
      <w:pPr>
        <w:pStyle w:val="ad"/>
        <w:jc w:val="both"/>
        <w:rPr>
          <w:rFonts w:ascii="Arial Narrow" w:eastAsia="Arial Narrow" w:hAnsi="Arial Narrow" w:cs="Arial Narrow"/>
          <w:b/>
          <w:bCs/>
          <w:i/>
          <w:iCs/>
        </w:rPr>
      </w:pPr>
    </w:p>
    <w:p w:rsidR="008078D2" w:rsidRPr="002774D0" w:rsidRDefault="001A1FA4" w:rsidP="00A1073E">
      <w:pPr>
        <w:pStyle w:val="ad"/>
        <w:jc w:val="both"/>
        <w:rPr>
          <w:rFonts w:ascii="Arial Narrow" w:eastAsia="Arial Narrow" w:hAnsi="Arial Narrow" w:cs="Arial Narrow"/>
        </w:rPr>
      </w:pPr>
      <w:r w:rsidRPr="002774D0">
        <w:rPr>
          <w:rFonts w:ascii="Arial Narrow" w:eastAsia="Calibri" w:hAnsi="Arial Narrow" w:cs="Calibri"/>
        </w:rPr>
        <w:t>Супервизия является неотъемлемой частью процесса повышения профессиональной эффективн</w:t>
      </w:r>
      <w:r w:rsidRPr="002774D0">
        <w:rPr>
          <w:rFonts w:ascii="Arial Narrow" w:eastAsia="Calibri" w:hAnsi="Arial Narrow" w:cs="Calibri"/>
        </w:rPr>
        <w:t>о</w:t>
      </w:r>
      <w:r w:rsidRPr="002774D0">
        <w:rPr>
          <w:rFonts w:ascii="Arial Narrow" w:eastAsia="Calibri" w:hAnsi="Arial Narrow" w:cs="Calibri"/>
        </w:rPr>
        <w:t>сти. И, тем не менее, существует мифы о супервизии, мешающие специалисту осознать ценность данного процесса.  В докладе освещаются мифы, которые распространены, как среди начинающих специалистов, так и среди профессионалов, и сделана попытка взглянуть на существующие пре</w:t>
      </w:r>
      <w:r w:rsidRPr="002774D0">
        <w:rPr>
          <w:rFonts w:ascii="Arial Narrow" w:eastAsia="Calibri" w:hAnsi="Arial Narrow" w:cs="Calibri"/>
        </w:rPr>
        <w:t>д</w:t>
      </w:r>
      <w:r w:rsidRPr="002774D0">
        <w:rPr>
          <w:rFonts w:ascii="Arial Narrow" w:eastAsia="Calibri" w:hAnsi="Arial Narrow" w:cs="Calibri"/>
        </w:rPr>
        <w:t>ставления о супервизии с другой точки зрения.</w:t>
      </w:r>
    </w:p>
    <w:p w:rsidR="008078D2" w:rsidRPr="002774D0" w:rsidRDefault="008078D2" w:rsidP="00A1073E">
      <w:pPr>
        <w:pStyle w:val="ad"/>
        <w:jc w:val="both"/>
        <w:rPr>
          <w:rFonts w:ascii="Arial Narrow" w:eastAsia="Arial Narrow Bold" w:hAnsi="Arial Narrow" w:cs="Arial Narrow Bold"/>
        </w:rPr>
      </w:pPr>
    </w:p>
    <w:p w:rsidR="008078D2" w:rsidRPr="005575DF" w:rsidRDefault="001A1FA4" w:rsidP="00A1073E">
      <w:pPr>
        <w:pStyle w:val="ad"/>
        <w:jc w:val="both"/>
        <w:rPr>
          <w:rFonts w:ascii="Arial Narrow" w:eastAsia="Arial Narrow Bold" w:hAnsi="Arial Narrow" w:cs="Arial Narrow Bold"/>
          <w:b/>
        </w:rPr>
      </w:pPr>
      <w:r w:rsidRPr="005575DF">
        <w:rPr>
          <w:rFonts w:ascii="Arial Narrow" w:eastAsia="Calibri" w:hAnsi="Arial Narrow" w:cs="Calibri"/>
          <w:b/>
        </w:rPr>
        <w:t>ОСНОВНЫЕ ПРИЧИНЫ ЗАМЕДЛЕННОГО РАЗВИТИЯ СУПЕРВИЗИИ В РОССИИ</w:t>
      </w:r>
    </w:p>
    <w:p w:rsidR="008078D2" w:rsidRPr="002774D0" w:rsidRDefault="001A1FA4" w:rsidP="00A1073E">
      <w:pPr>
        <w:pStyle w:val="ad"/>
        <w:jc w:val="both"/>
        <w:rPr>
          <w:rFonts w:ascii="Arial Narrow" w:eastAsia="Arial Narrow" w:hAnsi="Arial Narrow" w:cs="Arial Narrow"/>
          <w:i/>
          <w:iCs/>
        </w:rPr>
      </w:pPr>
      <w:r w:rsidRPr="002774D0">
        <w:rPr>
          <w:rFonts w:ascii="Arial Narrow" w:eastAsia="Calibri" w:hAnsi="Arial Narrow" w:cs="Calibri"/>
          <w:b/>
          <w:bCs/>
          <w:i/>
          <w:iCs/>
        </w:rPr>
        <w:t>Лях Игорь Вячеславович</w:t>
      </w:r>
      <w:r w:rsidRPr="002774D0">
        <w:rPr>
          <w:rFonts w:ascii="Arial Narrow" w:eastAsia="Calibri" w:hAnsi="Arial Narrow" w:cs="Calibri"/>
        </w:rPr>
        <w:t xml:space="preserve"> - </w:t>
      </w:r>
      <w:r w:rsidR="009D3D91" w:rsidRPr="009D3D91">
        <w:rPr>
          <w:rFonts w:ascii="Arial Narrow" w:eastAsia="Calibri" w:hAnsi="Arial Narrow" w:cs="Calibri"/>
          <w:i/>
          <w:iCs/>
        </w:rPr>
        <w:t xml:space="preserve">врач-психотерапевт, </w:t>
      </w:r>
      <w:r w:rsidR="009D3D91">
        <w:rPr>
          <w:rFonts w:ascii="Arial Narrow" w:eastAsia="Calibri" w:hAnsi="Arial Narrow" w:cs="Calibri"/>
          <w:i/>
          <w:iCs/>
        </w:rPr>
        <w:t>д</w:t>
      </w:r>
      <w:r w:rsidRPr="002774D0">
        <w:rPr>
          <w:rFonts w:ascii="Arial Narrow" w:eastAsia="Calibri" w:hAnsi="Arial Narrow" w:cs="Calibri"/>
          <w:i/>
          <w:iCs/>
        </w:rPr>
        <w:t>ействительный член ППЛ, психотерапевт единого реестра психотерапевтов Европы (ЕАП), председатель комитета по супервизии ППЛ, Действительный супервизор ППЛ, официальный представитель ЦС ППЛ в Западной Сибири, руководитель Новосибирского регионального отделения ППЛ. Россия, Новосибирск.</w:t>
      </w:r>
    </w:p>
    <w:p w:rsidR="008078D2" w:rsidRPr="002774D0" w:rsidRDefault="008078D2" w:rsidP="00A1073E">
      <w:pPr>
        <w:pStyle w:val="ad"/>
        <w:jc w:val="both"/>
        <w:rPr>
          <w:rFonts w:ascii="Arial Narrow" w:eastAsia="Arial Narrow" w:hAnsi="Arial Narrow" w:cs="Arial Narrow"/>
        </w:rPr>
      </w:pPr>
    </w:p>
    <w:p w:rsidR="008078D2" w:rsidRPr="002774D0" w:rsidRDefault="001A1FA4" w:rsidP="00A1073E">
      <w:pPr>
        <w:pStyle w:val="ad"/>
        <w:jc w:val="both"/>
        <w:rPr>
          <w:rFonts w:ascii="Arial Narrow" w:eastAsia="Arial Narrow" w:hAnsi="Arial Narrow" w:cs="Arial Narrow"/>
        </w:rPr>
      </w:pPr>
      <w:proofErr w:type="gramStart"/>
      <w:r w:rsidRPr="002774D0">
        <w:rPr>
          <w:rFonts w:ascii="Arial Narrow" w:eastAsia="Calibri" w:hAnsi="Arial Narrow" w:cs="Calibri"/>
        </w:rPr>
        <w:t>В докладе предлагается определение и основные цели профессиональной супервизии.</w:t>
      </w:r>
      <w:proofErr w:type="gramEnd"/>
      <w:r w:rsidRPr="002774D0">
        <w:rPr>
          <w:rFonts w:ascii="Arial Narrow" w:eastAsia="Calibri" w:hAnsi="Arial Narrow" w:cs="Calibri"/>
        </w:rPr>
        <w:t xml:space="preserve"> Приводится краткий анализ критериев, определяющих скорость развития супервизии в профессиональном с</w:t>
      </w:r>
      <w:r w:rsidRPr="002774D0">
        <w:rPr>
          <w:rFonts w:ascii="Arial Narrow" w:eastAsia="Calibri" w:hAnsi="Arial Narrow" w:cs="Calibri"/>
        </w:rPr>
        <w:t>о</w:t>
      </w:r>
      <w:r w:rsidRPr="002774D0">
        <w:rPr>
          <w:rFonts w:ascii="Arial Narrow" w:eastAsia="Calibri" w:hAnsi="Arial Narrow" w:cs="Calibri"/>
        </w:rPr>
        <w:t>обществе.  Предлагаются выходы из сложившейся ситуации.</w:t>
      </w:r>
    </w:p>
    <w:p w:rsidR="008078D2" w:rsidRPr="005575DF" w:rsidRDefault="008078D2" w:rsidP="00A1073E">
      <w:pPr>
        <w:pStyle w:val="ad"/>
        <w:jc w:val="both"/>
        <w:rPr>
          <w:rFonts w:ascii="Arial Narrow" w:eastAsia="Arial Narrow" w:hAnsi="Arial Narrow" w:cs="Arial Narrow"/>
          <w:b/>
        </w:rPr>
      </w:pPr>
    </w:p>
    <w:p w:rsidR="008078D2" w:rsidRPr="005575DF" w:rsidRDefault="001A1FA4" w:rsidP="00A1073E">
      <w:pPr>
        <w:pStyle w:val="ad"/>
        <w:jc w:val="both"/>
        <w:rPr>
          <w:rFonts w:ascii="Arial Narrow" w:eastAsia="Arial Narrow Bold" w:hAnsi="Arial Narrow" w:cs="Arial Narrow Bold"/>
          <w:b/>
        </w:rPr>
      </w:pPr>
      <w:r w:rsidRPr="005575DF">
        <w:rPr>
          <w:rFonts w:ascii="Arial Narrow" w:eastAsia="Calibri" w:hAnsi="Arial Narrow" w:cs="Calibri"/>
          <w:b/>
        </w:rPr>
        <w:t>РОЛЬ И ЗНАЧЕНИЕ СУПЕРВИЗИИ КАК НЕОБХОДИМОГО УСЛОВИЯ ПРОДВИЖЕНИЯ НАЧ</w:t>
      </w:r>
      <w:r w:rsidRPr="005575DF">
        <w:rPr>
          <w:rFonts w:ascii="Arial Narrow" w:eastAsia="Calibri" w:hAnsi="Arial Narrow" w:cs="Calibri"/>
          <w:b/>
        </w:rPr>
        <w:t>И</w:t>
      </w:r>
      <w:r w:rsidRPr="005575DF">
        <w:rPr>
          <w:rFonts w:ascii="Arial Narrow" w:eastAsia="Calibri" w:hAnsi="Arial Narrow" w:cs="Calibri"/>
          <w:b/>
        </w:rPr>
        <w:t>НАЮЩЕГО СПЕЦИАЛИСТА ПОМОГАЮЩЕЙ ПРОФЕССИИ</w:t>
      </w:r>
    </w:p>
    <w:p w:rsidR="008078D2" w:rsidRPr="002774D0" w:rsidRDefault="001A1FA4" w:rsidP="00A1073E">
      <w:pPr>
        <w:pStyle w:val="ad"/>
        <w:jc w:val="both"/>
        <w:rPr>
          <w:rFonts w:ascii="Arial Narrow" w:eastAsia="Arial Narrow" w:hAnsi="Arial Narrow" w:cs="Arial Narrow"/>
        </w:rPr>
      </w:pPr>
      <w:r w:rsidRPr="002774D0">
        <w:rPr>
          <w:rFonts w:ascii="Arial Narrow" w:eastAsia="Calibri" w:hAnsi="Arial Narrow" w:cs="Calibri"/>
          <w:b/>
          <w:bCs/>
          <w:i/>
          <w:iCs/>
        </w:rPr>
        <w:t xml:space="preserve">Новиков Виктор Валерьевич </w:t>
      </w:r>
      <w:r w:rsidRPr="002774D0">
        <w:rPr>
          <w:rFonts w:ascii="Arial Narrow" w:eastAsia="Calibri" w:hAnsi="Arial Narrow" w:cs="Calibri"/>
          <w:i/>
          <w:iCs/>
        </w:rPr>
        <w:t>- психолог высшей категории, руководитель отдела психологич</w:t>
      </w:r>
      <w:r w:rsidRPr="002774D0">
        <w:rPr>
          <w:rFonts w:ascii="Arial Narrow" w:eastAsia="Calibri" w:hAnsi="Arial Narrow" w:cs="Calibri"/>
          <w:i/>
          <w:iCs/>
        </w:rPr>
        <w:t>е</w:t>
      </w:r>
      <w:r w:rsidRPr="002774D0">
        <w:rPr>
          <w:rFonts w:ascii="Arial Narrow" w:eastAsia="Calibri" w:hAnsi="Arial Narrow" w:cs="Calibri"/>
          <w:i/>
          <w:iCs/>
        </w:rPr>
        <w:t>ского консультирования и экстренной службы телефона доверия МКУ Центр «Родник», групп</w:t>
      </w:r>
      <w:r w:rsidRPr="002774D0">
        <w:rPr>
          <w:rFonts w:ascii="Arial Narrow" w:eastAsia="Calibri" w:hAnsi="Arial Narrow" w:cs="Calibri"/>
          <w:i/>
          <w:iCs/>
        </w:rPr>
        <w:t>о</w:t>
      </w:r>
      <w:r w:rsidRPr="002774D0">
        <w:rPr>
          <w:rFonts w:ascii="Arial Narrow" w:eastAsia="Calibri" w:hAnsi="Arial Narrow" w:cs="Calibri"/>
          <w:i/>
          <w:iCs/>
        </w:rPr>
        <w:t>вой терапевт, действительный член ППЛ, аккредитованный супервизор ППЛ. Россия, Новос</w:t>
      </w:r>
      <w:r w:rsidRPr="002774D0">
        <w:rPr>
          <w:rFonts w:ascii="Arial Narrow" w:eastAsia="Calibri" w:hAnsi="Arial Narrow" w:cs="Calibri"/>
          <w:i/>
          <w:iCs/>
        </w:rPr>
        <w:t>и</w:t>
      </w:r>
      <w:r w:rsidRPr="002774D0">
        <w:rPr>
          <w:rFonts w:ascii="Arial Narrow" w:eastAsia="Calibri" w:hAnsi="Arial Narrow" w:cs="Calibri"/>
          <w:i/>
          <w:iCs/>
        </w:rPr>
        <w:t>бирск.</w:t>
      </w:r>
    </w:p>
    <w:p w:rsidR="008078D2" w:rsidRPr="002774D0" w:rsidRDefault="008078D2" w:rsidP="00A1073E">
      <w:pPr>
        <w:pStyle w:val="ad"/>
        <w:jc w:val="both"/>
        <w:rPr>
          <w:rFonts w:ascii="Arial Narrow" w:eastAsia="Arial Narrow" w:hAnsi="Arial Narrow" w:cs="Arial Narrow"/>
        </w:rPr>
      </w:pPr>
    </w:p>
    <w:p w:rsidR="008078D2" w:rsidRPr="002774D0" w:rsidRDefault="001A1FA4" w:rsidP="00A1073E">
      <w:pPr>
        <w:pStyle w:val="ad"/>
        <w:jc w:val="both"/>
        <w:rPr>
          <w:rFonts w:ascii="Arial Narrow" w:eastAsia="Arial Narrow" w:hAnsi="Arial Narrow" w:cs="Arial Narrow"/>
          <w:caps/>
          <w:shd w:val="clear" w:color="auto" w:fill="FEFFFF"/>
        </w:rPr>
      </w:pPr>
      <w:r w:rsidRPr="002774D0">
        <w:rPr>
          <w:rFonts w:ascii="Arial Narrow" w:eastAsia="Calibri" w:hAnsi="Arial Narrow" w:cs="Calibri"/>
        </w:rPr>
        <w:t>Доклад посвящен роли супервизии в практике молодого специалиста - психолога на этапе профе</w:t>
      </w:r>
      <w:r w:rsidRPr="002774D0">
        <w:rPr>
          <w:rFonts w:ascii="Arial Narrow" w:eastAsia="Calibri" w:hAnsi="Arial Narrow" w:cs="Calibri"/>
        </w:rPr>
        <w:t>с</w:t>
      </w:r>
      <w:r w:rsidRPr="002774D0">
        <w:rPr>
          <w:rFonts w:ascii="Arial Narrow" w:eastAsia="Calibri" w:hAnsi="Arial Narrow" w:cs="Calibri"/>
        </w:rPr>
        <w:t>сионального роста и развития. Рассматривается влияние супервизии на идентичность психолога, основные страхи психолога перед супервизией, признаки, свидетельствующие о необходимости с</w:t>
      </w:r>
      <w:r w:rsidRPr="002774D0">
        <w:rPr>
          <w:rFonts w:ascii="Arial Narrow" w:eastAsia="Calibri" w:hAnsi="Arial Narrow" w:cs="Calibri"/>
        </w:rPr>
        <w:t>у</w:t>
      </w:r>
      <w:r w:rsidRPr="002774D0">
        <w:rPr>
          <w:rFonts w:ascii="Arial Narrow" w:eastAsia="Calibri" w:hAnsi="Arial Narrow" w:cs="Calibri"/>
        </w:rPr>
        <w:t>первизии. Подробно рассматриваются аспекты значения необходимости прохождения супервизии в практике начинающего психолога.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5575DF"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5575DF">
        <w:rPr>
          <w:rFonts w:ascii="Arial Narrow" w:hAnsi="Arial Narrow"/>
          <w:b/>
          <w:sz w:val="24"/>
          <w:szCs w:val="24"/>
          <w:shd w:val="clear" w:color="auto" w:fill="FEFFFF"/>
        </w:rPr>
        <w:lastRenderedPageBreak/>
        <w:t>СУПЕРВИЗИЯ ДЛЯ НАЧИНАЮЩИХ ПСИХОТЕРАПЕВТОВ В США</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Хандли Гульнора Фаттаховна</w:t>
      </w:r>
      <w:r w:rsidRPr="002774D0">
        <w:rPr>
          <w:rFonts w:ascii="Arial Narrow" w:hAnsi="Arial Narrow"/>
          <w:i/>
          <w:iCs/>
          <w:sz w:val="24"/>
          <w:szCs w:val="24"/>
          <w:shd w:val="clear" w:color="auto" w:fill="FEFFFF"/>
        </w:rPr>
        <w:t xml:space="preserve"> - доктор философских наук,  директор Научно-Исследовательского Центра Психотерапии, Университет Центральной Флориды, США, Орла</w:t>
      </w:r>
      <w:r w:rsidRPr="002774D0">
        <w:rPr>
          <w:rFonts w:ascii="Arial Narrow" w:hAnsi="Arial Narrow"/>
          <w:i/>
          <w:iCs/>
          <w:sz w:val="24"/>
          <w:szCs w:val="24"/>
          <w:shd w:val="clear" w:color="auto" w:fill="FEFFFF"/>
        </w:rPr>
        <w:t>н</w:t>
      </w:r>
      <w:r w:rsidRPr="002774D0">
        <w:rPr>
          <w:rFonts w:ascii="Arial Narrow" w:hAnsi="Arial Narrow"/>
          <w:i/>
          <w:iCs/>
          <w:sz w:val="24"/>
          <w:szCs w:val="24"/>
          <w:shd w:val="clear" w:color="auto" w:fill="FEFFFF"/>
        </w:rPr>
        <w:t>до.</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Данная презентация ознакомит слушателей с различными формами супервизии, которые использ</w:t>
      </w:r>
      <w:r w:rsidRPr="002774D0">
        <w:rPr>
          <w:rFonts w:ascii="Arial Narrow" w:hAnsi="Arial Narrow"/>
          <w:sz w:val="24"/>
          <w:szCs w:val="24"/>
          <w:shd w:val="clear" w:color="auto" w:fill="FEFFFF"/>
        </w:rPr>
        <w:t>у</w:t>
      </w:r>
      <w:r w:rsidRPr="002774D0">
        <w:rPr>
          <w:rFonts w:ascii="Arial Narrow" w:hAnsi="Arial Narrow"/>
          <w:sz w:val="24"/>
          <w:szCs w:val="24"/>
          <w:shd w:val="clear" w:color="auto" w:fill="FEFFFF"/>
        </w:rPr>
        <w:t>ются в клинике, где начинающие психотерапевты проходят практику. Обучение в этой клинике явл</w:t>
      </w:r>
      <w:r w:rsidRPr="002774D0">
        <w:rPr>
          <w:rFonts w:ascii="Arial Narrow" w:hAnsi="Arial Narrow"/>
          <w:sz w:val="24"/>
          <w:szCs w:val="24"/>
          <w:shd w:val="clear" w:color="auto" w:fill="FEFFFF"/>
        </w:rPr>
        <w:t>я</w:t>
      </w:r>
      <w:r w:rsidRPr="002774D0">
        <w:rPr>
          <w:rFonts w:ascii="Arial Narrow" w:hAnsi="Arial Narrow"/>
          <w:sz w:val="24"/>
          <w:szCs w:val="24"/>
          <w:shd w:val="clear" w:color="auto" w:fill="FEFFFF"/>
        </w:rPr>
        <w:t>ется неотъемлимой частью программы при кафедре медицинской и семейной психотерапии Ун</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 xml:space="preserve">верситета Центральной Флориды, США.  Клиника оснащена цифровыми записывающими видео </w:t>
      </w:r>
      <w:proofErr w:type="gramStart"/>
      <w:r w:rsidRPr="002774D0">
        <w:rPr>
          <w:rFonts w:ascii="Arial Narrow" w:hAnsi="Arial Narrow"/>
          <w:sz w:val="24"/>
          <w:szCs w:val="24"/>
          <w:shd w:val="clear" w:color="auto" w:fill="FEFFFF"/>
        </w:rPr>
        <w:t>устройствами</w:t>
      </w:r>
      <w:proofErr w:type="gramEnd"/>
      <w:r w:rsidRPr="002774D0">
        <w:rPr>
          <w:rFonts w:ascii="Arial Narrow" w:hAnsi="Arial Narrow"/>
          <w:sz w:val="24"/>
          <w:szCs w:val="24"/>
          <w:shd w:val="clear" w:color="auto" w:fill="FEFFFF"/>
        </w:rPr>
        <w:t xml:space="preserve"> и все сеансы просматриваются студентами и супервайзерами. Слушатели ознакомя</w:t>
      </w:r>
      <w:r w:rsidRPr="002774D0">
        <w:rPr>
          <w:rFonts w:ascii="Arial Narrow" w:hAnsi="Arial Narrow"/>
          <w:sz w:val="24"/>
          <w:szCs w:val="24"/>
          <w:shd w:val="clear" w:color="auto" w:fill="FEFFFF"/>
        </w:rPr>
        <w:t>т</w:t>
      </w:r>
      <w:r w:rsidRPr="002774D0">
        <w:rPr>
          <w:rFonts w:ascii="Arial Narrow" w:hAnsi="Arial Narrow"/>
          <w:sz w:val="24"/>
          <w:szCs w:val="24"/>
          <w:shd w:val="clear" w:color="auto" w:fill="FEFFFF"/>
        </w:rPr>
        <w:t xml:space="preserve">ся с различными видами супервизии и просмотрят короткое видео, которое описывает работу со студентами в этой клинике. </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5575DF"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5575DF">
        <w:rPr>
          <w:rFonts w:ascii="Arial Narrow" w:hAnsi="Arial Narrow"/>
          <w:b/>
          <w:sz w:val="24"/>
          <w:szCs w:val="24"/>
          <w:shd w:val="clear" w:color="auto" w:fill="FEFFFF"/>
        </w:rPr>
        <w:t>ПОЛИМОДАЛЬНАЯ СУПЕРВИЗИОННАЯ ГРУППА-ПОМОЩЬ В ОБУЧЕНИИ СТУДЕНТОВ</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Шестакова Ирина Станиславовна</w:t>
      </w:r>
      <w:r w:rsidRPr="002774D0">
        <w:rPr>
          <w:rFonts w:ascii="Arial Narrow" w:hAnsi="Arial Narrow"/>
          <w:i/>
          <w:iCs/>
          <w:sz w:val="24"/>
          <w:szCs w:val="24"/>
          <w:shd w:val="clear" w:color="auto" w:fill="FEFFFF"/>
        </w:rPr>
        <w:t xml:space="preserve"> - психолог, психотерапевт, официальный преподаватель международного уровня, действительный член и участник проекта «Супервизор» ППЛ, автор программы «Духовно-ориентированнная психотерапия со-Образности», преподаватель теол</w:t>
      </w:r>
      <w:r w:rsidRPr="002774D0">
        <w:rPr>
          <w:rFonts w:ascii="Arial Narrow" w:hAnsi="Arial Narrow"/>
          <w:i/>
          <w:iCs/>
          <w:sz w:val="24"/>
          <w:szCs w:val="24"/>
          <w:shd w:val="clear" w:color="auto" w:fill="FEFFFF"/>
        </w:rPr>
        <w:t>о</w:t>
      </w:r>
      <w:r w:rsidRPr="002774D0">
        <w:rPr>
          <w:rFonts w:ascii="Arial Narrow" w:hAnsi="Arial Narrow"/>
          <w:i/>
          <w:iCs/>
          <w:sz w:val="24"/>
          <w:szCs w:val="24"/>
          <w:shd w:val="clear" w:color="auto" w:fill="FEFFFF"/>
        </w:rPr>
        <w:t>гии, руководитель Institute Of Natural Genius, бизнес-консультант, политический консультант, эксперт.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Default="001A1FA4" w:rsidP="00A1073E">
      <w:pPr>
        <w:pStyle w:val="A7"/>
        <w:spacing w:after="0" w:line="240" w:lineRule="auto"/>
        <w:jc w:val="both"/>
        <w:rPr>
          <w:rFonts w:ascii="Arial Narrow" w:hAnsi="Arial Narrow"/>
          <w:sz w:val="24"/>
          <w:szCs w:val="24"/>
          <w:shd w:val="clear" w:color="auto" w:fill="FEFFFF"/>
        </w:rPr>
      </w:pPr>
      <w:r w:rsidRPr="002774D0">
        <w:rPr>
          <w:rFonts w:ascii="Arial Narrow" w:hAnsi="Arial Narrow"/>
          <w:sz w:val="24"/>
          <w:szCs w:val="24"/>
          <w:shd w:val="clear" w:color="auto" w:fill="FEFFFF"/>
        </w:rPr>
        <w:t xml:space="preserve">В докладе приведены несколько интересных вариантов обучения студентов с использованием </w:t>
      </w:r>
      <w:proofErr w:type="gramStart"/>
      <w:r w:rsidRPr="002774D0">
        <w:rPr>
          <w:rFonts w:ascii="Arial Narrow" w:hAnsi="Arial Narrow"/>
          <w:sz w:val="24"/>
          <w:szCs w:val="24"/>
          <w:shd w:val="clear" w:color="auto" w:fill="FEFFFF"/>
        </w:rPr>
        <w:t>п</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лимодальной</w:t>
      </w:r>
      <w:proofErr w:type="gramEnd"/>
      <w:r w:rsidRPr="002774D0">
        <w:rPr>
          <w:rFonts w:ascii="Arial Narrow" w:hAnsi="Arial Narrow"/>
          <w:sz w:val="24"/>
          <w:szCs w:val="24"/>
          <w:shd w:val="clear" w:color="auto" w:fill="FEFFFF"/>
        </w:rPr>
        <w:t xml:space="preserve"> супервизии. Варианты для творческих экспериментов с применением разных методик.</w:t>
      </w:r>
    </w:p>
    <w:p w:rsidR="005575DF" w:rsidRDefault="005575DF" w:rsidP="00A1073E">
      <w:pPr>
        <w:pStyle w:val="A7"/>
        <w:spacing w:after="0" w:line="240" w:lineRule="auto"/>
        <w:jc w:val="both"/>
        <w:rPr>
          <w:rFonts w:ascii="Arial Narrow" w:hAnsi="Arial Narrow"/>
          <w:sz w:val="24"/>
          <w:szCs w:val="24"/>
          <w:shd w:val="clear" w:color="auto" w:fill="FEFFFF"/>
        </w:rPr>
      </w:pPr>
    </w:p>
    <w:p w:rsidR="005575DF" w:rsidRPr="005575DF" w:rsidRDefault="005575DF" w:rsidP="00A1073E">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Calibri" w:hAnsi="Arial Narrow" w:cs="Arial"/>
          <w:b/>
          <w:color w:val="auto"/>
          <w:bdr w:val="none" w:sz="0" w:space="0" w:color="auto"/>
          <w:lang w:eastAsia="en-US"/>
        </w:rPr>
      </w:pPr>
      <w:r w:rsidRPr="005575DF">
        <w:rPr>
          <w:rFonts w:ascii="Arial Narrow" w:eastAsia="Calibri" w:hAnsi="Arial Narrow" w:cs="Arial"/>
          <w:b/>
          <w:color w:val="auto"/>
          <w:bdr w:val="none" w:sz="0" w:space="0" w:color="auto"/>
          <w:lang w:eastAsia="en-US"/>
        </w:rPr>
        <w:t>СУПЕРВИЗОРСКИЕ РОЛИ</w:t>
      </w:r>
    </w:p>
    <w:p w:rsidR="005575DF" w:rsidRPr="005575DF" w:rsidRDefault="005575DF" w:rsidP="00A1073E">
      <w:pPr>
        <w:pBdr>
          <w:top w:val="none" w:sz="0" w:space="0" w:color="auto"/>
          <w:left w:val="none" w:sz="0" w:space="0" w:color="auto"/>
          <w:bottom w:val="none" w:sz="0" w:space="0" w:color="auto"/>
          <w:right w:val="none" w:sz="0" w:space="0" w:color="auto"/>
          <w:between w:val="none" w:sz="0" w:space="0" w:color="auto"/>
          <w:bar w:val="none" w:sz="0" w:color="auto"/>
        </w:pBdr>
        <w:rPr>
          <w:rFonts w:ascii="Arial Narrow" w:eastAsia="Calibri" w:hAnsi="Arial Narrow" w:cs="Arial"/>
          <w:i/>
          <w:color w:val="auto"/>
          <w:bdr w:val="none" w:sz="0" w:space="0" w:color="auto"/>
          <w:lang w:eastAsia="en-US"/>
        </w:rPr>
      </w:pPr>
      <w:r w:rsidRPr="005575DF">
        <w:rPr>
          <w:rFonts w:ascii="Arial Narrow" w:eastAsia="Calibri" w:hAnsi="Arial Narrow" w:cs="Arial"/>
          <w:b/>
          <w:i/>
          <w:color w:val="auto"/>
          <w:bdr w:val="none" w:sz="0" w:space="0" w:color="auto"/>
          <w:lang w:eastAsia="en-US"/>
        </w:rPr>
        <w:t xml:space="preserve">Гоциридзе Алена Михайловна - </w:t>
      </w:r>
      <w:r w:rsidRPr="005575DF">
        <w:rPr>
          <w:rFonts w:ascii="Arial Narrow" w:eastAsia="Calibri" w:hAnsi="Arial Narrow" w:cs="Arial"/>
          <w:i/>
          <w:bdr w:val="none" w:sz="0" w:space="0" w:color="auto"/>
          <w:shd w:val="clear" w:color="auto" w:fill="FFFFFF"/>
          <w:lang w:eastAsia="en-US"/>
        </w:rPr>
        <w:t>психолог-консультант в рамках мультимодальной психотер</w:t>
      </w:r>
      <w:r w:rsidRPr="005575DF">
        <w:rPr>
          <w:rFonts w:ascii="Arial Narrow" w:eastAsia="Calibri" w:hAnsi="Arial Narrow" w:cs="Arial"/>
          <w:i/>
          <w:bdr w:val="none" w:sz="0" w:space="0" w:color="auto"/>
          <w:shd w:val="clear" w:color="auto" w:fill="FFFFFF"/>
          <w:lang w:eastAsia="en-US"/>
        </w:rPr>
        <w:t>а</w:t>
      </w:r>
      <w:r w:rsidRPr="005575DF">
        <w:rPr>
          <w:rFonts w:ascii="Arial Narrow" w:eastAsia="Calibri" w:hAnsi="Arial Narrow" w:cs="Arial"/>
          <w:i/>
          <w:bdr w:val="none" w:sz="0" w:space="0" w:color="auto"/>
          <w:shd w:val="clear" w:color="auto" w:fill="FFFFFF"/>
          <w:lang w:eastAsia="en-US"/>
        </w:rPr>
        <w:t>пии, коуч, Соискатель степени кандидата педагогических наук</w:t>
      </w:r>
      <w:r w:rsidRPr="005575DF">
        <w:rPr>
          <w:rFonts w:ascii="Arial Narrow" w:eastAsia="Calibri" w:hAnsi="Arial Narrow" w:cs="Arial"/>
          <w:i/>
          <w:bdr w:val="none" w:sz="0" w:space="0" w:color="auto"/>
          <w:lang w:eastAsia="en-US"/>
        </w:rPr>
        <w:t xml:space="preserve">; </w:t>
      </w:r>
      <w:r w:rsidRPr="005575DF">
        <w:rPr>
          <w:rFonts w:ascii="Arial Narrow" w:eastAsia="Calibri" w:hAnsi="Arial Narrow" w:cs="Arial"/>
          <w:i/>
          <w:bdr w:val="none" w:sz="0" w:space="0" w:color="auto"/>
          <w:shd w:val="clear" w:color="auto" w:fill="FFFFFF"/>
          <w:lang w:eastAsia="en-US"/>
        </w:rPr>
        <w:t>Действительный член ППЛ</w:t>
      </w:r>
      <w:r w:rsidRPr="005575DF">
        <w:rPr>
          <w:rFonts w:ascii="Arial Narrow" w:eastAsia="Calibri" w:hAnsi="Arial Narrow" w:cs="Arial"/>
          <w:i/>
          <w:color w:val="auto"/>
          <w:bdr w:val="none" w:sz="0" w:space="0" w:color="auto"/>
          <w:lang w:eastAsia="en-US"/>
        </w:rPr>
        <w:t>. Ро</w:t>
      </w:r>
      <w:r w:rsidRPr="005575DF">
        <w:rPr>
          <w:rFonts w:ascii="Arial Narrow" w:eastAsia="Calibri" w:hAnsi="Arial Narrow" w:cs="Arial"/>
          <w:i/>
          <w:color w:val="auto"/>
          <w:bdr w:val="none" w:sz="0" w:space="0" w:color="auto"/>
          <w:lang w:eastAsia="en-US"/>
        </w:rPr>
        <w:t>с</w:t>
      </w:r>
      <w:r w:rsidRPr="005575DF">
        <w:rPr>
          <w:rFonts w:ascii="Arial Narrow" w:eastAsia="Calibri" w:hAnsi="Arial Narrow" w:cs="Arial"/>
          <w:i/>
          <w:color w:val="auto"/>
          <w:bdr w:val="none" w:sz="0" w:space="0" w:color="auto"/>
          <w:lang w:eastAsia="en-US"/>
        </w:rPr>
        <w:t>сия, Москва.</w:t>
      </w:r>
    </w:p>
    <w:p w:rsidR="005575DF" w:rsidRPr="005575DF" w:rsidRDefault="005575DF"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color w:val="auto"/>
          <w:bdr w:val="none" w:sz="0" w:space="0" w:color="auto"/>
          <w:lang w:eastAsia="en-US"/>
        </w:rPr>
      </w:pPr>
    </w:p>
    <w:p w:rsidR="005575DF" w:rsidRPr="005575DF" w:rsidRDefault="005575DF"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color w:val="auto"/>
          <w:bdr w:val="none" w:sz="0" w:space="0" w:color="auto"/>
          <w:lang w:eastAsia="en-US"/>
        </w:rPr>
      </w:pPr>
      <w:r w:rsidRPr="005575DF">
        <w:rPr>
          <w:rFonts w:ascii="Arial Narrow" w:eastAsia="Times New Roman" w:hAnsi="Arial Narrow" w:cs="Arial"/>
          <w:bCs/>
          <w:color w:val="auto"/>
          <w:bdr w:val="none" w:sz="0" w:space="0" w:color="auto"/>
          <w:lang w:eastAsia="en-US"/>
        </w:rPr>
        <w:t>В докладе рассматриваются четыре супервизорские роли. Обсуждается пропорциональное испол</w:t>
      </w:r>
      <w:r w:rsidRPr="005575DF">
        <w:rPr>
          <w:rFonts w:ascii="Arial Narrow" w:eastAsia="Times New Roman" w:hAnsi="Arial Narrow" w:cs="Arial"/>
          <w:bCs/>
          <w:color w:val="auto"/>
          <w:bdr w:val="none" w:sz="0" w:space="0" w:color="auto"/>
          <w:lang w:eastAsia="en-US"/>
        </w:rPr>
        <w:t>ь</w:t>
      </w:r>
      <w:r w:rsidRPr="005575DF">
        <w:rPr>
          <w:rFonts w:ascii="Arial Narrow" w:eastAsia="Times New Roman" w:hAnsi="Arial Narrow" w:cs="Arial"/>
          <w:bCs/>
          <w:color w:val="auto"/>
          <w:bdr w:val="none" w:sz="0" w:space="0" w:color="auto"/>
          <w:lang w:eastAsia="en-US"/>
        </w:rPr>
        <w:t>зование всех четырех ролей – фасилитатор, консультант, эксперт, учитель. Рассматриваются опр</w:t>
      </w:r>
      <w:r w:rsidRPr="005575DF">
        <w:rPr>
          <w:rFonts w:ascii="Arial Narrow" w:eastAsia="Times New Roman" w:hAnsi="Arial Narrow" w:cs="Arial"/>
          <w:bCs/>
          <w:color w:val="auto"/>
          <w:bdr w:val="none" w:sz="0" w:space="0" w:color="auto"/>
          <w:lang w:eastAsia="en-US"/>
        </w:rPr>
        <w:t>е</w:t>
      </w:r>
      <w:r w:rsidRPr="005575DF">
        <w:rPr>
          <w:rFonts w:ascii="Arial Narrow" w:eastAsia="Times New Roman" w:hAnsi="Arial Narrow" w:cs="Arial"/>
          <w:bCs/>
          <w:color w:val="auto"/>
          <w:bdr w:val="none" w:sz="0" w:space="0" w:color="auto"/>
          <w:lang w:eastAsia="en-US"/>
        </w:rPr>
        <w:t>деленные супервизорские стратегии для каждой из этих ролей. Обсуждается сходство и различия между супервизией и личной терапией.</w:t>
      </w:r>
    </w:p>
    <w:p w:rsidR="005575DF" w:rsidRPr="002774D0" w:rsidRDefault="005575DF" w:rsidP="00A1073E">
      <w:pPr>
        <w:pStyle w:val="A7"/>
        <w:spacing w:after="0" w:line="240" w:lineRule="auto"/>
        <w:jc w:val="both"/>
        <w:rPr>
          <w:rFonts w:ascii="Arial Narrow" w:eastAsia="Arial Narrow" w:hAnsi="Arial Narrow" w:cs="Arial Narrow"/>
          <w:sz w:val="24"/>
          <w:szCs w:val="24"/>
          <w:shd w:val="clear" w:color="auto" w:fill="FEFFFF"/>
        </w:rPr>
      </w:pP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EFFFF"/>
        </w:rPr>
      </w:pPr>
    </w:p>
    <w:p w:rsidR="00AD4E24" w:rsidRDefault="00AD4E24" w:rsidP="00A1073E">
      <w:pPr>
        <w:pStyle w:val="A7"/>
        <w:spacing w:after="0" w:line="240" w:lineRule="auto"/>
        <w:jc w:val="center"/>
        <w:rPr>
          <w:rFonts w:ascii="Arial Narrow" w:hAnsi="Arial Narrow"/>
          <w:b/>
          <w:sz w:val="24"/>
          <w:szCs w:val="24"/>
          <w:shd w:val="clear" w:color="auto" w:fill="FEFFFF"/>
        </w:rPr>
      </w:pPr>
      <w:r w:rsidRPr="00AD4E24">
        <w:rPr>
          <w:rFonts w:ascii="Arial Narrow" w:hAnsi="Arial Narrow"/>
          <w:b/>
          <w:sz w:val="24"/>
          <w:szCs w:val="24"/>
          <w:shd w:val="clear" w:color="auto" w:fill="FEFFFF"/>
        </w:rPr>
        <w:t xml:space="preserve">Секционное заседание: </w:t>
      </w:r>
    </w:p>
    <w:p w:rsidR="00CA1592" w:rsidRPr="008D7377" w:rsidRDefault="001A1FA4" w:rsidP="00CA1592">
      <w:pPr>
        <w:pStyle w:val="A7"/>
        <w:spacing w:after="0" w:line="240" w:lineRule="auto"/>
        <w:jc w:val="center"/>
        <w:rPr>
          <w:rFonts w:ascii="Arial Narrow" w:eastAsia="Arial Narrow" w:hAnsi="Arial Narrow" w:cs="Arial Narrow"/>
          <w:b/>
          <w:sz w:val="28"/>
          <w:szCs w:val="28"/>
          <w:shd w:val="clear" w:color="auto" w:fill="FEFFFF"/>
        </w:rPr>
      </w:pPr>
      <w:r w:rsidRPr="00AD4E24">
        <w:rPr>
          <w:rFonts w:ascii="Arial Narrow" w:hAnsi="Arial Narrow"/>
          <w:b/>
          <w:caps/>
          <w:sz w:val="28"/>
          <w:szCs w:val="28"/>
          <w:shd w:val="clear" w:color="auto" w:fill="FEFFFF"/>
        </w:rPr>
        <w:t>Процессуально-ориентированная психология и психотерапия</w:t>
      </w:r>
    </w:p>
    <w:p w:rsidR="008078D2" w:rsidRPr="00E75976" w:rsidRDefault="0004113A" w:rsidP="00CA1592">
      <w:pPr>
        <w:pStyle w:val="A7"/>
        <w:spacing w:after="0" w:line="240" w:lineRule="auto"/>
        <w:jc w:val="center"/>
        <w:rPr>
          <w:rFonts w:ascii="Arial Narrow" w:eastAsia="Arial Narrow" w:hAnsi="Arial Narrow" w:cs="Arial Narrow"/>
          <w:b/>
          <w:caps/>
          <w:sz w:val="24"/>
          <w:szCs w:val="24"/>
          <w:shd w:val="clear" w:color="auto" w:fill="FEFFFF"/>
        </w:rPr>
      </w:pPr>
      <w:r w:rsidRPr="0004113A">
        <w:rPr>
          <w:rFonts w:ascii="Arial Narrow" w:hAnsi="Arial Narrow"/>
          <w:b/>
          <w:caps/>
          <w:sz w:val="24"/>
          <w:szCs w:val="24"/>
          <w:highlight w:val="yellow"/>
        </w:rPr>
        <w:t>17 ОКТЯБРЯ, ЗАЛ «Шишкин», 15.00-16.45</w:t>
      </w:r>
    </w:p>
    <w:p w:rsidR="008078D2" w:rsidRPr="00AD4E24" w:rsidRDefault="008078D2" w:rsidP="00A1073E">
      <w:pPr>
        <w:pStyle w:val="A7"/>
        <w:spacing w:after="0" w:line="240" w:lineRule="auto"/>
        <w:jc w:val="both"/>
        <w:rPr>
          <w:rFonts w:ascii="Arial Narrow" w:eastAsia="Arial Narrow" w:hAnsi="Arial Narrow" w:cs="Arial Narrow"/>
          <w:b/>
          <w:caps/>
          <w:sz w:val="24"/>
          <w:szCs w:val="24"/>
          <w:shd w:val="clear" w:color="auto" w:fill="FFFFFF"/>
        </w:rPr>
      </w:pPr>
    </w:p>
    <w:p w:rsidR="00AD4E24" w:rsidRPr="00AD4E24" w:rsidRDefault="00AD4E24" w:rsidP="00A1073E">
      <w:pPr>
        <w:pStyle w:val="A7"/>
        <w:spacing w:after="0" w:line="240" w:lineRule="auto"/>
        <w:jc w:val="both"/>
        <w:rPr>
          <w:rFonts w:ascii="Arial Narrow" w:eastAsia="Arial Narrow" w:hAnsi="Arial Narrow" w:cs="Arial Narrow"/>
          <w:caps/>
          <w:sz w:val="24"/>
          <w:szCs w:val="24"/>
          <w:shd w:val="clear" w:color="auto" w:fill="FFFFFF"/>
        </w:rPr>
      </w:pPr>
      <w:r w:rsidRPr="00AD4E24">
        <w:rPr>
          <w:rFonts w:ascii="Arial Narrow" w:eastAsia="Arial Narrow" w:hAnsi="Arial Narrow" w:cs="Arial Narrow"/>
          <w:b/>
          <w:caps/>
          <w:sz w:val="24"/>
          <w:szCs w:val="24"/>
          <w:shd w:val="clear" w:color="auto" w:fill="FFFFFF"/>
        </w:rPr>
        <w:t xml:space="preserve">Предаедатель: </w:t>
      </w:r>
      <w:r w:rsidRPr="00AD4E24">
        <w:rPr>
          <w:rFonts w:ascii="Arial Narrow" w:hAnsi="Arial Narrow"/>
          <w:b/>
          <w:bCs/>
          <w:i/>
          <w:iCs/>
        </w:rPr>
        <w:t xml:space="preserve">Сербина </w:t>
      </w:r>
      <w:r w:rsidRPr="002774D0">
        <w:rPr>
          <w:rFonts w:ascii="Arial Narrow" w:hAnsi="Arial Narrow"/>
          <w:b/>
          <w:bCs/>
          <w:i/>
          <w:iCs/>
        </w:rPr>
        <w:t>Людмила Николаевна</w:t>
      </w:r>
      <w:r w:rsidRPr="002774D0">
        <w:rPr>
          <w:rFonts w:ascii="Arial Narrow" w:hAnsi="Arial Narrow"/>
          <w:b/>
          <w:bCs/>
          <w:i/>
          <w:iCs/>
          <w:lang w:val="en-US"/>
        </w:rPr>
        <w:t> </w:t>
      </w:r>
      <w:r>
        <w:rPr>
          <w:rFonts w:ascii="Arial Narrow" w:hAnsi="Arial Narrow"/>
          <w:b/>
          <w:bCs/>
          <w:i/>
          <w:iCs/>
        </w:rPr>
        <w:t>(Москва, Россия)</w:t>
      </w:r>
    </w:p>
    <w:p w:rsidR="00AD4E24" w:rsidRDefault="00AD4E24" w:rsidP="00A1073E">
      <w:pPr>
        <w:pStyle w:val="A7"/>
        <w:spacing w:after="0" w:line="240" w:lineRule="auto"/>
        <w:jc w:val="both"/>
        <w:rPr>
          <w:rFonts w:ascii="Arial Narrow" w:eastAsia="Arial Narrow" w:hAnsi="Arial Narrow" w:cs="Arial Narrow"/>
          <w:caps/>
          <w:sz w:val="24"/>
          <w:szCs w:val="24"/>
          <w:shd w:val="clear" w:color="auto" w:fill="FFFFFF"/>
        </w:rPr>
      </w:pPr>
    </w:p>
    <w:p w:rsidR="006C636F" w:rsidRPr="006C636F" w:rsidRDefault="006C636F"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color w:val="auto"/>
          <w:bdr w:val="none" w:sz="0" w:space="0" w:color="auto"/>
          <w:lang w:val="fr-FR"/>
        </w:rPr>
      </w:pPr>
      <w:r w:rsidRPr="006C636F">
        <w:rPr>
          <w:rFonts w:ascii="Arial Narrow" w:eastAsia="Times New Roman" w:hAnsi="Arial Narrow" w:cs="Arial"/>
          <w:b/>
          <w:bCs/>
          <w:color w:val="auto"/>
          <w:bdr w:val="none" w:sz="0" w:space="0" w:color="auto"/>
          <w:lang w:val="fr-FR"/>
        </w:rPr>
        <w:t xml:space="preserve">Аннотация секции: </w:t>
      </w:r>
      <w:r w:rsidRPr="006C636F">
        <w:rPr>
          <w:rFonts w:ascii="Arial Narrow" w:eastAsia="Times New Roman" w:hAnsi="Arial Narrow" w:cs="Arial"/>
          <w:bCs/>
          <w:color w:val="auto"/>
          <w:bdr w:val="none" w:sz="0" w:space="0" w:color="auto"/>
          <w:lang w:val="fr-FR"/>
        </w:rPr>
        <w:t>Процессуальная работа – развилась во всестороннюю психотерапевтическую систему, предназначенную для работы со всем спектром человеческого опыта со своими внутренними переживаниями, с хроническими симптомами, зависимостями и экстремальными состояниями,  разрешением конфликтов, работа со взаимоотношениями, бизнес- структурами и организациями.</w:t>
      </w:r>
    </w:p>
    <w:p w:rsidR="006C636F" w:rsidRPr="006C636F" w:rsidRDefault="006C636F" w:rsidP="00A1073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Narrow" w:eastAsia="Times New Roman" w:hAnsi="Arial Narrow" w:cs="Arial"/>
          <w:bCs/>
          <w:color w:val="auto"/>
          <w:bdr w:val="none" w:sz="0" w:space="0" w:color="auto"/>
          <w:lang w:val="fr-FR"/>
        </w:rPr>
      </w:pPr>
      <w:r w:rsidRPr="006C636F">
        <w:rPr>
          <w:rFonts w:ascii="Arial Narrow" w:eastAsia="Times New Roman" w:hAnsi="Arial Narrow" w:cs="Arial"/>
          <w:bCs/>
          <w:color w:val="auto"/>
          <w:bdr w:val="none" w:sz="0" w:space="0" w:color="auto"/>
          <w:lang w:val="fr-FR"/>
        </w:rPr>
        <w:t>Процессуальная психология имеет под собой фундамент простых, но эффективных теории и практики, разрабатывавшихся в последние тридцать лет Арнольдом и Эми Минделл, а также их коллегами в Швейцарии, США, и других странах. Уходя корнями в аналитическую психологию Юнга, даосизм и физику, процессуальная работа исходит из положения, что решение проблемы содержится в самом нарушении, которое она вызывает. Она обеспечивает практическую основу, посредством которой отдельные люди, пары, семьи, и  большие и малые группы, могут достигать большего осознавания и творчества.</w:t>
      </w:r>
    </w:p>
    <w:p w:rsidR="006C636F" w:rsidRPr="002774D0" w:rsidRDefault="006C636F" w:rsidP="00A1073E">
      <w:pPr>
        <w:pStyle w:val="A7"/>
        <w:spacing w:after="0" w:line="240" w:lineRule="auto"/>
        <w:jc w:val="both"/>
        <w:rPr>
          <w:rFonts w:ascii="Arial Narrow" w:eastAsia="Arial Narrow" w:hAnsi="Arial Narrow" w:cs="Arial Narrow"/>
          <w:caps/>
          <w:sz w:val="24"/>
          <w:szCs w:val="24"/>
          <w:shd w:val="clear" w:color="auto" w:fill="FFFFFF"/>
        </w:rPr>
      </w:pPr>
    </w:p>
    <w:p w:rsidR="008078D2" w:rsidRPr="005575DF" w:rsidRDefault="001A1FA4" w:rsidP="00A1073E">
      <w:pPr>
        <w:pStyle w:val="a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eastAsia="Arial Narrow Bold" w:hAnsi="Arial Narrow" w:cs="Arial Narrow Bold"/>
          <w:b/>
        </w:rPr>
      </w:pPr>
      <w:r w:rsidRPr="005575DF">
        <w:rPr>
          <w:rFonts w:ascii="Arial Narrow" w:eastAsia="Calibri" w:hAnsi="Arial Narrow" w:cs="Calibri"/>
          <w:b/>
        </w:rPr>
        <w:t>УРОВНИ ИНТЕГРАЦИИ ПСИХОЛГИЧЕСКИХ ПРОЦЕССОВ В ПРОЦЕССУАЛЬНОМ ПОДХОДЕ</w:t>
      </w:r>
    </w:p>
    <w:p w:rsidR="008078D2" w:rsidRPr="002774D0" w:rsidRDefault="001A1FA4" w:rsidP="00A1073E">
      <w:pPr>
        <w:pStyle w:val="a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Narrow" w:eastAsia="Arial Narrow" w:hAnsi="Arial Narrow" w:cs="Arial Narrow"/>
        </w:rPr>
      </w:pPr>
      <w:r w:rsidRPr="002774D0">
        <w:rPr>
          <w:rFonts w:ascii="Arial Narrow" w:eastAsia="Calibri" w:hAnsi="Arial Narrow" w:cs="Calibri"/>
          <w:b/>
          <w:bCs/>
          <w:i/>
          <w:iCs/>
        </w:rPr>
        <w:t>Сербина Людмила Николаевна</w:t>
      </w:r>
      <w:r w:rsidRPr="002774D0">
        <w:rPr>
          <w:rFonts w:ascii="Arial Narrow" w:eastAsia="Calibri" w:hAnsi="Arial Narrow" w:cs="Calibri"/>
          <w:b/>
          <w:bCs/>
          <w:i/>
          <w:iCs/>
          <w:lang w:val="en-US"/>
        </w:rPr>
        <w:t> </w:t>
      </w:r>
      <w:r w:rsidRPr="002774D0">
        <w:rPr>
          <w:rFonts w:ascii="Arial Narrow" w:eastAsia="Calibri" w:hAnsi="Arial Narrow" w:cs="Calibri"/>
          <w:i/>
          <w:iCs/>
        </w:rPr>
        <w:t>– кандидат психологических наук, психотерапевт ЕАР, облад</w:t>
      </w:r>
      <w:r w:rsidRPr="002774D0">
        <w:rPr>
          <w:rFonts w:ascii="Arial Narrow" w:eastAsia="Calibri" w:hAnsi="Arial Narrow" w:cs="Calibri"/>
          <w:i/>
          <w:iCs/>
        </w:rPr>
        <w:t>а</w:t>
      </w:r>
      <w:r w:rsidRPr="002774D0">
        <w:rPr>
          <w:rFonts w:ascii="Arial Narrow" w:eastAsia="Calibri" w:hAnsi="Arial Narrow" w:cs="Calibri"/>
          <w:i/>
          <w:iCs/>
        </w:rPr>
        <w:t>тель международного сертификата по процессуальной работе, руководитель модальности пр</w:t>
      </w:r>
      <w:r w:rsidRPr="002774D0">
        <w:rPr>
          <w:rFonts w:ascii="Arial Narrow" w:eastAsia="Calibri" w:hAnsi="Arial Narrow" w:cs="Calibri"/>
          <w:i/>
          <w:iCs/>
        </w:rPr>
        <w:t>о</w:t>
      </w:r>
      <w:r w:rsidRPr="002774D0">
        <w:rPr>
          <w:rFonts w:ascii="Arial Narrow" w:eastAsia="Calibri" w:hAnsi="Arial Narrow" w:cs="Calibri"/>
          <w:i/>
          <w:iCs/>
        </w:rPr>
        <w:t xml:space="preserve">цессуально-ориентированная психология и психотерапия в ППЛ, преподаватель и </w:t>
      </w:r>
      <w:proofErr w:type="gramStart"/>
      <w:r w:rsidRPr="002774D0">
        <w:rPr>
          <w:rFonts w:ascii="Arial Narrow" w:eastAsia="Calibri" w:hAnsi="Arial Narrow" w:cs="Calibri"/>
          <w:i/>
          <w:iCs/>
          <w:lang w:val="en-US"/>
        </w:rPr>
        <w:t>c</w:t>
      </w:r>
      <w:proofErr w:type="gramEnd"/>
      <w:r w:rsidRPr="002774D0">
        <w:rPr>
          <w:rFonts w:ascii="Arial Narrow" w:eastAsia="Calibri" w:hAnsi="Arial Narrow" w:cs="Calibri"/>
          <w:i/>
          <w:iCs/>
        </w:rPr>
        <w:t>упервизор ППЛ, преподаватель и научный руководитель программы Института Интегративной Психол</w:t>
      </w:r>
      <w:r w:rsidRPr="002774D0">
        <w:rPr>
          <w:rFonts w:ascii="Arial Narrow" w:eastAsia="Calibri" w:hAnsi="Arial Narrow" w:cs="Calibri"/>
          <w:i/>
          <w:iCs/>
        </w:rPr>
        <w:t>о</w:t>
      </w:r>
      <w:r w:rsidRPr="002774D0">
        <w:rPr>
          <w:rFonts w:ascii="Arial Narrow" w:eastAsia="Calibri" w:hAnsi="Arial Narrow" w:cs="Calibri"/>
          <w:i/>
          <w:iCs/>
        </w:rPr>
        <w:t>гии Профессионального Развития, Россия, Москва.</w:t>
      </w:r>
    </w:p>
    <w:p w:rsidR="008078D2" w:rsidRPr="002774D0" w:rsidRDefault="008078D2" w:rsidP="00A1073E">
      <w:pPr>
        <w:pStyle w:val="a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Narrow" w:eastAsia="Arial Narrow" w:hAnsi="Arial Narrow" w:cs="Arial Narrow"/>
        </w:rPr>
      </w:pPr>
    </w:p>
    <w:p w:rsidR="008078D2" w:rsidRPr="002774D0" w:rsidRDefault="001A1FA4" w:rsidP="00A1073E">
      <w:pPr>
        <w:pStyle w:val="A7"/>
        <w:shd w:val="clear" w:color="auto" w:fill="FFFFFF"/>
        <w:spacing w:after="0" w:line="240" w:lineRule="auto"/>
        <w:jc w:val="both"/>
        <w:rPr>
          <w:rFonts w:ascii="Arial Narrow" w:eastAsia="Arial Narrow Bold" w:hAnsi="Arial Narrow" w:cs="Arial Narrow Bold"/>
          <w:sz w:val="24"/>
          <w:szCs w:val="24"/>
        </w:rPr>
      </w:pPr>
      <w:r w:rsidRPr="002774D0">
        <w:rPr>
          <w:rFonts w:ascii="Arial Narrow" w:hAnsi="Arial Narrow"/>
          <w:sz w:val="24"/>
          <w:szCs w:val="24"/>
        </w:rPr>
        <w:t>В докладе рассматриваются уровни интеграции и осознавания  человека с точки зрения процесс</w:t>
      </w:r>
      <w:r w:rsidRPr="002774D0">
        <w:rPr>
          <w:rFonts w:ascii="Arial Narrow" w:hAnsi="Arial Narrow"/>
          <w:sz w:val="24"/>
          <w:szCs w:val="24"/>
        </w:rPr>
        <w:t>у</w:t>
      </w:r>
      <w:r w:rsidRPr="002774D0">
        <w:rPr>
          <w:rFonts w:ascii="Arial Narrow" w:hAnsi="Arial Narrow"/>
          <w:sz w:val="24"/>
          <w:szCs w:val="24"/>
        </w:rPr>
        <w:t xml:space="preserve">ального подхода. Даются основные понятия и критерии </w:t>
      </w:r>
      <w:proofErr w:type="gramStart"/>
      <w:r w:rsidRPr="002774D0">
        <w:rPr>
          <w:rFonts w:ascii="Arial Narrow" w:hAnsi="Arial Narrow"/>
          <w:sz w:val="24"/>
          <w:szCs w:val="24"/>
        </w:rPr>
        <w:t>определения</w:t>
      </w:r>
      <w:proofErr w:type="gramEnd"/>
      <w:r w:rsidRPr="002774D0">
        <w:rPr>
          <w:rFonts w:ascii="Arial Narrow" w:hAnsi="Arial Narrow"/>
          <w:sz w:val="24"/>
          <w:szCs w:val="24"/>
        </w:rPr>
        <w:t xml:space="preserve"> на каком уровне происходит и развивается процесс в рамках психотерапии.</w:t>
      </w:r>
    </w:p>
    <w:p w:rsidR="008078D2" w:rsidRPr="002774D0" w:rsidRDefault="008078D2" w:rsidP="00A1073E">
      <w:pPr>
        <w:pStyle w:val="B"/>
        <w:shd w:val="clear" w:color="auto" w:fill="FFFFFF"/>
        <w:spacing w:after="0" w:line="240" w:lineRule="auto"/>
        <w:jc w:val="both"/>
        <w:rPr>
          <w:rFonts w:ascii="Arial Narrow" w:eastAsia="Arial Narrow" w:hAnsi="Arial Narrow" w:cs="Arial Narrow"/>
          <w:sz w:val="24"/>
          <w:szCs w:val="24"/>
        </w:rPr>
      </w:pPr>
    </w:p>
    <w:p w:rsidR="008078D2" w:rsidRPr="005575DF" w:rsidRDefault="001A1FA4" w:rsidP="00A1073E">
      <w:pPr>
        <w:pStyle w:val="ad"/>
        <w:shd w:val="clear" w:color="auto" w:fill="FFFFFF"/>
        <w:jc w:val="both"/>
        <w:rPr>
          <w:rFonts w:ascii="Arial Narrow" w:eastAsia="Arial Narrow Bold" w:hAnsi="Arial Narrow" w:cs="Arial Narrow Bold"/>
          <w:b/>
          <w:caps/>
        </w:rPr>
      </w:pPr>
      <w:r w:rsidRPr="005575DF">
        <w:rPr>
          <w:rFonts w:ascii="Arial Narrow" w:eastAsia="Calibri" w:hAnsi="Arial Narrow" w:cs="Calibri"/>
          <w:b/>
          <w:caps/>
        </w:rPr>
        <w:t>Профессиональное выгорание и духовный рост</w:t>
      </w:r>
    </w:p>
    <w:p w:rsidR="008078D2" w:rsidRPr="002774D0" w:rsidRDefault="001A1FA4" w:rsidP="00A1073E">
      <w:pPr>
        <w:pStyle w:val="ad"/>
        <w:shd w:val="clear" w:color="auto" w:fill="FFFFFF"/>
        <w:jc w:val="both"/>
        <w:rPr>
          <w:rFonts w:ascii="Arial Narrow" w:eastAsia="Arial Narrow" w:hAnsi="Arial Narrow" w:cs="Arial Narrow"/>
          <w:i/>
          <w:iCs/>
        </w:rPr>
      </w:pPr>
      <w:r w:rsidRPr="002774D0">
        <w:rPr>
          <w:rFonts w:ascii="Arial Narrow" w:eastAsia="Calibri" w:hAnsi="Arial Narrow" w:cs="Calibri"/>
          <w:b/>
          <w:bCs/>
          <w:i/>
          <w:iCs/>
        </w:rPr>
        <w:t>Алена Хромова</w:t>
      </w:r>
      <w:r w:rsidRPr="002774D0">
        <w:rPr>
          <w:rFonts w:ascii="Arial Narrow" w:eastAsia="Calibri" w:hAnsi="Arial Narrow" w:cs="Calibri"/>
          <w:i/>
          <w:iCs/>
        </w:rPr>
        <w:t xml:space="preserve"> – кандидат психологических наук, практический психолог, обладатель  серт</w:t>
      </w:r>
      <w:r w:rsidRPr="002774D0">
        <w:rPr>
          <w:rFonts w:ascii="Arial Narrow" w:eastAsia="Calibri" w:hAnsi="Arial Narrow" w:cs="Calibri"/>
          <w:i/>
          <w:iCs/>
        </w:rPr>
        <w:t>и</w:t>
      </w:r>
      <w:r w:rsidRPr="002774D0">
        <w:rPr>
          <w:rFonts w:ascii="Arial Narrow" w:eastAsia="Calibri" w:hAnsi="Arial Narrow" w:cs="Calibri"/>
          <w:i/>
          <w:iCs/>
        </w:rPr>
        <w:t>фикатов портландского института процессуальной терапии, датского института бодинамики, интегрального телесного терапевта, сертификат института символдрамы,  научный руков</w:t>
      </w:r>
      <w:r w:rsidRPr="002774D0">
        <w:rPr>
          <w:rFonts w:ascii="Arial Narrow" w:eastAsia="Calibri" w:hAnsi="Arial Narrow" w:cs="Calibri"/>
          <w:i/>
          <w:iCs/>
        </w:rPr>
        <w:t>о</w:t>
      </w:r>
      <w:r w:rsidRPr="002774D0">
        <w:rPr>
          <w:rFonts w:ascii="Arial Narrow" w:eastAsia="Calibri" w:hAnsi="Arial Narrow" w:cs="Calibri"/>
          <w:i/>
          <w:iCs/>
        </w:rPr>
        <w:t>дитель обучающей программы подготовки практических психологов ИИППР. Россия, Москва.</w:t>
      </w:r>
    </w:p>
    <w:p w:rsidR="008078D2" w:rsidRPr="002774D0" w:rsidRDefault="008078D2" w:rsidP="00A1073E">
      <w:pPr>
        <w:pStyle w:val="ad"/>
        <w:shd w:val="clear" w:color="auto" w:fill="FFFFFF"/>
        <w:jc w:val="both"/>
        <w:rPr>
          <w:rFonts w:ascii="Arial Narrow" w:eastAsia="Arial Narrow" w:hAnsi="Arial Narrow" w:cs="Arial Narrow"/>
        </w:rPr>
      </w:pPr>
    </w:p>
    <w:p w:rsidR="008078D2" w:rsidRPr="002774D0" w:rsidRDefault="001A1FA4" w:rsidP="00A1073E">
      <w:pPr>
        <w:pStyle w:val="ad"/>
        <w:shd w:val="clear" w:color="auto" w:fill="FFFFFF"/>
        <w:jc w:val="both"/>
        <w:rPr>
          <w:rFonts w:ascii="Arial Narrow" w:eastAsia="Arial Narrow" w:hAnsi="Arial Narrow" w:cs="Arial Narrow"/>
        </w:rPr>
      </w:pPr>
      <w:r w:rsidRPr="002774D0">
        <w:rPr>
          <w:rFonts w:ascii="Arial Narrow" w:eastAsia="Calibri" w:hAnsi="Arial Narrow" w:cs="Calibri"/>
        </w:rPr>
        <w:t>Тема про метанавыки психотерапевта, работающего в процессуальном подходе и способы нахо</w:t>
      </w:r>
      <w:r w:rsidRPr="002774D0">
        <w:rPr>
          <w:rFonts w:ascii="Arial Narrow" w:eastAsia="Calibri" w:hAnsi="Arial Narrow" w:cs="Calibri"/>
        </w:rPr>
        <w:t>ж</w:t>
      </w:r>
      <w:r w:rsidRPr="002774D0">
        <w:rPr>
          <w:rFonts w:ascii="Arial Narrow" w:eastAsia="Calibri" w:hAnsi="Arial Narrow" w:cs="Calibri"/>
        </w:rPr>
        <w:t>дения ресурсов для работы со сложными случаями.</w:t>
      </w:r>
    </w:p>
    <w:p w:rsidR="008078D2" w:rsidRPr="002774D0" w:rsidRDefault="008078D2" w:rsidP="00A1073E">
      <w:pPr>
        <w:pStyle w:val="ad"/>
        <w:shd w:val="clear" w:color="auto" w:fill="FFFFFF"/>
        <w:jc w:val="both"/>
        <w:rPr>
          <w:rFonts w:ascii="Arial Narrow" w:eastAsia="Arial Narrow Bold" w:hAnsi="Arial Narrow" w:cs="Arial Narrow Bold"/>
          <w:caps/>
        </w:rPr>
      </w:pPr>
    </w:p>
    <w:p w:rsidR="008078D2" w:rsidRPr="005575DF" w:rsidRDefault="001A1FA4" w:rsidP="00A1073E">
      <w:pPr>
        <w:pStyle w:val="ad"/>
        <w:shd w:val="clear" w:color="auto" w:fill="FFFFFF"/>
        <w:jc w:val="both"/>
        <w:rPr>
          <w:rFonts w:ascii="Arial Narrow" w:eastAsia="Arial Narrow Bold" w:hAnsi="Arial Narrow" w:cs="Arial Narrow Bold"/>
          <w:b/>
          <w:caps/>
        </w:rPr>
      </w:pPr>
      <w:r w:rsidRPr="005575DF">
        <w:rPr>
          <w:rFonts w:ascii="Arial Narrow" w:eastAsia="Calibri" w:hAnsi="Arial Narrow" w:cs="Calibri"/>
          <w:b/>
          <w:caps/>
        </w:rPr>
        <w:t>Архетип Первозданной Женщины: мифологический, символический и психол</w:t>
      </w:r>
      <w:r w:rsidRPr="005575DF">
        <w:rPr>
          <w:rFonts w:ascii="Arial Narrow" w:eastAsia="Calibri" w:hAnsi="Arial Narrow" w:cs="Calibri"/>
          <w:b/>
          <w:caps/>
        </w:rPr>
        <w:t>о</w:t>
      </w:r>
      <w:r w:rsidRPr="005575DF">
        <w:rPr>
          <w:rFonts w:ascii="Arial Narrow" w:eastAsia="Calibri" w:hAnsi="Arial Narrow" w:cs="Calibri"/>
          <w:b/>
          <w:caps/>
        </w:rPr>
        <w:t>гический аспекты</w:t>
      </w:r>
    </w:p>
    <w:p w:rsidR="008078D2" w:rsidRPr="002774D0" w:rsidRDefault="001A1FA4" w:rsidP="00A1073E">
      <w:pPr>
        <w:pStyle w:val="ad"/>
        <w:jc w:val="both"/>
        <w:rPr>
          <w:rFonts w:ascii="Arial Narrow" w:eastAsia="Arial Narrow" w:hAnsi="Arial Narrow" w:cs="Arial Narrow"/>
        </w:rPr>
      </w:pPr>
      <w:r w:rsidRPr="002774D0">
        <w:rPr>
          <w:rFonts w:ascii="Arial Narrow" w:eastAsia="Calibri" w:hAnsi="Arial Narrow" w:cs="Calibri"/>
          <w:b/>
          <w:bCs/>
          <w:i/>
          <w:iCs/>
          <w:shd w:val="clear" w:color="auto" w:fill="FFFFFF"/>
        </w:rPr>
        <w:t>Сурина Лидия Алексеевна</w:t>
      </w:r>
      <w:r w:rsidRPr="002774D0">
        <w:rPr>
          <w:rFonts w:ascii="Arial Narrow" w:eastAsia="Calibri" w:hAnsi="Arial Narrow" w:cs="Calibri"/>
          <w:i/>
          <w:iCs/>
        </w:rPr>
        <w:t xml:space="preserve"> </w:t>
      </w:r>
      <w:r w:rsidRPr="002774D0">
        <w:rPr>
          <w:rFonts w:ascii="Arial Narrow" w:eastAsia="Calibri" w:hAnsi="Arial Narrow" w:cs="Calibri"/>
          <w:i/>
          <w:iCs/>
          <w:shd w:val="clear" w:color="auto" w:fill="FFFFFF"/>
        </w:rPr>
        <w:t>– кандидат химических наук, аналитический психолог, юнгианский психотерапевт, действительный член ППЛ и сопредседатель модальности «Юнгианский ан</w:t>
      </w:r>
      <w:r w:rsidRPr="002774D0">
        <w:rPr>
          <w:rFonts w:ascii="Arial Narrow" w:eastAsia="Calibri" w:hAnsi="Arial Narrow" w:cs="Calibri"/>
          <w:i/>
          <w:iCs/>
          <w:shd w:val="clear" w:color="auto" w:fill="FFFFFF"/>
        </w:rPr>
        <w:t>а</w:t>
      </w:r>
      <w:r w:rsidRPr="002774D0">
        <w:rPr>
          <w:rFonts w:ascii="Arial Narrow" w:eastAsia="Calibri" w:hAnsi="Arial Narrow" w:cs="Calibri"/>
          <w:i/>
          <w:iCs/>
          <w:shd w:val="clear" w:color="auto" w:fill="FFFFFF"/>
        </w:rPr>
        <w:t>лиз», руководитель психологического центра “Творчество жизни”. Россия, Москва.</w:t>
      </w:r>
    </w:p>
    <w:p w:rsidR="008078D2" w:rsidRPr="002774D0" w:rsidRDefault="008078D2" w:rsidP="00A1073E">
      <w:pPr>
        <w:pStyle w:val="ad"/>
        <w:jc w:val="both"/>
        <w:rPr>
          <w:rFonts w:ascii="Arial Narrow" w:eastAsia="Arial Narrow" w:hAnsi="Arial Narrow" w:cs="Arial Narrow"/>
          <w:shd w:val="clear" w:color="auto" w:fill="FFFFFF"/>
        </w:rPr>
      </w:pPr>
    </w:p>
    <w:p w:rsidR="008078D2" w:rsidRPr="002774D0" w:rsidRDefault="001A1FA4" w:rsidP="00A1073E">
      <w:pPr>
        <w:pStyle w:val="C"/>
        <w:shd w:val="clear" w:color="auto" w:fill="FFFFFF"/>
        <w:jc w:val="both"/>
        <w:rPr>
          <w:rFonts w:ascii="Arial Narrow" w:eastAsia="Arial Narrow" w:hAnsi="Arial Narrow" w:cs="Arial Narrow"/>
        </w:rPr>
      </w:pPr>
      <w:r w:rsidRPr="002774D0">
        <w:rPr>
          <w:rFonts w:ascii="Arial Narrow" w:hAnsi="Arial Narrow"/>
        </w:rPr>
        <w:t>В докладе исследована тема глубинной женственности, её природных истоков и культурных иск</w:t>
      </w:r>
      <w:r w:rsidRPr="002774D0">
        <w:rPr>
          <w:rFonts w:ascii="Arial Narrow" w:hAnsi="Arial Narrow"/>
        </w:rPr>
        <w:t>а</w:t>
      </w:r>
      <w:r w:rsidRPr="002774D0">
        <w:rPr>
          <w:rFonts w:ascii="Arial Narrow" w:hAnsi="Arial Narrow"/>
        </w:rPr>
        <w:t>жений. Уделено внимание базовым женским архетипам в их исторической динамике, проанализир</w:t>
      </w:r>
      <w:r w:rsidRPr="002774D0">
        <w:rPr>
          <w:rFonts w:ascii="Arial Narrow" w:hAnsi="Arial Narrow"/>
        </w:rPr>
        <w:t>о</w:t>
      </w:r>
      <w:r w:rsidRPr="002774D0">
        <w:rPr>
          <w:rFonts w:ascii="Arial Narrow" w:hAnsi="Arial Narrow"/>
        </w:rPr>
        <w:t>ваны проявления материнского комплекса и его значение в формировании личности современной женщины. Показаны пути раскрытия в себе первозданной женственности, соединения с её глуби</w:t>
      </w:r>
      <w:r w:rsidRPr="002774D0">
        <w:rPr>
          <w:rFonts w:ascii="Arial Narrow" w:hAnsi="Arial Narrow"/>
        </w:rPr>
        <w:t>н</w:t>
      </w:r>
      <w:r w:rsidRPr="002774D0">
        <w:rPr>
          <w:rFonts w:ascii="Arial Narrow" w:hAnsi="Arial Narrow"/>
        </w:rPr>
        <w:t>ной энергией и подлинным достоинством как возможность жить в гармонии с собой и окружающими миром.</w:t>
      </w:r>
    </w:p>
    <w:p w:rsidR="008078D2" w:rsidRPr="002774D0" w:rsidRDefault="008078D2" w:rsidP="00A1073E">
      <w:pPr>
        <w:pStyle w:val="C"/>
        <w:shd w:val="clear" w:color="auto" w:fill="FFFFFF"/>
        <w:jc w:val="both"/>
        <w:rPr>
          <w:rFonts w:ascii="Arial Narrow" w:eastAsia="Arial Narrow" w:hAnsi="Arial Narrow" w:cs="Arial Narrow"/>
        </w:rPr>
      </w:pPr>
    </w:p>
    <w:p w:rsidR="008078D2" w:rsidRPr="005575DF" w:rsidRDefault="001A1FA4" w:rsidP="00A1073E">
      <w:pPr>
        <w:pStyle w:val="ad"/>
        <w:shd w:val="clear" w:color="auto" w:fill="FFFFFF"/>
        <w:jc w:val="both"/>
        <w:rPr>
          <w:rFonts w:ascii="Arial Narrow" w:eastAsia="Arial Narrow Bold" w:hAnsi="Arial Narrow" w:cs="Arial Narrow Bold"/>
          <w:b/>
          <w:caps/>
        </w:rPr>
      </w:pPr>
      <w:r w:rsidRPr="005575DF">
        <w:rPr>
          <w:rFonts w:ascii="Arial Narrow" w:eastAsia="Calibri" w:hAnsi="Arial Narrow" w:cs="Calibri"/>
          <w:b/>
          <w:caps/>
        </w:rPr>
        <w:t>О чем говорит фигура, слепленная психологом, терапевтом во время консул</w:t>
      </w:r>
      <w:r w:rsidRPr="005575DF">
        <w:rPr>
          <w:rFonts w:ascii="Arial Narrow" w:eastAsia="Calibri" w:hAnsi="Arial Narrow" w:cs="Calibri"/>
          <w:b/>
          <w:caps/>
        </w:rPr>
        <w:t>ь</w:t>
      </w:r>
      <w:r w:rsidRPr="005575DF">
        <w:rPr>
          <w:rFonts w:ascii="Arial Narrow" w:eastAsia="Calibri" w:hAnsi="Arial Narrow" w:cs="Calibri"/>
          <w:b/>
          <w:caps/>
        </w:rPr>
        <w:t>тации клиента с использованием лепки глины?</w:t>
      </w:r>
    </w:p>
    <w:p w:rsidR="008078D2" w:rsidRPr="002774D0" w:rsidRDefault="001A1FA4" w:rsidP="00A1073E">
      <w:pPr>
        <w:pStyle w:val="CA"/>
        <w:shd w:val="clear" w:color="auto" w:fill="FFFFFF"/>
        <w:jc w:val="both"/>
        <w:rPr>
          <w:rFonts w:ascii="Arial Narrow" w:eastAsia="Arial Narrow" w:hAnsi="Arial Narrow" w:cs="Arial Narrow"/>
          <w:i/>
          <w:iCs/>
        </w:rPr>
      </w:pPr>
      <w:r w:rsidRPr="002774D0">
        <w:rPr>
          <w:rFonts w:ascii="Arial Narrow" w:hAnsi="Arial Narrow"/>
          <w:b/>
          <w:bCs/>
          <w:i/>
          <w:iCs/>
        </w:rPr>
        <w:t>Рунова Светлана Дмитриевна</w:t>
      </w:r>
      <w:r w:rsidRPr="002774D0">
        <w:rPr>
          <w:rFonts w:ascii="Arial Narrow" w:hAnsi="Arial Narrow"/>
          <w:i/>
          <w:iCs/>
        </w:rPr>
        <w:t xml:space="preserve"> - сертифицированный специалист по Процессуально-ориентированной психологии и психотерапии, сертифицированный психолог-сексолог, действ</w:t>
      </w:r>
      <w:r w:rsidRPr="002774D0">
        <w:rPr>
          <w:rFonts w:ascii="Arial Narrow" w:hAnsi="Arial Narrow"/>
          <w:i/>
          <w:iCs/>
        </w:rPr>
        <w:t>и</w:t>
      </w:r>
      <w:r w:rsidRPr="002774D0">
        <w:rPr>
          <w:rFonts w:ascii="Arial Narrow" w:hAnsi="Arial Narrow"/>
          <w:i/>
          <w:iCs/>
        </w:rPr>
        <w:t>тельный член ППЛ.</w:t>
      </w:r>
    </w:p>
    <w:p w:rsidR="008078D2" w:rsidRPr="002774D0" w:rsidRDefault="008078D2" w:rsidP="00A1073E">
      <w:pPr>
        <w:pStyle w:val="CA"/>
        <w:shd w:val="clear" w:color="auto" w:fill="FFFFFF"/>
        <w:jc w:val="both"/>
        <w:rPr>
          <w:rFonts w:ascii="Arial Narrow" w:eastAsia="Arial Narrow" w:hAnsi="Arial Narrow" w:cs="Arial Narrow"/>
        </w:rPr>
      </w:pPr>
    </w:p>
    <w:p w:rsidR="008078D2" w:rsidRPr="002774D0" w:rsidRDefault="001A1FA4" w:rsidP="00A1073E">
      <w:pPr>
        <w:pStyle w:val="CA"/>
        <w:shd w:val="clear" w:color="auto" w:fill="FFFFFF"/>
        <w:jc w:val="both"/>
        <w:rPr>
          <w:rFonts w:ascii="Arial Narrow" w:eastAsia="Arial Narrow" w:hAnsi="Arial Narrow" w:cs="Arial Narrow"/>
        </w:rPr>
      </w:pPr>
      <w:r w:rsidRPr="002774D0">
        <w:rPr>
          <w:rFonts w:ascii="Arial Narrow" w:hAnsi="Arial Narrow"/>
        </w:rPr>
        <w:t>Внутренний отклик психолога, терапевта на процесс клиента дает более объемную картину прои</w:t>
      </w:r>
      <w:r w:rsidRPr="002774D0">
        <w:rPr>
          <w:rFonts w:ascii="Arial Narrow" w:hAnsi="Arial Narrow"/>
        </w:rPr>
        <w:t>с</w:t>
      </w:r>
      <w:r w:rsidRPr="002774D0">
        <w:rPr>
          <w:rFonts w:ascii="Arial Narrow" w:hAnsi="Arial Narrow"/>
        </w:rPr>
        <w:t>ходящего с клиентом. Лепка клиента и терапевта вместе в процессе консультации позволяет псих</w:t>
      </w:r>
      <w:r w:rsidRPr="002774D0">
        <w:rPr>
          <w:rFonts w:ascii="Arial Narrow" w:hAnsi="Arial Narrow"/>
        </w:rPr>
        <w:t>о</w:t>
      </w:r>
      <w:r w:rsidRPr="002774D0">
        <w:rPr>
          <w:rFonts w:ascii="Arial Narrow" w:hAnsi="Arial Narrow"/>
        </w:rPr>
        <w:t>логу, терапевту эффективно присоединиться к процессу клиента, проявлять свои чувства и эмоции в лепке фигуры и обозначить их, тем самым помогая клиенту в раскрытии его чувств, а также прони</w:t>
      </w:r>
      <w:r w:rsidRPr="002774D0">
        <w:rPr>
          <w:rFonts w:ascii="Arial Narrow" w:hAnsi="Arial Narrow"/>
        </w:rPr>
        <w:t>к</w:t>
      </w:r>
      <w:r w:rsidRPr="002774D0">
        <w:rPr>
          <w:rFonts w:ascii="Arial Narrow" w:hAnsi="Arial Narrow"/>
        </w:rPr>
        <w:t>нуть в самую суть не вербализованных на данный момент процессов клиента. В своем секционном докладе я раскрою методику работы с вылепленными фигурами в парадигме процессуально-ориентированной психологии и психотерапии и покажу, как она работает на практике. Мы сможем вылепить фигуру, свой ответ на происходящий внутри нас процесс, развернуть этот образ и найти скрытое за ним послание.</w:t>
      </w:r>
    </w:p>
    <w:p w:rsidR="008078D2" w:rsidRPr="002774D0" w:rsidRDefault="008078D2" w:rsidP="00A1073E">
      <w:pPr>
        <w:pStyle w:val="aa"/>
        <w:shd w:val="clear" w:color="auto" w:fill="FFFFFF"/>
        <w:suppressAutoHyphens w:val="0"/>
        <w:spacing w:after="0" w:line="240" w:lineRule="auto"/>
        <w:jc w:val="both"/>
        <w:rPr>
          <w:rFonts w:ascii="Arial Narrow" w:eastAsia="Arial Narrow" w:hAnsi="Arial Narrow" w:cs="Arial Narrow"/>
          <w:color w:val="000000"/>
          <w:kern w:val="0"/>
          <w:u w:color="000000"/>
          <w:lang w:val="ru-RU"/>
        </w:rPr>
      </w:pPr>
    </w:p>
    <w:p w:rsidR="008078D2" w:rsidRPr="005575DF" w:rsidRDefault="001A1FA4" w:rsidP="00A1073E">
      <w:pPr>
        <w:pStyle w:val="ad"/>
        <w:shd w:val="clear" w:color="auto" w:fill="FFFFFF"/>
        <w:jc w:val="both"/>
        <w:rPr>
          <w:rFonts w:ascii="Arial Narrow" w:eastAsia="Arial Narrow Bold" w:hAnsi="Arial Narrow" w:cs="Arial Narrow Bold"/>
          <w:b/>
          <w:caps/>
        </w:rPr>
      </w:pPr>
      <w:r w:rsidRPr="005575DF">
        <w:rPr>
          <w:rFonts w:ascii="Arial Narrow" w:eastAsia="Calibri" w:hAnsi="Arial Narrow" w:cs="Calibri"/>
          <w:b/>
          <w:caps/>
        </w:rPr>
        <w:t>Процессуально-ориентированный коучинг руководителей: от профессионал</w:t>
      </w:r>
      <w:r w:rsidRPr="005575DF">
        <w:rPr>
          <w:rFonts w:ascii="Arial Narrow" w:eastAsia="Calibri" w:hAnsi="Arial Narrow" w:cs="Calibri"/>
          <w:b/>
          <w:caps/>
        </w:rPr>
        <w:t>ь</w:t>
      </w:r>
      <w:r w:rsidRPr="005575DF">
        <w:rPr>
          <w:rFonts w:ascii="Arial Narrow" w:eastAsia="Calibri" w:hAnsi="Arial Narrow" w:cs="Calibri"/>
          <w:b/>
          <w:caps/>
        </w:rPr>
        <w:t>ного мастерства к целостности</w:t>
      </w:r>
    </w:p>
    <w:p w:rsidR="008078D2" w:rsidRPr="002774D0" w:rsidRDefault="001A1FA4" w:rsidP="00A1073E">
      <w:pPr>
        <w:pStyle w:val="aa"/>
        <w:shd w:val="clear" w:color="auto" w:fill="FFFFFF"/>
        <w:suppressAutoHyphens w:val="0"/>
        <w:spacing w:after="0" w:line="240" w:lineRule="auto"/>
        <w:jc w:val="both"/>
        <w:rPr>
          <w:rFonts w:ascii="Arial Narrow" w:eastAsia="Arial Narrow" w:hAnsi="Arial Narrow" w:cs="Arial Narrow"/>
          <w:i/>
          <w:iCs/>
          <w:color w:val="000000"/>
          <w:kern w:val="0"/>
          <w:u w:color="000000"/>
          <w:lang w:val="ru-RU"/>
        </w:rPr>
      </w:pPr>
      <w:r w:rsidRPr="002774D0">
        <w:rPr>
          <w:rFonts w:ascii="Arial Narrow" w:hAnsi="Arial Narrow"/>
          <w:b/>
          <w:bCs/>
          <w:i/>
          <w:iCs/>
          <w:color w:val="000000"/>
          <w:kern w:val="0"/>
          <w:u w:color="000000"/>
          <w:lang w:val="ru-RU"/>
        </w:rPr>
        <w:lastRenderedPageBreak/>
        <w:t>Павленко Юрий Александрович</w:t>
      </w:r>
      <w:r w:rsidRPr="002774D0">
        <w:rPr>
          <w:rFonts w:ascii="Arial Narrow" w:hAnsi="Arial Narrow"/>
          <w:i/>
          <w:iCs/>
          <w:color w:val="000000"/>
          <w:kern w:val="0"/>
          <w:u w:color="000000"/>
          <w:lang w:val="ru-RU"/>
        </w:rPr>
        <w:t xml:space="preserve"> - сертифицированный специалист по процессуальной раб</w:t>
      </w:r>
      <w:r w:rsidRPr="002774D0">
        <w:rPr>
          <w:rFonts w:ascii="Arial Narrow" w:hAnsi="Arial Narrow"/>
          <w:i/>
          <w:iCs/>
          <w:color w:val="000000"/>
          <w:kern w:val="0"/>
          <w:u w:color="000000"/>
          <w:lang w:val="ru-RU"/>
        </w:rPr>
        <w:t>о</w:t>
      </w:r>
      <w:r w:rsidRPr="002774D0">
        <w:rPr>
          <w:rFonts w:ascii="Arial Narrow" w:hAnsi="Arial Narrow"/>
          <w:i/>
          <w:iCs/>
          <w:color w:val="000000"/>
          <w:kern w:val="0"/>
          <w:u w:color="000000"/>
          <w:lang w:val="ru-RU"/>
        </w:rPr>
        <w:t>те (PWI, USA), коуч, бизнес-тренер, дипломированный консультант по управлению (SMC, Ро</w:t>
      </w:r>
      <w:r w:rsidRPr="002774D0">
        <w:rPr>
          <w:rFonts w:ascii="Arial Narrow" w:hAnsi="Arial Narrow"/>
          <w:i/>
          <w:iCs/>
          <w:color w:val="000000"/>
          <w:kern w:val="0"/>
          <w:u w:color="000000"/>
          <w:lang w:val="ru-RU"/>
        </w:rPr>
        <w:t>с</w:t>
      </w:r>
      <w:r w:rsidRPr="002774D0">
        <w:rPr>
          <w:rFonts w:ascii="Arial Narrow" w:hAnsi="Arial Narrow"/>
          <w:i/>
          <w:iCs/>
          <w:color w:val="000000"/>
          <w:kern w:val="0"/>
          <w:u w:color="000000"/>
          <w:lang w:val="ru-RU"/>
        </w:rPr>
        <w:t>сия), МА «Организационные изменения и фасилитация конфликтов» (PWI, USA).</w:t>
      </w:r>
    </w:p>
    <w:p w:rsidR="008078D2" w:rsidRPr="002774D0" w:rsidRDefault="008078D2" w:rsidP="00A1073E">
      <w:pPr>
        <w:pStyle w:val="aa"/>
        <w:shd w:val="clear" w:color="auto" w:fill="FFFFFF"/>
        <w:suppressAutoHyphens w:val="0"/>
        <w:spacing w:after="0" w:line="240" w:lineRule="auto"/>
        <w:jc w:val="both"/>
        <w:rPr>
          <w:rFonts w:ascii="Arial Narrow" w:eastAsia="Arial Narrow" w:hAnsi="Arial Narrow" w:cs="Arial Narrow"/>
          <w:color w:val="000000"/>
          <w:kern w:val="0"/>
          <w:u w:color="000000"/>
          <w:lang w:val="ru-RU"/>
        </w:rPr>
      </w:pPr>
    </w:p>
    <w:p w:rsidR="008078D2" w:rsidRPr="002774D0" w:rsidRDefault="001A1FA4" w:rsidP="00A1073E">
      <w:pPr>
        <w:pStyle w:val="aa"/>
        <w:shd w:val="clear" w:color="auto" w:fill="FFFFFF"/>
        <w:suppressAutoHyphens w:val="0"/>
        <w:spacing w:after="0" w:line="240" w:lineRule="auto"/>
        <w:jc w:val="both"/>
        <w:rPr>
          <w:rFonts w:ascii="Arial Narrow" w:eastAsia="Arial Narrow" w:hAnsi="Arial Narrow" w:cs="Arial Narrow"/>
          <w:color w:val="000000"/>
          <w:kern w:val="0"/>
          <w:u w:color="000000"/>
          <w:lang w:val="ru-RU"/>
        </w:rPr>
      </w:pPr>
      <w:r w:rsidRPr="002774D0">
        <w:rPr>
          <w:rFonts w:ascii="Arial Narrow" w:hAnsi="Arial Narrow"/>
          <w:color w:val="000000"/>
          <w:kern w:val="0"/>
          <w:u w:color="000000"/>
          <w:lang w:val="ru-RU"/>
        </w:rPr>
        <w:t>В докладе рассматриваются особенности процессуально-ориентированного коучинга и его прим</w:t>
      </w:r>
      <w:r w:rsidRPr="002774D0">
        <w:rPr>
          <w:rFonts w:ascii="Arial Narrow" w:hAnsi="Arial Narrow"/>
          <w:color w:val="000000"/>
          <w:kern w:val="0"/>
          <w:u w:color="000000"/>
          <w:lang w:val="ru-RU"/>
        </w:rPr>
        <w:t>е</w:t>
      </w:r>
      <w:r w:rsidRPr="002774D0">
        <w:rPr>
          <w:rFonts w:ascii="Arial Narrow" w:hAnsi="Arial Narrow"/>
          <w:color w:val="000000"/>
          <w:kern w:val="0"/>
          <w:u w:color="000000"/>
          <w:lang w:val="ru-RU"/>
        </w:rPr>
        <w:t>нение в бизнес организациях в работе с руководителями. Основной акцент в докладе сделан на принципах и инструментах процессуально-ориентированного коучинга, которые помогают человеку быть целостным в бизнесе.</w:t>
      </w:r>
    </w:p>
    <w:p w:rsidR="008078D2" w:rsidRPr="002774D0" w:rsidRDefault="001A1FA4" w:rsidP="00A1073E">
      <w:pPr>
        <w:pStyle w:val="aa"/>
        <w:shd w:val="clear" w:color="auto" w:fill="FFFFFF"/>
        <w:suppressAutoHyphens w:val="0"/>
        <w:spacing w:after="0" w:line="240" w:lineRule="auto"/>
        <w:jc w:val="both"/>
        <w:rPr>
          <w:rFonts w:ascii="Arial Narrow" w:eastAsia="Arial Narrow" w:hAnsi="Arial Narrow" w:cs="Arial Narrow"/>
          <w:color w:val="000000"/>
          <w:kern w:val="0"/>
          <w:u w:color="000000"/>
          <w:lang w:val="ru-RU"/>
        </w:rPr>
      </w:pPr>
      <w:r w:rsidRPr="002774D0">
        <w:rPr>
          <w:rFonts w:ascii="Arial Narrow" w:hAnsi="Arial Narrow"/>
          <w:color w:val="000000"/>
          <w:kern w:val="0"/>
          <w:u w:color="000000"/>
          <w:lang w:val="ru-RU"/>
        </w:rPr>
        <w:t>Доклад затрагивает следующие вопросы:</w:t>
      </w:r>
    </w:p>
    <w:p w:rsidR="008078D2" w:rsidRPr="002774D0" w:rsidRDefault="001A1FA4" w:rsidP="00A1073E">
      <w:pPr>
        <w:pStyle w:val="aa"/>
        <w:numPr>
          <w:ilvl w:val="0"/>
          <w:numId w:val="3"/>
        </w:numPr>
        <w:shd w:val="clear" w:color="auto" w:fill="FFFFFF"/>
        <w:tabs>
          <w:tab w:val="num" w:pos="720"/>
        </w:tabs>
        <w:suppressAutoHyphens w:val="0"/>
        <w:spacing w:after="0" w:line="240" w:lineRule="auto"/>
        <w:ind w:left="720" w:hanging="360"/>
        <w:jc w:val="both"/>
        <w:rPr>
          <w:rFonts w:ascii="Arial Narrow" w:eastAsia="Arial Narrow" w:hAnsi="Arial Narrow" w:cs="Arial Narrow"/>
          <w:color w:val="000000"/>
          <w:kern w:val="0"/>
          <w:u w:color="000000"/>
          <w:lang w:val="ru-RU"/>
        </w:rPr>
      </w:pPr>
      <w:r w:rsidRPr="002774D0">
        <w:rPr>
          <w:rFonts w:ascii="Arial Narrow" w:hAnsi="Arial Narrow"/>
          <w:color w:val="000000"/>
          <w:kern w:val="0"/>
          <w:u w:color="000000"/>
          <w:lang w:val="ru-RU"/>
        </w:rPr>
        <w:t>Коучинг руководителей: с чего начать?</w:t>
      </w:r>
    </w:p>
    <w:p w:rsidR="008078D2" w:rsidRPr="002774D0" w:rsidRDefault="001A1FA4" w:rsidP="00A1073E">
      <w:pPr>
        <w:pStyle w:val="aa"/>
        <w:numPr>
          <w:ilvl w:val="0"/>
          <w:numId w:val="3"/>
        </w:numPr>
        <w:shd w:val="clear" w:color="auto" w:fill="FFFFFF"/>
        <w:tabs>
          <w:tab w:val="num" w:pos="720"/>
        </w:tabs>
        <w:suppressAutoHyphens w:val="0"/>
        <w:spacing w:after="0" w:line="240" w:lineRule="auto"/>
        <w:ind w:left="720" w:hanging="360"/>
        <w:jc w:val="both"/>
        <w:rPr>
          <w:rFonts w:ascii="Arial Narrow" w:eastAsia="Arial Narrow" w:hAnsi="Arial Narrow" w:cs="Arial Narrow"/>
          <w:color w:val="000000"/>
          <w:kern w:val="0"/>
          <w:u w:color="000000"/>
          <w:lang w:val="ru-RU"/>
        </w:rPr>
      </w:pPr>
      <w:r w:rsidRPr="002774D0">
        <w:rPr>
          <w:rFonts w:ascii="Arial Narrow" w:hAnsi="Arial Narrow"/>
          <w:color w:val="000000"/>
          <w:kern w:val="0"/>
          <w:u w:color="000000"/>
          <w:lang w:val="ru-RU"/>
        </w:rPr>
        <w:t>Принципы и особенности процессуально-ориентированного коучинга.</w:t>
      </w:r>
    </w:p>
    <w:p w:rsidR="008078D2" w:rsidRPr="002774D0" w:rsidRDefault="001A1FA4" w:rsidP="00A1073E">
      <w:pPr>
        <w:pStyle w:val="aa"/>
        <w:numPr>
          <w:ilvl w:val="0"/>
          <w:numId w:val="3"/>
        </w:numPr>
        <w:shd w:val="clear" w:color="auto" w:fill="FFFFFF"/>
        <w:tabs>
          <w:tab w:val="num" w:pos="720"/>
        </w:tabs>
        <w:suppressAutoHyphens w:val="0"/>
        <w:spacing w:after="0" w:line="240" w:lineRule="auto"/>
        <w:ind w:left="720" w:hanging="360"/>
        <w:jc w:val="both"/>
        <w:rPr>
          <w:rFonts w:ascii="Arial Narrow" w:eastAsia="Arial Narrow" w:hAnsi="Arial Narrow" w:cs="Arial Narrow"/>
          <w:color w:val="000000"/>
          <w:kern w:val="0"/>
          <w:u w:color="000000"/>
          <w:lang w:val="ru-RU"/>
        </w:rPr>
      </w:pPr>
      <w:r w:rsidRPr="002774D0">
        <w:rPr>
          <w:rFonts w:ascii="Arial Narrow" w:hAnsi="Arial Narrow"/>
          <w:color w:val="000000"/>
          <w:kern w:val="0"/>
          <w:u w:color="000000"/>
          <w:lang w:val="ru-RU"/>
        </w:rPr>
        <w:t>Раскрытие потенциала как движение к целостности.</w:t>
      </w:r>
    </w:p>
    <w:p w:rsidR="008078D2" w:rsidRPr="002774D0" w:rsidRDefault="001A1FA4" w:rsidP="00A1073E">
      <w:pPr>
        <w:pStyle w:val="aa"/>
        <w:numPr>
          <w:ilvl w:val="0"/>
          <w:numId w:val="3"/>
        </w:numPr>
        <w:shd w:val="clear" w:color="auto" w:fill="FFFFFF"/>
        <w:tabs>
          <w:tab w:val="num" w:pos="720"/>
        </w:tabs>
        <w:suppressAutoHyphens w:val="0"/>
        <w:spacing w:after="0" w:line="240" w:lineRule="auto"/>
        <w:ind w:left="720" w:hanging="360"/>
        <w:jc w:val="both"/>
        <w:rPr>
          <w:rFonts w:ascii="Arial Narrow" w:eastAsia="Arial Narrow" w:hAnsi="Arial Narrow" w:cs="Arial Narrow"/>
          <w:color w:val="000000"/>
          <w:kern w:val="0"/>
          <w:u w:color="000000"/>
          <w:lang w:val="ru-RU"/>
        </w:rPr>
      </w:pPr>
      <w:r w:rsidRPr="002774D0">
        <w:rPr>
          <w:rFonts w:ascii="Arial Narrow" w:hAnsi="Arial Narrow"/>
          <w:color w:val="000000"/>
          <w:kern w:val="0"/>
          <w:u w:color="000000"/>
          <w:lang w:val="ru-RU"/>
        </w:rPr>
        <w:t>Первый шаг к успеху: от неосознаваемой компетентности к осознанной компетентности р</w:t>
      </w:r>
      <w:r w:rsidRPr="002774D0">
        <w:rPr>
          <w:rFonts w:ascii="Arial Narrow" w:hAnsi="Arial Narrow"/>
          <w:color w:val="000000"/>
          <w:kern w:val="0"/>
          <w:u w:color="000000"/>
          <w:lang w:val="ru-RU"/>
        </w:rPr>
        <w:t>у</w:t>
      </w:r>
      <w:r w:rsidRPr="002774D0">
        <w:rPr>
          <w:rFonts w:ascii="Arial Narrow" w:hAnsi="Arial Narrow"/>
          <w:color w:val="000000"/>
          <w:kern w:val="0"/>
          <w:u w:color="000000"/>
          <w:lang w:val="ru-RU"/>
        </w:rPr>
        <w:t>ководителя.</w:t>
      </w:r>
    </w:p>
    <w:p w:rsidR="008078D2" w:rsidRPr="002774D0" w:rsidRDefault="001A1FA4" w:rsidP="00A1073E">
      <w:pPr>
        <w:pStyle w:val="aa"/>
        <w:numPr>
          <w:ilvl w:val="0"/>
          <w:numId w:val="3"/>
        </w:numPr>
        <w:shd w:val="clear" w:color="auto" w:fill="FFFFFF"/>
        <w:tabs>
          <w:tab w:val="num" w:pos="720"/>
        </w:tabs>
        <w:suppressAutoHyphens w:val="0"/>
        <w:spacing w:after="0" w:line="240" w:lineRule="auto"/>
        <w:ind w:left="720" w:hanging="360"/>
        <w:jc w:val="both"/>
        <w:rPr>
          <w:rFonts w:ascii="Arial Narrow" w:eastAsia="Arial Narrow" w:hAnsi="Arial Narrow" w:cs="Arial Narrow"/>
          <w:color w:val="000000"/>
          <w:kern w:val="0"/>
          <w:u w:color="000000"/>
          <w:lang w:val="ru-RU"/>
        </w:rPr>
      </w:pPr>
      <w:r w:rsidRPr="002774D0">
        <w:rPr>
          <w:rFonts w:ascii="Arial Narrow" w:hAnsi="Arial Narrow"/>
          <w:color w:val="000000"/>
          <w:kern w:val="0"/>
          <w:u w:color="000000"/>
          <w:lang w:val="ru-RU"/>
        </w:rPr>
        <w:t>NO CHANGE парадокс для эффективного развития: чтобы развиваться, надо л</w:t>
      </w:r>
      <w:r w:rsidRPr="002774D0">
        <w:rPr>
          <w:rFonts w:ascii="Arial Narrow" w:hAnsi="Arial Narrow"/>
          <w:color w:val="000000"/>
          <w:kern w:val="0"/>
          <w:u w:color="000000"/>
          <w:lang w:val="ru-RU"/>
        </w:rPr>
        <w:t>ю</w:t>
      </w:r>
      <w:r w:rsidRPr="002774D0">
        <w:rPr>
          <w:rFonts w:ascii="Arial Narrow" w:hAnsi="Arial Narrow"/>
          <w:color w:val="000000"/>
          <w:kern w:val="0"/>
          <w:u w:color="000000"/>
          <w:lang w:val="ru-RU"/>
        </w:rPr>
        <w:t>бить/принимать себя таким, какой ты есть сейчас.</w:t>
      </w:r>
    </w:p>
    <w:p w:rsidR="008078D2" w:rsidRPr="002774D0" w:rsidRDefault="008078D2" w:rsidP="00A1073E">
      <w:pPr>
        <w:pStyle w:val="ad"/>
        <w:shd w:val="clear" w:color="auto" w:fill="FFFFFF"/>
        <w:jc w:val="both"/>
        <w:rPr>
          <w:rFonts w:ascii="Arial Narrow" w:eastAsia="Arial Narrow" w:hAnsi="Arial Narrow" w:cs="Arial Narrow"/>
        </w:rPr>
      </w:pPr>
    </w:p>
    <w:p w:rsidR="008078D2" w:rsidRPr="005575DF" w:rsidRDefault="001A1FA4" w:rsidP="00A1073E">
      <w:pPr>
        <w:pStyle w:val="ad"/>
        <w:shd w:val="clear" w:color="auto" w:fill="FFFFFF"/>
        <w:jc w:val="both"/>
        <w:rPr>
          <w:rFonts w:ascii="Arial Narrow" w:eastAsia="Arial Narrow Bold" w:hAnsi="Arial Narrow" w:cs="Arial Narrow Bold"/>
          <w:b/>
          <w:caps/>
        </w:rPr>
      </w:pPr>
      <w:r w:rsidRPr="005575DF">
        <w:rPr>
          <w:rFonts w:ascii="Arial Narrow" w:eastAsia="Calibri" w:hAnsi="Arial Narrow" w:cs="Calibri"/>
          <w:b/>
          <w:caps/>
        </w:rPr>
        <w:t>О диалогической составляющей процессуальной методологии</w:t>
      </w:r>
    </w:p>
    <w:p w:rsidR="008078D2" w:rsidRPr="002774D0" w:rsidRDefault="001A1FA4" w:rsidP="00A1073E">
      <w:pPr>
        <w:pStyle w:val="ad"/>
        <w:shd w:val="clear" w:color="auto" w:fill="FFFFFF"/>
        <w:jc w:val="both"/>
        <w:rPr>
          <w:rFonts w:ascii="Arial Narrow" w:eastAsia="Arial Narrow" w:hAnsi="Arial Narrow" w:cs="Arial Narrow"/>
          <w:i/>
          <w:iCs/>
        </w:rPr>
      </w:pPr>
      <w:r w:rsidRPr="002774D0">
        <w:rPr>
          <w:rFonts w:ascii="Arial Narrow" w:eastAsia="Calibri" w:hAnsi="Arial Narrow" w:cs="Calibri"/>
          <w:b/>
          <w:bCs/>
          <w:i/>
          <w:iCs/>
        </w:rPr>
        <w:t>Афанасьев Павел Николаевич</w:t>
      </w:r>
      <w:r w:rsidRPr="002774D0">
        <w:rPr>
          <w:rFonts w:ascii="Arial Narrow" w:eastAsia="Calibri" w:hAnsi="Arial Narrow" w:cs="Calibri"/>
          <w:i/>
          <w:iCs/>
        </w:rPr>
        <w:t xml:space="preserve"> - кандидат социологических наук,  доцент кафедры общей псих</w:t>
      </w:r>
      <w:r w:rsidRPr="002774D0">
        <w:rPr>
          <w:rFonts w:ascii="Arial Narrow" w:eastAsia="Calibri" w:hAnsi="Arial Narrow" w:cs="Calibri"/>
          <w:i/>
          <w:iCs/>
        </w:rPr>
        <w:t>о</w:t>
      </w:r>
      <w:r w:rsidRPr="002774D0">
        <w:rPr>
          <w:rFonts w:ascii="Arial Narrow" w:eastAsia="Calibri" w:hAnsi="Arial Narrow" w:cs="Calibri"/>
          <w:i/>
          <w:iCs/>
        </w:rPr>
        <w:t xml:space="preserve">логии Казанского федерального университета, преподаватель </w:t>
      </w:r>
      <w:proofErr w:type="gramStart"/>
      <w:r w:rsidRPr="002774D0">
        <w:rPr>
          <w:rFonts w:ascii="Arial Narrow" w:eastAsia="Calibri" w:hAnsi="Arial Narrow" w:cs="Calibri"/>
          <w:i/>
          <w:iCs/>
        </w:rPr>
        <w:t>Тренинг-центра</w:t>
      </w:r>
      <w:proofErr w:type="gramEnd"/>
      <w:r w:rsidRPr="002774D0">
        <w:rPr>
          <w:rFonts w:ascii="Arial Narrow" w:eastAsia="Calibri" w:hAnsi="Arial Narrow" w:cs="Calibri"/>
          <w:i/>
          <w:iCs/>
        </w:rPr>
        <w:t xml:space="preserve"> и Центра м</w:t>
      </w:r>
      <w:r w:rsidRPr="002774D0">
        <w:rPr>
          <w:rFonts w:ascii="Arial Narrow" w:eastAsia="Calibri" w:hAnsi="Arial Narrow" w:cs="Calibri"/>
          <w:i/>
          <w:iCs/>
        </w:rPr>
        <w:t>е</w:t>
      </w:r>
      <w:r w:rsidRPr="002774D0">
        <w:rPr>
          <w:rFonts w:ascii="Arial Narrow" w:eastAsia="Calibri" w:hAnsi="Arial Narrow" w:cs="Calibri"/>
          <w:i/>
          <w:iCs/>
        </w:rPr>
        <w:t>диации КФУ, консультативный член ППЛ. Россия, Казань.</w:t>
      </w:r>
      <w:r w:rsidRPr="002774D0">
        <w:rPr>
          <w:rFonts w:ascii="Arial Narrow" w:eastAsia="Calibri" w:hAnsi="Arial Narrow" w:cs="Calibri"/>
          <w:i/>
          <w:iCs/>
          <w:lang w:val="en-US"/>
        </w:rPr>
        <w:t> </w:t>
      </w:r>
    </w:p>
    <w:p w:rsidR="008078D2" w:rsidRPr="002774D0" w:rsidRDefault="001A1FA4" w:rsidP="00A1073E">
      <w:pPr>
        <w:pStyle w:val="ad"/>
        <w:shd w:val="clear" w:color="auto" w:fill="FFFFFF"/>
        <w:jc w:val="both"/>
        <w:rPr>
          <w:rFonts w:ascii="Arial Narrow" w:eastAsia="Arial Narrow" w:hAnsi="Arial Narrow" w:cs="Arial Narrow"/>
        </w:rPr>
      </w:pPr>
      <w:r w:rsidRPr="002774D0">
        <w:rPr>
          <w:rFonts w:ascii="Arial Narrow" w:eastAsia="Arial Narrow" w:hAnsi="Arial Narrow" w:cs="Arial Narrow"/>
        </w:rPr>
        <w:br/>
      </w:r>
      <w:r w:rsidRPr="002774D0">
        <w:rPr>
          <w:rFonts w:ascii="Arial Narrow" w:eastAsia="Calibri" w:hAnsi="Arial Narrow" w:cs="Calibri"/>
        </w:rPr>
        <w:t>В докладе рассматриваются основные философско-антропологические идеи, лежащие в основе процессуальной работы. Анализируются базовые понятия и ключевые различия между содерж</w:t>
      </w:r>
      <w:r w:rsidRPr="002774D0">
        <w:rPr>
          <w:rFonts w:ascii="Arial Narrow" w:eastAsia="Calibri" w:hAnsi="Arial Narrow" w:cs="Calibri"/>
        </w:rPr>
        <w:t>а</w:t>
      </w:r>
      <w:r w:rsidRPr="002774D0">
        <w:rPr>
          <w:rFonts w:ascii="Arial Narrow" w:eastAsia="Calibri" w:hAnsi="Arial Narrow" w:cs="Calibri"/>
        </w:rPr>
        <w:t>тельно-ориентированными и процессуально-ориентированными подходами в психологической пра</w:t>
      </w:r>
      <w:r w:rsidRPr="002774D0">
        <w:rPr>
          <w:rFonts w:ascii="Arial Narrow" w:eastAsia="Calibri" w:hAnsi="Arial Narrow" w:cs="Calibri"/>
        </w:rPr>
        <w:t>к</w:t>
      </w:r>
      <w:r w:rsidRPr="002774D0">
        <w:rPr>
          <w:rFonts w:ascii="Arial Narrow" w:eastAsia="Calibri" w:hAnsi="Arial Narrow" w:cs="Calibri"/>
        </w:rPr>
        <w:t>тике. Особое внимание уделяется выявлению идейных параллелей с отечественной философской традицией.</w:t>
      </w:r>
    </w:p>
    <w:p w:rsidR="008078D2" w:rsidRPr="005575DF" w:rsidRDefault="001A1FA4" w:rsidP="00A1073E">
      <w:pPr>
        <w:pStyle w:val="ad"/>
        <w:shd w:val="clear" w:color="auto" w:fill="FFFFFF"/>
        <w:jc w:val="both"/>
        <w:rPr>
          <w:rFonts w:ascii="Arial Narrow" w:eastAsia="Arial Narrow Bold" w:hAnsi="Arial Narrow" w:cs="Arial Narrow Bold"/>
          <w:b/>
        </w:rPr>
      </w:pPr>
      <w:r w:rsidRPr="002774D0">
        <w:rPr>
          <w:rFonts w:ascii="Arial Narrow" w:eastAsia="Arial Narrow" w:hAnsi="Arial Narrow" w:cs="Arial Narrow"/>
        </w:rPr>
        <w:br/>
      </w:r>
      <w:r w:rsidRPr="005575DF">
        <w:rPr>
          <w:rFonts w:ascii="Arial Narrow" w:eastAsia="Calibri" w:hAnsi="Arial Narrow" w:cs="Calibri"/>
          <w:b/>
          <w:caps/>
        </w:rPr>
        <w:t>Работа с телесными зажимами средствами иппотерапии</w:t>
      </w:r>
    </w:p>
    <w:p w:rsidR="008078D2" w:rsidRPr="002774D0" w:rsidRDefault="001A1FA4" w:rsidP="00A1073E">
      <w:pPr>
        <w:pStyle w:val="ad"/>
        <w:shd w:val="clear" w:color="auto" w:fill="FFFFFF"/>
        <w:jc w:val="both"/>
        <w:rPr>
          <w:rFonts w:ascii="Arial Narrow" w:eastAsia="Arial Narrow" w:hAnsi="Arial Narrow" w:cs="Arial Narrow"/>
          <w:i/>
          <w:iCs/>
        </w:rPr>
      </w:pPr>
      <w:r w:rsidRPr="002774D0">
        <w:rPr>
          <w:rFonts w:ascii="Arial Narrow" w:eastAsia="Calibri" w:hAnsi="Arial Narrow" w:cs="Calibri"/>
          <w:b/>
          <w:bCs/>
          <w:i/>
          <w:iCs/>
        </w:rPr>
        <w:t>Святловская Евгения Александровна</w:t>
      </w:r>
      <w:r w:rsidRPr="002774D0">
        <w:rPr>
          <w:rFonts w:ascii="Arial Narrow" w:eastAsia="Calibri" w:hAnsi="Arial Narrow" w:cs="Calibri"/>
          <w:i/>
          <w:iCs/>
        </w:rPr>
        <w:t xml:space="preserve"> - психолог, действительный член ППЛ, Россия, Москва.</w:t>
      </w:r>
    </w:p>
    <w:p w:rsidR="008078D2" w:rsidRPr="002774D0" w:rsidRDefault="001A1FA4" w:rsidP="00A1073E">
      <w:pPr>
        <w:pStyle w:val="ad"/>
        <w:shd w:val="clear" w:color="auto" w:fill="FFFFFF"/>
        <w:jc w:val="both"/>
        <w:rPr>
          <w:rFonts w:ascii="Arial Narrow" w:eastAsia="Arial Narrow" w:hAnsi="Arial Narrow" w:cs="Arial Narrow"/>
        </w:rPr>
      </w:pPr>
      <w:r w:rsidRPr="002774D0">
        <w:rPr>
          <w:rFonts w:ascii="Arial Narrow" w:eastAsia="Arial Narrow" w:hAnsi="Arial Narrow" w:cs="Arial Narrow"/>
        </w:rPr>
        <w:br/>
      </w:r>
      <w:r w:rsidRPr="002774D0">
        <w:rPr>
          <w:rFonts w:ascii="Arial Narrow" w:eastAsia="Calibri" w:hAnsi="Arial Narrow" w:cs="Calibri"/>
        </w:rPr>
        <w:t>Опыт изменения привычных паттернов в теле с помощью движения. Обучение тела не через созн</w:t>
      </w:r>
      <w:r w:rsidRPr="002774D0">
        <w:rPr>
          <w:rFonts w:ascii="Arial Narrow" w:eastAsia="Calibri" w:hAnsi="Arial Narrow" w:cs="Calibri"/>
        </w:rPr>
        <w:t>а</w:t>
      </w:r>
      <w:r w:rsidRPr="002774D0">
        <w:rPr>
          <w:rFonts w:ascii="Arial Narrow" w:eastAsia="Calibri" w:hAnsi="Arial Narrow" w:cs="Calibri"/>
        </w:rPr>
        <w:t>ние, а непосредственным обращением к проблемным участкам и вовлечением их в движение. Раб</w:t>
      </w:r>
      <w:r w:rsidRPr="002774D0">
        <w:rPr>
          <w:rFonts w:ascii="Arial Narrow" w:eastAsia="Calibri" w:hAnsi="Arial Narrow" w:cs="Calibri"/>
        </w:rPr>
        <w:t>о</w:t>
      </w:r>
      <w:r w:rsidRPr="002774D0">
        <w:rPr>
          <w:rFonts w:ascii="Arial Narrow" w:eastAsia="Calibri" w:hAnsi="Arial Narrow" w:cs="Calibri"/>
        </w:rPr>
        <w:t xml:space="preserve">та </w:t>
      </w:r>
      <w:proofErr w:type="gramStart"/>
      <w:r w:rsidRPr="002774D0">
        <w:rPr>
          <w:rFonts w:ascii="Arial Narrow" w:eastAsia="Calibri" w:hAnsi="Arial Narrow" w:cs="Calibri"/>
        </w:rPr>
        <w:t>со</w:t>
      </w:r>
      <w:proofErr w:type="gramEnd"/>
      <w:r w:rsidRPr="002774D0">
        <w:rPr>
          <w:rFonts w:ascii="Arial Narrow" w:eastAsia="Calibri" w:hAnsi="Arial Narrow" w:cs="Calibri"/>
        </w:rPr>
        <w:t xml:space="preserve"> взрослыми.</w:t>
      </w:r>
    </w:p>
    <w:p w:rsidR="008078D2" w:rsidRPr="002774D0" w:rsidRDefault="008078D2" w:rsidP="00A1073E">
      <w:pPr>
        <w:pStyle w:val="ad"/>
        <w:shd w:val="clear" w:color="auto" w:fill="FFFFFF"/>
        <w:jc w:val="both"/>
        <w:rPr>
          <w:rFonts w:ascii="Arial Narrow" w:eastAsia="Arial Narrow" w:hAnsi="Arial Narrow" w:cs="Arial Narrow"/>
        </w:rPr>
      </w:pPr>
    </w:p>
    <w:p w:rsidR="008078D2" w:rsidRPr="005575DF" w:rsidRDefault="001A1FA4" w:rsidP="00A1073E">
      <w:pPr>
        <w:pStyle w:val="CA"/>
        <w:shd w:val="clear" w:color="auto" w:fill="FFFFFF"/>
        <w:jc w:val="both"/>
        <w:rPr>
          <w:rFonts w:ascii="Arial Narrow" w:eastAsia="Arial Narrow Bold" w:hAnsi="Arial Narrow" w:cs="Arial Narrow Bold"/>
          <w:b/>
        </w:rPr>
      </w:pPr>
      <w:r w:rsidRPr="005575DF">
        <w:rPr>
          <w:rFonts w:ascii="Arial Narrow" w:hAnsi="Arial Narrow"/>
          <w:b/>
        </w:rPr>
        <w:t>ПРОЦЕССУАЛЬНАЯ ПСИХОЛОГИЯ И ЙОГА</w:t>
      </w:r>
    </w:p>
    <w:p w:rsidR="008078D2" w:rsidRPr="002774D0" w:rsidRDefault="001A1FA4" w:rsidP="00A1073E">
      <w:pPr>
        <w:pStyle w:val="CA"/>
        <w:shd w:val="clear" w:color="auto" w:fill="FFFFFF"/>
        <w:jc w:val="both"/>
        <w:rPr>
          <w:rFonts w:ascii="Arial Narrow" w:eastAsia="Arial Narrow" w:hAnsi="Arial Narrow" w:cs="Arial Narrow"/>
          <w:i/>
          <w:iCs/>
        </w:rPr>
      </w:pPr>
      <w:r w:rsidRPr="002774D0">
        <w:rPr>
          <w:rFonts w:ascii="Arial Narrow" w:hAnsi="Arial Narrow"/>
          <w:b/>
          <w:bCs/>
          <w:i/>
          <w:iCs/>
        </w:rPr>
        <w:t>Рассказова Ольга Александровна</w:t>
      </w:r>
      <w:r w:rsidRPr="002774D0">
        <w:rPr>
          <w:rFonts w:ascii="Arial Narrow" w:hAnsi="Arial Narrow"/>
          <w:i/>
          <w:iCs/>
        </w:rPr>
        <w:t xml:space="preserve"> - психолог, лингвист, переводчик, преподаватель йоги по м</w:t>
      </w:r>
      <w:r w:rsidRPr="002774D0">
        <w:rPr>
          <w:rFonts w:ascii="Arial Narrow" w:hAnsi="Arial Narrow"/>
          <w:i/>
          <w:iCs/>
        </w:rPr>
        <w:t>е</w:t>
      </w:r>
      <w:r w:rsidRPr="002774D0">
        <w:rPr>
          <w:rFonts w:ascii="Arial Narrow" w:hAnsi="Arial Narrow"/>
          <w:i/>
          <w:iCs/>
        </w:rPr>
        <w:t>тоду Айенгара. Россия, Москва.</w:t>
      </w:r>
    </w:p>
    <w:p w:rsidR="008078D2" w:rsidRPr="002774D0" w:rsidRDefault="008078D2" w:rsidP="00A1073E">
      <w:pPr>
        <w:pStyle w:val="CA"/>
        <w:shd w:val="clear" w:color="auto" w:fill="FFFFFF"/>
        <w:jc w:val="both"/>
        <w:rPr>
          <w:rFonts w:ascii="Arial Narrow" w:eastAsia="Arial Narrow" w:hAnsi="Arial Narrow" w:cs="Arial Narrow"/>
        </w:rPr>
      </w:pPr>
    </w:p>
    <w:p w:rsidR="008078D2" w:rsidRPr="002774D0" w:rsidRDefault="001A1FA4" w:rsidP="00A1073E">
      <w:pPr>
        <w:pStyle w:val="CA"/>
        <w:shd w:val="clear" w:color="auto" w:fill="FFFFFF"/>
        <w:jc w:val="both"/>
        <w:rPr>
          <w:rFonts w:ascii="Arial Narrow" w:eastAsia="Times New Roman" w:hAnsi="Arial Narrow" w:cs="Times New Roman"/>
          <w:shd w:val="clear" w:color="auto" w:fill="FEFFFF"/>
        </w:rPr>
      </w:pPr>
      <w:r w:rsidRPr="002774D0">
        <w:rPr>
          <w:rFonts w:ascii="Arial Narrow" w:hAnsi="Arial Narrow"/>
        </w:rPr>
        <w:t>Процессуальный подход Минделла работает, охватывая процессы сознания и тела. Заимствуя те</w:t>
      </w:r>
      <w:r w:rsidRPr="002774D0">
        <w:rPr>
          <w:rFonts w:ascii="Arial Narrow" w:hAnsi="Arial Narrow"/>
        </w:rPr>
        <w:t>х</w:t>
      </w:r>
      <w:r w:rsidRPr="002774D0">
        <w:rPr>
          <w:rFonts w:ascii="Arial Narrow" w:hAnsi="Arial Narrow"/>
        </w:rPr>
        <w:t>ники йоги и медитации. Каждый день</w:t>
      </w:r>
      <w:proofErr w:type="gramStart"/>
      <w:r w:rsidRPr="002774D0">
        <w:rPr>
          <w:rFonts w:ascii="Arial Narrow" w:hAnsi="Arial Narrow"/>
        </w:rPr>
        <w:t xml:space="preserve"> ,</w:t>
      </w:r>
      <w:proofErr w:type="gramEnd"/>
      <w:r w:rsidRPr="002774D0">
        <w:rPr>
          <w:rFonts w:ascii="Arial Narrow" w:hAnsi="Arial Narrow"/>
        </w:rPr>
        <w:t xml:space="preserve"> практикуя йогу, я вспоминаю слова своего Учителя Б.К.С. А</w:t>
      </w:r>
      <w:r w:rsidRPr="002774D0">
        <w:rPr>
          <w:rFonts w:ascii="Arial Narrow" w:hAnsi="Arial Narrow"/>
        </w:rPr>
        <w:t>й</w:t>
      </w:r>
      <w:r w:rsidRPr="002774D0">
        <w:rPr>
          <w:rFonts w:ascii="Arial Narrow" w:hAnsi="Arial Narrow"/>
        </w:rPr>
        <w:t>енгара «Асана - это не позиция , это ситуация». И эти слова ведут меня глубже в происходящее не только во вне , ну и внутри</w:t>
      </w:r>
      <w:proofErr w:type="gramStart"/>
      <w:r w:rsidRPr="002774D0">
        <w:rPr>
          <w:rFonts w:ascii="Arial Narrow" w:hAnsi="Arial Narrow"/>
        </w:rPr>
        <w:t>.В</w:t>
      </w:r>
      <w:proofErr w:type="gramEnd"/>
      <w:r w:rsidRPr="002774D0">
        <w:rPr>
          <w:rFonts w:ascii="Arial Narrow" w:hAnsi="Arial Narrow"/>
        </w:rPr>
        <w:t xml:space="preserve"> докладе я хотела бы рассказать об особенностях методики Айенгара и в особенности коснуться темы балансов, как способа работы с первичными и вторичными проце</w:t>
      </w:r>
      <w:r w:rsidRPr="002774D0">
        <w:rPr>
          <w:rFonts w:ascii="Arial Narrow" w:hAnsi="Arial Narrow"/>
        </w:rPr>
        <w:t>с</w:t>
      </w:r>
      <w:r w:rsidRPr="002774D0">
        <w:rPr>
          <w:rFonts w:ascii="Arial Narrow" w:hAnsi="Arial Narrow"/>
        </w:rPr>
        <w:t>сами.</w:t>
      </w:r>
    </w:p>
    <w:p w:rsidR="008078D2" w:rsidRPr="002774D0" w:rsidRDefault="008078D2" w:rsidP="00A1073E">
      <w:pPr>
        <w:pStyle w:val="A7"/>
        <w:spacing w:after="0" w:line="240" w:lineRule="auto"/>
        <w:jc w:val="both"/>
        <w:rPr>
          <w:rFonts w:ascii="Arial Narrow" w:hAnsi="Arial Narrow"/>
          <w:shd w:val="clear" w:color="auto" w:fill="FEFFFF"/>
        </w:rPr>
      </w:pPr>
    </w:p>
    <w:p w:rsidR="008078D2"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D9705B" w:rsidRPr="002774D0" w:rsidRDefault="00D9705B"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D9705B" w:rsidRDefault="00667E41" w:rsidP="00A1073E">
      <w:pPr>
        <w:pStyle w:val="A7"/>
        <w:spacing w:after="0" w:line="240" w:lineRule="auto"/>
        <w:jc w:val="center"/>
        <w:rPr>
          <w:rFonts w:ascii="Arial Narrow" w:eastAsia="Arial Narrow" w:hAnsi="Arial Narrow" w:cs="Arial Narrow"/>
          <w:b/>
          <w:sz w:val="24"/>
          <w:szCs w:val="24"/>
          <w:shd w:val="clear" w:color="auto" w:fill="FEFFFF"/>
        </w:rPr>
      </w:pPr>
      <w:r>
        <w:rPr>
          <w:rFonts w:ascii="Arial Narrow" w:hAnsi="Arial Narrow"/>
          <w:b/>
          <w:sz w:val="24"/>
          <w:szCs w:val="24"/>
          <w:shd w:val="clear" w:color="auto" w:fill="FEFFFF"/>
        </w:rPr>
        <w:t>Секционное заседание:</w:t>
      </w:r>
    </w:p>
    <w:p w:rsidR="00CA1592" w:rsidRPr="008D7377" w:rsidRDefault="001A1FA4" w:rsidP="00CA1592">
      <w:pPr>
        <w:pStyle w:val="A7"/>
        <w:spacing w:after="0" w:line="240" w:lineRule="auto"/>
        <w:jc w:val="center"/>
        <w:rPr>
          <w:rFonts w:ascii="Arial Narrow" w:eastAsia="Arial Narrow" w:hAnsi="Arial Narrow" w:cs="Arial Narrow"/>
          <w:b/>
          <w:sz w:val="28"/>
          <w:szCs w:val="28"/>
          <w:shd w:val="clear" w:color="auto" w:fill="FEFFFF"/>
        </w:rPr>
      </w:pPr>
      <w:r w:rsidRPr="00D9705B">
        <w:rPr>
          <w:rFonts w:ascii="Arial Narrow" w:hAnsi="Arial Narrow"/>
          <w:b/>
          <w:sz w:val="28"/>
          <w:szCs w:val="28"/>
          <w:shd w:val="clear" w:color="auto" w:fill="FEFFFF"/>
        </w:rPr>
        <w:t>ПСИХОДРАМА И ГРУППОВАЯ ПСИХОТЕРАПИЯ</w:t>
      </w:r>
    </w:p>
    <w:p w:rsidR="008078D2" w:rsidRPr="00E75976" w:rsidRDefault="00B311E9" w:rsidP="00CA1592">
      <w:pPr>
        <w:pStyle w:val="B"/>
        <w:spacing w:after="0" w:line="240" w:lineRule="auto"/>
        <w:jc w:val="center"/>
        <w:rPr>
          <w:rFonts w:ascii="Arial Narrow" w:eastAsia="Arial Narrow Bold" w:hAnsi="Arial Narrow" w:cs="Arial Narrow Bold"/>
          <w:b/>
          <w:sz w:val="24"/>
          <w:szCs w:val="24"/>
          <w:shd w:val="clear" w:color="auto" w:fill="FEFFFF"/>
        </w:rPr>
      </w:pPr>
      <w:r w:rsidRPr="00E75976">
        <w:rPr>
          <w:rFonts w:ascii="Arial Narrow" w:hAnsi="Arial Narrow"/>
          <w:b/>
          <w:caps/>
          <w:sz w:val="24"/>
          <w:szCs w:val="24"/>
        </w:rPr>
        <w:t xml:space="preserve">15 ОКТЯБРЯ, ЗАЛ </w:t>
      </w:r>
      <w:r w:rsidR="00FD3CED">
        <w:rPr>
          <w:rFonts w:ascii="Arial Narrow" w:hAnsi="Arial Narrow"/>
          <w:b/>
          <w:caps/>
          <w:sz w:val="24"/>
          <w:szCs w:val="24"/>
        </w:rPr>
        <w:t xml:space="preserve">«Айвазовский» </w:t>
      </w:r>
      <w:r w:rsidR="00FD3CED" w:rsidRPr="00FD3CED">
        <w:rPr>
          <w:rFonts w:ascii="Arial Narrow" w:hAnsi="Arial Narrow"/>
          <w:b/>
          <w:caps/>
          <w:sz w:val="24"/>
          <w:szCs w:val="24"/>
          <w:highlight w:val="yellow"/>
        </w:rPr>
        <w:t>(1 этаж)</w:t>
      </w:r>
      <w:r w:rsidRPr="00E75976">
        <w:rPr>
          <w:rFonts w:ascii="Arial Narrow" w:hAnsi="Arial Narrow"/>
          <w:b/>
          <w:caps/>
          <w:sz w:val="24"/>
          <w:szCs w:val="24"/>
        </w:rPr>
        <w:t>, 16.30-18.00</w:t>
      </w:r>
    </w:p>
    <w:p w:rsidR="008078D2" w:rsidRPr="00D9705B" w:rsidRDefault="008078D2" w:rsidP="00A1073E">
      <w:pPr>
        <w:pStyle w:val="B"/>
        <w:spacing w:after="0" w:line="240" w:lineRule="auto"/>
        <w:jc w:val="center"/>
        <w:rPr>
          <w:rFonts w:ascii="Arial Narrow" w:eastAsia="Arial Narrow Bold" w:hAnsi="Arial Narrow" w:cs="Arial Narrow Bold"/>
          <w:b/>
          <w:sz w:val="24"/>
          <w:szCs w:val="24"/>
          <w:shd w:val="clear" w:color="auto" w:fill="FEFFFF"/>
        </w:rPr>
      </w:pPr>
    </w:p>
    <w:p w:rsidR="008078D2" w:rsidRPr="00D9705B" w:rsidRDefault="001A1FA4" w:rsidP="00A1073E">
      <w:pPr>
        <w:pStyle w:val="B"/>
        <w:spacing w:after="0" w:line="240" w:lineRule="auto"/>
        <w:rPr>
          <w:rFonts w:ascii="Arial Narrow" w:eastAsia="Arial Narrow Bold" w:hAnsi="Arial Narrow" w:cs="Arial Narrow Bold"/>
          <w:b/>
          <w:sz w:val="24"/>
          <w:szCs w:val="24"/>
          <w:shd w:val="clear" w:color="auto" w:fill="FEFFFF"/>
        </w:rPr>
      </w:pPr>
      <w:r w:rsidRPr="00D9705B">
        <w:rPr>
          <w:rFonts w:ascii="Arial Narrow" w:hAnsi="Arial Narrow"/>
          <w:b/>
          <w:sz w:val="24"/>
          <w:szCs w:val="24"/>
          <w:shd w:val="clear" w:color="auto" w:fill="FEFFFF"/>
        </w:rPr>
        <w:lastRenderedPageBreak/>
        <w:t xml:space="preserve">ПРЕДСЕДАТЕЛЬ: </w:t>
      </w:r>
      <w:r w:rsidRPr="00D9705B">
        <w:rPr>
          <w:rFonts w:ascii="Arial Narrow" w:hAnsi="Arial Narrow"/>
          <w:b/>
          <w:bCs/>
          <w:i/>
          <w:iCs/>
          <w:sz w:val="24"/>
          <w:szCs w:val="24"/>
          <w:shd w:val="clear" w:color="auto" w:fill="FEFFFF"/>
        </w:rPr>
        <w:t>Романова Илона Евгеньевна (Екатеринбург, Россия)</w:t>
      </w:r>
    </w:p>
    <w:p w:rsidR="008078D2" w:rsidRPr="00D9705B" w:rsidRDefault="008078D2" w:rsidP="00A1073E">
      <w:pPr>
        <w:pStyle w:val="B"/>
        <w:spacing w:after="0" w:line="240" w:lineRule="auto"/>
        <w:rPr>
          <w:rFonts w:ascii="Arial Narrow" w:eastAsia="Arial Narrow" w:hAnsi="Arial Narrow" w:cs="Arial Narrow"/>
          <w:b/>
          <w:sz w:val="24"/>
          <w:szCs w:val="24"/>
          <w:shd w:val="clear" w:color="auto" w:fill="FEFFFF"/>
        </w:rPr>
      </w:pP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D9705B">
        <w:rPr>
          <w:rFonts w:ascii="Arial Narrow" w:hAnsi="Arial Narrow"/>
          <w:b/>
          <w:sz w:val="24"/>
          <w:szCs w:val="24"/>
          <w:shd w:val="clear" w:color="auto" w:fill="FEFFFF"/>
        </w:rPr>
        <w:t xml:space="preserve">Аннотация секции: </w:t>
      </w:r>
      <w:r w:rsidRPr="002774D0">
        <w:rPr>
          <w:rFonts w:ascii="Arial Narrow" w:hAnsi="Arial Narrow"/>
          <w:sz w:val="24"/>
          <w:szCs w:val="24"/>
          <w:shd w:val="clear" w:color="auto" w:fill="FEFFFF"/>
        </w:rPr>
        <w:t>Современная психодрама выходит за рамки задач психотерапии, она широко используется в других сферах помогающих практик. При сохранении классического формата как м</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тода групповой терапии, активно развивается интеграция ее с другими методами. В ходе работы секции предлагается обсудить актуальные проблемы психодрамы, пути ее развития, а так же во</w:t>
      </w:r>
      <w:r w:rsidRPr="002774D0">
        <w:rPr>
          <w:rFonts w:ascii="Arial Narrow" w:hAnsi="Arial Narrow"/>
          <w:sz w:val="24"/>
          <w:szCs w:val="24"/>
          <w:shd w:val="clear" w:color="auto" w:fill="FEFFFF"/>
        </w:rPr>
        <w:t>з</w:t>
      </w:r>
      <w:r w:rsidRPr="002774D0">
        <w:rPr>
          <w:rFonts w:ascii="Arial Narrow" w:hAnsi="Arial Narrow"/>
          <w:sz w:val="24"/>
          <w:szCs w:val="24"/>
          <w:shd w:val="clear" w:color="auto" w:fill="FEFFFF"/>
        </w:rPr>
        <w:t>можности сочетания психодрамы с другими направлениями психотерапии, а так же возможно обс</w:t>
      </w:r>
      <w:r w:rsidRPr="002774D0">
        <w:rPr>
          <w:rFonts w:ascii="Arial Narrow" w:hAnsi="Arial Narrow"/>
          <w:sz w:val="24"/>
          <w:szCs w:val="24"/>
          <w:shd w:val="clear" w:color="auto" w:fill="FEFFFF"/>
        </w:rPr>
        <w:t>у</w:t>
      </w:r>
      <w:r w:rsidRPr="002774D0">
        <w:rPr>
          <w:rFonts w:ascii="Arial Narrow" w:hAnsi="Arial Narrow"/>
          <w:sz w:val="24"/>
          <w:szCs w:val="24"/>
          <w:shd w:val="clear" w:color="auto" w:fill="FEFFFF"/>
        </w:rPr>
        <w:t>ждение других моделей групповой работы, где могут быть использованы элементы ролевой игры и психодраматические техники. Докладчики могут представить к обсуждению интересные случаи из практики, проблемные ситуации, встречающиеся в групповой работе.</w:t>
      </w: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рамках секции будет представлен мастер-класс Романовой И.Е и Семенова В.В. «В поисках оп</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ры: психодраматический эксперимент»</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D9705B" w:rsidRDefault="001A1FA4" w:rsidP="00A1073E">
      <w:pPr>
        <w:pStyle w:val="B"/>
        <w:spacing w:after="0" w:line="240" w:lineRule="auto"/>
        <w:rPr>
          <w:rFonts w:ascii="Arial Narrow" w:eastAsia="Arial Narrow Bold" w:hAnsi="Arial Narrow" w:cs="Arial Narrow Bold"/>
          <w:b/>
          <w:sz w:val="24"/>
          <w:szCs w:val="24"/>
          <w:shd w:val="clear" w:color="auto" w:fill="FEFFFF"/>
        </w:rPr>
      </w:pPr>
      <w:r w:rsidRPr="00D9705B">
        <w:rPr>
          <w:rFonts w:ascii="Arial Narrow" w:hAnsi="Arial Narrow"/>
          <w:b/>
          <w:sz w:val="24"/>
          <w:szCs w:val="24"/>
          <w:shd w:val="clear" w:color="auto" w:fill="FEFFFF"/>
        </w:rPr>
        <w:t>МАСТЕР</w:t>
      </w:r>
      <w:r w:rsidR="00B446E4">
        <w:rPr>
          <w:rFonts w:ascii="Arial Narrow" w:hAnsi="Arial Narrow"/>
          <w:b/>
          <w:sz w:val="24"/>
          <w:szCs w:val="24"/>
          <w:shd w:val="clear" w:color="auto" w:fill="FEFFFF"/>
        </w:rPr>
        <w:t>-КЛАСС</w:t>
      </w:r>
      <w:r w:rsidRPr="00D9705B">
        <w:rPr>
          <w:rFonts w:ascii="Arial Narrow" w:hAnsi="Arial Narrow"/>
          <w:b/>
          <w:sz w:val="24"/>
          <w:szCs w:val="24"/>
          <w:shd w:val="clear" w:color="auto" w:fill="FEFFFF"/>
        </w:rPr>
        <w:t xml:space="preserve">. </w:t>
      </w:r>
      <w:r w:rsidR="00EF50EA">
        <w:rPr>
          <w:rFonts w:ascii="Arial Narrow" w:eastAsia="Arial Narrow Bold" w:hAnsi="Arial Narrow" w:cs="Arial Narrow Bold"/>
          <w:b/>
          <w:sz w:val="24"/>
          <w:szCs w:val="24"/>
          <w:shd w:val="clear" w:color="auto" w:fill="FEFFFF"/>
        </w:rPr>
        <w:t xml:space="preserve"> </w:t>
      </w:r>
      <w:r w:rsidRPr="00D9705B">
        <w:rPr>
          <w:rFonts w:ascii="Arial Narrow" w:hAnsi="Arial Narrow"/>
          <w:b/>
          <w:sz w:val="24"/>
          <w:szCs w:val="24"/>
          <w:shd w:val="clear" w:color="auto" w:fill="FEFFFF"/>
        </w:rPr>
        <w:t>В ПОИСКАХ ОПОРЫ: ПСИХОДРАМАТИЧЕСКИЙ ЭКСПЕРИМЕНТ</w:t>
      </w:r>
    </w:p>
    <w:p w:rsidR="008078D2" w:rsidRPr="002774D0" w:rsidRDefault="001A1FA4" w:rsidP="00A1073E">
      <w:pPr>
        <w:pStyle w:val="B"/>
        <w:spacing w:after="0" w:line="240" w:lineRule="auto"/>
        <w:jc w:val="both"/>
        <w:rPr>
          <w:rFonts w:ascii="Arial Narrow" w:eastAsia="Arial Narrow" w:hAnsi="Arial Narrow" w:cs="Arial Narrow"/>
          <w:i/>
          <w:iCs/>
          <w:sz w:val="24"/>
          <w:szCs w:val="24"/>
          <w:shd w:val="clear" w:color="auto" w:fill="FEFFFF"/>
        </w:rPr>
      </w:pPr>
      <w:r w:rsidRPr="00D9705B">
        <w:rPr>
          <w:rFonts w:ascii="Arial Narrow" w:hAnsi="Arial Narrow"/>
          <w:b/>
          <w:i/>
          <w:sz w:val="24"/>
          <w:szCs w:val="24"/>
          <w:shd w:val="clear" w:color="auto" w:fill="FEFFFF"/>
        </w:rPr>
        <w:t>Семенов Виктор Владимирович</w:t>
      </w:r>
      <w:r w:rsidR="00B446E4">
        <w:rPr>
          <w:rFonts w:ascii="Arial Narrow" w:hAnsi="Arial Narrow"/>
          <w:b/>
          <w:bCs/>
          <w:i/>
          <w:iCs/>
          <w:sz w:val="24"/>
          <w:szCs w:val="24"/>
          <w:shd w:val="clear" w:color="auto" w:fill="FEFFFF"/>
        </w:rPr>
        <w:t>.</w:t>
      </w:r>
    </w:p>
    <w:p w:rsidR="008078D2" w:rsidRPr="002774D0" w:rsidRDefault="001A1FA4" w:rsidP="00B446E4">
      <w:pPr>
        <w:pStyle w:val="B"/>
        <w:spacing w:after="0" w:line="240" w:lineRule="auto"/>
        <w:jc w:val="both"/>
        <w:rPr>
          <w:rFonts w:ascii="Arial Narrow" w:eastAsia="Arial Narrow" w:hAnsi="Arial Narrow" w:cs="Arial Narrow"/>
          <w:sz w:val="24"/>
          <w:szCs w:val="24"/>
          <w:shd w:val="clear" w:color="auto" w:fill="FEFFFF"/>
        </w:rPr>
      </w:pPr>
      <w:r w:rsidRPr="00D9705B">
        <w:rPr>
          <w:rFonts w:ascii="Arial Narrow" w:hAnsi="Arial Narrow"/>
          <w:b/>
          <w:i/>
          <w:sz w:val="24"/>
          <w:szCs w:val="24"/>
          <w:shd w:val="clear" w:color="auto" w:fill="FEFFFF"/>
        </w:rPr>
        <w:t>Романова Илона Евгеньевна</w:t>
      </w:r>
      <w:r w:rsidR="00B446E4">
        <w:rPr>
          <w:rFonts w:ascii="Arial Narrow" w:hAnsi="Arial Narrow"/>
          <w:b/>
          <w:i/>
          <w:sz w:val="24"/>
          <w:szCs w:val="24"/>
          <w:shd w:val="clear" w:color="auto" w:fill="FEFFFF"/>
        </w:rPr>
        <w:t>.</w:t>
      </w:r>
      <w:r w:rsidRPr="002774D0">
        <w:rPr>
          <w:rFonts w:ascii="Arial Narrow" w:hAnsi="Arial Narrow"/>
          <w:sz w:val="24"/>
          <w:szCs w:val="24"/>
          <w:shd w:val="clear" w:color="auto" w:fill="FEFFFF"/>
        </w:rPr>
        <w:t xml:space="preserve"> </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D9705B" w:rsidRDefault="001A1FA4" w:rsidP="00A1073E">
      <w:pPr>
        <w:pStyle w:val="B"/>
        <w:spacing w:after="0" w:line="240" w:lineRule="auto"/>
        <w:jc w:val="both"/>
        <w:rPr>
          <w:rFonts w:ascii="Arial Narrow" w:eastAsia="Arial Narrow Bold" w:hAnsi="Arial Narrow" w:cs="Arial Narrow Bold"/>
          <w:b/>
          <w:sz w:val="24"/>
          <w:szCs w:val="24"/>
          <w:shd w:val="clear" w:color="auto" w:fill="FEFFFF"/>
        </w:rPr>
      </w:pPr>
      <w:r w:rsidRPr="00D9705B">
        <w:rPr>
          <w:rFonts w:ascii="Arial Narrow" w:hAnsi="Arial Narrow"/>
          <w:b/>
          <w:sz w:val="24"/>
          <w:szCs w:val="24"/>
          <w:shd w:val="clear" w:color="auto" w:fill="FEFFFF"/>
        </w:rPr>
        <w:t>РЕПЕТИРУЯ БУДУЩЕЕ: ПСИХОДРАМАТИЧЕСКАЯ ПОСТАНОВКА КАК ПУТЕВКА В ЖИЗНЬ</w:t>
      </w:r>
    </w:p>
    <w:p w:rsidR="008078D2" w:rsidRPr="002774D0" w:rsidRDefault="001A1FA4" w:rsidP="00A1073E">
      <w:pPr>
        <w:pStyle w:val="B"/>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Щербакова Ирина Михайловна</w:t>
      </w:r>
      <w:r w:rsidRPr="002774D0">
        <w:rPr>
          <w:rFonts w:ascii="Arial Narrow" w:hAnsi="Arial Narrow"/>
          <w:i/>
          <w:iCs/>
          <w:sz w:val="24"/>
          <w:szCs w:val="24"/>
          <w:shd w:val="clear" w:color="auto" w:fill="FEFFFF"/>
        </w:rPr>
        <w:t xml:space="preserve"> – психолог, психодраматерапевт, действительный член ППЛ, директор Центра психодрамы и системных решений «Принцип действия». Россия, Екатери</w:t>
      </w:r>
      <w:r w:rsidRPr="002774D0">
        <w:rPr>
          <w:rFonts w:ascii="Arial Narrow" w:hAnsi="Arial Narrow"/>
          <w:i/>
          <w:iCs/>
          <w:sz w:val="24"/>
          <w:szCs w:val="24"/>
          <w:shd w:val="clear" w:color="auto" w:fill="FEFFFF"/>
        </w:rPr>
        <w:t>н</w:t>
      </w:r>
      <w:r w:rsidRPr="002774D0">
        <w:rPr>
          <w:rFonts w:ascii="Arial Narrow" w:hAnsi="Arial Narrow"/>
          <w:i/>
          <w:iCs/>
          <w:sz w:val="24"/>
          <w:szCs w:val="24"/>
          <w:shd w:val="clear" w:color="auto" w:fill="FEFFFF"/>
        </w:rPr>
        <w:t>бург.</w:t>
      </w:r>
    </w:p>
    <w:p w:rsidR="008078D2" w:rsidRPr="002774D0" w:rsidRDefault="008078D2" w:rsidP="00A1073E">
      <w:pPr>
        <w:pStyle w:val="B"/>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Категория времени с давних пор привлекает пристальное внимание философов, психологов и иных мыслителей, принадлежащих к другим отраслям знания, и не только гуманитарного. В российской науке сложилась особая традиция взаимоотношений с нею. По мнению Л.С. Выготского, психолог</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ческое переживание времени тесно связано с мышлением. Собственно, именно мышление являе</w:t>
      </w:r>
      <w:r w:rsidRPr="002774D0">
        <w:rPr>
          <w:rFonts w:ascii="Arial Narrow" w:hAnsi="Arial Narrow"/>
          <w:sz w:val="24"/>
          <w:szCs w:val="24"/>
          <w:shd w:val="clear" w:color="auto" w:fill="FEFFFF"/>
        </w:rPr>
        <w:t>т</w:t>
      </w:r>
      <w:r w:rsidRPr="002774D0">
        <w:rPr>
          <w:rFonts w:ascii="Arial Narrow" w:hAnsi="Arial Narrow"/>
          <w:sz w:val="24"/>
          <w:szCs w:val="24"/>
          <w:shd w:val="clear" w:color="auto" w:fill="FEFFFF"/>
        </w:rPr>
        <w:t>ся тем необходимым условием для того, чтобы будущее могло иметь место. Как процесс, свойс</w:t>
      </w:r>
      <w:r w:rsidRPr="002774D0">
        <w:rPr>
          <w:rFonts w:ascii="Arial Narrow" w:hAnsi="Arial Narrow"/>
          <w:sz w:val="24"/>
          <w:szCs w:val="24"/>
          <w:shd w:val="clear" w:color="auto" w:fill="FEFFFF"/>
        </w:rPr>
        <w:t>т</w:t>
      </w:r>
      <w:r w:rsidRPr="002774D0">
        <w:rPr>
          <w:rFonts w:ascii="Arial Narrow" w:hAnsi="Arial Narrow"/>
          <w:sz w:val="24"/>
          <w:szCs w:val="24"/>
          <w:shd w:val="clear" w:color="auto" w:fill="FEFFFF"/>
        </w:rPr>
        <w:t>венный именно человеку, мышление позволяет провести границу между прошлым, настоящим и будущим. В психодраматическом действии эта граница может стать для клиента очевидной, а б</w:t>
      </w:r>
      <w:r w:rsidRPr="002774D0">
        <w:rPr>
          <w:rFonts w:ascii="Arial Narrow" w:hAnsi="Arial Narrow"/>
          <w:sz w:val="24"/>
          <w:szCs w:val="24"/>
          <w:shd w:val="clear" w:color="auto" w:fill="FEFFFF"/>
        </w:rPr>
        <w:t>у</w:t>
      </w:r>
      <w:r w:rsidRPr="002774D0">
        <w:rPr>
          <w:rFonts w:ascii="Arial Narrow" w:hAnsi="Arial Narrow"/>
          <w:sz w:val="24"/>
          <w:szCs w:val="24"/>
          <w:shd w:val="clear" w:color="auto" w:fill="FEFFFF"/>
        </w:rPr>
        <w:t>дущее становится доступным для осмысления, проектирования, управления и реального чувстве</w:t>
      </w:r>
      <w:r w:rsidRPr="002774D0">
        <w:rPr>
          <w:rFonts w:ascii="Arial Narrow" w:hAnsi="Arial Narrow"/>
          <w:sz w:val="24"/>
          <w:szCs w:val="24"/>
          <w:shd w:val="clear" w:color="auto" w:fill="FEFFFF"/>
        </w:rPr>
        <w:t>н</w:t>
      </w:r>
      <w:r w:rsidRPr="002774D0">
        <w:rPr>
          <w:rFonts w:ascii="Arial Narrow" w:hAnsi="Arial Narrow"/>
          <w:sz w:val="24"/>
          <w:szCs w:val="24"/>
          <w:shd w:val="clear" w:color="auto" w:fill="FEFFFF"/>
        </w:rPr>
        <w:t xml:space="preserve">ного переживания. </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EF50EA" w:rsidRDefault="001A1FA4" w:rsidP="00A1073E">
      <w:pPr>
        <w:pStyle w:val="B"/>
        <w:spacing w:after="0" w:line="240" w:lineRule="auto"/>
        <w:jc w:val="both"/>
        <w:rPr>
          <w:rFonts w:ascii="Arial Narrow" w:eastAsia="Arial Narrow Bold" w:hAnsi="Arial Narrow" w:cs="Arial Narrow Bold"/>
          <w:b/>
          <w:sz w:val="24"/>
          <w:szCs w:val="24"/>
          <w:shd w:val="clear" w:color="auto" w:fill="FEFFFF"/>
        </w:rPr>
      </w:pPr>
      <w:r w:rsidRPr="00EF50EA">
        <w:rPr>
          <w:rFonts w:ascii="Arial Narrow" w:hAnsi="Arial Narrow"/>
          <w:b/>
          <w:sz w:val="24"/>
          <w:szCs w:val="24"/>
          <w:shd w:val="clear" w:color="auto" w:fill="FEFFFF"/>
        </w:rPr>
        <w:t>ПРИЧИНЫ И ФОРМЫ ГРУППОВОГО СОП</w:t>
      </w:r>
      <w:r w:rsidR="00EF50EA">
        <w:rPr>
          <w:rFonts w:ascii="Arial Narrow" w:hAnsi="Arial Narrow"/>
          <w:b/>
          <w:sz w:val="24"/>
          <w:szCs w:val="24"/>
          <w:shd w:val="clear" w:color="auto" w:fill="FEFFFF"/>
        </w:rPr>
        <w:t>Р</w:t>
      </w:r>
      <w:r w:rsidRPr="00EF50EA">
        <w:rPr>
          <w:rFonts w:ascii="Arial Narrow" w:hAnsi="Arial Narrow"/>
          <w:b/>
          <w:sz w:val="24"/>
          <w:szCs w:val="24"/>
          <w:shd w:val="clear" w:color="auto" w:fill="FEFFFF"/>
        </w:rPr>
        <w:t>ОТИВЛЕНИЯ ВО ВРЕМЯ РАБОТЫ С ПРОТАГОН</w:t>
      </w:r>
      <w:r w:rsidRPr="00EF50EA">
        <w:rPr>
          <w:rFonts w:ascii="Arial Narrow" w:hAnsi="Arial Narrow"/>
          <w:b/>
          <w:sz w:val="24"/>
          <w:szCs w:val="24"/>
          <w:shd w:val="clear" w:color="auto" w:fill="FEFFFF"/>
        </w:rPr>
        <w:t>И</w:t>
      </w:r>
      <w:r w:rsidRPr="00EF50EA">
        <w:rPr>
          <w:rFonts w:ascii="Arial Narrow" w:hAnsi="Arial Narrow"/>
          <w:b/>
          <w:sz w:val="24"/>
          <w:szCs w:val="24"/>
          <w:shd w:val="clear" w:color="auto" w:fill="FEFFFF"/>
        </w:rPr>
        <w:t>СТОМ, И ВАРИАНТЫ РАБОТЫ С НИМ</w:t>
      </w:r>
    </w:p>
    <w:p w:rsidR="008078D2" w:rsidRPr="002774D0" w:rsidRDefault="001A1FA4" w:rsidP="00A1073E">
      <w:pPr>
        <w:pStyle w:val="B"/>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Долженко Александра Сергеевна</w:t>
      </w:r>
      <w:r w:rsidRPr="002774D0">
        <w:rPr>
          <w:rFonts w:ascii="Arial Narrow" w:hAnsi="Arial Narrow"/>
          <w:sz w:val="24"/>
          <w:szCs w:val="24"/>
          <w:shd w:val="clear" w:color="auto" w:fill="FEFFFF"/>
        </w:rPr>
        <w:t xml:space="preserve"> - </w:t>
      </w:r>
      <w:r w:rsidRPr="002774D0">
        <w:rPr>
          <w:rFonts w:ascii="Arial Narrow" w:hAnsi="Arial Narrow"/>
          <w:i/>
          <w:iCs/>
          <w:sz w:val="24"/>
          <w:szCs w:val="24"/>
          <w:shd w:val="clear" w:color="auto" w:fill="FEFFFF"/>
        </w:rPr>
        <w:t>психолог, специалист по методу Роршаха, психодраматург международного класса, официальный преподаватель ППЛ. Россия, Ростов-на-Дону.</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Мы рассмотрим на конкретных примерах процессы, происходящие в группе, когда возникает акти</w:t>
      </w:r>
      <w:r w:rsidRPr="002774D0">
        <w:rPr>
          <w:rFonts w:ascii="Arial Narrow" w:hAnsi="Arial Narrow"/>
          <w:sz w:val="24"/>
          <w:szCs w:val="24"/>
          <w:shd w:val="clear" w:color="auto" w:fill="FEFFFF"/>
        </w:rPr>
        <w:t>в</w:t>
      </w:r>
      <w:r w:rsidRPr="002774D0">
        <w:rPr>
          <w:rFonts w:ascii="Arial Narrow" w:hAnsi="Arial Narrow"/>
          <w:sz w:val="24"/>
          <w:szCs w:val="24"/>
          <w:shd w:val="clear" w:color="auto" w:fill="FEFFFF"/>
        </w:rPr>
        <w:t xml:space="preserve">ное сопротивление в момент игры протагониста. Также обсудим влияние на данный </w:t>
      </w:r>
      <w:proofErr w:type="gramStart"/>
      <w:r w:rsidRPr="002774D0">
        <w:rPr>
          <w:rFonts w:ascii="Arial Narrow" w:hAnsi="Arial Narrow"/>
          <w:sz w:val="24"/>
          <w:szCs w:val="24"/>
          <w:shd w:val="clear" w:color="auto" w:fill="FEFFFF"/>
        </w:rPr>
        <w:t>процесс</w:t>
      </w:r>
      <w:proofErr w:type="gramEnd"/>
      <w:r w:rsidRPr="002774D0">
        <w:rPr>
          <w:rFonts w:ascii="Arial Narrow" w:hAnsi="Arial Narrow"/>
          <w:sz w:val="24"/>
          <w:szCs w:val="24"/>
          <w:shd w:val="clear" w:color="auto" w:fill="FEFFFF"/>
        </w:rPr>
        <w:t xml:space="preserve"> как жизненного цикла группы, так и динамических процессов конкретной сессии. Поймем значение этих маркеров для директора, протоганиста и всех участников. А так же определим несколько практич</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 xml:space="preserve">ских вариантов работы внутри ситуации и как можно </w:t>
      </w:r>
      <w:proofErr w:type="gramStart"/>
      <w:r w:rsidRPr="002774D0">
        <w:rPr>
          <w:rFonts w:ascii="Arial Narrow" w:hAnsi="Arial Narrow"/>
          <w:sz w:val="24"/>
          <w:szCs w:val="24"/>
          <w:shd w:val="clear" w:color="auto" w:fill="FEFFFF"/>
        </w:rPr>
        <w:t>утилизировать</w:t>
      </w:r>
      <w:proofErr w:type="gramEnd"/>
      <w:r w:rsidRPr="002774D0">
        <w:rPr>
          <w:rFonts w:ascii="Arial Narrow" w:hAnsi="Arial Narrow"/>
          <w:sz w:val="24"/>
          <w:szCs w:val="24"/>
          <w:shd w:val="clear" w:color="auto" w:fill="FEFFFF"/>
        </w:rPr>
        <w:t xml:space="preserve"> поднявшийся материал после.</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EF50EA" w:rsidRDefault="001A1FA4" w:rsidP="00A1073E">
      <w:pPr>
        <w:pStyle w:val="B"/>
        <w:spacing w:after="0" w:line="240" w:lineRule="auto"/>
        <w:jc w:val="both"/>
        <w:outlineLvl w:val="2"/>
        <w:rPr>
          <w:rFonts w:ascii="Arial Narrow" w:eastAsia="Arial Narrow Bold" w:hAnsi="Arial Narrow" w:cs="Arial Narrow Bold"/>
          <w:b/>
          <w:caps/>
          <w:sz w:val="24"/>
          <w:szCs w:val="24"/>
          <w:shd w:val="clear" w:color="auto" w:fill="FEFFFF"/>
        </w:rPr>
      </w:pPr>
      <w:r w:rsidRPr="00EF50EA">
        <w:rPr>
          <w:rFonts w:ascii="Arial Narrow" w:hAnsi="Arial Narrow"/>
          <w:b/>
          <w:caps/>
          <w:sz w:val="24"/>
          <w:szCs w:val="24"/>
          <w:shd w:val="clear" w:color="auto" w:fill="FEFFFF"/>
        </w:rPr>
        <w:t>ОСОБЕННОСТИ ИСПОЛЬзованиЯ ролевой игры в работе с БИОГРАФИЧЕСКОЙ тра</w:t>
      </w:r>
      <w:r w:rsidRPr="00EF50EA">
        <w:rPr>
          <w:rFonts w:ascii="Arial Narrow" w:hAnsi="Arial Narrow"/>
          <w:b/>
          <w:caps/>
          <w:sz w:val="24"/>
          <w:szCs w:val="24"/>
          <w:shd w:val="clear" w:color="auto" w:fill="FEFFFF"/>
        </w:rPr>
        <w:t>в</w:t>
      </w:r>
      <w:r w:rsidRPr="00EF50EA">
        <w:rPr>
          <w:rFonts w:ascii="Arial Narrow" w:hAnsi="Arial Narrow"/>
          <w:b/>
          <w:caps/>
          <w:sz w:val="24"/>
          <w:szCs w:val="24"/>
          <w:shd w:val="clear" w:color="auto" w:fill="FEFFFF"/>
        </w:rPr>
        <w:t>мой</w:t>
      </w:r>
    </w:p>
    <w:p w:rsidR="008078D2" w:rsidRPr="002774D0" w:rsidRDefault="001A1FA4" w:rsidP="00A1073E">
      <w:pPr>
        <w:pStyle w:val="B"/>
        <w:spacing w:after="0" w:line="240" w:lineRule="auto"/>
        <w:jc w:val="both"/>
        <w:outlineLvl w:val="2"/>
        <w:rPr>
          <w:rFonts w:ascii="Arial Narrow" w:eastAsia="Arial Narrow Bold" w:hAnsi="Arial Narrow" w:cs="Arial Narrow Bold"/>
          <w:sz w:val="24"/>
          <w:szCs w:val="24"/>
          <w:shd w:val="clear" w:color="auto" w:fill="FEFFFF"/>
        </w:rPr>
      </w:pPr>
      <w:r w:rsidRPr="00EF50EA">
        <w:rPr>
          <w:rFonts w:ascii="Arial Narrow" w:hAnsi="Arial Narrow"/>
          <w:b/>
          <w:bCs/>
          <w:i/>
          <w:iCs/>
          <w:sz w:val="24"/>
          <w:szCs w:val="24"/>
          <w:shd w:val="clear" w:color="auto" w:fill="FEFFFF"/>
        </w:rPr>
        <w:t>Подольская Ольга Валерьевна</w:t>
      </w:r>
      <w:r w:rsidRPr="002774D0">
        <w:rPr>
          <w:rFonts w:ascii="Arial Narrow" w:hAnsi="Arial Narrow"/>
          <w:sz w:val="24"/>
          <w:szCs w:val="24"/>
          <w:shd w:val="clear" w:color="auto" w:fill="FEFFFF"/>
        </w:rPr>
        <w:t xml:space="preserve"> </w:t>
      </w:r>
      <w:r w:rsidRPr="002774D0">
        <w:rPr>
          <w:rFonts w:ascii="Arial Narrow" w:hAnsi="Arial Narrow"/>
          <w:i/>
          <w:iCs/>
          <w:sz w:val="24"/>
          <w:szCs w:val="24"/>
          <w:shd w:val="clear" w:color="auto" w:fill="FEFFFF"/>
        </w:rPr>
        <w:t>- клинический психолог, сертифицированный процессуально-ориентированный психотерапевт Process Work Institute (Цюрих, Швейцария), сертифицирова</w:t>
      </w:r>
      <w:r w:rsidRPr="002774D0">
        <w:rPr>
          <w:rFonts w:ascii="Arial Narrow" w:hAnsi="Arial Narrow"/>
          <w:i/>
          <w:iCs/>
          <w:sz w:val="24"/>
          <w:szCs w:val="24"/>
          <w:shd w:val="clear" w:color="auto" w:fill="FEFFFF"/>
        </w:rPr>
        <w:t>н</w:t>
      </w:r>
      <w:r w:rsidRPr="002774D0">
        <w:rPr>
          <w:rFonts w:ascii="Arial Narrow" w:hAnsi="Arial Narrow"/>
          <w:i/>
          <w:iCs/>
          <w:sz w:val="24"/>
          <w:szCs w:val="24"/>
          <w:shd w:val="clear" w:color="auto" w:fill="FEFFFF"/>
        </w:rPr>
        <w:t>ный коуч по лидерству Deep Democracy Institute (Портленд, США), известный блоггер, эксперт по психологии журнала "Cosmo Психология", психолог программы "Счастье в доме" телеканала "Мать и Дитя". Россия, Москва.</w:t>
      </w:r>
      <w:r w:rsidRPr="002774D0">
        <w:rPr>
          <w:rFonts w:ascii="Arial Narrow" w:hAnsi="Arial Narrow"/>
          <w:sz w:val="24"/>
          <w:szCs w:val="24"/>
          <w:shd w:val="clear" w:color="auto" w:fill="FEFFFF"/>
        </w:rPr>
        <w:t xml:space="preserve"> </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lastRenderedPageBreak/>
        <w:t>В докладе рассматриваются важные особенности и техника безопасности при использовании рол</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вой игры в работе с биографической травмой. Описывается техника безопасности применения м</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тода ролевой игры в процессуально-ориентированной парадигме. Приводятся значимые критерии готовности клиента к работе в подобной модальности. Обсуждается философская база применения метода ролевой игры, теоретические закономерности влияния поля.</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EF50EA" w:rsidRDefault="001A1FA4" w:rsidP="00A1073E">
      <w:pPr>
        <w:pStyle w:val="B"/>
        <w:spacing w:after="0" w:line="240" w:lineRule="auto"/>
        <w:jc w:val="both"/>
        <w:outlineLvl w:val="2"/>
        <w:rPr>
          <w:rFonts w:ascii="Arial Narrow" w:eastAsia="Arial Narrow Bold" w:hAnsi="Arial Narrow" w:cs="Arial Narrow Bold"/>
          <w:b/>
          <w:caps/>
          <w:sz w:val="24"/>
          <w:szCs w:val="24"/>
          <w:shd w:val="clear" w:color="auto" w:fill="FEFFFF"/>
        </w:rPr>
      </w:pPr>
      <w:r w:rsidRPr="00EF50EA">
        <w:rPr>
          <w:rFonts w:ascii="Arial Narrow" w:hAnsi="Arial Narrow"/>
          <w:b/>
          <w:caps/>
          <w:sz w:val="24"/>
          <w:szCs w:val="24"/>
          <w:shd w:val="clear" w:color="auto" w:fill="FEFFFF"/>
        </w:rPr>
        <w:t>как действует группа? инструменты качественной социометрии Я.л.морено</w:t>
      </w:r>
    </w:p>
    <w:p w:rsidR="008078D2" w:rsidRPr="002774D0" w:rsidRDefault="001A1FA4" w:rsidP="00A1073E">
      <w:pPr>
        <w:pStyle w:val="B"/>
        <w:spacing w:after="0" w:line="240" w:lineRule="auto"/>
        <w:jc w:val="both"/>
        <w:rPr>
          <w:rFonts w:ascii="Arial Narrow" w:eastAsia="Arial Narrow" w:hAnsi="Arial Narrow" w:cs="Arial Narrow"/>
          <w:i/>
          <w:iCs/>
          <w:sz w:val="24"/>
          <w:szCs w:val="24"/>
          <w:shd w:val="clear" w:color="auto" w:fill="FEFFFF"/>
        </w:rPr>
      </w:pPr>
      <w:proofErr w:type="gramStart"/>
      <w:r w:rsidRPr="00EF50EA">
        <w:rPr>
          <w:rFonts w:ascii="Arial Narrow" w:hAnsi="Arial Narrow"/>
          <w:b/>
          <w:bCs/>
          <w:i/>
          <w:iCs/>
          <w:sz w:val="24"/>
          <w:szCs w:val="24"/>
          <w:shd w:val="clear" w:color="auto" w:fill="FEFFFF"/>
        </w:rPr>
        <w:t>Золотовицкий</w:t>
      </w:r>
      <w:r w:rsidRPr="002774D0">
        <w:rPr>
          <w:rFonts w:ascii="Arial Narrow" w:hAnsi="Arial Narrow"/>
          <w:b/>
          <w:bCs/>
          <w:i/>
          <w:iCs/>
          <w:sz w:val="24"/>
          <w:szCs w:val="24"/>
          <w:shd w:val="clear" w:color="auto" w:fill="FEFFFF"/>
        </w:rPr>
        <w:t xml:space="preserve"> Роман Александрович </w:t>
      </w:r>
      <w:r w:rsidRPr="002774D0">
        <w:rPr>
          <w:rFonts w:ascii="Arial Narrow" w:hAnsi="Arial Narrow"/>
          <w:i/>
          <w:iCs/>
          <w:sz w:val="24"/>
          <w:szCs w:val="24"/>
          <w:shd w:val="clear" w:color="auto" w:fill="FEFFFF"/>
        </w:rPr>
        <w:t xml:space="preserve">- директор, организационный консультант </w:t>
      </w:r>
      <w:r w:rsidRPr="002774D0">
        <w:rPr>
          <w:rFonts w:ascii="Arial Narrow" w:hAnsi="Arial Narrow"/>
          <w:i/>
          <w:iCs/>
          <w:sz w:val="24"/>
          <w:szCs w:val="24"/>
          <w:shd w:val="clear" w:color="auto" w:fill="FEFFFF"/>
          <w:lang w:val="en-US"/>
        </w:rPr>
        <w:t>Moreno</w:t>
      </w:r>
      <w:r w:rsidRPr="002774D0">
        <w:rPr>
          <w:rFonts w:ascii="Arial Narrow" w:hAnsi="Arial Narrow"/>
          <w:i/>
          <w:iCs/>
          <w:sz w:val="24"/>
          <w:szCs w:val="24"/>
          <w:shd w:val="clear" w:color="auto" w:fill="FEFFFF"/>
        </w:rPr>
        <w:t>-</w:t>
      </w:r>
      <w:r w:rsidRPr="002774D0">
        <w:rPr>
          <w:rFonts w:ascii="Arial Narrow" w:hAnsi="Arial Narrow"/>
          <w:i/>
          <w:iCs/>
          <w:sz w:val="24"/>
          <w:szCs w:val="24"/>
          <w:shd w:val="clear" w:color="auto" w:fill="FEFFFF"/>
          <w:lang w:val="en-US"/>
        </w:rPr>
        <w:t>Institut</w:t>
      </w:r>
      <w:r w:rsidRPr="002774D0">
        <w:rPr>
          <w:rFonts w:ascii="Arial Narrow" w:hAnsi="Arial Narrow"/>
          <w:i/>
          <w:iCs/>
          <w:sz w:val="24"/>
          <w:szCs w:val="24"/>
          <w:shd w:val="clear" w:color="auto" w:fill="FEFFFF"/>
        </w:rPr>
        <w:t xml:space="preserve"> </w:t>
      </w:r>
      <w:r w:rsidRPr="002774D0">
        <w:rPr>
          <w:rFonts w:ascii="Arial Narrow" w:hAnsi="Arial Narrow"/>
          <w:i/>
          <w:iCs/>
          <w:sz w:val="24"/>
          <w:szCs w:val="24"/>
          <w:shd w:val="clear" w:color="auto" w:fill="FEFFFF"/>
          <w:lang w:val="en-US"/>
        </w:rPr>
        <w:t>Moskau</w:t>
      </w:r>
      <w:r w:rsidRPr="002774D0">
        <w:rPr>
          <w:rFonts w:ascii="Arial Narrow" w:hAnsi="Arial Narrow"/>
          <w:i/>
          <w:iCs/>
          <w:sz w:val="24"/>
          <w:szCs w:val="24"/>
          <w:shd w:val="clear" w:color="auto" w:fill="FEFFFF"/>
        </w:rPr>
        <w:t>-</w:t>
      </w:r>
      <w:r w:rsidRPr="002774D0">
        <w:rPr>
          <w:rFonts w:ascii="Arial Narrow" w:hAnsi="Arial Narrow"/>
          <w:i/>
          <w:iCs/>
          <w:sz w:val="24"/>
          <w:szCs w:val="24"/>
          <w:shd w:val="clear" w:color="auto" w:fill="FEFFFF"/>
          <w:lang w:val="en-US"/>
        </w:rPr>
        <w:t>Heidelberg</w:t>
      </w:r>
      <w:r w:rsidRPr="002774D0">
        <w:rPr>
          <w:rFonts w:ascii="Arial Narrow" w:hAnsi="Arial Narrow"/>
          <w:i/>
          <w:iCs/>
          <w:sz w:val="24"/>
          <w:szCs w:val="24"/>
          <w:shd w:val="clear" w:color="auto" w:fill="FEFFFF"/>
        </w:rPr>
        <w:t>, художественный руководитель организационного театра, заместитель главного редактора журнала «Психодрама и современная психотерапия», научный редактор и</w:t>
      </w:r>
      <w:r w:rsidRPr="002774D0">
        <w:rPr>
          <w:rFonts w:ascii="Arial Narrow" w:hAnsi="Arial Narrow"/>
          <w:i/>
          <w:iCs/>
          <w:sz w:val="24"/>
          <w:szCs w:val="24"/>
          <w:shd w:val="clear" w:color="auto" w:fill="FEFFFF"/>
        </w:rPr>
        <w:t>з</w:t>
      </w:r>
      <w:r w:rsidRPr="002774D0">
        <w:rPr>
          <w:rFonts w:ascii="Arial Narrow" w:hAnsi="Arial Narrow"/>
          <w:i/>
          <w:iCs/>
          <w:sz w:val="24"/>
          <w:szCs w:val="24"/>
          <w:shd w:val="clear" w:color="auto" w:fill="FEFFFF"/>
        </w:rPr>
        <w:t>дательства «Академический проект» руководитель лаборатории социодрамы и театра спо</w:t>
      </w:r>
      <w:r w:rsidRPr="002774D0">
        <w:rPr>
          <w:rFonts w:ascii="Arial Narrow" w:hAnsi="Arial Narrow"/>
          <w:i/>
          <w:iCs/>
          <w:sz w:val="24"/>
          <w:szCs w:val="24"/>
          <w:shd w:val="clear" w:color="auto" w:fill="FEFFFF"/>
        </w:rPr>
        <w:t>н</w:t>
      </w:r>
      <w:r w:rsidRPr="002774D0">
        <w:rPr>
          <w:rFonts w:ascii="Arial Narrow" w:hAnsi="Arial Narrow"/>
          <w:i/>
          <w:iCs/>
          <w:sz w:val="24"/>
          <w:szCs w:val="24"/>
          <w:shd w:val="clear" w:color="auto" w:fill="FEFFFF"/>
        </w:rPr>
        <w:t>танности театра «Школа драматического искусства», обладатель сертификата Британской ассоциации психодрамы и социодрамы, диплома социодраматурга, сертификата по психодраме и групповой психотерапии, член Британской ассоциации психодрамы и социодрамы, член Брита</w:t>
      </w:r>
      <w:r w:rsidRPr="002774D0">
        <w:rPr>
          <w:rFonts w:ascii="Arial Narrow" w:hAnsi="Arial Narrow"/>
          <w:i/>
          <w:iCs/>
          <w:sz w:val="24"/>
          <w:szCs w:val="24"/>
          <w:shd w:val="clear" w:color="auto" w:fill="FEFFFF"/>
        </w:rPr>
        <w:t>н</w:t>
      </w:r>
      <w:r w:rsidRPr="002774D0">
        <w:rPr>
          <w:rFonts w:ascii="Arial Narrow" w:hAnsi="Arial Narrow"/>
          <w:i/>
          <w:iCs/>
          <w:sz w:val="24"/>
          <w:szCs w:val="24"/>
          <w:shd w:val="clear" w:color="auto" w:fill="FEFFFF"/>
        </w:rPr>
        <w:t>ской ассоциации психодрамы</w:t>
      </w:r>
      <w:proofErr w:type="gramEnd"/>
      <w:r w:rsidRPr="002774D0">
        <w:rPr>
          <w:rFonts w:ascii="Arial Narrow" w:hAnsi="Arial Narrow"/>
          <w:i/>
          <w:iCs/>
          <w:sz w:val="24"/>
          <w:szCs w:val="24"/>
          <w:shd w:val="clear" w:color="auto" w:fill="FEFFFF"/>
        </w:rPr>
        <w:t xml:space="preserve"> и социодрамы. Россия, Москва -  Германия, Гейдельберг.</w:t>
      </w:r>
    </w:p>
    <w:p w:rsidR="008078D2" w:rsidRPr="002774D0" w:rsidRDefault="008078D2" w:rsidP="00A1073E">
      <w:pPr>
        <w:pStyle w:val="B"/>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Группа действует тогда, когда все встречаются в общем событии, когда участники  группы не просто присутствует в традиционно вербальном пространстве групповой коммуникации, не воспринимают описание события, а участвуют в нем. Социометрия как мера общения передает тему, проблему и ситуацию через Меру общения в группе, формируя </w:t>
      </w:r>
      <w:proofErr w:type="gramStart"/>
      <w:r w:rsidRPr="002774D0">
        <w:rPr>
          <w:rFonts w:ascii="Arial Narrow" w:hAnsi="Arial Narrow"/>
          <w:sz w:val="24"/>
          <w:szCs w:val="24"/>
          <w:shd w:val="clear" w:color="auto" w:fill="FEFFFF"/>
        </w:rPr>
        <w:t>со-бытие</w:t>
      </w:r>
      <w:proofErr w:type="gramEnd"/>
      <w:r w:rsidRPr="002774D0">
        <w:rPr>
          <w:rFonts w:ascii="Arial Narrow" w:hAnsi="Arial Narrow"/>
          <w:sz w:val="24"/>
          <w:szCs w:val="24"/>
          <w:shd w:val="clear" w:color="auto" w:fill="FEFFFF"/>
        </w:rPr>
        <w:t xml:space="preserve"> участников. </w:t>
      </w:r>
    </w:p>
    <w:p w:rsidR="008078D2" w:rsidRPr="00EF50EA" w:rsidRDefault="001A1FA4" w:rsidP="00A1073E">
      <w:pPr>
        <w:pStyle w:val="B"/>
        <w:spacing w:after="0" w:line="240" w:lineRule="auto"/>
        <w:jc w:val="both"/>
        <w:rPr>
          <w:rFonts w:ascii="Arial Narrow" w:eastAsia="Arial Narrow" w:hAnsi="Arial Narrow" w:cs="Arial Narrow"/>
          <w:b/>
          <w:sz w:val="24"/>
          <w:szCs w:val="24"/>
          <w:shd w:val="clear" w:color="auto" w:fill="FEFFFF"/>
        </w:rPr>
      </w:pPr>
      <w:r w:rsidRPr="002774D0">
        <w:rPr>
          <w:rFonts w:ascii="Arial Narrow" w:hAnsi="Arial Narrow"/>
          <w:sz w:val="24"/>
          <w:szCs w:val="24"/>
          <w:shd w:val="clear" w:color="auto" w:fill="FEFFFF"/>
        </w:rPr>
        <w:t xml:space="preserve">  </w:t>
      </w:r>
    </w:p>
    <w:p w:rsidR="008078D2" w:rsidRPr="00EF50EA" w:rsidRDefault="001A1FA4" w:rsidP="00A1073E">
      <w:pPr>
        <w:pStyle w:val="B"/>
        <w:spacing w:after="0" w:line="240" w:lineRule="auto"/>
        <w:jc w:val="both"/>
        <w:rPr>
          <w:rFonts w:ascii="Arial Narrow" w:eastAsia="Arial Narrow" w:hAnsi="Arial Narrow" w:cs="Arial Narrow"/>
          <w:b/>
          <w:sz w:val="24"/>
          <w:szCs w:val="24"/>
          <w:shd w:val="clear" w:color="auto" w:fill="FEFFFF"/>
        </w:rPr>
      </w:pPr>
      <w:r w:rsidRPr="00EF50EA">
        <w:rPr>
          <w:rFonts w:ascii="Arial Narrow" w:hAnsi="Arial Narrow"/>
          <w:b/>
          <w:sz w:val="24"/>
          <w:szCs w:val="24"/>
          <w:shd w:val="clear" w:color="auto" w:fill="FEFFFF"/>
        </w:rPr>
        <w:t>МЕТОД ПСИХОДРАМЫ В ТРЕНИНГЕ ПРОФЕССИОНАЛЬНОГО САМООПРЕДЕЛЕНИЯ ИМИ</w:t>
      </w:r>
      <w:r w:rsidRPr="00EF50EA">
        <w:rPr>
          <w:rFonts w:ascii="Arial Narrow" w:hAnsi="Arial Narrow"/>
          <w:b/>
          <w:sz w:val="24"/>
          <w:szCs w:val="24"/>
          <w:shd w:val="clear" w:color="auto" w:fill="FEFFFF"/>
        </w:rPr>
        <w:t>Д</w:t>
      </w:r>
      <w:r w:rsidRPr="00EF50EA">
        <w:rPr>
          <w:rFonts w:ascii="Arial Narrow" w:hAnsi="Arial Narrow"/>
          <w:b/>
          <w:sz w:val="24"/>
          <w:szCs w:val="24"/>
          <w:shd w:val="clear" w:color="auto" w:fill="FEFFFF"/>
        </w:rPr>
        <w:t>ЖМЕЙКЕРОВ – СТИЛИСТОВ</w:t>
      </w:r>
    </w:p>
    <w:p w:rsidR="008078D2" w:rsidRPr="002774D0" w:rsidRDefault="001A1FA4" w:rsidP="00A1073E">
      <w:pPr>
        <w:pStyle w:val="B"/>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Шаньгина Елена Петровна</w:t>
      </w:r>
      <w:r w:rsidRPr="002774D0">
        <w:rPr>
          <w:rFonts w:ascii="Arial Narrow" w:hAnsi="Arial Narrow"/>
          <w:sz w:val="24"/>
          <w:szCs w:val="24"/>
          <w:shd w:val="clear" w:color="auto" w:fill="FEFFFF"/>
        </w:rPr>
        <w:t xml:space="preserve"> – психолог, </w:t>
      </w:r>
      <w:r w:rsidRPr="002774D0">
        <w:rPr>
          <w:rFonts w:ascii="Arial Narrow" w:hAnsi="Arial Narrow"/>
          <w:i/>
          <w:iCs/>
          <w:sz w:val="24"/>
          <w:szCs w:val="24"/>
          <w:shd w:val="clear" w:color="auto" w:fill="FEFFFF"/>
        </w:rPr>
        <w:t>психодраматерапевт</w:t>
      </w:r>
      <w:r w:rsidRPr="002774D0">
        <w:rPr>
          <w:rFonts w:ascii="Arial Narrow" w:hAnsi="Arial Narrow"/>
          <w:sz w:val="24"/>
          <w:szCs w:val="24"/>
          <w:shd w:val="clear" w:color="auto" w:fill="FEFFFF"/>
        </w:rPr>
        <w:t xml:space="preserve">, </w:t>
      </w:r>
      <w:r w:rsidRPr="002774D0">
        <w:rPr>
          <w:rFonts w:ascii="Arial Narrow" w:hAnsi="Arial Narrow"/>
          <w:i/>
          <w:iCs/>
          <w:sz w:val="24"/>
          <w:szCs w:val="24"/>
          <w:shd w:val="clear" w:color="auto" w:fill="FEFFFF"/>
        </w:rPr>
        <w:t>педагог-психолог Государстве</w:t>
      </w:r>
      <w:r w:rsidRPr="002774D0">
        <w:rPr>
          <w:rFonts w:ascii="Arial Narrow" w:hAnsi="Arial Narrow"/>
          <w:i/>
          <w:iCs/>
          <w:sz w:val="24"/>
          <w:szCs w:val="24"/>
          <w:shd w:val="clear" w:color="auto" w:fill="FEFFFF"/>
        </w:rPr>
        <w:t>н</w:t>
      </w:r>
      <w:r w:rsidRPr="002774D0">
        <w:rPr>
          <w:rFonts w:ascii="Arial Narrow" w:hAnsi="Arial Narrow"/>
          <w:i/>
          <w:iCs/>
          <w:sz w:val="24"/>
          <w:szCs w:val="24"/>
          <w:shd w:val="clear" w:color="auto" w:fill="FEFFFF"/>
        </w:rPr>
        <w:t>ного автономного учреждения дополнительного образования «Дворец молодежи». Россия, Ек</w:t>
      </w:r>
      <w:r w:rsidRPr="002774D0">
        <w:rPr>
          <w:rFonts w:ascii="Arial Narrow" w:hAnsi="Arial Narrow"/>
          <w:i/>
          <w:iCs/>
          <w:sz w:val="24"/>
          <w:szCs w:val="24"/>
          <w:shd w:val="clear" w:color="auto" w:fill="FEFFFF"/>
        </w:rPr>
        <w:t>а</w:t>
      </w:r>
      <w:r w:rsidRPr="002774D0">
        <w:rPr>
          <w:rFonts w:ascii="Arial Narrow" w:hAnsi="Arial Narrow"/>
          <w:i/>
          <w:iCs/>
          <w:sz w:val="24"/>
          <w:szCs w:val="24"/>
          <w:shd w:val="clear" w:color="auto" w:fill="FEFFFF"/>
        </w:rPr>
        <w:t>теринбург.</w:t>
      </w:r>
    </w:p>
    <w:p w:rsidR="008078D2" w:rsidRPr="002774D0" w:rsidRDefault="008078D2" w:rsidP="00A1073E">
      <w:pPr>
        <w:pStyle w:val="B"/>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раскрывается опыт применения психодраматических техник в тренинге профессионал</w:t>
      </w:r>
      <w:r w:rsidRPr="002774D0">
        <w:rPr>
          <w:rFonts w:ascii="Arial Narrow" w:hAnsi="Arial Narrow"/>
          <w:sz w:val="24"/>
          <w:szCs w:val="24"/>
          <w:shd w:val="clear" w:color="auto" w:fill="FEFFFF"/>
        </w:rPr>
        <w:t>ь</w:t>
      </w:r>
      <w:r w:rsidRPr="002774D0">
        <w:rPr>
          <w:rFonts w:ascii="Arial Narrow" w:hAnsi="Arial Narrow"/>
          <w:sz w:val="24"/>
          <w:szCs w:val="24"/>
          <w:shd w:val="clear" w:color="auto" w:fill="FEFFFF"/>
        </w:rPr>
        <w:t>ного самоопределения начинающих имиджмейкеров-стилистов: методология, основные задачи тр</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нинга и способы их решения.</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EF50EA" w:rsidRDefault="001A1FA4" w:rsidP="00A1073E">
      <w:pPr>
        <w:pStyle w:val="B"/>
        <w:spacing w:after="0" w:line="240" w:lineRule="auto"/>
        <w:jc w:val="both"/>
        <w:rPr>
          <w:rFonts w:ascii="Arial Narrow" w:eastAsia="Arial Narrow Bold" w:hAnsi="Arial Narrow" w:cs="Arial Narrow Bold"/>
          <w:b/>
          <w:sz w:val="24"/>
          <w:szCs w:val="24"/>
          <w:shd w:val="clear" w:color="auto" w:fill="FEFFFF"/>
        </w:rPr>
      </w:pPr>
      <w:r w:rsidRPr="00EF50EA">
        <w:rPr>
          <w:rFonts w:ascii="Arial Narrow" w:hAnsi="Arial Narrow"/>
          <w:b/>
          <w:sz w:val="24"/>
          <w:szCs w:val="24"/>
          <w:shd w:val="clear" w:color="auto" w:fill="FEFFFF"/>
        </w:rPr>
        <w:t>ДИНАМИКА ИЗМЕНЕНИЯ МОТИВАЦИИ В ДЛИТЕЛЬНОЙ ОБУЧАЮЩЕЙ ПРОГРАММЕ ПО ПС</w:t>
      </w:r>
      <w:r w:rsidRPr="00EF50EA">
        <w:rPr>
          <w:rFonts w:ascii="Arial Narrow" w:hAnsi="Arial Narrow"/>
          <w:b/>
          <w:sz w:val="24"/>
          <w:szCs w:val="24"/>
          <w:shd w:val="clear" w:color="auto" w:fill="FEFFFF"/>
        </w:rPr>
        <w:t>И</w:t>
      </w:r>
      <w:r w:rsidRPr="00EF50EA">
        <w:rPr>
          <w:rFonts w:ascii="Arial Narrow" w:hAnsi="Arial Narrow"/>
          <w:b/>
          <w:sz w:val="24"/>
          <w:szCs w:val="24"/>
          <w:shd w:val="clear" w:color="auto" w:fill="FEFFFF"/>
        </w:rPr>
        <w:t>ХОДРАМЕ</w:t>
      </w:r>
    </w:p>
    <w:p w:rsidR="008078D2" w:rsidRPr="002774D0" w:rsidRDefault="001A1FA4" w:rsidP="00A1073E">
      <w:pPr>
        <w:pStyle w:val="B"/>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Иванова Нина Владимировна – </w:t>
      </w:r>
      <w:r w:rsidRPr="002774D0">
        <w:rPr>
          <w:rFonts w:ascii="Arial Narrow" w:hAnsi="Arial Narrow"/>
          <w:i/>
          <w:iCs/>
          <w:sz w:val="24"/>
          <w:szCs w:val="24"/>
          <w:shd w:val="clear" w:color="auto" w:fill="FEFFFF"/>
        </w:rPr>
        <w:t>психолог, психодраматерапевт, организатор обучающих пр</w:t>
      </w:r>
      <w:r w:rsidRPr="002774D0">
        <w:rPr>
          <w:rFonts w:ascii="Arial Narrow" w:hAnsi="Arial Narrow"/>
          <w:i/>
          <w:iCs/>
          <w:sz w:val="24"/>
          <w:szCs w:val="24"/>
          <w:shd w:val="clear" w:color="auto" w:fill="FEFFFF"/>
        </w:rPr>
        <w:t>о</w:t>
      </w:r>
      <w:r w:rsidRPr="002774D0">
        <w:rPr>
          <w:rFonts w:ascii="Arial Narrow" w:hAnsi="Arial Narrow"/>
          <w:i/>
          <w:iCs/>
          <w:sz w:val="24"/>
          <w:szCs w:val="24"/>
          <w:shd w:val="clear" w:color="auto" w:fill="FEFFFF"/>
        </w:rPr>
        <w:t>грамм для психологов, действительный член Русского Роршаховского общества. Россия, Кра</w:t>
      </w:r>
      <w:r w:rsidRPr="002774D0">
        <w:rPr>
          <w:rFonts w:ascii="Arial Narrow" w:hAnsi="Arial Narrow"/>
          <w:i/>
          <w:iCs/>
          <w:sz w:val="24"/>
          <w:szCs w:val="24"/>
          <w:shd w:val="clear" w:color="auto" w:fill="FEFFFF"/>
        </w:rPr>
        <w:t>с</w:t>
      </w:r>
      <w:r w:rsidRPr="002774D0">
        <w:rPr>
          <w:rFonts w:ascii="Arial Narrow" w:hAnsi="Arial Narrow"/>
          <w:i/>
          <w:iCs/>
          <w:sz w:val="24"/>
          <w:szCs w:val="24"/>
          <w:shd w:val="clear" w:color="auto" w:fill="FEFFFF"/>
        </w:rPr>
        <w:t>нодар.</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В докладе представлен анализ динамики мотивации участников учебных групп. В России обучение психодраме соответствует программе </w:t>
      </w:r>
      <w:r w:rsidRPr="002774D0">
        <w:rPr>
          <w:rFonts w:ascii="Arial Narrow" w:hAnsi="Arial Narrow"/>
          <w:sz w:val="24"/>
          <w:szCs w:val="24"/>
          <w:shd w:val="clear" w:color="auto" w:fill="FEFFFF"/>
          <w:lang w:val="en-US"/>
        </w:rPr>
        <w:t>FEPTO</w:t>
      </w:r>
      <w:r w:rsidRPr="002774D0">
        <w:rPr>
          <w:rFonts w:ascii="Arial Narrow" w:hAnsi="Arial Narrow"/>
          <w:sz w:val="24"/>
          <w:szCs w:val="24"/>
          <w:shd w:val="clear" w:color="auto" w:fill="FEFFFF"/>
        </w:rPr>
        <w:t xml:space="preserve"> и предполагает два уровня подготовки: базовую ст</w:t>
      </w:r>
      <w:r w:rsidRPr="002774D0">
        <w:rPr>
          <w:rFonts w:ascii="Arial Narrow" w:hAnsi="Arial Narrow"/>
          <w:sz w:val="24"/>
          <w:szCs w:val="24"/>
          <w:shd w:val="clear" w:color="auto" w:fill="FEFFFF"/>
        </w:rPr>
        <w:t>у</w:t>
      </w:r>
      <w:r w:rsidRPr="002774D0">
        <w:rPr>
          <w:rFonts w:ascii="Arial Narrow" w:hAnsi="Arial Narrow"/>
          <w:sz w:val="24"/>
          <w:szCs w:val="24"/>
          <w:shd w:val="clear" w:color="auto" w:fill="FEFFFF"/>
        </w:rPr>
        <w:t>пень, где главным образом акцент делается на изучении техник психодрамы и проработке клиен</w:t>
      </w:r>
      <w:r w:rsidRPr="002774D0">
        <w:rPr>
          <w:rFonts w:ascii="Arial Narrow" w:hAnsi="Arial Narrow"/>
          <w:sz w:val="24"/>
          <w:szCs w:val="24"/>
          <w:shd w:val="clear" w:color="auto" w:fill="FEFFFF"/>
        </w:rPr>
        <w:t>т</w:t>
      </w:r>
      <w:r w:rsidRPr="002774D0">
        <w:rPr>
          <w:rFonts w:ascii="Arial Narrow" w:hAnsi="Arial Narrow"/>
          <w:sz w:val="24"/>
          <w:szCs w:val="24"/>
          <w:shd w:val="clear" w:color="auto" w:fill="FEFFFF"/>
        </w:rPr>
        <w:t>ских запросов участников, и директорский курс, где происходит совершенствование професси</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 xml:space="preserve">нального мастерства, </w:t>
      </w:r>
      <w:proofErr w:type="gramStart"/>
      <w:r w:rsidRPr="002774D0">
        <w:rPr>
          <w:rFonts w:ascii="Arial Narrow" w:hAnsi="Arial Narrow"/>
          <w:sz w:val="24"/>
          <w:szCs w:val="24"/>
          <w:shd w:val="clear" w:color="auto" w:fill="FEFFFF"/>
        </w:rPr>
        <w:t>группы</w:t>
      </w:r>
      <w:proofErr w:type="gramEnd"/>
      <w:r w:rsidRPr="002774D0">
        <w:rPr>
          <w:rFonts w:ascii="Arial Narrow" w:hAnsi="Arial Narrow"/>
          <w:sz w:val="24"/>
          <w:szCs w:val="24"/>
          <w:shd w:val="clear" w:color="auto" w:fill="FEFFFF"/>
        </w:rPr>
        <w:t xml:space="preserve"> как правило закрытые и само обучение занимает около 4 лет.  Анализ приводится на опыте длительной обучающей группы </w:t>
      </w:r>
      <w:proofErr w:type="gramStart"/>
      <w:r w:rsidRPr="002774D0">
        <w:rPr>
          <w:rFonts w:ascii="Arial Narrow" w:hAnsi="Arial Narrow"/>
          <w:sz w:val="24"/>
          <w:szCs w:val="24"/>
          <w:shd w:val="clear" w:color="auto" w:fill="FEFFFF"/>
        </w:rPr>
        <w:t>г</w:t>
      </w:r>
      <w:proofErr w:type="gramEnd"/>
      <w:r w:rsidRPr="002774D0">
        <w:rPr>
          <w:rFonts w:ascii="Arial Narrow" w:hAnsi="Arial Narrow"/>
          <w:sz w:val="24"/>
          <w:szCs w:val="24"/>
          <w:shd w:val="clear" w:color="auto" w:fill="FEFFFF"/>
        </w:rPr>
        <w:t>. Пятигорска.</w:t>
      </w:r>
    </w:p>
    <w:p w:rsidR="008078D2" w:rsidRPr="00EF50EA" w:rsidRDefault="008078D2" w:rsidP="00A1073E">
      <w:pPr>
        <w:pStyle w:val="B"/>
        <w:spacing w:after="0" w:line="240" w:lineRule="auto"/>
        <w:jc w:val="both"/>
        <w:rPr>
          <w:rFonts w:ascii="Arial Narrow" w:eastAsia="Arial Narrow" w:hAnsi="Arial Narrow" w:cs="Arial Narrow"/>
          <w:b/>
          <w:sz w:val="24"/>
          <w:szCs w:val="24"/>
          <w:shd w:val="clear" w:color="auto" w:fill="FEFFFF"/>
        </w:rPr>
      </w:pPr>
    </w:p>
    <w:p w:rsidR="008078D2" w:rsidRPr="00EF50EA" w:rsidRDefault="001A1FA4" w:rsidP="00A1073E">
      <w:pPr>
        <w:pStyle w:val="B"/>
        <w:spacing w:after="0" w:line="240" w:lineRule="auto"/>
        <w:jc w:val="both"/>
        <w:rPr>
          <w:rFonts w:ascii="Arial Narrow" w:eastAsia="Arial Narrow Bold" w:hAnsi="Arial Narrow" w:cs="Arial Narrow Bold"/>
          <w:b/>
          <w:sz w:val="24"/>
          <w:szCs w:val="24"/>
          <w:shd w:val="clear" w:color="auto" w:fill="FEFFFF"/>
        </w:rPr>
      </w:pPr>
      <w:r w:rsidRPr="00EF50EA">
        <w:rPr>
          <w:rFonts w:ascii="Arial Narrow" w:hAnsi="Arial Narrow"/>
          <w:b/>
          <w:sz w:val="24"/>
          <w:szCs w:val="24"/>
          <w:shd w:val="clear" w:color="auto" w:fill="FEFFFF"/>
        </w:rPr>
        <w:t>СЕЛФХАНТИНГ КАК НАПРАВЛЕНИЕ ИССЛЕДОВАНИЯ СВОЕГО БУДУЩЕГО. ПРИМЕНЕНИЕ ПСИХОДРАМЫ В БИЗНЕСЕ</w:t>
      </w:r>
    </w:p>
    <w:p w:rsidR="008078D2" w:rsidRPr="002774D0" w:rsidRDefault="001A1FA4" w:rsidP="00A1073E">
      <w:pPr>
        <w:pStyle w:val="B"/>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Солдатова Татьяна Александровна</w:t>
      </w:r>
      <w:r w:rsidRPr="002774D0">
        <w:rPr>
          <w:rFonts w:ascii="Arial Narrow" w:hAnsi="Arial Narrow"/>
          <w:i/>
          <w:iCs/>
          <w:sz w:val="24"/>
          <w:szCs w:val="24"/>
          <w:shd w:val="clear" w:color="auto" w:fill="FEFFFF"/>
        </w:rPr>
        <w:t xml:space="preserve"> – психолог, психодраматист, специалист ЗЭПТ, организ</w:t>
      </w:r>
      <w:r w:rsidRPr="002774D0">
        <w:rPr>
          <w:rFonts w:ascii="Arial Narrow" w:hAnsi="Arial Narrow"/>
          <w:i/>
          <w:iCs/>
          <w:sz w:val="24"/>
          <w:szCs w:val="24"/>
          <w:shd w:val="clear" w:color="auto" w:fill="FEFFFF"/>
        </w:rPr>
        <w:t>а</w:t>
      </w:r>
      <w:r w:rsidRPr="002774D0">
        <w:rPr>
          <w:rFonts w:ascii="Arial Narrow" w:hAnsi="Arial Narrow"/>
          <w:i/>
          <w:iCs/>
          <w:sz w:val="24"/>
          <w:szCs w:val="24"/>
          <w:shd w:val="clear" w:color="auto" w:fill="FEFFFF"/>
        </w:rPr>
        <w:t>ционный и бизнес-консультант, коуч. Россия, Ростов-на-Дону.</w:t>
      </w:r>
    </w:p>
    <w:p w:rsidR="008078D2" w:rsidRPr="002774D0" w:rsidRDefault="001A1FA4" w:rsidP="00A1073E">
      <w:pPr>
        <w:pStyle w:val="B"/>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Семенов Александр Александрович</w:t>
      </w:r>
      <w:r w:rsidRPr="002774D0">
        <w:rPr>
          <w:rFonts w:ascii="Arial Narrow" w:hAnsi="Arial Narrow"/>
          <w:i/>
          <w:iCs/>
          <w:sz w:val="24"/>
          <w:szCs w:val="24"/>
          <w:shd w:val="clear" w:color="auto" w:fill="FEFFFF"/>
        </w:rPr>
        <w:t xml:space="preserve"> – поведенческий психолог, психодраматерапевт, бизнес-тренер. Россия, Ростов-на-Дону. </w:t>
      </w:r>
    </w:p>
    <w:p w:rsidR="008078D2" w:rsidRPr="002774D0" w:rsidRDefault="008078D2" w:rsidP="00A1073E">
      <w:pPr>
        <w:pStyle w:val="B"/>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lastRenderedPageBreak/>
        <w:t xml:space="preserve">В современном обществе существует риск выбора и движения к ложным, чужим целям. В нашем докладе мы делимся опытом соединения нескольких направлений: психодрамы, коучинга, </w:t>
      </w:r>
      <w:proofErr w:type="gramStart"/>
      <w:r w:rsidRPr="002774D0">
        <w:rPr>
          <w:rFonts w:ascii="Arial Narrow" w:hAnsi="Arial Narrow"/>
          <w:sz w:val="24"/>
          <w:szCs w:val="24"/>
          <w:shd w:val="clear" w:color="auto" w:fill="FEFFFF"/>
        </w:rPr>
        <w:t>бизнес-тренинга</w:t>
      </w:r>
      <w:proofErr w:type="gramEnd"/>
      <w:r w:rsidRPr="002774D0">
        <w:rPr>
          <w:rFonts w:ascii="Arial Narrow" w:hAnsi="Arial Narrow"/>
          <w:sz w:val="24"/>
          <w:szCs w:val="24"/>
          <w:shd w:val="clear" w:color="auto" w:fill="FEFFFF"/>
        </w:rPr>
        <w:t xml:space="preserve"> и бизнес-консультирования, из которых родился авторский подход к работе по постановке и достижению целей – селфхантинг (selfhunting – охота на себя).</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Default="008078D2" w:rsidP="00A1073E">
      <w:pPr>
        <w:pStyle w:val="A7"/>
        <w:spacing w:after="0" w:line="240" w:lineRule="auto"/>
        <w:jc w:val="center"/>
        <w:rPr>
          <w:rFonts w:ascii="Arial Narrow" w:eastAsia="Arial Narrow" w:hAnsi="Arial Narrow" w:cs="Arial Narrow"/>
          <w:caps/>
          <w:sz w:val="24"/>
          <w:szCs w:val="24"/>
          <w:shd w:val="clear" w:color="auto" w:fill="FEFFFF"/>
        </w:rPr>
      </w:pPr>
    </w:p>
    <w:p w:rsidR="00EF50EA" w:rsidRPr="002774D0" w:rsidRDefault="00EF50EA" w:rsidP="00A1073E">
      <w:pPr>
        <w:pStyle w:val="A7"/>
        <w:spacing w:after="0" w:line="240" w:lineRule="auto"/>
        <w:jc w:val="center"/>
        <w:rPr>
          <w:rFonts w:ascii="Arial Narrow" w:eastAsia="Arial Narrow" w:hAnsi="Arial Narrow" w:cs="Arial Narrow"/>
          <w:caps/>
          <w:sz w:val="24"/>
          <w:szCs w:val="24"/>
          <w:shd w:val="clear" w:color="auto" w:fill="FEFFFF"/>
        </w:rPr>
      </w:pPr>
    </w:p>
    <w:p w:rsidR="00EF50EA" w:rsidRPr="00EF50EA" w:rsidRDefault="00EF50EA" w:rsidP="00A1073E">
      <w:pPr>
        <w:pStyle w:val="ad"/>
        <w:suppressAutoHyphens/>
        <w:jc w:val="center"/>
        <w:rPr>
          <w:rFonts w:ascii="Arial Narrow" w:hAnsi="Arial Narrow"/>
          <w:b/>
          <w:kern w:val="1"/>
        </w:rPr>
      </w:pPr>
      <w:r w:rsidRPr="00EF50EA">
        <w:rPr>
          <w:rFonts w:ascii="Arial Narrow" w:hAnsi="Arial Narrow"/>
          <w:b/>
          <w:kern w:val="1"/>
        </w:rPr>
        <w:t xml:space="preserve">Секционное заседание: </w:t>
      </w:r>
    </w:p>
    <w:p w:rsidR="00CA1592" w:rsidRPr="008D7377" w:rsidRDefault="001A1FA4" w:rsidP="00CA1592">
      <w:pPr>
        <w:pStyle w:val="A7"/>
        <w:spacing w:after="0" w:line="240" w:lineRule="auto"/>
        <w:jc w:val="center"/>
        <w:rPr>
          <w:rFonts w:ascii="Arial Narrow" w:eastAsia="Arial Narrow" w:hAnsi="Arial Narrow" w:cs="Arial Narrow"/>
          <w:b/>
          <w:sz w:val="28"/>
          <w:szCs w:val="28"/>
          <w:shd w:val="clear" w:color="auto" w:fill="FEFFFF"/>
        </w:rPr>
      </w:pPr>
      <w:r w:rsidRPr="00EF50EA">
        <w:rPr>
          <w:rFonts w:ascii="Arial Narrow" w:hAnsi="Arial Narrow"/>
          <w:b/>
          <w:kern w:val="1"/>
          <w:sz w:val="28"/>
          <w:szCs w:val="28"/>
        </w:rPr>
        <w:t>ПСИХОКАТАЛИЗ</w:t>
      </w:r>
    </w:p>
    <w:p w:rsidR="008078D2" w:rsidRPr="00E75976" w:rsidRDefault="00B311E9" w:rsidP="00CA1592">
      <w:pPr>
        <w:pStyle w:val="ad"/>
        <w:suppressAutoHyphens/>
        <w:jc w:val="center"/>
        <w:rPr>
          <w:rFonts w:ascii="Arial Narrow" w:eastAsia="Arial Narrow Bold" w:hAnsi="Arial Narrow" w:cs="Arial Narrow Bold"/>
          <w:b/>
          <w:kern w:val="1"/>
        </w:rPr>
      </w:pPr>
      <w:r w:rsidRPr="00E75976">
        <w:rPr>
          <w:rFonts w:ascii="Arial Narrow" w:hAnsi="Arial Narrow"/>
          <w:b/>
          <w:caps/>
        </w:rPr>
        <w:t>16 ОКТЯБРЯ, ЗАЛ «Перов», 15.00-16.15</w:t>
      </w:r>
    </w:p>
    <w:p w:rsidR="008078D2" w:rsidRPr="00EF50EA" w:rsidRDefault="001A1FA4" w:rsidP="00A1073E">
      <w:pPr>
        <w:pStyle w:val="ad"/>
        <w:suppressAutoHyphens/>
        <w:jc w:val="both"/>
        <w:rPr>
          <w:rFonts w:ascii="Arial Narrow" w:eastAsia="Arial Narrow" w:hAnsi="Arial Narrow" w:cs="Arial Narrow"/>
          <w:b/>
          <w:kern w:val="1"/>
        </w:rPr>
      </w:pPr>
      <w:r w:rsidRPr="00EF50EA">
        <w:rPr>
          <w:rFonts w:ascii="Arial Narrow" w:hAnsi="Arial Narrow"/>
          <w:b/>
          <w:kern w:val="1"/>
          <w:lang w:val="en-US"/>
        </w:rPr>
        <w:t> </w:t>
      </w:r>
    </w:p>
    <w:p w:rsidR="008078D2" w:rsidRPr="00EF50EA" w:rsidRDefault="001A1FA4" w:rsidP="00A1073E">
      <w:pPr>
        <w:pStyle w:val="ad"/>
        <w:suppressAutoHyphens/>
        <w:jc w:val="both"/>
        <w:rPr>
          <w:rFonts w:ascii="Arial Narrow" w:eastAsia="Arial Narrow" w:hAnsi="Arial Narrow" w:cs="Arial Narrow"/>
          <w:b/>
          <w:i/>
          <w:iCs/>
          <w:kern w:val="1"/>
        </w:rPr>
      </w:pPr>
      <w:r w:rsidRPr="00EF50EA">
        <w:rPr>
          <w:rFonts w:ascii="Arial Narrow" w:hAnsi="Arial Narrow"/>
          <w:b/>
          <w:kern w:val="1"/>
        </w:rPr>
        <w:t xml:space="preserve">ПРЕДСЕДАТЕЛИ: </w:t>
      </w:r>
      <w:r w:rsidRPr="00EF50EA">
        <w:rPr>
          <w:rFonts w:ascii="Arial Narrow" w:hAnsi="Arial Narrow"/>
          <w:b/>
          <w:bCs/>
          <w:i/>
          <w:iCs/>
          <w:kern w:val="1"/>
        </w:rPr>
        <w:t>Ермошин Андрей Федорович (Москва, Россия), Перц Татьяна Геннадьевна (Трир, Германия)</w:t>
      </w:r>
      <w:r w:rsidRPr="00EF50EA">
        <w:rPr>
          <w:rFonts w:ascii="Arial Narrow" w:hAnsi="Arial Narrow"/>
          <w:b/>
          <w:kern w:val="1"/>
        </w:rPr>
        <w:t> </w:t>
      </w:r>
    </w:p>
    <w:p w:rsidR="008078D2" w:rsidRPr="00EF50EA" w:rsidRDefault="008078D2" w:rsidP="00A1073E">
      <w:pPr>
        <w:pStyle w:val="ad"/>
        <w:suppressAutoHyphens/>
        <w:jc w:val="both"/>
        <w:rPr>
          <w:rFonts w:ascii="Arial Narrow" w:eastAsia="Arial Narrow" w:hAnsi="Arial Narrow" w:cs="Arial Narrow"/>
          <w:b/>
          <w:kern w:val="1"/>
        </w:rPr>
      </w:pPr>
    </w:p>
    <w:p w:rsidR="008078D2" w:rsidRPr="002774D0" w:rsidRDefault="001A1FA4" w:rsidP="00A1073E">
      <w:pPr>
        <w:pStyle w:val="ad"/>
        <w:suppressAutoHyphens/>
        <w:jc w:val="both"/>
        <w:rPr>
          <w:rFonts w:ascii="Arial Narrow" w:eastAsia="Arial Narrow" w:hAnsi="Arial Narrow" w:cs="Arial Narrow"/>
          <w:kern w:val="1"/>
        </w:rPr>
      </w:pPr>
      <w:r w:rsidRPr="00EF50EA">
        <w:rPr>
          <w:rFonts w:ascii="Arial Narrow" w:hAnsi="Arial Narrow"/>
          <w:b/>
          <w:kern w:val="1"/>
        </w:rPr>
        <w:t xml:space="preserve">Аннотация секции: </w:t>
      </w:r>
      <w:r w:rsidRPr="002774D0">
        <w:rPr>
          <w:rFonts w:ascii="Arial Narrow" w:hAnsi="Arial Narrow"/>
          <w:kern w:val="1"/>
        </w:rPr>
        <w:t xml:space="preserve">Психокатализ – это метод регуляции психических процессов и восстановления эффективной саморегуляции организма через погружение внимания человека в телесные и пространственные ощущения, связанные с переживаниями. Метод позволяет быстро отрегулировать вегетативные дисфункции и проработать весь спектр психотерапевтической проблематики! Прост, надежен, естественен. Задачи работы: восстановление целостности и сбалансированности, обогащение компетентности и реализация обновленного потенциала. Особенно эффективен метод в отработке фобий, панических атак, последствий </w:t>
      </w:r>
      <w:proofErr w:type="gramStart"/>
      <w:r w:rsidRPr="002774D0">
        <w:rPr>
          <w:rFonts w:ascii="Arial Narrow" w:hAnsi="Arial Narrow"/>
          <w:kern w:val="1"/>
        </w:rPr>
        <w:t>психического</w:t>
      </w:r>
      <w:proofErr w:type="gramEnd"/>
      <w:r w:rsidRPr="002774D0">
        <w:rPr>
          <w:rFonts w:ascii="Arial Narrow" w:hAnsi="Arial Narrow"/>
          <w:kern w:val="1"/>
        </w:rPr>
        <w:t xml:space="preserve"> травмирования. Интересны наработки психокатализа в повышении успешности людей в учебе, приспособлении к новым обстоятельствам и видам деятельности. Обсудим опыт прошедшего года и варианты совмещения приемов психокатализа с Психологичекой октавой Татьяны Перц, с арт-терапией и другими направлениями работы. </w:t>
      </w:r>
    </w:p>
    <w:p w:rsidR="008078D2" w:rsidRPr="002774D0" w:rsidRDefault="008078D2" w:rsidP="00A1073E">
      <w:pPr>
        <w:pStyle w:val="ad"/>
        <w:suppressAutoHyphens/>
        <w:jc w:val="both"/>
        <w:rPr>
          <w:rFonts w:ascii="Arial Narrow" w:eastAsia="Arial Narrow Bold" w:hAnsi="Arial Narrow" w:cs="Arial Narrow Bold"/>
          <w:kern w:val="1"/>
        </w:rPr>
      </w:pPr>
    </w:p>
    <w:p w:rsidR="008078D2" w:rsidRPr="00EF50EA" w:rsidRDefault="001A1FA4" w:rsidP="00A1073E">
      <w:pPr>
        <w:pStyle w:val="ad"/>
        <w:suppressAutoHyphens/>
        <w:jc w:val="both"/>
        <w:rPr>
          <w:rFonts w:ascii="Arial Narrow" w:eastAsia="Arial Narrow Bold" w:hAnsi="Arial Narrow" w:cs="Arial Narrow Bold"/>
          <w:b/>
          <w:kern w:val="1"/>
        </w:rPr>
      </w:pPr>
      <w:r w:rsidRPr="00EF50EA">
        <w:rPr>
          <w:rFonts w:ascii="Arial Narrow" w:hAnsi="Arial Narrow"/>
          <w:b/>
          <w:kern w:val="1"/>
        </w:rPr>
        <w:t>ПАНИЧЕСКИЕ АТАКИ И КАК ИХ ЛЕЧИТЬ С ПРИМЕНЕНИЕМ ПСИХОКАТАЛИЗА</w:t>
      </w:r>
    </w:p>
    <w:p w:rsidR="008078D2" w:rsidRPr="002774D0" w:rsidRDefault="001A1FA4" w:rsidP="00A1073E">
      <w:pPr>
        <w:pStyle w:val="ad"/>
        <w:suppressAutoHyphens/>
        <w:jc w:val="both"/>
        <w:rPr>
          <w:rFonts w:ascii="Arial Narrow" w:eastAsia="Arial Narrow" w:hAnsi="Arial Narrow" w:cs="Arial Narrow"/>
          <w:i/>
          <w:iCs/>
          <w:kern w:val="1"/>
        </w:rPr>
      </w:pPr>
      <w:r w:rsidRPr="00EF50EA">
        <w:rPr>
          <w:rFonts w:ascii="Arial Narrow" w:hAnsi="Arial Narrow"/>
          <w:b/>
          <w:bCs/>
          <w:i/>
          <w:iCs/>
          <w:kern w:val="1"/>
        </w:rPr>
        <w:t>Ермошин Андрей Федорович</w:t>
      </w:r>
      <w:r w:rsidRPr="002774D0">
        <w:rPr>
          <w:rFonts w:ascii="Arial Narrow" w:hAnsi="Arial Narrow"/>
          <w:i/>
          <w:iCs/>
          <w:kern w:val="1"/>
        </w:rPr>
        <w:t xml:space="preserve"> - врач-психотерапевт высшей категории, официальный преподаватель и супервизор практики международного уровня, член комитета по модальностям ППЛ, руководитель модальности психокатализ, психотерапевт Единого реестра профессиональных психотерапевтов Европы, вице-президент Немецко-российского общества психологии и культурного обмена (</w:t>
      </w:r>
      <w:r w:rsidRPr="002774D0">
        <w:rPr>
          <w:rFonts w:ascii="Arial Narrow" w:hAnsi="Arial Narrow"/>
          <w:i/>
          <w:iCs/>
          <w:kern w:val="1"/>
          <w:lang w:val="en-US"/>
        </w:rPr>
        <w:t>DRGPK</w:t>
      </w:r>
      <w:r w:rsidRPr="002774D0">
        <w:rPr>
          <w:rFonts w:ascii="Arial Narrow" w:hAnsi="Arial Narrow"/>
          <w:i/>
          <w:iCs/>
          <w:kern w:val="1"/>
        </w:rPr>
        <w:t>). Россия, Москва.</w:t>
      </w:r>
    </w:p>
    <w:p w:rsidR="008078D2" w:rsidRPr="002774D0" w:rsidRDefault="008078D2" w:rsidP="00A1073E">
      <w:pPr>
        <w:pStyle w:val="ad"/>
        <w:suppressAutoHyphens/>
        <w:jc w:val="both"/>
        <w:rPr>
          <w:rFonts w:ascii="Arial Narrow" w:eastAsia="Arial Narrow" w:hAnsi="Arial Narrow" w:cs="Arial Narrow"/>
          <w:kern w:val="1"/>
        </w:rPr>
      </w:pPr>
    </w:p>
    <w:p w:rsidR="008078D2" w:rsidRPr="002774D0" w:rsidRDefault="001A1FA4" w:rsidP="00A1073E">
      <w:pPr>
        <w:pStyle w:val="ad"/>
        <w:suppressAutoHyphens/>
        <w:jc w:val="both"/>
        <w:rPr>
          <w:rFonts w:ascii="Arial Narrow" w:eastAsia="Arial Narrow" w:hAnsi="Arial Narrow" w:cs="Arial Narrow"/>
          <w:kern w:val="1"/>
        </w:rPr>
      </w:pPr>
      <w:r w:rsidRPr="002774D0">
        <w:rPr>
          <w:rFonts w:ascii="Arial Narrow" w:hAnsi="Arial Narrow"/>
          <w:kern w:val="1"/>
        </w:rPr>
        <w:t xml:space="preserve">Рассмотрим основные патогенетические факторы, которые провоцируют панические атаки, и как можно воздействовать на них методом психокатализа. Будет представлен опыт работы с несколькими сотнями случаев. Будут освещены возможности проработки проблематики по </w:t>
      </w:r>
      <w:r w:rsidRPr="002774D0">
        <w:rPr>
          <w:rFonts w:ascii="Arial Narrow" w:hAnsi="Arial Narrow"/>
          <w:kern w:val="1"/>
          <w:lang w:val="en-US"/>
        </w:rPr>
        <w:t>Skype</w:t>
      </w:r>
      <w:r w:rsidRPr="002774D0">
        <w:rPr>
          <w:rFonts w:ascii="Arial Narrow" w:hAnsi="Arial Narrow"/>
          <w:kern w:val="1"/>
        </w:rPr>
        <w:t>.</w:t>
      </w:r>
    </w:p>
    <w:p w:rsidR="008078D2" w:rsidRPr="002774D0" w:rsidRDefault="008078D2" w:rsidP="00A1073E">
      <w:pPr>
        <w:pStyle w:val="ad"/>
        <w:suppressAutoHyphens/>
        <w:jc w:val="both"/>
        <w:rPr>
          <w:rFonts w:ascii="Arial Narrow" w:eastAsia="Arial Narrow" w:hAnsi="Arial Narrow" w:cs="Arial Narrow"/>
          <w:b/>
          <w:bCs/>
          <w:i/>
          <w:iCs/>
          <w:kern w:val="1"/>
        </w:rPr>
      </w:pPr>
    </w:p>
    <w:p w:rsidR="008078D2" w:rsidRPr="00EF50EA" w:rsidRDefault="001A1FA4" w:rsidP="00A1073E">
      <w:pPr>
        <w:pStyle w:val="msolistparagraph0"/>
        <w:spacing w:before="0" w:after="0"/>
        <w:jc w:val="both"/>
        <w:rPr>
          <w:rFonts w:ascii="Arial Narrow" w:eastAsia="Arial Narrow Bold" w:hAnsi="Arial Narrow" w:cs="Arial Narrow Bold"/>
          <w:b/>
        </w:rPr>
      </w:pPr>
      <w:r w:rsidRPr="00EF50EA">
        <w:rPr>
          <w:rFonts w:ascii="Arial Narrow" w:hAnsi="Arial Narrow"/>
          <w:b/>
        </w:rPr>
        <w:t>ПРИМЕНЕНИЕ МЕТОДА ПСИХОКАТАЛИЗА В СОЦИАЛЬНОМ ПРОЕКТЕ ПО АРТ-ТЕРАПИИ С ОНКОЛОГИЧЕСКИ БОЛЬНЫМИ ДЕТЬМИ И ПОДРОСТКАМИ</w:t>
      </w:r>
    </w:p>
    <w:p w:rsidR="008078D2" w:rsidRPr="002774D0" w:rsidRDefault="001A1FA4" w:rsidP="00A1073E">
      <w:pPr>
        <w:pStyle w:val="msolistparagraph0"/>
        <w:spacing w:before="0" w:after="0"/>
        <w:jc w:val="both"/>
        <w:rPr>
          <w:rFonts w:ascii="Arial Narrow" w:eastAsia="Arial Narrow" w:hAnsi="Arial Narrow" w:cs="Arial Narrow"/>
          <w:i/>
          <w:iCs/>
        </w:rPr>
      </w:pPr>
      <w:r w:rsidRPr="002774D0">
        <w:rPr>
          <w:rFonts w:ascii="Arial Narrow" w:hAnsi="Arial Narrow"/>
          <w:b/>
          <w:bCs/>
          <w:i/>
          <w:iCs/>
        </w:rPr>
        <w:t xml:space="preserve">Шильдебаева Назгуль Абдуллаевна </w:t>
      </w:r>
      <w:r w:rsidRPr="002774D0">
        <w:rPr>
          <w:rFonts w:ascii="Arial Narrow" w:hAnsi="Arial Narrow"/>
          <w:i/>
          <w:iCs/>
        </w:rPr>
        <w:t>-</w:t>
      </w:r>
      <w:r w:rsidRPr="002774D0">
        <w:rPr>
          <w:rFonts w:ascii="Arial Narrow" w:hAnsi="Arial Narrow"/>
          <w:i/>
          <w:iCs/>
          <w:lang w:val="en-US"/>
        </w:rPr>
        <w:t> </w:t>
      </w:r>
      <w:r w:rsidRPr="002774D0">
        <w:rPr>
          <w:rFonts w:ascii="Arial Narrow" w:hAnsi="Arial Narrow"/>
          <w:i/>
          <w:iCs/>
        </w:rPr>
        <w:t>практический психолог, арт-терапевт, родолог, серт</w:t>
      </w:r>
      <w:r w:rsidRPr="002774D0">
        <w:rPr>
          <w:rFonts w:ascii="Arial Narrow" w:hAnsi="Arial Narrow"/>
          <w:i/>
          <w:iCs/>
        </w:rPr>
        <w:t>и</w:t>
      </w:r>
      <w:r w:rsidRPr="002774D0">
        <w:rPr>
          <w:rFonts w:ascii="Arial Narrow" w:hAnsi="Arial Narrow"/>
          <w:i/>
          <w:iCs/>
        </w:rPr>
        <w:t>фицированный специалист по софия-анализу, психокатализу, действительный член ППЛ, реги</w:t>
      </w:r>
      <w:r w:rsidRPr="002774D0">
        <w:rPr>
          <w:rFonts w:ascii="Arial Narrow" w:hAnsi="Arial Narrow"/>
          <w:i/>
          <w:iCs/>
        </w:rPr>
        <w:t>о</w:t>
      </w:r>
      <w:r w:rsidRPr="002774D0">
        <w:rPr>
          <w:rFonts w:ascii="Arial Narrow" w:hAnsi="Arial Narrow"/>
          <w:i/>
          <w:iCs/>
        </w:rPr>
        <w:t>нальный председатель ППЛ, ведущий специалист «Инновационного центра психологии семейных отношений «Еркемай». Казахстан, Астана. </w:t>
      </w:r>
    </w:p>
    <w:p w:rsidR="008078D2" w:rsidRPr="002774D0" w:rsidRDefault="008078D2" w:rsidP="00A1073E">
      <w:pPr>
        <w:pStyle w:val="msolistparagraph0"/>
        <w:spacing w:before="0" w:after="0"/>
        <w:jc w:val="both"/>
        <w:rPr>
          <w:rFonts w:ascii="Arial Narrow" w:eastAsia="Arial Narrow" w:hAnsi="Arial Narrow" w:cs="Arial Narrow"/>
        </w:rPr>
      </w:pPr>
    </w:p>
    <w:p w:rsidR="008078D2" w:rsidRPr="002774D0" w:rsidRDefault="001A1FA4" w:rsidP="00A1073E">
      <w:pPr>
        <w:pStyle w:val="msolistparagraph0"/>
        <w:spacing w:before="0" w:after="0"/>
        <w:jc w:val="both"/>
        <w:rPr>
          <w:rFonts w:ascii="Arial Narrow" w:eastAsia="Arial Narrow" w:hAnsi="Arial Narrow" w:cs="Arial Narrow"/>
        </w:rPr>
      </w:pPr>
      <w:r w:rsidRPr="002774D0">
        <w:rPr>
          <w:rFonts w:ascii="Arial Narrow" w:hAnsi="Arial Narrow"/>
        </w:rPr>
        <w:t>Психокоррекционная программа представляет собой комплекс специально подобранных психолог</w:t>
      </w:r>
      <w:r w:rsidRPr="002774D0">
        <w:rPr>
          <w:rFonts w:ascii="Arial Narrow" w:hAnsi="Arial Narrow"/>
        </w:rPr>
        <w:t>и</w:t>
      </w:r>
      <w:r w:rsidRPr="002774D0">
        <w:rPr>
          <w:rFonts w:ascii="Arial Narrow" w:hAnsi="Arial Narrow"/>
        </w:rPr>
        <w:t>ческих заданий и упражнений для онкобольных детей и подростков. Целью является снижение эм</w:t>
      </w:r>
      <w:r w:rsidRPr="002774D0">
        <w:rPr>
          <w:rFonts w:ascii="Arial Narrow" w:hAnsi="Arial Narrow"/>
        </w:rPr>
        <w:t>о</w:t>
      </w:r>
      <w:r w:rsidRPr="002774D0">
        <w:rPr>
          <w:rFonts w:ascii="Arial Narrow" w:hAnsi="Arial Narrow"/>
        </w:rPr>
        <w:t>ционального напряжения, связанного с ситуацией болезни и госпитализации, формирование поз</w:t>
      </w:r>
      <w:r w:rsidRPr="002774D0">
        <w:rPr>
          <w:rFonts w:ascii="Arial Narrow" w:hAnsi="Arial Narrow"/>
        </w:rPr>
        <w:t>и</w:t>
      </w:r>
      <w:r w:rsidRPr="002774D0">
        <w:rPr>
          <w:rFonts w:ascii="Arial Narrow" w:hAnsi="Arial Narrow"/>
        </w:rPr>
        <w:t>тивного образа «Я», укрепление мотивации к выздоровлению и ответственности за лечение, фо</w:t>
      </w:r>
      <w:r w:rsidRPr="002774D0">
        <w:rPr>
          <w:rFonts w:ascii="Arial Narrow" w:hAnsi="Arial Narrow"/>
        </w:rPr>
        <w:t>р</w:t>
      </w:r>
      <w:r w:rsidRPr="002774D0">
        <w:rPr>
          <w:rFonts w:ascii="Arial Narrow" w:hAnsi="Arial Narrow"/>
        </w:rPr>
        <w:t>мирование навыков саморегуляции и самопомощи. В заданиях и упражнениях используются акти</w:t>
      </w:r>
      <w:r w:rsidRPr="002774D0">
        <w:rPr>
          <w:rFonts w:ascii="Arial Narrow" w:hAnsi="Arial Narrow"/>
        </w:rPr>
        <w:t>в</w:t>
      </w:r>
      <w:r w:rsidRPr="002774D0">
        <w:rPr>
          <w:rFonts w:ascii="Arial Narrow" w:hAnsi="Arial Narrow"/>
        </w:rPr>
        <w:t>ная и пассивная формы арт-терапевтической работы свободного художественного мышления – з</w:t>
      </w:r>
      <w:r w:rsidRPr="002774D0">
        <w:rPr>
          <w:rFonts w:ascii="Arial Narrow" w:hAnsi="Arial Narrow"/>
        </w:rPr>
        <w:t>а</w:t>
      </w:r>
      <w:r w:rsidRPr="002774D0">
        <w:rPr>
          <w:rFonts w:ascii="Arial Narrow" w:hAnsi="Arial Narrow"/>
        </w:rPr>
        <w:t xml:space="preserve">полнение 12 клеток-секторов на листе-матрице, психокатализ – обучение осознанному участию в </w:t>
      </w:r>
      <w:r w:rsidRPr="002774D0">
        <w:rPr>
          <w:rFonts w:ascii="Arial Narrow" w:hAnsi="Arial Narrow"/>
        </w:rPr>
        <w:lastRenderedPageBreak/>
        <w:t>процессах самоисцеления, восстановление и развитие психики по специальному алгоритму, эл</w:t>
      </w:r>
      <w:r w:rsidRPr="002774D0">
        <w:rPr>
          <w:rFonts w:ascii="Arial Narrow" w:hAnsi="Arial Narrow"/>
        </w:rPr>
        <w:t>е</w:t>
      </w:r>
      <w:r w:rsidRPr="002774D0">
        <w:rPr>
          <w:rFonts w:ascii="Arial Narrow" w:hAnsi="Arial Narrow"/>
        </w:rPr>
        <w:t>менты сказкотерапии с привлечением внутренних наставников, а также «маски здоровья». </w:t>
      </w:r>
    </w:p>
    <w:p w:rsidR="008078D2" w:rsidRPr="002774D0" w:rsidRDefault="008078D2" w:rsidP="00A1073E">
      <w:pPr>
        <w:pStyle w:val="msolistparagraph0"/>
        <w:spacing w:before="0" w:after="0"/>
        <w:jc w:val="both"/>
        <w:rPr>
          <w:rFonts w:ascii="Arial Narrow" w:eastAsia="Arial Narrow" w:hAnsi="Arial Narrow" w:cs="Arial Narrow"/>
        </w:rPr>
      </w:pPr>
    </w:p>
    <w:p w:rsidR="008078D2" w:rsidRPr="00EF50EA" w:rsidRDefault="001A1FA4" w:rsidP="00A1073E">
      <w:pPr>
        <w:pStyle w:val="ad"/>
        <w:suppressAutoHyphens/>
        <w:jc w:val="both"/>
        <w:rPr>
          <w:rFonts w:ascii="Arial Narrow" w:eastAsia="Arial Narrow Bold" w:hAnsi="Arial Narrow" w:cs="Arial Narrow Bold"/>
          <w:b/>
          <w:kern w:val="1"/>
        </w:rPr>
      </w:pPr>
      <w:r w:rsidRPr="00EF50EA">
        <w:rPr>
          <w:rFonts w:ascii="Arial Narrow" w:hAnsi="Arial Narrow"/>
          <w:b/>
          <w:kern w:val="1"/>
        </w:rPr>
        <w:t>ПСИХОКАТАЛИТИЧЕСКАЯ АППРОКСИМАЦИЯ СЛОЖНЫХ СЛУЧАЕВ В ФОРМАТЕ ПСИХОЛОГИЧЕСКОЙ ОКТАВЫ ТАТЬЯНЫ ПЕРЦ</w:t>
      </w:r>
    </w:p>
    <w:p w:rsidR="008078D2" w:rsidRPr="002774D0" w:rsidRDefault="001A1FA4" w:rsidP="00A1073E">
      <w:pPr>
        <w:pStyle w:val="ad"/>
        <w:suppressAutoHyphens/>
        <w:jc w:val="both"/>
        <w:rPr>
          <w:rFonts w:ascii="Arial Narrow" w:eastAsia="Arial Narrow" w:hAnsi="Arial Narrow" w:cs="Arial Narrow"/>
          <w:i/>
          <w:iCs/>
          <w:kern w:val="1"/>
        </w:rPr>
      </w:pPr>
      <w:r w:rsidRPr="002774D0">
        <w:rPr>
          <w:rFonts w:ascii="Arial Narrow" w:hAnsi="Arial Narrow"/>
          <w:b/>
          <w:bCs/>
          <w:i/>
          <w:iCs/>
          <w:kern w:val="1"/>
        </w:rPr>
        <w:t>Перц Татьяна Геннадьевна</w:t>
      </w:r>
      <w:r w:rsidRPr="002774D0">
        <w:rPr>
          <w:rFonts w:ascii="Arial Narrow" w:hAnsi="Arial Narrow"/>
          <w:i/>
          <w:iCs/>
          <w:kern w:val="1"/>
        </w:rPr>
        <w:t xml:space="preserve"> - психолог, президент Немецко-российского общества психологии и культурного обмена (</w:t>
      </w:r>
      <w:r w:rsidRPr="002774D0">
        <w:rPr>
          <w:rFonts w:ascii="Arial Narrow" w:hAnsi="Arial Narrow"/>
          <w:i/>
          <w:iCs/>
          <w:kern w:val="1"/>
          <w:lang w:val="en-US"/>
        </w:rPr>
        <w:t>DRGPK</w:t>
      </w:r>
      <w:r w:rsidRPr="002774D0">
        <w:rPr>
          <w:rFonts w:ascii="Arial Narrow" w:hAnsi="Arial Narrow"/>
          <w:i/>
          <w:iCs/>
          <w:kern w:val="1"/>
        </w:rPr>
        <w:t>). Германия, Трир.</w:t>
      </w:r>
    </w:p>
    <w:p w:rsidR="008078D2" w:rsidRPr="002774D0" w:rsidRDefault="008078D2" w:rsidP="00A1073E">
      <w:pPr>
        <w:pStyle w:val="ad"/>
        <w:suppressAutoHyphens/>
        <w:jc w:val="both"/>
        <w:rPr>
          <w:rFonts w:ascii="Arial Narrow" w:eastAsia="Arial Narrow" w:hAnsi="Arial Narrow" w:cs="Arial Narrow"/>
          <w:i/>
          <w:iCs/>
          <w:kern w:val="1"/>
        </w:rPr>
      </w:pPr>
    </w:p>
    <w:p w:rsidR="008078D2" w:rsidRPr="002774D0" w:rsidRDefault="001A1FA4" w:rsidP="00A1073E">
      <w:pPr>
        <w:pStyle w:val="ad"/>
        <w:suppressAutoHyphens/>
        <w:jc w:val="both"/>
        <w:rPr>
          <w:rFonts w:ascii="Arial Narrow" w:eastAsia="Arial Narrow" w:hAnsi="Arial Narrow" w:cs="Arial Narrow"/>
          <w:kern w:val="1"/>
        </w:rPr>
      </w:pPr>
      <w:r w:rsidRPr="002774D0">
        <w:rPr>
          <w:rFonts w:ascii="Arial Narrow" w:hAnsi="Arial Narrow"/>
          <w:kern w:val="1"/>
        </w:rPr>
        <w:t>В психологии "приблизительному" доверия больше, чем "абсолютно точному", так как не существует рабочего уравнения, позволяющего выразить и решить линейным способом сложную жизненную задачу. Степень близости к истинному решению определяется только клиентом.</w:t>
      </w:r>
    </w:p>
    <w:p w:rsidR="008078D2" w:rsidRPr="002774D0" w:rsidRDefault="001A1FA4" w:rsidP="00A1073E">
      <w:pPr>
        <w:pStyle w:val="ad"/>
        <w:suppressAutoHyphens/>
        <w:jc w:val="both"/>
        <w:rPr>
          <w:rFonts w:ascii="Arial Narrow" w:eastAsia="Arial Narrow" w:hAnsi="Arial Narrow" w:cs="Arial Narrow"/>
          <w:kern w:val="1"/>
        </w:rPr>
      </w:pPr>
      <w:r w:rsidRPr="002774D0">
        <w:rPr>
          <w:rFonts w:ascii="Arial Narrow" w:hAnsi="Arial Narrow"/>
          <w:kern w:val="1"/>
        </w:rPr>
        <w:t>Психологическая аппроксимация (метод приближения) при комплексной работе "октавой" позволяет восстановить внутреннюю гармонию человека и его личностную целостность. Применение психокатализа при аппроксимации обосновывается и разъясняется на примерах из практики.</w:t>
      </w:r>
    </w:p>
    <w:p w:rsidR="008078D2" w:rsidRPr="002774D0" w:rsidRDefault="008078D2" w:rsidP="00A1073E">
      <w:pPr>
        <w:pStyle w:val="ad"/>
        <w:suppressAutoHyphens/>
        <w:jc w:val="both"/>
        <w:rPr>
          <w:rFonts w:ascii="Arial Narrow" w:eastAsia="Arial Narrow Bold" w:hAnsi="Arial Narrow" w:cs="Arial Narrow Bold"/>
          <w:kern w:val="1"/>
        </w:rPr>
      </w:pPr>
    </w:p>
    <w:p w:rsidR="008078D2" w:rsidRPr="00EF50EA" w:rsidRDefault="001A1FA4" w:rsidP="00A1073E">
      <w:pPr>
        <w:pStyle w:val="ad"/>
        <w:suppressAutoHyphens/>
        <w:jc w:val="both"/>
        <w:rPr>
          <w:rFonts w:ascii="Arial Narrow" w:eastAsia="Arial Narrow Bold" w:hAnsi="Arial Narrow" w:cs="Arial Narrow Bold"/>
          <w:b/>
          <w:kern w:val="1"/>
        </w:rPr>
      </w:pPr>
      <w:r w:rsidRPr="00EF50EA">
        <w:rPr>
          <w:rFonts w:ascii="Arial Narrow" w:hAnsi="Arial Narrow"/>
          <w:b/>
          <w:kern w:val="1"/>
        </w:rPr>
        <w:t>СПЕЦИФИКА ПСИХОКАТАЛИЗА В РАБОТЕ С ПАЦИЕНТАМИ С РАЗНЫХ ПРИРОДНЫХ СКЛАДОВ</w:t>
      </w:r>
    </w:p>
    <w:p w:rsidR="008078D2" w:rsidRPr="002774D0" w:rsidRDefault="001A1FA4" w:rsidP="00A1073E">
      <w:pPr>
        <w:pStyle w:val="ad"/>
        <w:suppressAutoHyphens/>
        <w:jc w:val="both"/>
        <w:rPr>
          <w:rFonts w:ascii="Arial Narrow" w:eastAsia="Arial Narrow" w:hAnsi="Arial Narrow" w:cs="Arial Narrow"/>
          <w:i/>
          <w:iCs/>
          <w:kern w:val="1"/>
        </w:rPr>
      </w:pPr>
      <w:r w:rsidRPr="002774D0">
        <w:rPr>
          <w:rFonts w:ascii="Arial Narrow" w:hAnsi="Arial Narrow"/>
          <w:b/>
          <w:bCs/>
          <w:i/>
          <w:iCs/>
          <w:kern w:val="1"/>
        </w:rPr>
        <w:t>Майдан Алексей Витальевич</w:t>
      </w:r>
      <w:r w:rsidRPr="002774D0">
        <w:rPr>
          <w:rFonts w:ascii="Arial Narrow" w:hAnsi="Arial Narrow"/>
          <w:i/>
          <w:iCs/>
          <w:kern w:val="1"/>
        </w:rPr>
        <w:t xml:space="preserve"> - заведующий реабилитационным отделением, Наркологического диспансера №2, врач-психотерапевт. Россия, Москва.</w:t>
      </w:r>
    </w:p>
    <w:p w:rsidR="008078D2" w:rsidRPr="002774D0" w:rsidRDefault="008078D2" w:rsidP="00A1073E">
      <w:pPr>
        <w:pStyle w:val="ad"/>
        <w:suppressAutoHyphens/>
        <w:jc w:val="both"/>
        <w:rPr>
          <w:rFonts w:ascii="Arial Narrow" w:eastAsia="Arial Narrow" w:hAnsi="Arial Narrow" w:cs="Arial Narrow"/>
          <w:kern w:val="1"/>
        </w:rPr>
      </w:pPr>
    </w:p>
    <w:p w:rsidR="008078D2" w:rsidRPr="002774D0" w:rsidRDefault="001A1FA4" w:rsidP="00A1073E">
      <w:pPr>
        <w:pStyle w:val="ad"/>
        <w:suppressAutoHyphens/>
        <w:jc w:val="both"/>
        <w:rPr>
          <w:rFonts w:ascii="Arial Narrow" w:eastAsia="Arial Narrow" w:hAnsi="Arial Narrow" w:cs="Arial Narrow"/>
          <w:kern w:val="1"/>
        </w:rPr>
      </w:pPr>
      <w:r w:rsidRPr="002774D0">
        <w:rPr>
          <w:rFonts w:ascii="Arial Narrow" w:hAnsi="Arial Narrow"/>
          <w:kern w:val="1"/>
        </w:rPr>
        <w:t>Психокатализ - элемент культуры самостоятельного регулирования психической деятельности, которому можно обучать пациентов. Рассматривается специфика обучения саморегуляции пациентов различных личностных складов.</w:t>
      </w:r>
    </w:p>
    <w:p w:rsidR="008078D2" w:rsidRPr="002774D0" w:rsidRDefault="008078D2" w:rsidP="00A1073E">
      <w:pPr>
        <w:pStyle w:val="ae"/>
        <w:jc w:val="both"/>
        <w:rPr>
          <w:rFonts w:ascii="Arial Narrow" w:eastAsia="Arial Narrow Bold" w:hAnsi="Arial Narrow" w:cs="Arial Narrow Bold"/>
          <w:sz w:val="24"/>
          <w:szCs w:val="24"/>
        </w:rPr>
      </w:pPr>
    </w:p>
    <w:p w:rsidR="008078D2" w:rsidRPr="00EF50EA" w:rsidRDefault="001A1FA4" w:rsidP="00A1073E">
      <w:pPr>
        <w:pStyle w:val="ae"/>
        <w:jc w:val="both"/>
        <w:rPr>
          <w:rFonts w:ascii="Arial Narrow" w:eastAsia="Arial Narrow" w:hAnsi="Arial Narrow" w:cs="Arial Narrow"/>
          <w:b/>
          <w:bCs/>
          <w:i/>
          <w:iCs/>
          <w:sz w:val="24"/>
          <w:szCs w:val="24"/>
        </w:rPr>
      </w:pPr>
      <w:r w:rsidRPr="00EF50EA">
        <w:rPr>
          <w:rFonts w:ascii="Arial Narrow" w:hAnsi="Arial Narrow"/>
          <w:b/>
          <w:sz w:val="24"/>
          <w:szCs w:val="24"/>
        </w:rPr>
        <w:t>ПСИХОКАТАЛИЗ В ЛЕЧЕНИИ ПСИХОСОМАТИЧЕСКИХ ЗАБОЛЕВАНИЙ НА ПРИМЕРЕ АСТМЫ, ДИАБЕТА, АРТЕРИАЛЬНОЙ ГИПЕРТОНИИ, НЕЙРОДЕРМИТА И ТИННИТУСА</w:t>
      </w:r>
    </w:p>
    <w:p w:rsidR="008078D2" w:rsidRPr="002774D0" w:rsidRDefault="001A1FA4" w:rsidP="00A1073E">
      <w:pPr>
        <w:pStyle w:val="ae"/>
        <w:jc w:val="both"/>
        <w:rPr>
          <w:rFonts w:ascii="Arial Narrow" w:eastAsia="Arial Narrow" w:hAnsi="Arial Narrow" w:cs="Arial Narrow"/>
          <w:i/>
          <w:iCs/>
          <w:sz w:val="24"/>
          <w:szCs w:val="24"/>
        </w:rPr>
      </w:pPr>
      <w:r w:rsidRPr="002774D0">
        <w:rPr>
          <w:rFonts w:ascii="Arial Narrow" w:hAnsi="Arial Narrow"/>
          <w:b/>
          <w:bCs/>
          <w:i/>
          <w:iCs/>
          <w:sz w:val="24"/>
          <w:szCs w:val="24"/>
        </w:rPr>
        <w:t>Олег Яковлев</w:t>
      </w:r>
      <w:r w:rsidRPr="002774D0">
        <w:rPr>
          <w:rFonts w:ascii="Arial Narrow" w:hAnsi="Arial Narrow"/>
          <w:i/>
          <w:iCs/>
          <w:sz w:val="24"/>
          <w:szCs w:val="24"/>
        </w:rPr>
        <w:t xml:space="preserve"> - врач ведущей психосоматический клиники Баварии. Германия, БАД Нойштадт.</w:t>
      </w:r>
    </w:p>
    <w:p w:rsidR="008078D2" w:rsidRPr="002774D0" w:rsidRDefault="008078D2" w:rsidP="00A1073E">
      <w:pPr>
        <w:pStyle w:val="ae"/>
        <w:jc w:val="both"/>
        <w:rPr>
          <w:rFonts w:ascii="Arial Narrow" w:eastAsia="Arial Narrow" w:hAnsi="Arial Narrow" w:cs="Arial Narrow"/>
          <w:sz w:val="24"/>
          <w:szCs w:val="24"/>
        </w:rPr>
      </w:pPr>
    </w:p>
    <w:p w:rsidR="008078D2" w:rsidRPr="002774D0" w:rsidRDefault="001A1FA4" w:rsidP="00A1073E">
      <w:pPr>
        <w:pStyle w:val="ae"/>
        <w:jc w:val="both"/>
        <w:rPr>
          <w:rFonts w:ascii="Arial Narrow" w:eastAsia="Arial Narrow" w:hAnsi="Arial Narrow" w:cs="Arial Narrow"/>
          <w:sz w:val="24"/>
          <w:szCs w:val="24"/>
        </w:rPr>
      </w:pPr>
      <w:r w:rsidRPr="002774D0">
        <w:rPr>
          <w:rFonts w:ascii="Arial Narrow" w:hAnsi="Arial Narrow"/>
          <w:sz w:val="24"/>
          <w:szCs w:val="24"/>
        </w:rPr>
        <w:t xml:space="preserve">В условиях психосоматического стационара проведено эффективное лечение пациентов с </w:t>
      </w:r>
      <w:proofErr w:type="gramStart"/>
      <w:r w:rsidRPr="002774D0">
        <w:rPr>
          <w:rFonts w:ascii="Arial Narrow" w:hAnsi="Arial Narrow"/>
          <w:sz w:val="24"/>
          <w:szCs w:val="24"/>
        </w:rPr>
        <w:t>хронич</w:t>
      </w:r>
      <w:r w:rsidRPr="002774D0">
        <w:rPr>
          <w:rFonts w:ascii="Arial Narrow" w:hAnsi="Arial Narrow"/>
          <w:sz w:val="24"/>
          <w:szCs w:val="24"/>
        </w:rPr>
        <w:t>е</w:t>
      </w:r>
      <w:r w:rsidRPr="002774D0">
        <w:rPr>
          <w:rFonts w:ascii="Arial Narrow" w:hAnsi="Arial Narrow"/>
          <w:sz w:val="24"/>
          <w:szCs w:val="24"/>
        </w:rPr>
        <w:t>скими</w:t>
      </w:r>
      <w:proofErr w:type="gramEnd"/>
      <w:r w:rsidRPr="002774D0">
        <w:rPr>
          <w:rFonts w:ascii="Arial Narrow" w:hAnsi="Arial Narrow"/>
          <w:sz w:val="24"/>
          <w:szCs w:val="24"/>
        </w:rPr>
        <w:t xml:space="preserve"> психосоматозами по методу А.Ф. Ермошина. Наиболее эффективными техниками оказались: "Вещи в теле", ответственность за себя и свое состояние, осознанное изменение негативных когн</w:t>
      </w:r>
      <w:r w:rsidRPr="002774D0">
        <w:rPr>
          <w:rFonts w:ascii="Arial Narrow" w:hAnsi="Arial Narrow"/>
          <w:sz w:val="24"/>
          <w:szCs w:val="24"/>
        </w:rPr>
        <w:t>и</w:t>
      </w:r>
      <w:r w:rsidRPr="002774D0">
        <w:rPr>
          <w:rFonts w:ascii="Arial Narrow" w:hAnsi="Arial Narrow"/>
          <w:sz w:val="24"/>
          <w:szCs w:val="24"/>
        </w:rPr>
        <w:t>тивных убеждений. Планируется катамнестическое наблюдение в течени</w:t>
      </w:r>
      <w:proofErr w:type="gramStart"/>
      <w:r w:rsidRPr="002774D0">
        <w:rPr>
          <w:rFonts w:ascii="Arial Narrow" w:hAnsi="Arial Narrow"/>
          <w:sz w:val="24"/>
          <w:szCs w:val="24"/>
        </w:rPr>
        <w:t>и</w:t>
      </w:r>
      <w:proofErr w:type="gramEnd"/>
      <w:r w:rsidRPr="002774D0">
        <w:rPr>
          <w:rFonts w:ascii="Arial Narrow" w:hAnsi="Arial Narrow"/>
          <w:sz w:val="24"/>
          <w:szCs w:val="24"/>
        </w:rPr>
        <w:t xml:space="preserve"> трех лет.</w:t>
      </w:r>
    </w:p>
    <w:p w:rsidR="008078D2" w:rsidRPr="002774D0" w:rsidRDefault="008078D2" w:rsidP="00A1073E">
      <w:pPr>
        <w:pStyle w:val="ae"/>
        <w:jc w:val="both"/>
        <w:rPr>
          <w:rFonts w:ascii="Arial Narrow" w:eastAsia="Arial Narrow" w:hAnsi="Arial Narrow" w:cs="Arial Narrow"/>
          <w:sz w:val="24"/>
          <w:szCs w:val="24"/>
        </w:rPr>
      </w:pPr>
    </w:p>
    <w:p w:rsidR="008078D2" w:rsidRPr="00EF50EA" w:rsidRDefault="001A1FA4" w:rsidP="00A1073E">
      <w:pPr>
        <w:pStyle w:val="ad"/>
        <w:suppressAutoHyphens/>
        <w:jc w:val="both"/>
        <w:rPr>
          <w:rFonts w:ascii="Arial Narrow" w:eastAsia="Arial Narrow Bold" w:hAnsi="Arial Narrow" w:cs="Arial Narrow Bold"/>
          <w:b/>
          <w:kern w:val="1"/>
        </w:rPr>
      </w:pPr>
      <w:r w:rsidRPr="00EF50EA">
        <w:rPr>
          <w:rFonts w:ascii="Arial Narrow" w:hAnsi="Arial Narrow"/>
          <w:b/>
          <w:kern w:val="1"/>
        </w:rPr>
        <w:t>ИСПОЛЬЗОВАНИЕ ЯЗЫКА ОБРАЗОВ И СИМВОЛОВ В ПРОЦЕССЕ КОНСУЛЬТИРОВАНИЯ</w:t>
      </w:r>
    </w:p>
    <w:p w:rsidR="008078D2" w:rsidRPr="002774D0" w:rsidRDefault="001A1FA4" w:rsidP="00A1073E">
      <w:pPr>
        <w:pStyle w:val="ad"/>
        <w:suppressAutoHyphens/>
        <w:jc w:val="both"/>
        <w:rPr>
          <w:rFonts w:ascii="Arial Narrow" w:eastAsia="Arial Narrow" w:hAnsi="Arial Narrow" w:cs="Arial Narrow"/>
          <w:i/>
          <w:iCs/>
          <w:kern w:val="1"/>
        </w:rPr>
      </w:pPr>
      <w:r w:rsidRPr="002774D0">
        <w:rPr>
          <w:rFonts w:ascii="Arial Narrow" w:hAnsi="Arial Narrow"/>
          <w:b/>
          <w:bCs/>
          <w:i/>
          <w:iCs/>
          <w:kern w:val="1"/>
        </w:rPr>
        <w:t xml:space="preserve">Иванова С.А. - </w:t>
      </w:r>
      <w:r w:rsidRPr="002774D0">
        <w:rPr>
          <w:rFonts w:ascii="Arial Narrow" w:hAnsi="Arial Narrow"/>
          <w:i/>
          <w:iCs/>
          <w:kern w:val="1"/>
        </w:rPr>
        <w:t>психолог, Московский институт психоанализа.</w:t>
      </w:r>
    </w:p>
    <w:p w:rsidR="008078D2" w:rsidRPr="002774D0" w:rsidRDefault="008078D2" w:rsidP="00A1073E">
      <w:pPr>
        <w:pStyle w:val="ad"/>
        <w:suppressAutoHyphens/>
        <w:jc w:val="both"/>
        <w:rPr>
          <w:rFonts w:ascii="Arial Narrow" w:eastAsia="Arial Narrow" w:hAnsi="Arial Narrow" w:cs="Arial Narrow"/>
          <w:i/>
          <w:iCs/>
          <w:kern w:val="1"/>
        </w:rPr>
      </w:pPr>
    </w:p>
    <w:p w:rsidR="008078D2" w:rsidRDefault="001A1FA4" w:rsidP="00A1073E">
      <w:pPr>
        <w:pStyle w:val="ad"/>
        <w:suppressAutoHyphens/>
        <w:jc w:val="both"/>
        <w:rPr>
          <w:rFonts w:ascii="Arial Narrow" w:hAnsi="Arial Narrow"/>
          <w:kern w:val="1"/>
        </w:rPr>
      </w:pPr>
      <w:r w:rsidRPr="002774D0">
        <w:rPr>
          <w:rFonts w:ascii="Arial Narrow" w:hAnsi="Arial Narrow"/>
          <w:kern w:val="1"/>
        </w:rPr>
        <w:t>Будет предста</w:t>
      </w:r>
      <w:r w:rsidRPr="002774D0">
        <w:rPr>
          <w:rFonts w:ascii="Arial Narrow" w:hAnsi="Arial Narrow"/>
        </w:rPr>
        <w:t>влено практическое применение модели субъективного пространства «Я-Душа-Тело-Мир» в виде психотехники. Описаны шаги психотехники при консультировании и психотерапии, представлена таблица сбора информации, приемы и модели работы. Приведены примеры использования психотехники в консультировании, психотерапии и психодиагностике.</w:t>
      </w:r>
      <w:r w:rsidRPr="002774D0">
        <w:rPr>
          <w:rFonts w:ascii="Arial Narrow" w:hAnsi="Arial Narrow"/>
          <w:kern w:val="1"/>
        </w:rPr>
        <w:t xml:space="preserve">   </w:t>
      </w:r>
    </w:p>
    <w:p w:rsidR="006062C8" w:rsidRDefault="006062C8" w:rsidP="00A1073E">
      <w:pPr>
        <w:pStyle w:val="ad"/>
        <w:suppressAutoHyphens/>
        <w:jc w:val="both"/>
        <w:rPr>
          <w:rFonts w:ascii="Arial Narrow" w:hAnsi="Arial Narrow"/>
          <w:kern w:val="1"/>
        </w:rPr>
      </w:pPr>
    </w:p>
    <w:p w:rsidR="006062C8" w:rsidRPr="006062C8" w:rsidRDefault="006062C8" w:rsidP="006062C8">
      <w:pPr>
        <w:pStyle w:val="ad"/>
        <w:suppressAutoHyphens/>
        <w:jc w:val="both"/>
        <w:rPr>
          <w:rFonts w:ascii="Arial Narrow" w:hAnsi="Arial Narrow"/>
          <w:b/>
          <w:kern w:val="1"/>
        </w:rPr>
      </w:pPr>
      <w:r w:rsidRPr="006062C8">
        <w:rPr>
          <w:rFonts w:ascii="Arial Narrow" w:hAnsi="Arial Narrow"/>
          <w:b/>
          <w:kern w:val="1"/>
        </w:rPr>
        <w:t>ВЕЩИ В ТЕЛЕ И ВОКРУГ</w:t>
      </w:r>
    </w:p>
    <w:p w:rsidR="006062C8" w:rsidRPr="006062C8" w:rsidRDefault="006062C8" w:rsidP="006062C8">
      <w:pPr>
        <w:pStyle w:val="ad"/>
        <w:suppressAutoHyphens/>
        <w:jc w:val="both"/>
        <w:rPr>
          <w:rFonts w:ascii="Arial Narrow" w:eastAsia="Arial Narrow" w:hAnsi="Arial Narrow" w:cs="Arial Narrow"/>
          <w:i/>
          <w:kern w:val="1"/>
        </w:rPr>
      </w:pPr>
      <w:r w:rsidRPr="006062C8">
        <w:rPr>
          <w:rFonts w:ascii="Arial Narrow" w:eastAsia="Arial Narrow" w:hAnsi="Arial Narrow" w:cs="Arial Narrow"/>
          <w:b/>
          <w:i/>
          <w:kern w:val="1"/>
        </w:rPr>
        <w:t>Чеглова Ирина Алексеевна</w:t>
      </w:r>
      <w:r w:rsidRPr="006062C8">
        <w:rPr>
          <w:rFonts w:ascii="Arial Narrow" w:eastAsia="Arial Narrow" w:hAnsi="Arial Narrow" w:cs="Arial Narrow"/>
          <w:i/>
          <w:kern w:val="1"/>
        </w:rPr>
        <w:t xml:space="preserve"> – </w:t>
      </w:r>
      <w:r w:rsidR="00EE1C87" w:rsidRPr="00EE1C87">
        <w:rPr>
          <w:rFonts w:ascii="Arial Narrow" w:eastAsia="Arial Narrow" w:hAnsi="Arial Narrow" w:cs="Arial Narrow"/>
          <w:i/>
          <w:kern w:val="1"/>
        </w:rPr>
        <w:t>кандидат медицинских наук, доцент, вице-президент ППЛ, президент АНО «Центр профессиональных коммуникаций».</w:t>
      </w:r>
      <w:r w:rsidR="00EE1C87">
        <w:rPr>
          <w:rFonts w:ascii="Arial Narrow" w:eastAsia="Arial Narrow" w:hAnsi="Arial Narrow" w:cs="Arial Narrow"/>
          <w:i/>
          <w:kern w:val="1"/>
        </w:rPr>
        <w:t xml:space="preserve"> </w:t>
      </w:r>
      <w:r w:rsidRPr="006062C8">
        <w:rPr>
          <w:rFonts w:ascii="Arial Narrow" w:eastAsia="Arial Narrow" w:hAnsi="Arial Narrow" w:cs="Arial Narrow"/>
          <w:i/>
          <w:kern w:val="1"/>
        </w:rPr>
        <w:t>Россия, Москва.</w:t>
      </w:r>
    </w:p>
    <w:p w:rsidR="006062C8" w:rsidRPr="006062C8" w:rsidRDefault="006062C8" w:rsidP="006062C8">
      <w:pPr>
        <w:pStyle w:val="ad"/>
        <w:suppressAutoHyphens/>
        <w:jc w:val="both"/>
        <w:rPr>
          <w:rFonts w:ascii="Arial Narrow" w:eastAsia="Arial Narrow" w:hAnsi="Arial Narrow" w:cs="Arial Narrow"/>
          <w:kern w:val="1"/>
        </w:rPr>
      </w:pPr>
    </w:p>
    <w:p w:rsidR="006062C8" w:rsidRPr="002774D0" w:rsidRDefault="006062C8" w:rsidP="006062C8">
      <w:pPr>
        <w:pStyle w:val="ad"/>
        <w:suppressAutoHyphens/>
        <w:jc w:val="both"/>
        <w:rPr>
          <w:rFonts w:ascii="Arial Narrow" w:eastAsia="Arial Narrow" w:hAnsi="Arial Narrow" w:cs="Arial Narrow"/>
          <w:kern w:val="1"/>
        </w:rPr>
      </w:pPr>
      <w:r w:rsidRPr="006062C8">
        <w:rPr>
          <w:rFonts w:ascii="Arial Narrow" w:eastAsia="Arial Narrow" w:hAnsi="Arial Narrow" w:cs="Arial Narrow"/>
          <w:kern w:val="1"/>
        </w:rPr>
        <w:t xml:space="preserve">Представлен случай работы методом психокатализа в сочетании с ассоциативными метафорическими картами </w:t>
      </w:r>
      <w:proofErr w:type="gramStart"/>
      <w:r w:rsidRPr="006062C8">
        <w:rPr>
          <w:rFonts w:ascii="Arial Narrow" w:eastAsia="Arial Narrow" w:hAnsi="Arial Narrow" w:cs="Arial Narrow"/>
          <w:kern w:val="1"/>
        </w:rPr>
        <w:t>АР-МА</w:t>
      </w:r>
      <w:proofErr w:type="gramEnd"/>
      <w:r w:rsidRPr="006062C8">
        <w:rPr>
          <w:rFonts w:ascii="Arial Narrow" w:eastAsia="Arial Narrow" w:hAnsi="Arial Narrow" w:cs="Arial Narrow"/>
          <w:kern w:val="1"/>
        </w:rPr>
        <w:t>.</w:t>
      </w:r>
    </w:p>
    <w:p w:rsidR="008078D2" w:rsidRPr="002774D0" w:rsidRDefault="008078D2" w:rsidP="00A1073E">
      <w:pPr>
        <w:pStyle w:val="ae"/>
        <w:jc w:val="both"/>
        <w:rPr>
          <w:rFonts w:ascii="Arial Narrow" w:eastAsia="Arial Narrow" w:hAnsi="Arial Narrow" w:cs="Arial Narrow"/>
          <w:sz w:val="24"/>
          <w:szCs w:val="24"/>
        </w:rPr>
      </w:pPr>
    </w:p>
    <w:p w:rsidR="008078D2" w:rsidRPr="00EF50EA" w:rsidRDefault="001A1FA4" w:rsidP="00A1073E">
      <w:pPr>
        <w:pStyle w:val="ad"/>
        <w:suppressAutoHyphens/>
        <w:jc w:val="both"/>
        <w:rPr>
          <w:rFonts w:ascii="Arial Narrow" w:eastAsia="Arial Narrow Bold" w:hAnsi="Arial Narrow" w:cs="Arial Narrow Bold"/>
          <w:b/>
          <w:kern w:val="1"/>
        </w:rPr>
      </w:pPr>
      <w:r w:rsidRPr="00EF50EA">
        <w:rPr>
          <w:rFonts w:ascii="Arial Narrow" w:hAnsi="Arial Narrow"/>
          <w:b/>
          <w:kern w:val="1"/>
        </w:rPr>
        <w:t>МАСТЕР-КЛАСС: НАСТРОЙКА НА БЫСТРОЕ УСВОЕНИЕ ИНОСТРАННОГО ЯЗЫКА МЕТОДОМ ПСИХОКАТАЛИЗА</w:t>
      </w:r>
    </w:p>
    <w:p w:rsidR="00B446E4" w:rsidRPr="002774D0" w:rsidRDefault="001A1FA4" w:rsidP="00B446E4">
      <w:pPr>
        <w:pStyle w:val="ad"/>
        <w:suppressAutoHyphens/>
        <w:jc w:val="both"/>
        <w:rPr>
          <w:rFonts w:ascii="Arial Narrow" w:hAnsi="Arial Narrow"/>
          <w:kern w:val="1"/>
        </w:rPr>
      </w:pPr>
      <w:r w:rsidRPr="002774D0">
        <w:rPr>
          <w:rFonts w:ascii="Arial Narrow" w:hAnsi="Arial Narrow"/>
          <w:b/>
          <w:bCs/>
          <w:i/>
          <w:iCs/>
          <w:kern w:val="1"/>
        </w:rPr>
        <w:t>Ермошин Андрей Федорович</w:t>
      </w:r>
      <w:r w:rsidR="00B446E4">
        <w:rPr>
          <w:rFonts w:ascii="Arial Narrow" w:hAnsi="Arial Narrow"/>
          <w:i/>
          <w:iCs/>
          <w:kern w:val="1"/>
        </w:rPr>
        <w:t>.</w:t>
      </w:r>
    </w:p>
    <w:p w:rsidR="008078D2" w:rsidRPr="002774D0" w:rsidRDefault="001A1FA4" w:rsidP="00A1073E">
      <w:pPr>
        <w:pStyle w:val="ad"/>
        <w:suppressAutoHyphens/>
        <w:jc w:val="both"/>
        <w:rPr>
          <w:rFonts w:ascii="Arial Narrow" w:eastAsia="Arial Narrow" w:hAnsi="Arial Narrow" w:cs="Arial Narrow"/>
          <w:kern w:val="1"/>
        </w:rPr>
      </w:pPr>
      <w:r w:rsidRPr="002774D0">
        <w:rPr>
          <w:rFonts w:ascii="Arial Narrow" w:hAnsi="Arial Narrow"/>
          <w:kern w:val="1"/>
        </w:rPr>
        <w:t>.</w:t>
      </w:r>
    </w:p>
    <w:p w:rsidR="008078D2" w:rsidRDefault="001A1FA4" w:rsidP="00A1073E">
      <w:pPr>
        <w:pStyle w:val="ad"/>
        <w:suppressAutoHyphens/>
        <w:jc w:val="both"/>
        <w:rPr>
          <w:rFonts w:ascii="Arial Narrow" w:hAnsi="Arial Narrow"/>
          <w:kern w:val="1"/>
        </w:rPr>
      </w:pPr>
      <w:r w:rsidRPr="002774D0">
        <w:rPr>
          <w:rFonts w:ascii="Arial Narrow" w:hAnsi="Arial Narrow"/>
          <w:kern w:val="1"/>
        </w:rPr>
        <w:lastRenderedPageBreak/>
        <w:t xml:space="preserve"> </w:t>
      </w:r>
    </w:p>
    <w:p w:rsidR="00A1073E" w:rsidRPr="002774D0" w:rsidRDefault="00A1073E" w:rsidP="00A1073E">
      <w:pPr>
        <w:pStyle w:val="ad"/>
        <w:suppressAutoHyphens/>
        <w:jc w:val="both"/>
        <w:rPr>
          <w:rFonts w:ascii="Arial Narrow" w:eastAsia="Arial Narrow" w:hAnsi="Arial Narrow" w:cs="Arial Narrow"/>
          <w:kern w:val="1"/>
          <w:shd w:val="clear" w:color="auto" w:fill="FFFFFF"/>
        </w:rPr>
      </w:pPr>
    </w:p>
    <w:p w:rsidR="000F48CE" w:rsidRPr="00EF50EA" w:rsidRDefault="000F48CE" w:rsidP="00A1073E">
      <w:pPr>
        <w:pStyle w:val="ad"/>
        <w:suppressAutoHyphens/>
        <w:jc w:val="center"/>
        <w:rPr>
          <w:rFonts w:ascii="Arial Narrow" w:hAnsi="Arial Narrow"/>
          <w:b/>
          <w:kern w:val="1"/>
        </w:rPr>
      </w:pPr>
      <w:r w:rsidRPr="00EF50EA">
        <w:rPr>
          <w:rFonts w:ascii="Arial Narrow" w:hAnsi="Arial Narrow"/>
          <w:b/>
          <w:kern w:val="1"/>
        </w:rPr>
        <w:t xml:space="preserve">Секционное заседание: </w:t>
      </w:r>
    </w:p>
    <w:p w:rsidR="00CA1592" w:rsidRPr="008D7377" w:rsidRDefault="001A1FA4" w:rsidP="00CA1592">
      <w:pPr>
        <w:pStyle w:val="A7"/>
        <w:spacing w:after="0" w:line="240" w:lineRule="auto"/>
        <w:jc w:val="center"/>
        <w:rPr>
          <w:rFonts w:ascii="Arial Narrow" w:eastAsia="Arial Narrow" w:hAnsi="Arial Narrow" w:cs="Arial Narrow"/>
          <w:b/>
          <w:sz w:val="28"/>
          <w:szCs w:val="28"/>
          <w:shd w:val="clear" w:color="auto" w:fill="FEFFFF"/>
        </w:rPr>
      </w:pPr>
      <w:r w:rsidRPr="00EF50EA">
        <w:rPr>
          <w:rFonts w:ascii="Arial Narrow" w:hAnsi="Arial Narrow"/>
          <w:b/>
          <w:sz w:val="28"/>
          <w:szCs w:val="28"/>
          <w:shd w:val="clear" w:color="auto" w:fill="FEFFFF"/>
        </w:rPr>
        <w:t>ПСИХОСИНТЕЗ</w:t>
      </w:r>
    </w:p>
    <w:p w:rsidR="008078D2" w:rsidRDefault="0004113A" w:rsidP="0004113A">
      <w:pPr>
        <w:pStyle w:val="A7"/>
        <w:spacing w:after="0" w:line="240" w:lineRule="auto"/>
        <w:jc w:val="center"/>
        <w:rPr>
          <w:rFonts w:ascii="Arial Narrow" w:hAnsi="Arial Narrow"/>
          <w:b/>
          <w:caps/>
          <w:sz w:val="24"/>
          <w:szCs w:val="24"/>
        </w:rPr>
      </w:pPr>
      <w:r w:rsidRPr="0004113A">
        <w:rPr>
          <w:rFonts w:ascii="Arial Narrow" w:hAnsi="Arial Narrow"/>
          <w:b/>
          <w:caps/>
          <w:sz w:val="24"/>
          <w:szCs w:val="24"/>
          <w:highlight w:val="yellow"/>
        </w:rPr>
        <w:t>16 ОКТЯБРЯ, ЗАЛ «Шишкин», 15.00-16.15</w:t>
      </w:r>
    </w:p>
    <w:p w:rsidR="0004113A" w:rsidRPr="00EF50EA" w:rsidRDefault="0004113A" w:rsidP="0004113A">
      <w:pPr>
        <w:pStyle w:val="A7"/>
        <w:spacing w:after="0" w:line="240" w:lineRule="auto"/>
        <w:jc w:val="center"/>
        <w:rPr>
          <w:rFonts w:ascii="Arial Narrow" w:eastAsia="Arial Narrow" w:hAnsi="Arial Narrow" w:cs="Arial Narrow"/>
          <w:b/>
          <w:sz w:val="24"/>
          <w:szCs w:val="24"/>
          <w:u w:val="single"/>
          <w:shd w:val="clear" w:color="auto" w:fill="FEFFFF"/>
        </w:rPr>
      </w:pPr>
    </w:p>
    <w:p w:rsidR="008078D2" w:rsidRPr="00EF50EA" w:rsidRDefault="001A1FA4" w:rsidP="00A1073E">
      <w:pPr>
        <w:pStyle w:val="A7"/>
        <w:spacing w:after="0" w:line="240" w:lineRule="auto"/>
        <w:jc w:val="both"/>
        <w:rPr>
          <w:rFonts w:ascii="Arial Narrow" w:eastAsia="Arial Narrow" w:hAnsi="Arial Narrow" w:cs="Arial Narrow"/>
          <w:b/>
          <w:bCs/>
          <w:i/>
          <w:iCs/>
          <w:sz w:val="24"/>
          <w:szCs w:val="24"/>
          <w:shd w:val="clear" w:color="auto" w:fill="FEFFFF"/>
        </w:rPr>
      </w:pPr>
      <w:r w:rsidRPr="00EF50EA">
        <w:rPr>
          <w:rFonts w:ascii="Arial Narrow" w:hAnsi="Arial Narrow"/>
          <w:b/>
          <w:sz w:val="24"/>
          <w:szCs w:val="24"/>
          <w:shd w:val="clear" w:color="auto" w:fill="FEFFFF"/>
        </w:rPr>
        <w:t>ПРЕДСЕДАТЕЛЬ:</w:t>
      </w:r>
      <w:r w:rsidRPr="00EF50EA">
        <w:rPr>
          <w:rFonts w:ascii="Arial Narrow" w:hAnsi="Arial Narrow"/>
          <w:b/>
          <w:bCs/>
          <w:i/>
          <w:iCs/>
          <w:sz w:val="24"/>
          <w:szCs w:val="24"/>
          <w:shd w:val="clear" w:color="auto" w:fill="FEFFFF"/>
        </w:rPr>
        <w:t xml:space="preserve"> Ключников Сергей Юрьевич (Москва, Россия)</w:t>
      </w:r>
    </w:p>
    <w:p w:rsidR="006C636F" w:rsidRDefault="006C636F" w:rsidP="00A1073E">
      <w:pPr>
        <w:pStyle w:val="A7"/>
        <w:spacing w:after="0" w:line="240" w:lineRule="auto"/>
        <w:jc w:val="both"/>
        <w:rPr>
          <w:rFonts w:ascii="Arial Narrow" w:eastAsia="Times New Roman" w:hAnsi="Arial Narrow" w:cs="Arial"/>
          <w:b/>
          <w:bCs/>
          <w:color w:val="auto"/>
          <w:sz w:val="24"/>
          <w:szCs w:val="24"/>
          <w:bdr w:val="none" w:sz="0" w:space="0" w:color="auto"/>
        </w:rPr>
      </w:pPr>
    </w:p>
    <w:p w:rsidR="008078D2" w:rsidRDefault="006C636F" w:rsidP="00A1073E">
      <w:pPr>
        <w:pStyle w:val="A7"/>
        <w:spacing w:after="0" w:line="240" w:lineRule="auto"/>
        <w:jc w:val="both"/>
        <w:rPr>
          <w:rFonts w:ascii="Arial Narrow" w:eastAsia="Times New Roman" w:hAnsi="Arial Narrow" w:cs="Arial"/>
          <w:bCs/>
          <w:color w:val="auto"/>
          <w:sz w:val="24"/>
          <w:szCs w:val="24"/>
          <w:bdr w:val="none" w:sz="0" w:space="0" w:color="auto"/>
        </w:rPr>
      </w:pPr>
      <w:r w:rsidRPr="006C636F">
        <w:rPr>
          <w:rFonts w:ascii="Arial Narrow" w:eastAsia="Times New Roman" w:hAnsi="Arial Narrow" w:cs="Arial"/>
          <w:b/>
          <w:bCs/>
          <w:color w:val="auto"/>
          <w:sz w:val="24"/>
          <w:szCs w:val="24"/>
          <w:bdr w:val="none" w:sz="0" w:space="0" w:color="auto"/>
          <w:lang w:val="fr-FR"/>
        </w:rPr>
        <w:t xml:space="preserve">Аннотация секции: </w:t>
      </w:r>
      <w:r w:rsidRPr="006C636F">
        <w:rPr>
          <w:rFonts w:ascii="Arial Narrow" w:eastAsia="Times New Roman" w:hAnsi="Arial Narrow" w:cs="Arial"/>
          <w:bCs/>
          <w:color w:val="auto"/>
          <w:sz w:val="24"/>
          <w:szCs w:val="24"/>
          <w:bdr w:val="none" w:sz="0" w:space="0" w:color="auto"/>
          <w:lang w:val="fr-FR"/>
        </w:rPr>
        <w:t>Потребность в синтезе лучших психотехнологий и практических методов психотерапии становится одной из главных тенденций, объединяющих профессионалов в данной области. На секции мы постараемся выявить главные векторы развития этого направления психотерапии и возможности для его применения в консультативной работе. Психологи и психотерапевты, влившиеся в работу этой секции расскажут о своих профессиональных достижениях и поделятся своими профессиональными  наработками, сделанными  за последнее время.</w:t>
      </w:r>
    </w:p>
    <w:p w:rsidR="006C636F" w:rsidRPr="006C636F" w:rsidRDefault="006C636F" w:rsidP="00A1073E">
      <w:pPr>
        <w:pStyle w:val="A7"/>
        <w:spacing w:after="0" w:line="240" w:lineRule="auto"/>
        <w:jc w:val="both"/>
        <w:rPr>
          <w:rFonts w:ascii="Arial Narrow" w:eastAsia="Arial Narrow" w:hAnsi="Arial Narrow" w:cs="Arial Narrow"/>
          <w:b/>
          <w:bCs/>
          <w:i/>
          <w:iCs/>
          <w:sz w:val="24"/>
          <w:szCs w:val="24"/>
          <w:shd w:val="clear" w:color="auto" w:fill="FEFFFF"/>
        </w:rPr>
      </w:pPr>
    </w:p>
    <w:p w:rsidR="008078D2" w:rsidRPr="00EF50EA" w:rsidRDefault="001A1FA4" w:rsidP="00A1073E">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Arial Narrow" w:hAnsi="Arial Narrow" w:cs="Arial Narrow"/>
          <w:b/>
          <w:bCs/>
          <w:i/>
          <w:iCs/>
          <w:sz w:val="24"/>
          <w:szCs w:val="24"/>
        </w:rPr>
      </w:pPr>
      <w:r w:rsidRPr="00EF50EA">
        <w:rPr>
          <w:rFonts w:ascii="Arial Narrow" w:hAnsi="Arial Narrow"/>
          <w:b/>
          <w:sz w:val="24"/>
          <w:szCs w:val="24"/>
        </w:rPr>
        <w:t>ПСИХОСИНТЕЗ И АКТИВНОЕ ДОЛГОЛЕТИЕ</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Ключников</w:t>
      </w:r>
      <w:r w:rsidRPr="002774D0">
        <w:rPr>
          <w:rFonts w:ascii="Arial Narrow" w:hAnsi="Arial Narrow"/>
          <w:i/>
          <w:iCs/>
          <w:sz w:val="24"/>
          <w:szCs w:val="24"/>
          <w:shd w:val="clear" w:color="auto" w:fill="FEFFFF"/>
        </w:rPr>
        <w:t xml:space="preserve"> </w:t>
      </w:r>
      <w:r w:rsidRPr="002774D0">
        <w:rPr>
          <w:rFonts w:ascii="Arial Narrow" w:hAnsi="Arial Narrow"/>
          <w:b/>
          <w:bCs/>
          <w:i/>
          <w:iCs/>
          <w:sz w:val="24"/>
          <w:szCs w:val="24"/>
          <w:shd w:val="clear" w:color="auto" w:fill="FEFFFF"/>
        </w:rPr>
        <w:t>Сергей</w:t>
      </w:r>
      <w:r w:rsidRPr="002774D0">
        <w:rPr>
          <w:rFonts w:ascii="Arial Narrow" w:hAnsi="Arial Narrow"/>
          <w:i/>
          <w:iCs/>
          <w:sz w:val="24"/>
          <w:szCs w:val="24"/>
          <w:shd w:val="clear" w:color="auto" w:fill="FEFFFF"/>
        </w:rPr>
        <w:t xml:space="preserve"> </w:t>
      </w:r>
      <w:r w:rsidRPr="002774D0">
        <w:rPr>
          <w:rFonts w:ascii="Arial Narrow" w:hAnsi="Arial Narrow"/>
          <w:b/>
          <w:bCs/>
          <w:i/>
          <w:iCs/>
          <w:sz w:val="24"/>
          <w:szCs w:val="24"/>
          <w:shd w:val="clear" w:color="auto" w:fill="FEFFFF"/>
        </w:rPr>
        <w:t xml:space="preserve">Юрьевич </w:t>
      </w:r>
      <w:r w:rsidRPr="002774D0">
        <w:rPr>
          <w:rFonts w:ascii="Arial Narrow" w:hAnsi="Arial Narrow"/>
          <w:i/>
          <w:iCs/>
          <w:sz w:val="24"/>
          <w:szCs w:val="24"/>
          <w:shd w:val="clear" w:color="auto" w:fill="FEFFFF"/>
        </w:rPr>
        <w:t>- кандидат философских наук, практический психолог-консультант, руководитель секции «Психосинтез: классическая и восточная версия», действ</w:t>
      </w:r>
      <w:r w:rsidRPr="002774D0">
        <w:rPr>
          <w:rFonts w:ascii="Arial Narrow" w:hAnsi="Arial Narrow"/>
          <w:i/>
          <w:iCs/>
          <w:sz w:val="24"/>
          <w:szCs w:val="24"/>
          <w:shd w:val="clear" w:color="auto" w:fill="FEFFFF"/>
        </w:rPr>
        <w:t>и</w:t>
      </w:r>
      <w:r w:rsidRPr="002774D0">
        <w:rPr>
          <w:rFonts w:ascii="Arial Narrow" w:hAnsi="Arial Narrow"/>
          <w:i/>
          <w:iCs/>
          <w:sz w:val="24"/>
          <w:szCs w:val="24"/>
          <w:shd w:val="clear" w:color="auto" w:fill="FEFFFF"/>
        </w:rPr>
        <w:t>тельный член и преподаватель ППЛ, автор модальности «Восточная версия психосинтеза, о</w:t>
      </w:r>
      <w:r w:rsidRPr="002774D0">
        <w:rPr>
          <w:rFonts w:ascii="Arial Narrow" w:hAnsi="Arial Narrow"/>
          <w:i/>
          <w:iCs/>
          <w:sz w:val="24"/>
          <w:szCs w:val="24"/>
          <w:shd w:val="clear" w:color="auto" w:fill="FEFFFF"/>
        </w:rPr>
        <w:t>б</w:t>
      </w:r>
      <w:r w:rsidRPr="002774D0">
        <w:rPr>
          <w:rFonts w:ascii="Arial Narrow" w:hAnsi="Arial Narrow"/>
          <w:i/>
          <w:iCs/>
          <w:sz w:val="24"/>
          <w:szCs w:val="24"/>
          <w:shd w:val="clear" w:color="auto" w:fill="FEFFFF"/>
        </w:rPr>
        <w:t>ладатель Европейского сертификата психотерапевта, академик Российской академии естес</w:t>
      </w:r>
      <w:r w:rsidRPr="002774D0">
        <w:rPr>
          <w:rFonts w:ascii="Arial Narrow" w:hAnsi="Arial Narrow"/>
          <w:i/>
          <w:iCs/>
          <w:sz w:val="24"/>
          <w:szCs w:val="24"/>
          <w:shd w:val="clear" w:color="auto" w:fill="FEFFFF"/>
        </w:rPr>
        <w:t>т</w:t>
      </w:r>
      <w:r w:rsidRPr="002774D0">
        <w:rPr>
          <w:rFonts w:ascii="Arial Narrow" w:hAnsi="Arial Narrow"/>
          <w:i/>
          <w:iCs/>
          <w:sz w:val="24"/>
          <w:szCs w:val="24"/>
          <w:shd w:val="clear" w:color="auto" w:fill="FEFFFF"/>
        </w:rPr>
        <w:t>венных наук (РАЕН), старший научный сотрудник Института стран Азии и Африки при МГУ.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Arial Narrow" w:hAnsi="Arial Narrow" w:cs="Arial Narrow"/>
          <w:sz w:val="24"/>
          <w:szCs w:val="24"/>
        </w:rPr>
      </w:pPr>
      <w:r w:rsidRPr="002774D0">
        <w:rPr>
          <w:rFonts w:ascii="Arial Narrow" w:hAnsi="Arial Narrow"/>
          <w:sz w:val="24"/>
          <w:szCs w:val="24"/>
        </w:rPr>
        <w:t>В докладе рассматриваются следующие вопросы: факторы долголетия, роли  личностной целостн</w:t>
      </w:r>
      <w:r w:rsidRPr="002774D0">
        <w:rPr>
          <w:rFonts w:ascii="Arial Narrow" w:hAnsi="Arial Narrow"/>
          <w:sz w:val="24"/>
          <w:szCs w:val="24"/>
        </w:rPr>
        <w:t>о</w:t>
      </w:r>
      <w:r w:rsidRPr="002774D0">
        <w:rPr>
          <w:rFonts w:ascii="Arial Narrow" w:hAnsi="Arial Narrow"/>
          <w:sz w:val="24"/>
          <w:szCs w:val="24"/>
        </w:rPr>
        <w:t>сти и е влияние на продолжительность жизни, практика психосинтеза и здоровье человека.</w:t>
      </w:r>
    </w:p>
    <w:p w:rsidR="008078D2" w:rsidRPr="002774D0" w:rsidRDefault="008078D2" w:rsidP="00A1073E">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Arial" w:hAnsi="Arial Narrow" w:cs="Arial"/>
          <w:sz w:val="24"/>
          <w:szCs w:val="24"/>
        </w:rPr>
      </w:pPr>
    </w:p>
    <w:p w:rsidR="008078D2" w:rsidRPr="00EF50EA" w:rsidRDefault="001A1FA4" w:rsidP="00A1073E">
      <w:pPr>
        <w:pStyle w:val="A7"/>
        <w:spacing w:after="0" w:line="240" w:lineRule="auto"/>
        <w:rPr>
          <w:rFonts w:ascii="Arial Narrow" w:eastAsia="Arial Narrow Bold" w:hAnsi="Arial Narrow" w:cs="Arial Narrow Bold"/>
          <w:b/>
          <w:caps/>
          <w:sz w:val="24"/>
          <w:szCs w:val="24"/>
        </w:rPr>
      </w:pPr>
      <w:r w:rsidRPr="00EF50EA">
        <w:rPr>
          <w:rFonts w:ascii="Arial Narrow" w:hAnsi="Arial Narrow"/>
          <w:b/>
          <w:caps/>
          <w:sz w:val="24"/>
          <w:szCs w:val="24"/>
        </w:rPr>
        <w:t>ПРАКТИЧЕСКОЕ ИСПОЛЬЗОВАНИЕ ПСИХОСИНТЕЗА: РАЗВИТИЕ ВОЛИ ДЛЯ УСПЕШНОЙ С</w:t>
      </w:r>
      <w:r w:rsidRPr="00EF50EA">
        <w:rPr>
          <w:rFonts w:ascii="Arial Narrow" w:hAnsi="Arial Narrow"/>
          <w:b/>
          <w:caps/>
          <w:sz w:val="24"/>
          <w:szCs w:val="24"/>
        </w:rPr>
        <w:t>О</w:t>
      </w:r>
      <w:r w:rsidRPr="00EF50EA">
        <w:rPr>
          <w:rFonts w:ascii="Arial Narrow" w:hAnsi="Arial Narrow"/>
          <w:b/>
          <w:caps/>
          <w:sz w:val="24"/>
          <w:szCs w:val="24"/>
        </w:rPr>
        <w:t>ЦИАЛИЗАЦИИ ПОДРОСТКов</w:t>
      </w:r>
    </w:p>
    <w:p w:rsidR="008078D2" w:rsidRPr="002774D0" w:rsidRDefault="001A1FA4" w:rsidP="00A1073E">
      <w:pPr>
        <w:pStyle w:val="A7"/>
        <w:spacing w:after="0" w:line="240" w:lineRule="auto"/>
        <w:rPr>
          <w:rFonts w:ascii="Arial Narrow" w:eastAsia="Arial Narrow" w:hAnsi="Arial Narrow" w:cs="Arial Narrow"/>
          <w:i/>
          <w:iCs/>
          <w:sz w:val="24"/>
          <w:szCs w:val="24"/>
        </w:rPr>
      </w:pPr>
      <w:r w:rsidRPr="002774D0">
        <w:rPr>
          <w:rFonts w:ascii="Arial Narrow" w:hAnsi="Arial Narrow"/>
          <w:b/>
          <w:bCs/>
          <w:i/>
          <w:iCs/>
          <w:sz w:val="24"/>
          <w:szCs w:val="24"/>
        </w:rPr>
        <w:t>Данелян Гаянэ Владимировна</w:t>
      </w:r>
      <w:r w:rsidRPr="002774D0">
        <w:rPr>
          <w:rFonts w:ascii="Arial Narrow" w:hAnsi="Arial Narrow"/>
          <w:i/>
          <w:iCs/>
          <w:sz w:val="24"/>
          <w:szCs w:val="24"/>
        </w:rPr>
        <w:t xml:space="preserve"> – младший научный сотрудник Института социологии РАН, п</w:t>
      </w:r>
      <w:r w:rsidRPr="002774D0">
        <w:rPr>
          <w:rFonts w:ascii="Arial Narrow" w:hAnsi="Arial Narrow"/>
          <w:i/>
          <w:iCs/>
          <w:sz w:val="24"/>
          <w:szCs w:val="24"/>
        </w:rPr>
        <w:t>е</w:t>
      </w:r>
      <w:r w:rsidRPr="002774D0">
        <w:rPr>
          <w:rFonts w:ascii="Arial Narrow" w:hAnsi="Arial Narrow"/>
          <w:i/>
          <w:iCs/>
          <w:sz w:val="24"/>
          <w:szCs w:val="24"/>
        </w:rPr>
        <w:t>дагог-психолог, тренер, консультант, действительный член ППЛ.</w:t>
      </w:r>
      <w:r w:rsidRPr="002774D0">
        <w:rPr>
          <w:rFonts w:ascii="Arial Narrow" w:hAnsi="Arial Narrow"/>
        </w:rPr>
        <w:t xml:space="preserve"> </w:t>
      </w:r>
      <w:r w:rsidRPr="002774D0">
        <w:rPr>
          <w:rFonts w:ascii="Arial Narrow" w:hAnsi="Arial Narrow"/>
          <w:i/>
          <w:iCs/>
          <w:sz w:val="24"/>
          <w:szCs w:val="24"/>
        </w:rPr>
        <w:t>Россия, Москва.</w:t>
      </w:r>
    </w:p>
    <w:p w:rsidR="008078D2" w:rsidRPr="002774D0" w:rsidRDefault="008078D2" w:rsidP="00A1073E">
      <w:pPr>
        <w:pStyle w:val="A7"/>
        <w:spacing w:after="0" w:line="240" w:lineRule="auto"/>
        <w:rPr>
          <w:rFonts w:ascii="Arial Narrow" w:eastAsia="Arial Narrow" w:hAnsi="Arial Narrow" w:cs="Arial Narrow"/>
          <w:sz w:val="24"/>
          <w:szCs w:val="24"/>
        </w:rPr>
      </w:pPr>
    </w:p>
    <w:p w:rsidR="008078D2" w:rsidRPr="002774D0" w:rsidRDefault="001A1FA4" w:rsidP="00A1073E">
      <w:pPr>
        <w:pStyle w:val="A7"/>
        <w:spacing w:after="0" w:line="240" w:lineRule="auto"/>
        <w:rPr>
          <w:rFonts w:ascii="Arial Narrow" w:eastAsia="Arial Narrow" w:hAnsi="Arial Narrow" w:cs="Arial Narrow"/>
          <w:i/>
          <w:iCs/>
          <w:sz w:val="24"/>
          <w:szCs w:val="24"/>
        </w:rPr>
      </w:pPr>
      <w:r w:rsidRPr="002774D0">
        <w:rPr>
          <w:rFonts w:ascii="Arial Narrow" w:hAnsi="Arial Narrow"/>
          <w:sz w:val="24"/>
          <w:szCs w:val="24"/>
        </w:rPr>
        <w:t xml:space="preserve">В докладе освещен практический опыт применения психосинтетических техник по развитию воли на примере групповой работы с подростками 14-16 лет в рамках программы подготовительных курсов «Психологическая подготовка к </w:t>
      </w:r>
      <w:proofErr w:type="gramStart"/>
      <w:r w:rsidRPr="002774D0">
        <w:rPr>
          <w:rFonts w:ascii="Arial Narrow" w:hAnsi="Arial Narrow"/>
          <w:sz w:val="24"/>
          <w:szCs w:val="24"/>
        </w:rPr>
        <w:t>обучению по профессии</w:t>
      </w:r>
      <w:proofErr w:type="gramEnd"/>
      <w:r w:rsidRPr="002774D0">
        <w:rPr>
          <w:rFonts w:ascii="Arial Narrow" w:hAnsi="Arial Narrow"/>
          <w:sz w:val="24"/>
          <w:szCs w:val="24"/>
        </w:rPr>
        <w:t xml:space="preserve"> «Спасатель».</w:t>
      </w:r>
    </w:p>
    <w:p w:rsidR="008078D2" w:rsidRPr="002774D0" w:rsidRDefault="008078D2" w:rsidP="00A1073E">
      <w:pPr>
        <w:pStyle w:val="A7"/>
        <w:spacing w:after="0" w:line="240" w:lineRule="auto"/>
        <w:jc w:val="both"/>
        <w:rPr>
          <w:rFonts w:ascii="Arial Narrow" w:eastAsia="Arial Narrow" w:hAnsi="Arial Narrow" w:cs="Arial Narrow"/>
          <w:b/>
          <w:bCs/>
          <w:i/>
          <w:iCs/>
          <w:sz w:val="24"/>
          <w:szCs w:val="24"/>
          <w:shd w:val="clear" w:color="auto" w:fill="FEFFFF"/>
        </w:rPr>
      </w:pPr>
    </w:p>
    <w:p w:rsidR="008078D2" w:rsidRPr="00EF50EA" w:rsidRDefault="001A1FA4" w:rsidP="00A1073E">
      <w:pPr>
        <w:pStyle w:val="B"/>
        <w:spacing w:after="0" w:line="240" w:lineRule="auto"/>
        <w:jc w:val="both"/>
        <w:outlineLvl w:val="2"/>
        <w:rPr>
          <w:rFonts w:ascii="Arial Narrow" w:eastAsia="Arial Narrow Bold" w:hAnsi="Arial Narrow" w:cs="Arial Narrow Bold"/>
          <w:b/>
          <w:caps/>
          <w:sz w:val="24"/>
          <w:szCs w:val="24"/>
          <w:shd w:val="clear" w:color="auto" w:fill="FEFFFF"/>
        </w:rPr>
      </w:pPr>
      <w:r w:rsidRPr="00EF50EA">
        <w:rPr>
          <w:rFonts w:ascii="Arial Narrow" w:hAnsi="Arial Narrow"/>
          <w:b/>
          <w:caps/>
          <w:sz w:val="24"/>
          <w:szCs w:val="24"/>
          <w:shd w:val="clear" w:color="auto" w:fill="FEFFFF"/>
        </w:rPr>
        <w:t>РАБОТА С ПОЛЯРНОСТЯМИ В ПСИХОСИНТЕЗЕ И ГЕШТАЛЬТ-ПОДХОДЕ</w:t>
      </w:r>
    </w:p>
    <w:p w:rsidR="008078D2" w:rsidRPr="002774D0" w:rsidRDefault="001A1FA4" w:rsidP="00A1073E">
      <w:pPr>
        <w:pStyle w:val="B"/>
        <w:spacing w:after="0" w:line="240" w:lineRule="auto"/>
        <w:jc w:val="both"/>
        <w:outlineLvl w:val="2"/>
        <w:rPr>
          <w:rFonts w:ascii="Arial Narrow" w:eastAsia="Arial Narrow Bold" w:hAnsi="Arial Narrow" w:cs="Arial Narrow Bold"/>
          <w:sz w:val="24"/>
          <w:szCs w:val="24"/>
          <w:shd w:val="clear" w:color="auto" w:fill="FEFFFF"/>
        </w:rPr>
      </w:pPr>
      <w:r w:rsidRPr="002774D0">
        <w:rPr>
          <w:rFonts w:ascii="Arial Narrow" w:hAnsi="Arial Narrow"/>
          <w:b/>
          <w:bCs/>
          <w:i/>
          <w:iCs/>
          <w:sz w:val="24"/>
          <w:szCs w:val="24"/>
          <w:shd w:val="clear" w:color="auto" w:fill="FEFFFF"/>
        </w:rPr>
        <w:t>Перепелкина Ирина Михайловна</w:t>
      </w:r>
      <w:r w:rsidRPr="002774D0">
        <w:rPr>
          <w:rFonts w:ascii="Arial Narrow" w:hAnsi="Arial Narrow"/>
          <w:i/>
          <w:iCs/>
          <w:sz w:val="24"/>
          <w:szCs w:val="24"/>
          <w:shd w:val="clear" w:color="auto" w:fill="FEFFFF"/>
        </w:rPr>
        <w:t xml:space="preserve"> - практический психолог, гештальт-консультант, гештальт-терапевт, руководитель психологической студии Центра Авторских Школ, действительный член Профессиональной психотерапевтической лиги. Россия, Москва.</w:t>
      </w:r>
      <w:r w:rsidRPr="002774D0">
        <w:rPr>
          <w:rFonts w:ascii="Arial Narrow" w:hAnsi="Arial Narrow"/>
          <w:sz w:val="24"/>
          <w:szCs w:val="24"/>
          <w:shd w:val="clear" w:color="auto" w:fill="FEFFFF"/>
        </w:rPr>
        <w:t xml:space="preserve"> </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В докладе сравниваются методы и техники работы с полярностями в психосинтезе и гештальт-подходе. Приводятся примеры из опыта работы группы личностного роста «Искусство жизненного пространства». Обсуждается психотерапия здоровых людей.   </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EF50EA" w:rsidRDefault="001A1FA4" w:rsidP="00A1073E">
      <w:pPr>
        <w:pStyle w:val="B"/>
        <w:spacing w:after="0" w:line="240" w:lineRule="auto"/>
        <w:jc w:val="both"/>
        <w:outlineLvl w:val="2"/>
        <w:rPr>
          <w:rFonts w:ascii="Arial Narrow" w:eastAsia="Arial Narrow Bold" w:hAnsi="Arial Narrow" w:cs="Arial Narrow Bold"/>
          <w:b/>
          <w:caps/>
          <w:sz w:val="24"/>
          <w:szCs w:val="24"/>
          <w:shd w:val="clear" w:color="auto" w:fill="FEFFFF"/>
        </w:rPr>
      </w:pPr>
      <w:r w:rsidRPr="00EF50EA">
        <w:rPr>
          <w:rFonts w:ascii="Arial Narrow" w:hAnsi="Arial Narrow"/>
          <w:b/>
          <w:caps/>
          <w:sz w:val="24"/>
          <w:szCs w:val="24"/>
          <w:shd w:val="clear" w:color="auto" w:fill="FEFFFF"/>
        </w:rPr>
        <w:t xml:space="preserve">Психосинтез: маски и куклы </w:t>
      </w:r>
    </w:p>
    <w:p w:rsidR="008078D2" w:rsidRPr="002774D0" w:rsidRDefault="001A1FA4" w:rsidP="00A1073E">
      <w:pPr>
        <w:pStyle w:val="B"/>
        <w:spacing w:after="0" w:line="240" w:lineRule="auto"/>
        <w:jc w:val="both"/>
        <w:rPr>
          <w:rFonts w:ascii="Arial Narrow" w:eastAsia="Arial Narrow" w:hAnsi="Arial Narrow" w:cs="Arial Narrow"/>
          <w:b/>
          <w:bCs/>
          <w:i/>
          <w:iCs/>
          <w:sz w:val="24"/>
          <w:szCs w:val="24"/>
          <w:shd w:val="clear" w:color="auto" w:fill="FEFFFF"/>
        </w:rPr>
      </w:pPr>
      <w:r w:rsidRPr="002774D0">
        <w:rPr>
          <w:rFonts w:ascii="Arial Narrow" w:hAnsi="Arial Narrow"/>
          <w:b/>
          <w:bCs/>
          <w:i/>
          <w:iCs/>
          <w:sz w:val="24"/>
          <w:szCs w:val="24"/>
          <w:shd w:val="clear" w:color="auto" w:fill="FEFFFF"/>
        </w:rPr>
        <w:t xml:space="preserve">Кирилина Галина Александровна </w:t>
      </w:r>
      <w:r w:rsidRPr="002774D0">
        <w:rPr>
          <w:rFonts w:ascii="Arial Narrow" w:hAnsi="Arial Narrow"/>
          <w:i/>
          <w:iCs/>
          <w:sz w:val="24"/>
          <w:szCs w:val="24"/>
          <w:shd w:val="clear" w:color="auto" w:fill="FEFFFF"/>
        </w:rPr>
        <w:t xml:space="preserve">– гештальт-терапевт, арттерапевт, психосинтез. Россия, Самара. </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рассматривается применение маскотерапии и куклотерапии в Психосинтезе.  В конце доклада присутствует практическая часть.</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EF50EA" w:rsidRDefault="001A1FA4" w:rsidP="00A1073E">
      <w:pPr>
        <w:pStyle w:val="B"/>
        <w:spacing w:after="0" w:line="240" w:lineRule="auto"/>
        <w:jc w:val="both"/>
        <w:rPr>
          <w:rFonts w:ascii="Arial Narrow" w:eastAsia="Arial Narrow Bold" w:hAnsi="Arial Narrow" w:cs="Arial Narrow Bold"/>
          <w:b/>
          <w:sz w:val="24"/>
          <w:szCs w:val="24"/>
          <w:shd w:val="clear" w:color="auto" w:fill="FEFFFF"/>
        </w:rPr>
      </w:pPr>
      <w:r w:rsidRPr="00EF50EA">
        <w:rPr>
          <w:rFonts w:ascii="Arial Narrow" w:hAnsi="Arial Narrow"/>
          <w:b/>
          <w:sz w:val="24"/>
          <w:szCs w:val="24"/>
          <w:shd w:val="clear" w:color="auto" w:fill="FEFFFF"/>
        </w:rPr>
        <w:lastRenderedPageBreak/>
        <w:t xml:space="preserve">ОТ КОДА К МЕМУ </w:t>
      </w:r>
    </w:p>
    <w:p w:rsidR="008078D2" w:rsidRDefault="001A1FA4" w:rsidP="00A1073E">
      <w:pPr>
        <w:pStyle w:val="B"/>
        <w:spacing w:after="0" w:line="240" w:lineRule="auto"/>
        <w:jc w:val="both"/>
        <w:rPr>
          <w:rFonts w:ascii="Arial Narrow" w:hAnsi="Arial Narrow"/>
          <w:i/>
          <w:iCs/>
          <w:sz w:val="24"/>
          <w:szCs w:val="24"/>
          <w:shd w:val="clear" w:color="auto" w:fill="FEFFFF"/>
        </w:rPr>
      </w:pPr>
      <w:r w:rsidRPr="002774D0">
        <w:rPr>
          <w:rFonts w:ascii="Arial Narrow" w:hAnsi="Arial Narrow"/>
          <w:b/>
          <w:bCs/>
          <w:i/>
          <w:iCs/>
          <w:sz w:val="24"/>
          <w:szCs w:val="24"/>
          <w:shd w:val="clear" w:color="auto" w:fill="FEFFFF"/>
        </w:rPr>
        <w:t>Борисов Дмитрий Евгеньевич</w:t>
      </w:r>
      <w:r w:rsidRPr="002774D0">
        <w:rPr>
          <w:rFonts w:ascii="Arial Narrow" w:hAnsi="Arial Narrow"/>
          <w:i/>
          <w:iCs/>
          <w:sz w:val="24"/>
          <w:szCs w:val="24"/>
          <w:shd w:val="clear" w:color="auto" w:fill="FEFFFF"/>
        </w:rPr>
        <w:t xml:space="preserve"> - врач-психотерапевт медицинского центра "Премиум", ста</w:t>
      </w:r>
      <w:r w:rsidRPr="002774D0">
        <w:rPr>
          <w:rFonts w:ascii="Arial Narrow" w:hAnsi="Arial Narrow"/>
          <w:i/>
          <w:iCs/>
          <w:sz w:val="24"/>
          <w:szCs w:val="24"/>
          <w:shd w:val="clear" w:color="auto" w:fill="FEFFFF"/>
        </w:rPr>
        <w:t>р</w:t>
      </w:r>
      <w:r w:rsidRPr="002774D0">
        <w:rPr>
          <w:rFonts w:ascii="Arial Narrow" w:hAnsi="Arial Narrow"/>
          <w:i/>
          <w:iCs/>
          <w:sz w:val="24"/>
          <w:szCs w:val="24"/>
          <w:shd w:val="clear" w:color="auto" w:fill="FEFFFF"/>
        </w:rPr>
        <w:t>ший преподаватель академии МВД РФ, преподаватель Московского Гуманитарного Института (Нижегородский филиал). Россия, Нижний Новгород.</w:t>
      </w:r>
    </w:p>
    <w:p w:rsidR="006062C8" w:rsidRPr="006062C8" w:rsidRDefault="006062C8" w:rsidP="00A1073E">
      <w:pPr>
        <w:pStyle w:val="B"/>
        <w:spacing w:after="0" w:line="240" w:lineRule="auto"/>
        <w:jc w:val="both"/>
        <w:rPr>
          <w:rFonts w:ascii="Arial Narrow" w:hAnsi="Arial Narrow"/>
          <w:sz w:val="24"/>
          <w:szCs w:val="24"/>
          <w:shd w:val="clear" w:color="auto" w:fill="FEFFFF"/>
        </w:rPr>
      </w:pPr>
    </w:p>
    <w:p w:rsidR="006062C8" w:rsidRPr="006062C8" w:rsidRDefault="006062C8" w:rsidP="006062C8">
      <w:pPr>
        <w:pStyle w:val="B"/>
        <w:spacing w:after="0" w:line="240" w:lineRule="auto"/>
        <w:jc w:val="both"/>
        <w:rPr>
          <w:rFonts w:ascii="Arial Narrow" w:hAnsi="Arial Narrow"/>
          <w:b/>
          <w:sz w:val="24"/>
          <w:szCs w:val="24"/>
          <w:shd w:val="clear" w:color="auto" w:fill="FEFFFF"/>
        </w:rPr>
      </w:pPr>
      <w:r w:rsidRPr="006062C8">
        <w:rPr>
          <w:rFonts w:ascii="Arial Narrow" w:hAnsi="Arial Narrow"/>
          <w:b/>
          <w:sz w:val="24"/>
          <w:szCs w:val="24"/>
          <w:shd w:val="clear" w:color="auto" w:fill="FEFFFF"/>
        </w:rPr>
        <w:t xml:space="preserve">ВДОХНОВЕНИЕ КАК </w:t>
      </w:r>
      <w:proofErr w:type="gramStart"/>
      <w:r w:rsidRPr="006062C8">
        <w:rPr>
          <w:rFonts w:ascii="Arial Narrow" w:hAnsi="Arial Narrow"/>
          <w:b/>
          <w:sz w:val="24"/>
          <w:szCs w:val="24"/>
          <w:shd w:val="clear" w:color="auto" w:fill="FEFFFF"/>
        </w:rPr>
        <w:t>УСПЕШНЫЙ</w:t>
      </w:r>
      <w:proofErr w:type="gramEnd"/>
      <w:r w:rsidRPr="006062C8">
        <w:rPr>
          <w:rFonts w:ascii="Arial Narrow" w:hAnsi="Arial Narrow"/>
          <w:b/>
          <w:sz w:val="24"/>
          <w:szCs w:val="24"/>
          <w:shd w:val="clear" w:color="auto" w:fill="FEFFFF"/>
        </w:rPr>
        <w:t xml:space="preserve"> ПСИХОСИНТЕЗ РЕФЛЕКСИВНОЙ РАБОТЫ СОЗНАНИЯ И ГЛУБИННЫХ ПОДСОЗНАТЕЛЬНЫХ ПРОЦЕССОВ ОРГАНИЗМА</w:t>
      </w:r>
    </w:p>
    <w:p w:rsidR="006062C8" w:rsidRPr="006062C8" w:rsidRDefault="006062C8" w:rsidP="006062C8">
      <w:pPr>
        <w:pStyle w:val="B"/>
        <w:spacing w:after="0" w:line="240" w:lineRule="auto"/>
        <w:jc w:val="both"/>
        <w:rPr>
          <w:rFonts w:ascii="Arial Narrow" w:hAnsi="Arial Narrow"/>
          <w:i/>
          <w:sz w:val="24"/>
          <w:szCs w:val="24"/>
          <w:shd w:val="clear" w:color="auto" w:fill="FEFFFF"/>
        </w:rPr>
      </w:pPr>
      <w:r w:rsidRPr="006062C8">
        <w:rPr>
          <w:rFonts w:ascii="Arial Narrow" w:hAnsi="Arial Narrow"/>
          <w:b/>
          <w:i/>
          <w:sz w:val="24"/>
          <w:szCs w:val="24"/>
          <w:shd w:val="clear" w:color="auto" w:fill="FEFFFF"/>
        </w:rPr>
        <w:t>Приходько Иван Петрович</w:t>
      </w:r>
      <w:r w:rsidRPr="006062C8">
        <w:rPr>
          <w:rFonts w:ascii="Arial Narrow" w:hAnsi="Arial Narrow"/>
          <w:i/>
          <w:sz w:val="24"/>
          <w:szCs w:val="24"/>
          <w:shd w:val="clear" w:color="auto" w:fill="FEFFFF"/>
        </w:rPr>
        <w:t xml:space="preserve"> - сотрудник факультета психологии МГУ.</w:t>
      </w:r>
    </w:p>
    <w:p w:rsidR="006062C8" w:rsidRPr="006062C8" w:rsidRDefault="006062C8" w:rsidP="006062C8">
      <w:pPr>
        <w:pStyle w:val="B"/>
        <w:spacing w:after="0" w:line="240" w:lineRule="auto"/>
        <w:jc w:val="both"/>
        <w:rPr>
          <w:rFonts w:ascii="Arial Narrow" w:hAnsi="Arial Narrow"/>
          <w:sz w:val="24"/>
          <w:szCs w:val="24"/>
          <w:shd w:val="clear" w:color="auto" w:fill="FEFFFF"/>
        </w:rPr>
      </w:pPr>
    </w:p>
    <w:p w:rsidR="006062C8" w:rsidRPr="006062C8" w:rsidRDefault="006062C8" w:rsidP="006062C8">
      <w:pPr>
        <w:pStyle w:val="B"/>
        <w:spacing w:after="0" w:line="240" w:lineRule="auto"/>
        <w:jc w:val="both"/>
        <w:rPr>
          <w:rFonts w:ascii="Arial Narrow" w:hAnsi="Arial Narrow"/>
          <w:sz w:val="24"/>
          <w:szCs w:val="24"/>
          <w:shd w:val="clear" w:color="auto" w:fill="FEFFFF"/>
        </w:rPr>
      </w:pPr>
      <w:r w:rsidRPr="006062C8">
        <w:rPr>
          <w:rFonts w:ascii="Arial Narrow" w:hAnsi="Arial Narrow"/>
          <w:sz w:val="24"/>
          <w:szCs w:val="24"/>
          <w:shd w:val="clear" w:color="auto" w:fill="FEFFFF"/>
        </w:rPr>
        <w:t>В докладе разбираются следующие вопросы: механизм принятия решения и работа психики; роль концентрации внимания  и техники обратной связи; рефлексивная работа личности и обретение с</w:t>
      </w:r>
      <w:r w:rsidRPr="006062C8">
        <w:rPr>
          <w:rFonts w:ascii="Arial Narrow" w:hAnsi="Arial Narrow"/>
          <w:sz w:val="24"/>
          <w:szCs w:val="24"/>
          <w:shd w:val="clear" w:color="auto" w:fill="FEFFFF"/>
        </w:rPr>
        <w:t>о</w:t>
      </w:r>
      <w:r w:rsidRPr="006062C8">
        <w:rPr>
          <w:rFonts w:ascii="Arial Narrow" w:hAnsi="Arial Narrow"/>
          <w:sz w:val="24"/>
          <w:szCs w:val="24"/>
          <w:shd w:val="clear" w:color="auto" w:fill="FEFFFF"/>
        </w:rPr>
        <w:t>стояния вдохновения.</w:t>
      </w:r>
    </w:p>
    <w:p w:rsidR="008078D2" w:rsidRPr="006062C8" w:rsidRDefault="008078D2" w:rsidP="006062C8">
      <w:pPr>
        <w:pStyle w:val="B"/>
        <w:spacing w:after="0" w:line="240" w:lineRule="auto"/>
        <w:jc w:val="both"/>
        <w:rPr>
          <w:rFonts w:ascii="Arial Narrow" w:hAnsi="Arial Narrow"/>
          <w:sz w:val="24"/>
          <w:szCs w:val="24"/>
          <w:shd w:val="clear" w:color="auto" w:fill="FEFFFF"/>
        </w:rPr>
      </w:pPr>
    </w:p>
    <w:p w:rsidR="000F48CE" w:rsidRDefault="000F48CE" w:rsidP="006062C8">
      <w:pPr>
        <w:pStyle w:val="B"/>
        <w:jc w:val="both"/>
        <w:rPr>
          <w:rFonts w:ascii="Arial Narrow" w:eastAsia="Arial Narrow" w:hAnsi="Arial Narrow" w:cs="Arial Narrow"/>
          <w:sz w:val="24"/>
          <w:szCs w:val="24"/>
          <w:shd w:val="clear" w:color="auto" w:fill="FEFFFF"/>
        </w:rPr>
      </w:pPr>
    </w:p>
    <w:p w:rsidR="000F48CE" w:rsidRPr="002774D0" w:rsidRDefault="000F48CE" w:rsidP="006062C8">
      <w:pPr>
        <w:pStyle w:val="B"/>
        <w:jc w:val="both"/>
        <w:rPr>
          <w:rFonts w:ascii="Arial Narrow" w:eastAsia="Arial Narrow" w:hAnsi="Arial Narrow" w:cs="Arial Narrow"/>
          <w:sz w:val="24"/>
          <w:szCs w:val="24"/>
          <w:shd w:val="clear" w:color="auto" w:fill="FEFFFF"/>
        </w:rPr>
      </w:pPr>
    </w:p>
    <w:p w:rsidR="000F48CE" w:rsidRPr="00EF50EA" w:rsidRDefault="000F48CE" w:rsidP="00A1073E">
      <w:pPr>
        <w:pStyle w:val="ad"/>
        <w:suppressAutoHyphens/>
        <w:jc w:val="center"/>
        <w:rPr>
          <w:rFonts w:ascii="Arial Narrow" w:hAnsi="Arial Narrow"/>
          <w:b/>
          <w:kern w:val="1"/>
        </w:rPr>
      </w:pPr>
      <w:r w:rsidRPr="00EF50EA">
        <w:rPr>
          <w:rFonts w:ascii="Arial Narrow" w:hAnsi="Arial Narrow"/>
          <w:b/>
          <w:kern w:val="1"/>
        </w:rPr>
        <w:t xml:space="preserve">Секционное заседание: </w:t>
      </w:r>
    </w:p>
    <w:p w:rsidR="00CA1592" w:rsidRPr="008D7377" w:rsidRDefault="001A1FA4" w:rsidP="00CA1592">
      <w:pPr>
        <w:pStyle w:val="A7"/>
        <w:spacing w:after="0" w:line="240" w:lineRule="auto"/>
        <w:jc w:val="center"/>
        <w:rPr>
          <w:rFonts w:ascii="Arial Narrow" w:eastAsia="Arial Narrow" w:hAnsi="Arial Narrow" w:cs="Arial Narrow"/>
          <w:b/>
          <w:sz w:val="28"/>
          <w:szCs w:val="28"/>
          <w:shd w:val="clear" w:color="auto" w:fill="FEFFFF"/>
        </w:rPr>
      </w:pPr>
      <w:r w:rsidRPr="00EF50EA">
        <w:rPr>
          <w:rFonts w:ascii="Arial Narrow" w:hAnsi="Arial Narrow"/>
          <w:b/>
          <w:caps/>
          <w:sz w:val="28"/>
          <w:szCs w:val="28"/>
          <w:shd w:val="clear" w:color="auto" w:fill="FEFFFF"/>
        </w:rPr>
        <w:t>Психотерапия в Интернете и масс-медиа, новые информационные методы в психотерапии</w:t>
      </w:r>
    </w:p>
    <w:p w:rsidR="008078D2" w:rsidRPr="00E75976" w:rsidRDefault="0004113A" w:rsidP="00CA1592">
      <w:pPr>
        <w:pStyle w:val="A7"/>
        <w:spacing w:after="0" w:line="240" w:lineRule="auto"/>
        <w:jc w:val="center"/>
        <w:rPr>
          <w:rFonts w:ascii="Arial Narrow" w:eastAsia="Arial Narrow" w:hAnsi="Arial Narrow" w:cs="Arial Narrow"/>
          <w:b/>
          <w:caps/>
          <w:sz w:val="24"/>
          <w:szCs w:val="24"/>
          <w:shd w:val="clear" w:color="auto" w:fill="FEFFFF"/>
        </w:rPr>
      </w:pPr>
      <w:r w:rsidRPr="0004113A">
        <w:rPr>
          <w:rFonts w:ascii="Arial Narrow" w:hAnsi="Arial Narrow"/>
          <w:b/>
          <w:caps/>
          <w:sz w:val="24"/>
          <w:szCs w:val="24"/>
          <w:highlight w:val="yellow"/>
        </w:rPr>
        <w:t>18 ОКТЯБРЯ, ЗАЛ «Айвазовский» (1 этаж), 14.00-16.15</w:t>
      </w:r>
    </w:p>
    <w:p w:rsidR="00EF50EA" w:rsidRDefault="00EF50EA" w:rsidP="00A1073E">
      <w:pPr>
        <w:pStyle w:val="A7"/>
        <w:spacing w:after="0" w:line="240" w:lineRule="auto"/>
        <w:jc w:val="both"/>
        <w:rPr>
          <w:rFonts w:ascii="Arial Narrow" w:eastAsia="Arial Narrow" w:hAnsi="Arial Narrow" w:cs="Arial Narrow"/>
          <w:b/>
          <w:caps/>
          <w:sz w:val="24"/>
          <w:szCs w:val="24"/>
          <w:shd w:val="clear" w:color="auto" w:fill="FEFFFF"/>
        </w:rPr>
      </w:pPr>
      <w:r>
        <w:rPr>
          <w:rFonts w:ascii="Arial Narrow" w:eastAsia="Arial Narrow" w:hAnsi="Arial Narrow" w:cs="Arial Narrow"/>
          <w:b/>
          <w:caps/>
          <w:sz w:val="24"/>
          <w:szCs w:val="24"/>
          <w:shd w:val="clear" w:color="auto" w:fill="FEFFFF"/>
        </w:rPr>
        <w:t xml:space="preserve"> </w:t>
      </w:r>
    </w:p>
    <w:p w:rsidR="00EF50EA" w:rsidRPr="00EF50EA" w:rsidRDefault="00EF50EA" w:rsidP="00A1073E">
      <w:pPr>
        <w:pStyle w:val="A7"/>
        <w:spacing w:after="0" w:line="240" w:lineRule="auto"/>
        <w:jc w:val="both"/>
        <w:rPr>
          <w:rFonts w:ascii="Arial Narrow" w:eastAsia="Arial Narrow" w:hAnsi="Arial Narrow" w:cs="Arial Narrow"/>
          <w:b/>
          <w:bCs/>
          <w:i/>
          <w:iCs/>
          <w:sz w:val="24"/>
          <w:szCs w:val="24"/>
          <w:shd w:val="clear" w:color="auto" w:fill="FEFFFF"/>
        </w:rPr>
      </w:pPr>
      <w:r>
        <w:rPr>
          <w:rFonts w:ascii="Arial Narrow" w:hAnsi="Arial Narrow"/>
          <w:b/>
          <w:sz w:val="24"/>
          <w:szCs w:val="24"/>
          <w:shd w:val="clear" w:color="auto" w:fill="FEFFFF"/>
        </w:rPr>
        <w:t>ПРЕДСЕДАТЕЛИ</w:t>
      </w:r>
      <w:r w:rsidRPr="00EF50EA">
        <w:rPr>
          <w:rFonts w:ascii="Arial Narrow" w:hAnsi="Arial Narrow"/>
          <w:b/>
          <w:sz w:val="24"/>
          <w:szCs w:val="24"/>
          <w:shd w:val="clear" w:color="auto" w:fill="FEFFFF"/>
        </w:rPr>
        <w:t>:</w:t>
      </w:r>
      <w:r w:rsidR="000F48CE">
        <w:rPr>
          <w:rFonts w:ascii="Arial Narrow" w:hAnsi="Arial Narrow"/>
          <w:b/>
          <w:sz w:val="24"/>
          <w:szCs w:val="24"/>
          <w:shd w:val="clear" w:color="auto" w:fill="FEFFFF"/>
        </w:rPr>
        <w:t xml:space="preserve"> </w:t>
      </w:r>
      <w:r w:rsidR="000F48CE" w:rsidRPr="002774D0">
        <w:rPr>
          <w:rFonts w:ascii="Arial Narrow" w:hAnsi="Arial Narrow"/>
          <w:b/>
          <w:bCs/>
          <w:i/>
          <w:iCs/>
          <w:sz w:val="24"/>
          <w:szCs w:val="24"/>
          <w:shd w:val="clear" w:color="auto" w:fill="FEFFFF"/>
        </w:rPr>
        <w:t>Сандомирский Марк Евгеньевич</w:t>
      </w:r>
      <w:r w:rsidRPr="00EF50EA">
        <w:rPr>
          <w:rFonts w:ascii="Arial Narrow" w:hAnsi="Arial Narrow"/>
          <w:b/>
          <w:bCs/>
          <w:i/>
          <w:iCs/>
          <w:sz w:val="24"/>
          <w:szCs w:val="24"/>
          <w:shd w:val="clear" w:color="auto" w:fill="FEFFFF"/>
        </w:rPr>
        <w:t xml:space="preserve"> (Москва, Россия)</w:t>
      </w:r>
      <w:r>
        <w:rPr>
          <w:rFonts w:ascii="Arial Narrow" w:hAnsi="Arial Narrow"/>
          <w:b/>
          <w:bCs/>
          <w:i/>
          <w:iCs/>
          <w:sz w:val="24"/>
          <w:szCs w:val="24"/>
          <w:shd w:val="clear" w:color="auto" w:fill="FEFFFF"/>
        </w:rPr>
        <w:t xml:space="preserve">, </w:t>
      </w:r>
      <w:r w:rsidRPr="002774D0">
        <w:rPr>
          <w:rFonts w:ascii="Arial Narrow" w:hAnsi="Arial Narrow"/>
          <w:b/>
          <w:bCs/>
          <w:i/>
          <w:iCs/>
          <w:sz w:val="24"/>
          <w:szCs w:val="24"/>
          <w:shd w:val="clear" w:color="auto" w:fill="FEFFFF"/>
        </w:rPr>
        <w:t>Нарицын Николай Ник</w:t>
      </w:r>
      <w:r w:rsidRPr="002774D0">
        <w:rPr>
          <w:rFonts w:ascii="Arial Narrow" w:hAnsi="Arial Narrow"/>
          <w:b/>
          <w:bCs/>
          <w:i/>
          <w:iCs/>
          <w:sz w:val="24"/>
          <w:szCs w:val="24"/>
          <w:shd w:val="clear" w:color="auto" w:fill="FEFFFF"/>
        </w:rPr>
        <w:t>о</w:t>
      </w:r>
      <w:r w:rsidRPr="002774D0">
        <w:rPr>
          <w:rFonts w:ascii="Arial Narrow" w:hAnsi="Arial Narrow"/>
          <w:b/>
          <w:bCs/>
          <w:i/>
          <w:iCs/>
          <w:sz w:val="24"/>
          <w:szCs w:val="24"/>
          <w:shd w:val="clear" w:color="auto" w:fill="FEFFFF"/>
        </w:rPr>
        <w:t>лаевич</w:t>
      </w:r>
      <w:r w:rsidRPr="002774D0">
        <w:rPr>
          <w:rFonts w:ascii="Arial Narrow" w:hAnsi="Arial Narrow"/>
          <w:i/>
          <w:iCs/>
          <w:sz w:val="24"/>
          <w:szCs w:val="24"/>
          <w:shd w:val="clear" w:color="auto" w:fill="FEFFFF"/>
        </w:rPr>
        <w:t xml:space="preserve"> </w:t>
      </w:r>
      <w:r w:rsidRPr="00EF50EA">
        <w:rPr>
          <w:rFonts w:ascii="Arial Narrow" w:hAnsi="Arial Narrow"/>
          <w:b/>
          <w:bCs/>
          <w:i/>
          <w:iCs/>
          <w:sz w:val="24"/>
          <w:szCs w:val="24"/>
          <w:shd w:val="clear" w:color="auto" w:fill="FEFFFF"/>
        </w:rPr>
        <w:t>(Москва, Россия)</w:t>
      </w:r>
    </w:p>
    <w:p w:rsidR="008078D2" w:rsidRPr="00EF50EA" w:rsidRDefault="008078D2" w:rsidP="00A1073E">
      <w:pPr>
        <w:pStyle w:val="A7"/>
        <w:spacing w:after="0" w:line="240" w:lineRule="auto"/>
        <w:jc w:val="center"/>
        <w:rPr>
          <w:rFonts w:ascii="Arial Narrow" w:eastAsia="Arial Narrow" w:hAnsi="Arial Narrow" w:cs="Arial Narrow"/>
          <w:b/>
          <w:cap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EF50EA">
        <w:rPr>
          <w:rFonts w:ascii="Arial Narrow" w:hAnsi="Arial Narrow"/>
          <w:b/>
          <w:sz w:val="24"/>
          <w:szCs w:val="24"/>
          <w:shd w:val="clear" w:color="auto" w:fill="FEFFFF"/>
        </w:rPr>
        <w:t>Аннотация секции:</w:t>
      </w:r>
      <w:r w:rsidRPr="002774D0">
        <w:rPr>
          <w:rFonts w:ascii="Arial Narrow" w:hAnsi="Arial Narrow"/>
          <w:sz w:val="24"/>
          <w:szCs w:val="24"/>
          <w:shd w:val="clear" w:color="auto" w:fill="FEFFFF"/>
        </w:rPr>
        <w:t xml:space="preserve"> На секции рассматриваются вопросы применения в психотерапии новых техн</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логий: информационных, медийных, компьютерных. Обсуждаются перспективы интерне</w:t>
      </w:r>
      <w:proofErr w:type="gramStart"/>
      <w:r w:rsidRPr="002774D0">
        <w:rPr>
          <w:rFonts w:ascii="Arial Narrow" w:hAnsi="Arial Narrow"/>
          <w:sz w:val="24"/>
          <w:szCs w:val="24"/>
          <w:shd w:val="clear" w:color="auto" w:fill="FEFFFF"/>
        </w:rPr>
        <w:t>т-</w:t>
      </w:r>
      <w:proofErr w:type="gramEnd"/>
      <w:r w:rsidRPr="002774D0">
        <w:rPr>
          <w:rFonts w:ascii="Arial Narrow" w:hAnsi="Arial Narrow"/>
          <w:sz w:val="24"/>
          <w:szCs w:val="24"/>
          <w:shd w:val="clear" w:color="auto" w:fill="FEFFFF"/>
        </w:rPr>
        <w:t xml:space="preserve"> психот</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рапии, социомедийной психотерапии.</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0F48CE"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0F48CE">
        <w:rPr>
          <w:rFonts w:ascii="Arial Narrow" w:hAnsi="Arial Narrow"/>
          <w:b/>
          <w:sz w:val="24"/>
          <w:szCs w:val="24"/>
          <w:shd w:val="clear" w:color="auto" w:fill="FEFFFF"/>
        </w:rPr>
        <w:t>ИНТЕРАКТИВНЫЙ СОЦИАЛЬНЫЙ ВУАЙЕРИЗМ</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Деев Дмитрий Васильевич</w:t>
      </w:r>
      <w:r w:rsidRPr="002774D0">
        <w:rPr>
          <w:rFonts w:ascii="Arial Narrow" w:hAnsi="Arial Narrow"/>
          <w:i/>
          <w:iCs/>
          <w:sz w:val="24"/>
          <w:szCs w:val="24"/>
          <w:shd w:val="clear" w:color="auto" w:fill="FEFFFF"/>
        </w:rPr>
        <w:t xml:space="preserve"> - частнопрактикующий психолог-консультант. Россия, Екатери</w:t>
      </w:r>
      <w:r w:rsidRPr="002774D0">
        <w:rPr>
          <w:rFonts w:ascii="Arial Narrow" w:hAnsi="Arial Narrow"/>
          <w:i/>
          <w:iCs/>
          <w:sz w:val="24"/>
          <w:szCs w:val="24"/>
          <w:shd w:val="clear" w:color="auto" w:fill="FEFFFF"/>
        </w:rPr>
        <w:t>н</w:t>
      </w:r>
      <w:r w:rsidRPr="002774D0">
        <w:rPr>
          <w:rFonts w:ascii="Arial Narrow" w:hAnsi="Arial Narrow"/>
          <w:i/>
          <w:iCs/>
          <w:sz w:val="24"/>
          <w:szCs w:val="24"/>
          <w:shd w:val="clear" w:color="auto" w:fill="FEFFFF"/>
        </w:rPr>
        <w:t>бург.</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Рассматривается виртуальный вуайеризм как неадаптивный стереотип поведения пользователей социальных сетей</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0F48CE"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0F48CE">
        <w:rPr>
          <w:rFonts w:ascii="Arial Narrow" w:hAnsi="Arial Narrow"/>
          <w:b/>
          <w:sz w:val="24"/>
          <w:szCs w:val="24"/>
          <w:shd w:val="clear" w:color="auto" w:fill="FEFFFF"/>
        </w:rPr>
        <w:t>ИННОВАЦИОННЫЙ ГЛУБИННО-ОРИЕНТИРОВАННЫЙ ПОДХОД В ПСИХОТЕРАПИИ ПСИХОС</w:t>
      </w:r>
      <w:r w:rsidRPr="000F48CE">
        <w:rPr>
          <w:rFonts w:ascii="Arial Narrow" w:hAnsi="Arial Narrow"/>
          <w:b/>
          <w:sz w:val="24"/>
          <w:szCs w:val="24"/>
          <w:shd w:val="clear" w:color="auto" w:fill="FEFFFF"/>
        </w:rPr>
        <w:t>О</w:t>
      </w:r>
      <w:r w:rsidRPr="000F48CE">
        <w:rPr>
          <w:rFonts w:ascii="Arial Narrow" w:hAnsi="Arial Narrow"/>
          <w:b/>
          <w:sz w:val="24"/>
          <w:szCs w:val="24"/>
          <w:shd w:val="clear" w:color="auto" w:fill="FEFFFF"/>
        </w:rPr>
        <w:t>МАТИЧЕСКИХ ЗАБОЛЕВАНИЙ</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Долгопятова Мария Викторовна</w:t>
      </w:r>
      <w:r w:rsidRPr="002774D0">
        <w:rPr>
          <w:rFonts w:ascii="Arial Narrow" w:hAnsi="Arial Narrow"/>
          <w:i/>
          <w:iCs/>
          <w:sz w:val="24"/>
          <w:szCs w:val="24"/>
          <w:shd w:val="clear" w:color="auto" w:fill="FEFFFF"/>
        </w:rPr>
        <w:t xml:space="preserve"> - практикующий психолог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Обоснована роль эмпатии и неободимость системного подхода в коррекции психосоматических ра</w:t>
      </w:r>
      <w:r w:rsidRPr="002774D0">
        <w:rPr>
          <w:rFonts w:ascii="Arial Narrow" w:hAnsi="Arial Narrow"/>
          <w:sz w:val="24"/>
          <w:szCs w:val="24"/>
          <w:shd w:val="clear" w:color="auto" w:fill="FEFFFF"/>
        </w:rPr>
        <w:t>с</w:t>
      </w:r>
      <w:r w:rsidRPr="002774D0">
        <w:rPr>
          <w:rFonts w:ascii="Arial Narrow" w:hAnsi="Arial Narrow"/>
          <w:sz w:val="24"/>
          <w:szCs w:val="24"/>
          <w:shd w:val="clear" w:color="auto" w:fill="FEFFFF"/>
        </w:rPr>
        <w:t>стройств</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0F48CE"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0F48CE">
        <w:rPr>
          <w:rFonts w:ascii="Arial Narrow" w:hAnsi="Arial Narrow"/>
          <w:b/>
          <w:sz w:val="24"/>
          <w:szCs w:val="24"/>
          <w:shd w:val="clear" w:color="auto" w:fill="FEFFFF"/>
        </w:rPr>
        <w:t>НОВОЕ И УСТОЯВШЕЕСЯ В ПРАКТИКАХ ЛИЧНОСТНОГО РОСТА: РЕФЛЕКСИЯ ПЕРСОНАЛ</w:t>
      </w:r>
      <w:r w:rsidRPr="000F48CE">
        <w:rPr>
          <w:rFonts w:ascii="Arial Narrow" w:hAnsi="Arial Narrow"/>
          <w:b/>
          <w:sz w:val="24"/>
          <w:szCs w:val="24"/>
          <w:shd w:val="clear" w:color="auto" w:fill="FEFFFF"/>
        </w:rPr>
        <w:t>Ь</w:t>
      </w:r>
      <w:r w:rsidRPr="000F48CE">
        <w:rPr>
          <w:rFonts w:ascii="Arial Narrow" w:hAnsi="Arial Narrow"/>
          <w:b/>
          <w:sz w:val="24"/>
          <w:szCs w:val="24"/>
          <w:shd w:val="clear" w:color="auto" w:fill="FEFFFF"/>
        </w:rPr>
        <w:t>НОГО ОПЫТА</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Климантова Елена Анатольевна</w:t>
      </w:r>
      <w:r w:rsidR="001A773D">
        <w:rPr>
          <w:rFonts w:ascii="Arial Narrow" w:hAnsi="Arial Narrow"/>
          <w:b/>
          <w:bCs/>
          <w:i/>
          <w:iCs/>
          <w:sz w:val="24"/>
          <w:szCs w:val="24"/>
          <w:shd w:val="clear" w:color="auto" w:fill="FEFFFF"/>
        </w:rPr>
        <w:t xml:space="preserve"> </w:t>
      </w:r>
      <w:r w:rsidRPr="002774D0">
        <w:rPr>
          <w:rFonts w:ascii="Arial Narrow" w:hAnsi="Arial Narrow"/>
          <w:i/>
          <w:iCs/>
          <w:sz w:val="24"/>
          <w:szCs w:val="24"/>
          <w:shd w:val="clear" w:color="auto" w:fill="FEFFFF"/>
        </w:rPr>
        <w:t>- практикующий психолог, руководитель "Мастерской сил". Россия, Самара.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Описывается деятельностный подход к практике личностного роста (РОСТ), на основе персональн</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го опыта.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0F48CE"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0F48CE">
        <w:rPr>
          <w:rFonts w:ascii="Arial Narrow" w:hAnsi="Arial Narrow"/>
          <w:b/>
          <w:sz w:val="24"/>
          <w:szCs w:val="24"/>
          <w:shd w:val="clear" w:color="auto" w:fill="FEFFFF"/>
        </w:rPr>
        <w:t xml:space="preserve">ИНФОРМАЦИОННЫЙ СПАМ И ПРОБЛЕМЫ ПРЕДСТАВИТЕЛЬСТВА ПСИХОТЕРАПЕВТА В СЕТИ </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lastRenderedPageBreak/>
        <w:t>Нарицын Николай Николаевич</w:t>
      </w:r>
      <w:r w:rsidRPr="002774D0">
        <w:rPr>
          <w:rFonts w:ascii="Arial Narrow" w:hAnsi="Arial Narrow"/>
          <w:i/>
          <w:iCs/>
          <w:sz w:val="24"/>
          <w:szCs w:val="24"/>
          <w:shd w:val="clear" w:color="auto" w:fill="FEFFFF"/>
        </w:rPr>
        <w:t xml:space="preserve"> – психотерапевт, психоаналитик, действительный член ППЛ, Общероссийского совета по психотерапии и консультированию, Европейской Ассоциации Пс</w:t>
      </w:r>
      <w:r w:rsidRPr="002774D0">
        <w:rPr>
          <w:rFonts w:ascii="Arial Narrow" w:hAnsi="Arial Narrow"/>
          <w:i/>
          <w:iCs/>
          <w:sz w:val="24"/>
          <w:szCs w:val="24"/>
          <w:shd w:val="clear" w:color="auto" w:fill="FEFFFF"/>
        </w:rPr>
        <w:t>и</w:t>
      </w:r>
      <w:r w:rsidRPr="002774D0">
        <w:rPr>
          <w:rFonts w:ascii="Arial Narrow" w:hAnsi="Arial Narrow"/>
          <w:i/>
          <w:iCs/>
          <w:sz w:val="24"/>
          <w:szCs w:val="24"/>
          <w:shd w:val="clear" w:color="auto" w:fill="FEFFFF"/>
        </w:rPr>
        <w:t>хотерапевтов (ЕАР), Европейской Конфедерации психоаналитической психотерапии (ЕКПП); о</w:t>
      </w:r>
      <w:r w:rsidRPr="002774D0">
        <w:rPr>
          <w:rFonts w:ascii="Arial Narrow" w:hAnsi="Arial Narrow"/>
          <w:i/>
          <w:iCs/>
          <w:sz w:val="24"/>
          <w:szCs w:val="24"/>
          <w:shd w:val="clear" w:color="auto" w:fill="FEFFFF"/>
        </w:rPr>
        <w:t>б</w:t>
      </w:r>
      <w:r w:rsidRPr="002774D0">
        <w:rPr>
          <w:rFonts w:ascii="Arial Narrow" w:hAnsi="Arial Narrow"/>
          <w:i/>
          <w:iCs/>
          <w:sz w:val="24"/>
          <w:szCs w:val="24"/>
          <w:shd w:val="clear" w:color="auto" w:fill="FEFFFF"/>
        </w:rPr>
        <w:t xml:space="preserve">ладатель сертификата Всемирного совета по психотерапии. Россия, Москва. </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Нарицына Марина Петровна</w:t>
      </w:r>
      <w:r w:rsidRPr="002774D0">
        <w:rPr>
          <w:rFonts w:ascii="Arial Narrow" w:hAnsi="Arial Narrow"/>
          <w:i/>
          <w:iCs/>
          <w:sz w:val="24"/>
          <w:szCs w:val="24"/>
          <w:shd w:val="clear" w:color="auto" w:fill="FEFFFF"/>
        </w:rPr>
        <w:t xml:space="preserve"> – консультативный член ППЛ, администратор и соведущий пр</w:t>
      </w:r>
      <w:r w:rsidRPr="002774D0">
        <w:rPr>
          <w:rFonts w:ascii="Arial Narrow" w:hAnsi="Arial Narrow"/>
          <w:i/>
          <w:iCs/>
          <w:sz w:val="24"/>
          <w:szCs w:val="24"/>
          <w:shd w:val="clear" w:color="auto" w:fill="FEFFFF"/>
        </w:rPr>
        <w:t>о</w:t>
      </w:r>
      <w:r w:rsidRPr="002774D0">
        <w:rPr>
          <w:rFonts w:ascii="Arial Narrow" w:hAnsi="Arial Narrow"/>
          <w:i/>
          <w:iCs/>
          <w:sz w:val="24"/>
          <w:szCs w:val="24"/>
          <w:shd w:val="clear" w:color="auto" w:fill="FEFFFF"/>
        </w:rPr>
        <w:t>екта www.naritsyn.ru.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Явление информационного шума/спама сейчас стало особенно актуальным в Сети: возникла пр</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блема крайней избирательности информации, проблема защиты от информации и даже сопроти</w:t>
      </w:r>
      <w:r w:rsidRPr="002774D0">
        <w:rPr>
          <w:rFonts w:ascii="Arial Narrow" w:hAnsi="Arial Narrow"/>
          <w:sz w:val="24"/>
          <w:szCs w:val="24"/>
          <w:shd w:val="clear" w:color="auto" w:fill="FEFFFF"/>
        </w:rPr>
        <w:t>в</w:t>
      </w:r>
      <w:r w:rsidRPr="002774D0">
        <w:rPr>
          <w:rFonts w:ascii="Arial Narrow" w:hAnsi="Arial Narrow"/>
          <w:sz w:val="24"/>
          <w:szCs w:val="24"/>
          <w:shd w:val="clear" w:color="auto" w:fill="FEFFFF"/>
        </w:rPr>
        <w:t>ления ей. Как в этих условиях рассказать потенциальным клиентам о себе, своей работе и своём отличии от других специалистов?..</w:t>
      </w:r>
    </w:p>
    <w:p w:rsidR="008078D2" w:rsidRPr="002774D0" w:rsidRDefault="008078D2" w:rsidP="00A1073E">
      <w:pPr>
        <w:pStyle w:val="A7"/>
        <w:spacing w:after="0" w:line="240" w:lineRule="auto"/>
        <w:jc w:val="center"/>
        <w:rPr>
          <w:rFonts w:ascii="Arial Narrow" w:eastAsia="Arial Narrow" w:hAnsi="Arial Narrow" w:cs="Arial Narrow"/>
          <w:caps/>
          <w:sz w:val="24"/>
          <w:szCs w:val="24"/>
          <w:shd w:val="clear" w:color="auto" w:fill="FEFFFF"/>
        </w:rPr>
      </w:pPr>
    </w:p>
    <w:p w:rsidR="008078D2" w:rsidRPr="000F48CE" w:rsidRDefault="001A1FA4" w:rsidP="00A1073E">
      <w:pPr>
        <w:pStyle w:val="A7"/>
        <w:spacing w:after="0" w:line="240" w:lineRule="auto"/>
        <w:jc w:val="both"/>
        <w:rPr>
          <w:rFonts w:ascii="Arial Narrow" w:eastAsia="Arial Narrow" w:hAnsi="Arial Narrow" w:cs="Arial Narrow"/>
          <w:b/>
          <w:caps/>
          <w:sz w:val="24"/>
          <w:szCs w:val="24"/>
          <w:shd w:val="clear" w:color="auto" w:fill="FEFFFF"/>
        </w:rPr>
      </w:pPr>
      <w:r w:rsidRPr="000F48CE">
        <w:rPr>
          <w:rFonts w:ascii="Arial Narrow" w:hAnsi="Arial Narrow"/>
          <w:b/>
          <w:caps/>
          <w:sz w:val="24"/>
          <w:szCs w:val="24"/>
          <w:shd w:val="clear" w:color="auto" w:fill="FEFFFF"/>
        </w:rPr>
        <w:t xml:space="preserve">НЕОДНОРОДНОСТЬ </w:t>
      </w:r>
      <w:proofErr w:type="gramStart"/>
      <w:r w:rsidRPr="000F48CE">
        <w:rPr>
          <w:rFonts w:ascii="Arial Narrow" w:hAnsi="Arial Narrow"/>
          <w:b/>
          <w:caps/>
          <w:sz w:val="24"/>
          <w:szCs w:val="24"/>
          <w:shd w:val="clear" w:color="auto" w:fill="FEFFFF"/>
        </w:rPr>
        <w:t>ИНТЕРНЕТ-СОЦИУМА</w:t>
      </w:r>
      <w:proofErr w:type="gramEnd"/>
      <w:r w:rsidRPr="000F48CE">
        <w:rPr>
          <w:rFonts w:ascii="Arial Narrow" w:hAnsi="Arial Narrow"/>
          <w:b/>
          <w:caps/>
          <w:sz w:val="24"/>
          <w:szCs w:val="24"/>
          <w:shd w:val="clear" w:color="auto" w:fill="FEFFFF"/>
        </w:rPr>
        <w:t xml:space="preserve"> И УЧЁТ ЭТОГО В ПРОЦЕССЕ ДИСТАНТНОЙ ПС</w:t>
      </w:r>
      <w:r w:rsidRPr="000F48CE">
        <w:rPr>
          <w:rFonts w:ascii="Arial Narrow" w:hAnsi="Arial Narrow"/>
          <w:b/>
          <w:caps/>
          <w:sz w:val="24"/>
          <w:szCs w:val="24"/>
          <w:shd w:val="clear" w:color="auto" w:fill="FEFFFF"/>
        </w:rPr>
        <w:t>И</w:t>
      </w:r>
      <w:r w:rsidRPr="000F48CE">
        <w:rPr>
          <w:rFonts w:ascii="Arial Narrow" w:hAnsi="Arial Narrow"/>
          <w:b/>
          <w:caps/>
          <w:sz w:val="24"/>
          <w:szCs w:val="24"/>
          <w:shd w:val="clear" w:color="auto" w:fill="FEFFFF"/>
        </w:rPr>
        <w:t>ХОТЕРАПИИ</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0F48CE">
        <w:rPr>
          <w:rFonts w:ascii="Arial Narrow" w:hAnsi="Arial Narrow"/>
          <w:b/>
          <w:bCs/>
          <w:i/>
          <w:iCs/>
          <w:sz w:val="24"/>
          <w:szCs w:val="24"/>
          <w:shd w:val="clear" w:color="auto" w:fill="FEFFFF"/>
        </w:rPr>
        <w:t>Нарицын Николай</w:t>
      </w:r>
      <w:r w:rsidRPr="002774D0">
        <w:rPr>
          <w:rFonts w:ascii="Arial Narrow" w:hAnsi="Arial Narrow"/>
          <w:b/>
          <w:bCs/>
          <w:i/>
          <w:iCs/>
          <w:sz w:val="24"/>
          <w:szCs w:val="24"/>
          <w:shd w:val="clear" w:color="auto" w:fill="FEFFFF"/>
        </w:rPr>
        <w:t xml:space="preserve"> Николаевич</w:t>
      </w:r>
      <w:r w:rsidRPr="002774D0">
        <w:rPr>
          <w:rFonts w:ascii="Arial Narrow" w:hAnsi="Arial Narrow"/>
          <w:i/>
          <w:iCs/>
          <w:sz w:val="24"/>
          <w:szCs w:val="24"/>
          <w:shd w:val="clear" w:color="auto" w:fill="FEFFFF"/>
        </w:rPr>
        <w:t xml:space="preserve"> – психотерапевт, психоаналитик, действительный член ППЛ, Общероссийского совета по психотерапии и консультированию, Европейской Ассоциации Пс</w:t>
      </w:r>
      <w:r w:rsidRPr="002774D0">
        <w:rPr>
          <w:rFonts w:ascii="Arial Narrow" w:hAnsi="Arial Narrow"/>
          <w:i/>
          <w:iCs/>
          <w:sz w:val="24"/>
          <w:szCs w:val="24"/>
          <w:shd w:val="clear" w:color="auto" w:fill="FEFFFF"/>
        </w:rPr>
        <w:t>и</w:t>
      </w:r>
      <w:r w:rsidRPr="002774D0">
        <w:rPr>
          <w:rFonts w:ascii="Arial Narrow" w:hAnsi="Arial Narrow"/>
          <w:i/>
          <w:iCs/>
          <w:sz w:val="24"/>
          <w:szCs w:val="24"/>
          <w:shd w:val="clear" w:color="auto" w:fill="FEFFFF"/>
        </w:rPr>
        <w:t>хотерапевтов (ЕАР), Европейской Конфедерации психоаналитической психотерапии (ЕКПП); о</w:t>
      </w:r>
      <w:r w:rsidRPr="002774D0">
        <w:rPr>
          <w:rFonts w:ascii="Arial Narrow" w:hAnsi="Arial Narrow"/>
          <w:i/>
          <w:iCs/>
          <w:sz w:val="24"/>
          <w:szCs w:val="24"/>
          <w:shd w:val="clear" w:color="auto" w:fill="FEFFFF"/>
        </w:rPr>
        <w:t>б</w:t>
      </w:r>
      <w:r w:rsidRPr="002774D0">
        <w:rPr>
          <w:rFonts w:ascii="Arial Narrow" w:hAnsi="Arial Narrow"/>
          <w:i/>
          <w:iCs/>
          <w:sz w:val="24"/>
          <w:szCs w:val="24"/>
          <w:shd w:val="clear" w:color="auto" w:fill="FEFFFF"/>
        </w:rPr>
        <w:t xml:space="preserve">ладатель сертификата Всемирного совета по психотерапии. Россия, Москва. </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Сегодня интернет – место массового посещения; однако при работе психотерапевта в сети важно осознавать, что разным клиентам нужна разная информация. Поэтому так </w:t>
      </w:r>
      <w:proofErr w:type="gramStart"/>
      <w:r w:rsidRPr="002774D0">
        <w:rPr>
          <w:rFonts w:ascii="Arial Narrow" w:hAnsi="Arial Narrow"/>
          <w:sz w:val="24"/>
          <w:szCs w:val="24"/>
          <w:shd w:val="clear" w:color="auto" w:fill="FEFFFF"/>
        </w:rPr>
        <w:t>важны</w:t>
      </w:r>
      <w:proofErr w:type="gramEnd"/>
      <w:r w:rsidRPr="002774D0">
        <w:rPr>
          <w:rFonts w:ascii="Arial Narrow" w:hAnsi="Arial Narrow"/>
          <w:sz w:val="24"/>
          <w:szCs w:val="24"/>
          <w:shd w:val="clear" w:color="auto" w:fill="FEFFFF"/>
        </w:rPr>
        <w:t xml:space="preserve"> бывают важны некоторые специфические маркеры, которые могут применяться как для определения желаемого собеседника, так и для определения "своего" клиента.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0F48CE"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0F48CE">
        <w:rPr>
          <w:rFonts w:ascii="Arial Narrow" w:hAnsi="Arial Narrow"/>
          <w:b/>
          <w:sz w:val="24"/>
          <w:szCs w:val="24"/>
          <w:shd w:val="clear" w:color="auto" w:fill="FEFFFF"/>
        </w:rPr>
        <w:t>ОСОБЕННОСТИ ПРОДВИЖЕНИЯ ПСИХОТЕРАПИИ В СЕТИ С УЧЕТОМ СЕГМЕНТАЦИИ КЛИЕН</w:t>
      </w:r>
      <w:r w:rsidRPr="000F48CE">
        <w:rPr>
          <w:rFonts w:ascii="Arial Narrow" w:hAnsi="Arial Narrow"/>
          <w:b/>
          <w:sz w:val="24"/>
          <w:szCs w:val="24"/>
          <w:shd w:val="clear" w:color="auto" w:fill="FEFFFF"/>
        </w:rPr>
        <w:t>Т</w:t>
      </w:r>
      <w:r w:rsidRPr="000F48CE">
        <w:rPr>
          <w:rFonts w:ascii="Arial Narrow" w:hAnsi="Arial Narrow"/>
          <w:b/>
          <w:sz w:val="24"/>
          <w:szCs w:val="24"/>
          <w:shd w:val="clear" w:color="auto" w:fill="FEFFFF"/>
        </w:rPr>
        <w:t xml:space="preserve">СКОГО РЫНКА </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Нарицына Марина Петровна</w:t>
      </w:r>
      <w:r w:rsidRPr="002774D0">
        <w:rPr>
          <w:rFonts w:ascii="Arial Narrow" w:hAnsi="Arial Narrow"/>
          <w:i/>
          <w:iCs/>
          <w:sz w:val="24"/>
          <w:szCs w:val="24"/>
          <w:shd w:val="clear" w:color="auto" w:fill="FEFFFF"/>
        </w:rPr>
        <w:t xml:space="preserve"> – консультативный член ППЛ, администратор и соведущий пр</w:t>
      </w:r>
      <w:r w:rsidRPr="002774D0">
        <w:rPr>
          <w:rFonts w:ascii="Arial Narrow" w:hAnsi="Arial Narrow"/>
          <w:i/>
          <w:iCs/>
          <w:sz w:val="24"/>
          <w:szCs w:val="24"/>
          <w:shd w:val="clear" w:color="auto" w:fill="FEFFFF"/>
        </w:rPr>
        <w:t>о</w:t>
      </w:r>
      <w:r w:rsidRPr="002774D0">
        <w:rPr>
          <w:rFonts w:ascii="Arial Narrow" w:hAnsi="Arial Narrow"/>
          <w:i/>
          <w:iCs/>
          <w:sz w:val="24"/>
          <w:szCs w:val="24"/>
          <w:shd w:val="clear" w:color="auto" w:fill="FEFFFF"/>
        </w:rPr>
        <w:t>екта www.naritsyn.ru.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Если принять как данность тот факт, что клиенты психотерапевтов бывают столь же разными, как и сами психотерапевты, то возникает вопрос: как определить свой сегмент этого рынка и свою цел</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вую аудиторию, а также выстроить собственную стратегию продвижения услуг? Краткие описания возможных сегментов рынка и варианты построения стратегий продвижения.</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0F48CE"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0F48CE">
        <w:rPr>
          <w:rFonts w:ascii="Arial Narrow" w:hAnsi="Arial Narrow"/>
          <w:b/>
          <w:sz w:val="24"/>
          <w:szCs w:val="24"/>
          <w:shd w:val="clear" w:color="auto" w:fill="FEFFFF"/>
        </w:rPr>
        <w:t>НОВОЕ И ТРАДИЦИОННОЕ В КОРРЕКЦИИ ПСИХОСОМАТИЧЕСКИХ РАССТРОЙСТВ У ДЕТЕЙ</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Рудницкая Людмила Константиновна</w:t>
      </w:r>
      <w:r w:rsidR="000F48CE">
        <w:rPr>
          <w:rFonts w:ascii="Arial Narrow" w:hAnsi="Arial Narrow"/>
          <w:b/>
          <w:bCs/>
          <w:i/>
          <w:iCs/>
          <w:sz w:val="24"/>
          <w:szCs w:val="24"/>
          <w:shd w:val="clear" w:color="auto" w:fill="FEFFFF"/>
        </w:rPr>
        <w:t xml:space="preserve"> </w:t>
      </w:r>
      <w:r w:rsidRPr="002774D0">
        <w:rPr>
          <w:rFonts w:ascii="Arial Narrow" w:hAnsi="Arial Narrow"/>
          <w:i/>
          <w:iCs/>
          <w:sz w:val="24"/>
          <w:szCs w:val="24"/>
          <w:shd w:val="clear" w:color="auto" w:fill="FEFFFF"/>
        </w:rPr>
        <w:t>- практикующий психолог.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Приведен обзор инновационных и традиционых методов в психотерапии психосоматических ра</w:t>
      </w:r>
      <w:r w:rsidRPr="002774D0">
        <w:rPr>
          <w:rFonts w:ascii="Arial Narrow" w:hAnsi="Arial Narrow"/>
          <w:sz w:val="24"/>
          <w:szCs w:val="24"/>
          <w:shd w:val="clear" w:color="auto" w:fill="FEFFFF"/>
        </w:rPr>
        <w:t>с</w:t>
      </w:r>
      <w:r w:rsidRPr="002774D0">
        <w:rPr>
          <w:rFonts w:ascii="Arial Narrow" w:hAnsi="Arial Narrow"/>
          <w:sz w:val="24"/>
          <w:szCs w:val="24"/>
          <w:shd w:val="clear" w:color="auto" w:fill="FEFFFF"/>
        </w:rPr>
        <w:t>стройств у детей</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0F48CE"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0F48CE">
        <w:rPr>
          <w:rFonts w:ascii="Arial Narrow" w:hAnsi="Arial Narrow"/>
          <w:b/>
          <w:sz w:val="24"/>
          <w:szCs w:val="24"/>
          <w:shd w:val="clear" w:color="auto" w:fill="FEFFFF"/>
        </w:rPr>
        <w:t xml:space="preserve">ОБ </w:t>
      </w:r>
      <w:proofErr w:type="gramStart"/>
      <w:r w:rsidRPr="000F48CE">
        <w:rPr>
          <w:rFonts w:ascii="Arial Narrow" w:hAnsi="Arial Narrow"/>
          <w:b/>
          <w:sz w:val="24"/>
          <w:szCs w:val="24"/>
          <w:shd w:val="clear" w:color="auto" w:fill="FEFFFF"/>
        </w:rPr>
        <w:t>ИНТЕРНЕТ-ПЕРЕЕДАНИИ</w:t>
      </w:r>
      <w:proofErr w:type="gramEnd"/>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0F48CE">
        <w:rPr>
          <w:rFonts w:ascii="Arial Narrow" w:hAnsi="Arial Narrow"/>
          <w:b/>
          <w:bCs/>
          <w:i/>
          <w:iCs/>
          <w:sz w:val="24"/>
          <w:szCs w:val="24"/>
          <w:shd w:val="clear" w:color="auto" w:fill="FEFFFF"/>
        </w:rPr>
        <w:t>Сандомирский Марк Евгеньевич</w:t>
      </w:r>
      <w:r w:rsidRPr="002774D0">
        <w:rPr>
          <w:rFonts w:ascii="Arial Narrow" w:hAnsi="Arial Narrow"/>
          <w:i/>
          <w:iCs/>
          <w:sz w:val="24"/>
          <w:szCs w:val="24"/>
          <w:shd w:val="clear" w:color="auto" w:fill="FEFFFF"/>
        </w:rPr>
        <w:t xml:space="preserve"> - кандидат медицинских наук, психотерапевт Европейской р</w:t>
      </w:r>
      <w:r w:rsidRPr="002774D0">
        <w:rPr>
          <w:rFonts w:ascii="Arial Narrow" w:hAnsi="Arial Narrow"/>
          <w:i/>
          <w:iCs/>
          <w:sz w:val="24"/>
          <w:szCs w:val="24"/>
          <w:shd w:val="clear" w:color="auto" w:fill="FEFFFF"/>
        </w:rPr>
        <w:t>е</w:t>
      </w:r>
      <w:r w:rsidRPr="002774D0">
        <w:rPr>
          <w:rFonts w:ascii="Arial Narrow" w:hAnsi="Arial Narrow"/>
          <w:i/>
          <w:iCs/>
          <w:sz w:val="24"/>
          <w:szCs w:val="24"/>
          <w:shd w:val="clear" w:color="auto" w:fill="FEFFFF"/>
        </w:rPr>
        <w:t>гистрации,  действительный член ППЛ, член Общероссийского совета по психотерапии и ко</w:t>
      </w:r>
      <w:r w:rsidRPr="002774D0">
        <w:rPr>
          <w:rFonts w:ascii="Arial Narrow" w:hAnsi="Arial Narrow"/>
          <w:i/>
          <w:iCs/>
          <w:sz w:val="24"/>
          <w:szCs w:val="24"/>
          <w:shd w:val="clear" w:color="auto" w:fill="FEFFFF"/>
        </w:rPr>
        <w:t>н</w:t>
      </w:r>
      <w:r w:rsidRPr="002774D0">
        <w:rPr>
          <w:rFonts w:ascii="Arial Narrow" w:hAnsi="Arial Narrow"/>
          <w:i/>
          <w:iCs/>
          <w:sz w:val="24"/>
          <w:szCs w:val="24"/>
          <w:shd w:val="clear" w:color="auto" w:fill="FEFFFF"/>
        </w:rPr>
        <w:t>сультированию, преподаватель Института групповой и семейной психотерапии. Россия, Мос</w:t>
      </w:r>
      <w:r w:rsidRPr="002774D0">
        <w:rPr>
          <w:rFonts w:ascii="Arial Narrow" w:hAnsi="Arial Narrow"/>
          <w:i/>
          <w:iCs/>
          <w:sz w:val="24"/>
          <w:szCs w:val="24"/>
          <w:shd w:val="clear" w:color="auto" w:fill="FEFFFF"/>
        </w:rPr>
        <w:t>к</w:t>
      </w:r>
      <w:r w:rsidRPr="002774D0">
        <w:rPr>
          <w:rFonts w:ascii="Arial Narrow" w:hAnsi="Arial Narrow"/>
          <w:i/>
          <w:iCs/>
          <w:sz w:val="24"/>
          <w:szCs w:val="24"/>
          <w:shd w:val="clear" w:color="auto" w:fill="FEFFFF"/>
        </w:rPr>
        <w:t>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Рассмотрен неадаптивный п</w:t>
      </w:r>
      <w:r w:rsidR="000F48CE">
        <w:rPr>
          <w:rFonts w:ascii="Arial Narrow" w:hAnsi="Arial Narrow"/>
          <w:sz w:val="24"/>
          <w:szCs w:val="24"/>
          <w:shd w:val="clear" w:color="auto" w:fill="FEFFFF"/>
        </w:rPr>
        <w:t>о</w:t>
      </w:r>
      <w:r w:rsidRPr="002774D0">
        <w:rPr>
          <w:rFonts w:ascii="Arial Narrow" w:hAnsi="Arial Narrow"/>
          <w:sz w:val="24"/>
          <w:szCs w:val="24"/>
          <w:shd w:val="clear" w:color="auto" w:fill="FEFFFF"/>
        </w:rPr>
        <w:t>веденческий стереотип интернет-передания, возникающий при соч</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 xml:space="preserve">тании двух адикций: переедания и </w:t>
      </w:r>
      <w:proofErr w:type="gramStart"/>
      <w:r w:rsidRPr="002774D0">
        <w:rPr>
          <w:rFonts w:ascii="Arial Narrow" w:hAnsi="Arial Narrow"/>
          <w:sz w:val="24"/>
          <w:szCs w:val="24"/>
          <w:shd w:val="clear" w:color="auto" w:fill="FEFFFF"/>
        </w:rPr>
        <w:t>интернет-зависимости</w:t>
      </w:r>
      <w:proofErr w:type="gramEnd"/>
      <w:r w:rsidRPr="002774D0">
        <w:rPr>
          <w:rFonts w:ascii="Arial Narrow" w:hAnsi="Arial Narrow"/>
          <w:sz w:val="24"/>
          <w:szCs w:val="24"/>
          <w:shd w:val="clear" w:color="auto" w:fill="FEFFFF"/>
        </w:rPr>
        <w:t>.</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EF50EA"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EF50EA">
        <w:rPr>
          <w:rFonts w:ascii="Arial Narrow" w:hAnsi="Arial Narrow"/>
          <w:b/>
          <w:sz w:val="24"/>
          <w:szCs w:val="24"/>
          <w:shd w:val="clear" w:color="auto" w:fill="FEFFFF"/>
        </w:rPr>
        <w:t>СЕЛФИМАНИЯ, ЭКСТРЕМАЛЬНЫЕ СЕЛФИ И СЕЛФИЦИД: НА ПЕРЕКРЕСТКЕ АДДИКТОЛОГИИ И СУИЦИДОЛОГИИ</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lastRenderedPageBreak/>
        <w:t>Сандомирский Марк Евгеньевич</w:t>
      </w:r>
      <w:r w:rsidRPr="002774D0">
        <w:rPr>
          <w:rFonts w:ascii="Arial Narrow" w:hAnsi="Arial Narrow"/>
          <w:i/>
          <w:iCs/>
          <w:sz w:val="24"/>
          <w:szCs w:val="24"/>
          <w:shd w:val="clear" w:color="auto" w:fill="FEFFFF"/>
        </w:rPr>
        <w:t xml:space="preserve"> - кандидат медицинских наук, психотерапевт Европейской р</w:t>
      </w:r>
      <w:r w:rsidRPr="002774D0">
        <w:rPr>
          <w:rFonts w:ascii="Arial Narrow" w:hAnsi="Arial Narrow"/>
          <w:i/>
          <w:iCs/>
          <w:sz w:val="24"/>
          <w:szCs w:val="24"/>
          <w:shd w:val="clear" w:color="auto" w:fill="FEFFFF"/>
        </w:rPr>
        <w:t>е</w:t>
      </w:r>
      <w:r w:rsidRPr="002774D0">
        <w:rPr>
          <w:rFonts w:ascii="Arial Narrow" w:hAnsi="Arial Narrow"/>
          <w:i/>
          <w:iCs/>
          <w:sz w:val="24"/>
          <w:szCs w:val="24"/>
          <w:shd w:val="clear" w:color="auto" w:fill="FEFFFF"/>
        </w:rPr>
        <w:t>гистрации,  действительный член ППЛ, член Общероссийского совета по психотерапии и ко</w:t>
      </w:r>
      <w:r w:rsidRPr="002774D0">
        <w:rPr>
          <w:rFonts w:ascii="Arial Narrow" w:hAnsi="Arial Narrow"/>
          <w:i/>
          <w:iCs/>
          <w:sz w:val="24"/>
          <w:szCs w:val="24"/>
          <w:shd w:val="clear" w:color="auto" w:fill="FEFFFF"/>
        </w:rPr>
        <w:t>н</w:t>
      </w:r>
      <w:r w:rsidRPr="002774D0">
        <w:rPr>
          <w:rFonts w:ascii="Arial Narrow" w:hAnsi="Arial Narrow"/>
          <w:i/>
          <w:iCs/>
          <w:sz w:val="24"/>
          <w:szCs w:val="24"/>
          <w:shd w:val="clear" w:color="auto" w:fill="FEFFFF"/>
        </w:rPr>
        <w:t>сультированию, преподаватель Института групповой и семейной психотерапии. Россия, Мос</w:t>
      </w:r>
      <w:r w:rsidRPr="002774D0">
        <w:rPr>
          <w:rFonts w:ascii="Arial Narrow" w:hAnsi="Arial Narrow"/>
          <w:i/>
          <w:iCs/>
          <w:sz w:val="24"/>
          <w:szCs w:val="24"/>
          <w:shd w:val="clear" w:color="auto" w:fill="FEFFFF"/>
        </w:rPr>
        <w:t>к</w:t>
      </w:r>
      <w:r w:rsidRPr="002774D0">
        <w:rPr>
          <w:rFonts w:ascii="Arial Narrow" w:hAnsi="Arial Narrow"/>
          <w:i/>
          <w:iCs/>
          <w:sz w:val="24"/>
          <w:szCs w:val="24"/>
          <w:shd w:val="clear" w:color="auto" w:fill="FEFFFF"/>
        </w:rPr>
        <w:t>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Представлен анализ распространенного социомедийного феномана - селфи-зависимости, или ви</w:t>
      </w:r>
      <w:r w:rsidRPr="002774D0">
        <w:rPr>
          <w:rFonts w:ascii="Arial Narrow" w:hAnsi="Arial Narrow"/>
          <w:sz w:val="24"/>
          <w:szCs w:val="24"/>
          <w:shd w:val="clear" w:color="auto" w:fill="FEFFFF"/>
        </w:rPr>
        <w:t>р</w:t>
      </w:r>
      <w:r w:rsidRPr="002774D0">
        <w:rPr>
          <w:rFonts w:ascii="Arial Narrow" w:hAnsi="Arial Narrow"/>
          <w:sz w:val="24"/>
          <w:szCs w:val="24"/>
          <w:shd w:val="clear" w:color="auto" w:fill="FEFFFF"/>
        </w:rPr>
        <w:t xml:space="preserve">туального нарцисизма, сразделением на 2 формы протекания - непатологическуюи </w:t>
      </w:r>
      <w:proofErr w:type="gramStart"/>
      <w:r w:rsidRPr="002774D0">
        <w:rPr>
          <w:rFonts w:ascii="Arial Narrow" w:hAnsi="Arial Narrow"/>
          <w:sz w:val="24"/>
          <w:szCs w:val="24"/>
          <w:shd w:val="clear" w:color="auto" w:fill="FEFFFF"/>
        </w:rPr>
        <w:t>патологическую</w:t>
      </w:r>
      <w:proofErr w:type="gramEnd"/>
      <w:r w:rsidRPr="002774D0">
        <w:rPr>
          <w:rFonts w:ascii="Arial Narrow" w:hAnsi="Arial Narrow"/>
          <w:sz w:val="24"/>
          <w:szCs w:val="24"/>
          <w:shd w:val="clear" w:color="auto" w:fill="FEFFFF"/>
        </w:rPr>
        <w:t xml:space="preserve"> (селфизм). Последний рассматривается как полинозологический синдром, с описанием его клинич</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ских вариантов, включая непредумышленный суицид (селфицид).</w:t>
      </w:r>
    </w:p>
    <w:p w:rsidR="008078D2" w:rsidRPr="002774D0" w:rsidRDefault="008078D2" w:rsidP="00A1073E">
      <w:pPr>
        <w:pStyle w:val="CA"/>
        <w:rPr>
          <w:rFonts w:ascii="Arial Narrow" w:eastAsia="Arial Narrow" w:hAnsi="Arial Narrow" w:cs="Arial Narrow"/>
          <w:shd w:val="clear" w:color="auto" w:fill="FEFFFF"/>
        </w:rPr>
      </w:pPr>
    </w:p>
    <w:p w:rsidR="008078D2" w:rsidRPr="00EF50EA" w:rsidRDefault="001A1FA4" w:rsidP="00A1073E">
      <w:pPr>
        <w:pStyle w:val="CA"/>
        <w:rPr>
          <w:rFonts w:ascii="Arial Narrow" w:eastAsia="Arial Narrow" w:hAnsi="Arial Narrow" w:cs="Arial Narrow"/>
          <w:b/>
          <w:i/>
          <w:iCs/>
          <w:shd w:val="clear" w:color="auto" w:fill="FEFFFF"/>
        </w:rPr>
      </w:pPr>
      <w:r w:rsidRPr="00EF50EA">
        <w:rPr>
          <w:rFonts w:ascii="Arial Narrow" w:hAnsi="Arial Narrow"/>
          <w:b/>
          <w:shd w:val="clear" w:color="auto" w:fill="FEFFFF"/>
        </w:rPr>
        <w:t>ДОПОЛНИТЕЛЬНЫЕ ВОЗМОЖНОСТИ КОНСУЛЬТИРОВАНИЯ ПО ТЕЛЕФОНУ И С ПОМОЩЬЮ ИНТЕРНЕТ-РЕСУРСОВ</w:t>
      </w:r>
    </w:p>
    <w:p w:rsidR="008078D2" w:rsidRPr="002774D0" w:rsidRDefault="001A1FA4" w:rsidP="00A1073E">
      <w:pPr>
        <w:pStyle w:val="CA"/>
        <w:rPr>
          <w:rFonts w:ascii="Arial Narrow" w:eastAsia="Arial Narrow" w:hAnsi="Arial Narrow" w:cs="Arial Narrow"/>
          <w:i/>
          <w:iCs/>
          <w:shd w:val="clear" w:color="auto" w:fill="FEFFFF"/>
        </w:rPr>
      </w:pPr>
      <w:r w:rsidRPr="00EF50EA">
        <w:rPr>
          <w:rFonts w:ascii="Arial Narrow" w:hAnsi="Arial Narrow"/>
          <w:b/>
          <w:bCs/>
          <w:i/>
          <w:iCs/>
          <w:shd w:val="clear" w:color="auto" w:fill="FEFFFF"/>
        </w:rPr>
        <w:t>Панфилова</w:t>
      </w:r>
      <w:r w:rsidRPr="002774D0">
        <w:rPr>
          <w:rFonts w:ascii="Arial Narrow" w:hAnsi="Arial Narrow"/>
          <w:b/>
          <w:bCs/>
          <w:i/>
          <w:iCs/>
          <w:shd w:val="clear" w:color="auto" w:fill="FEFFFF"/>
        </w:rPr>
        <w:t xml:space="preserve"> Наталья Александровна</w:t>
      </w:r>
      <w:r w:rsidRPr="002774D0">
        <w:rPr>
          <w:rFonts w:ascii="Arial Narrow" w:hAnsi="Arial Narrow"/>
          <w:i/>
          <w:iCs/>
          <w:shd w:val="clear" w:color="auto" w:fill="FEFFFF"/>
        </w:rPr>
        <w:t xml:space="preserve"> – действительный член ППЛ, действительный член Ф</w:t>
      </w:r>
      <w:r w:rsidRPr="002774D0">
        <w:rPr>
          <w:rFonts w:ascii="Arial Narrow" w:hAnsi="Arial Narrow"/>
          <w:i/>
          <w:iCs/>
          <w:shd w:val="clear" w:color="auto" w:fill="FEFFFF"/>
        </w:rPr>
        <w:t>е</w:t>
      </w:r>
      <w:r w:rsidRPr="002774D0">
        <w:rPr>
          <w:rFonts w:ascii="Arial Narrow" w:hAnsi="Arial Narrow"/>
          <w:i/>
          <w:iCs/>
          <w:shd w:val="clear" w:color="auto" w:fill="FEFFFF"/>
        </w:rPr>
        <w:t>дерации Психологов-Консультантов Онлайн, психолог-консультант психологического центра «Счастливая семья», Россия Москва.</w:t>
      </w:r>
    </w:p>
    <w:p w:rsidR="008078D2" w:rsidRPr="002774D0" w:rsidRDefault="001A1FA4" w:rsidP="00A1073E">
      <w:pPr>
        <w:pStyle w:val="CA"/>
        <w:rPr>
          <w:rFonts w:ascii="Arial Narrow" w:eastAsia="Arial Narrow" w:hAnsi="Arial Narrow" w:cs="Arial Narrow"/>
          <w:shd w:val="clear" w:color="auto" w:fill="FEFFFF"/>
        </w:rPr>
      </w:pPr>
      <w:r w:rsidRPr="002774D0">
        <w:rPr>
          <w:rFonts w:ascii="Arial Narrow" w:hAnsi="Arial Narrow"/>
          <w:i/>
          <w:iCs/>
          <w:shd w:val="clear" w:color="auto" w:fill="FEFFFF"/>
        </w:rPr>
        <w:t> </w:t>
      </w:r>
    </w:p>
    <w:p w:rsidR="008078D2" w:rsidRPr="002774D0" w:rsidRDefault="001A1FA4" w:rsidP="00A1073E">
      <w:pPr>
        <w:pStyle w:val="CA"/>
        <w:rPr>
          <w:rFonts w:ascii="Arial Narrow" w:eastAsia="Arial Narrow" w:hAnsi="Arial Narrow" w:cs="Arial Narrow"/>
          <w:shd w:val="clear" w:color="auto" w:fill="FEFFFF"/>
        </w:rPr>
      </w:pPr>
      <w:r w:rsidRPr="002774D0">
        <w:rPr>
          <w:rFonts w:ascii="Arial Narrow" w:hAnsi="Arial Narrow"/>
          <w:shd w:val="clear" w:color="auto" w:fill="FEFFFF"/>
        </w:rPr>
        <w:t>В докладе рассматривается консультирование с удаленным доступом как новая дополнительная возможность оперативной работы с клиентом. В отличи</w:t>
      </w:r>
      <w:proofErr w:type="gramStart"/>
      <w:r w:rsidRPr="002774D0">
        <w:rPr>
          <w:rFonts w:ascii="Arial Narrow" w:hAnsi="Arial Narrow"/>
          <w:shd w:val="clear" w:color="auto" w:fill="FEFFFF"/>
        </w:rPr>
        <w:t>и</w:t>
      </w:r>
      <w:proofErr w:type="gramEnd"/>
      <w:r w:rsidRPr="002774D0">
        <w:rPr>
          <w:rFonts w:ascii="Arial Narrow" w:hAnsi="Arial Narrow"/>
          <w:shd w:val="clear" w:color="auto" w:fill="FEFFFF"/>
        </w:rPr>
        <w:t xml:space="preserve"> от телефона доверия – это плановая оп</w:t>
      </w:r>
      <w:r w:rsidRPr="002774D0">
        <w:rPr>
          <w:rFonts w:ascii="Arial Narrow" w:hAnsi="Arial Narrow"/>
          <w:shd w:val="clear" w:color="auto" w:fill="FEFFFF"/>
        </w:rPr>
        <w:t>е</w:t>
      </w:r>
      <w:r w:rsidRPr="002774D0">
        <w:rPr>
          <w:rFonts w:ascii="Arial Narrow" w:hAnsi="Arial Narrow"/>
          <w:shd w:val="clear" w:color="auto" w:fill="FEFFFF"/>
        </w:rPr>
        <w:t xml:space="preserve">ративная работа по отслеживанию острых проявлений различных симптомов в рамках запроса на работу. Благодаря этим ресурсам удаленного доступа специалист получает возможность сбора важной информации для построения и коррекции дальнейшей как </w:t>
      </w:r>
      <w:proofErr w:type="gramStart"/>
      <w:r w:rsidRPr="002774D0">
        <w:rPr>
          <w:rFonts w:ascii="Arial Narrow" w:hAnsi="Arial Narrow"/>
          <w:shd w:val="clear" w:color="auto" w:fill="FEFFFF"/>
        </w:rPr>
        <w:t>краткосрочной</w:t>
      </w:r>
      <w:proofErr w:type="gramEnd"/>
      <w:r w:rsidRPr="002774D0">
        <w:rPr>
          <w:rFonts w:ascii="Arial Narrow" w:hAnsi="Arial Narrow"/>
          <w:shd w:val="clear" w:color="auto" w:fill="FEFFFF"/>
        </w:rPr>
        <w:t xml:space="preserve"> так и долгосрочной работы.   </w:t>
      </w:r>
    </w:p>
    <w:p w:rsidR="008078D2" w:rsidRPr="002774D0" w:rsidRDefault="008078D2" w:rsidP="00A1073E">
      <w:pPr>
        <w:pStyle w:val="CA"/>
        <w:rPr>
          <w:rFonts w:ascii="Arial Narrow" w:eastAsia="Arial Narrow" w:hAnsi="Arial Narrow" w:cs="Arial Narrow"/>
          <w:shd w:val="clear" w:color="auto" w:fill="FEFFFF"/>
        </w:rPr>
      </w:pPr>
    </w:p>
    <w:p w:rsidR="008078D2" w:rsidRPr="00EF50EA"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shd w:val="clear" w:color="auto" w:fill="FEFFFF"/>
        </w:rPr>
      </w:pPr>
      <w:r w:rsidRPr="00EF50EA">
        <w:rPr>
          <w:rFonts w:ascii="Arial Narrow" w:hAnsi="Arial Narrow"/>
          <w:b/>
          <w:shd w:val="clear" w:color="auto" w:fill="FEFFFF"/>
        </w:rPr>
        <w:t>ИННОВАЦИОННЫЙ ПОДХОД К ПРЕПОДАВАНИЮ ПСИХОСОМАТИКИ ДЛЯ СПЕЦИАЛИСТОВ ПОМОГАЮЩИХ ПРОФЕССИЙ</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Возякова Татьяна Ивановна</w:t>
      </w:r>
      <w:r w:rsidRPr="002774D0">
        <w:rPr>
          <w:rFonts w:ascii="Arial Narrow" w:hAnsi="Arial Narrow"/>
          <w:i/>
          <w:iCs/>
          <w:shd w:val="clear" w:color="auto" w:fill="FEFFFF"/>
        </w:rPr>
        <w:t xml:space="preserve"> – кандидат философских наук: преподаватель психологии, псих</w:t>
      </w:r>
      <w:r w:rsidRPr="002774D0">
        <w:rPr>
          <w:rFonts w:ascii="Arial Narrow" w:hAnsi="Arial Narrow"/>
          <w:i/>
          <w:iCs/>
          <w:shd w:val="clear" w:color="auto" w:fill="FEFFFF"/>
        </w:rPr>
        <w:t>о</w:t>
      </w:r>
      <w:r w:rsidRPr="002774D0">
        <w:rPr>
          <w:rFonts w:ascii="Arial Narrow" w:hAnsi="Arial Narrow"/>
          <w:i/>
          <w:iCs/>
          <w:shd w:val="clear" w:color="auto" w:fill="FEFFFF"/>
        </w:rPr>
        <w:t>лог-психотерапевт. Россия, Екатеринбург.</w:t>
      </w:r>
    </w:p>
    <w:p w:rsidR="008078D2" w:rsidRPr="002774D0" w:rsidRDefault="001A1FA4"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eastAsia="Arial Narrow" w:hAnsi="Arial Narrow" w:cs="Arial Narrow"/>
          <w:shd w:val="clear" w:color="auto" w:fill="FEFFFF"/>
        </w:rPr>
        <w:br/>
      </w:r>
      <w:r w:rsidRPr="002774D0">
        <w:rPr>
          <w:rFonts w:ascii="Arial Narrow" w:hAnsi="Arial Narrow"/>
          <w:shd w:val="clear" w:color="auto" w:fill="FEFFFF"/>
        </w:rPr>
        <w:t>Описывается инновационный подход к преподаванию такой дисциплины, как психосоматика, важной для практической работы специалистов помогающих профессий.</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
    <w:p w:rsidR="008078D2" w:rsidRPr="00EF50EA"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rPr>
          <w:rFonts w:ascii="Arial Narrow" w:eastAsia="Arial Narrow Bold" w:hAnsi="Arial Narrow" w:cs="Arial Narrow Bold"/>
          <w:b/>
          <w:caps/>
        </w:rPr>
      </w:pPr>
      <w:r w:rsidRPr="00EF50EA">
        <w:rPr>
          <w:rFonts w:ascii="Arial Narrow" w:hAnsi="Arial Narrow"/>
          <w:b/>
          <w:caps/>
        </w:rPr>
        <w:t>Психотерапевт в интернет. Душевный интернет-маркетинг</w:t>
      </w:r>
    </w:p>
    <w:p w:rsidR="008078D2" w:rsidRPr="002774D0"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rPr>
          <w:rFonts w:ascii="Arial Narrow" w:eastAsia="Arial Narrow" w:hAnsi="Arial Narrow" w:cs="Arial Narrow"/>
          <w:i/>
          <w:iCs/>
        </w:rPr>
      </w:pPr>
      <w:r w:rsidRPr="00EF50EA">
        <w:rPr>
          <w:rFonts w:ascii="Arial Narrow" w:hAnsi="Arial Narrow"/>
          <w:b/>
          <w:bCs/>
          <w:i/>
          <w:iCs/>
        </w:rPr>
        <w:t>Перепёлкин Анатолий</w:t>
      </w:r>
      <w:r w:rsidRPr="002774D0">
        <w:rPr>
          <w:rFonts w:ascii="Arial Narrow" w:hAnsi="Arial Narrow"/>
          <w:b/>
          <w:bCs/>
          <w:i/>
          <w:iCs/>
        </w:rPr>
        <w:t xml:space="preserve"> Юрьевич</w:t>
      </w:r>
      <w:r w:rsidRPr="002774D0">
        <w:rPr>
          <w:rFonts w:ascii="Arial Narrow" w:hAnsi="Arial Narrow"/>
          <w:i/>
          <w:iCs/>
        </w:rPr>
        <w:t xml:space="preserve"> - интернет-маркетолог, политтехнолог, эксперт Союза Ро</w:t>
      </w:r>
      <w:r w:rsidRPr="002774D0">
        <w:rPr>
          <w:rFonts w:ascii="Arial Narrow" w:hAnsi="Arial Narrow"/>
          <w:i/>
          <w:iCs/>
        </w:rPr>
        <w:t>с</w:t>
      </w:r>
      <w:r w:rsidRPr="002774D0">
        <w:rPr>
          <w:rFonts w:ascii="Arial Narrow" w:hAnsi="Arial Narrow"/>
          <w:i/>
          <w:iCs/>
        </w:rPr>
        <w:t>сийских Городов, независимый эксперт ряда муниципальных образований по PR и контролю и</w:t>
      </w:r>
      <w:r w:rsidRPr="002774D0">
        <w:rPr>
          <w:rFonts w:ascii="Arial Narrow" w:hAnsi="Arial Narrow"/>
          <w:i/>
          <w:iCs/>
        </w:rPr>
        <w:t>н</w:t>
      </w:r>
      <w:r w:rsidRPr="002774D0">
        <w:rPr>
          <w:rFonts w:ascii="Arial Narrow" w:hAnsi="Arial Narrow"/>
          <w:i/>
          <w:iCs/>
        </w:rPr>
        <w:t>формационного поля. Старший преподаватель в Московской Школе Бизнеса при МТПП, директор рекламного агентства «Альфарепутейшн».</w:t>
      </w:r>
    </w:p>
    <w:p w:rsidR="008078D2" w:rsidRPr="002774D0"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z w:val="22"/>
          <w:szCs w:val="22"/>
          <w:shd w:val="clear" w:color="auto" w:fill="FEFFFF"/>
        </w:rPr>
      </w:pPr>
      <w:r w:rsidRPr="002774D0">
        <w:rPr>
          <w:rFonts w:ascii="Arial Narrow" w:eastAsia="Arial Narrow" w:hAnsi="Arial Narrow" w:cs="Arial Narrow"/>
        </w:rPr>
        <w:br/>
        <w:t>В программе доклада</w:t>
      </w:r>
      <w:r w:rsidRPr="002774D0">
        <w:rPr>
          <w:rFonts w:ascii="Arial Narrow" w:hAnsi="Arial Narrow"/>
        </w:rPr>
        <w:t>: текущие показатели вовлеченности в интернет по РФ. Динамика роста. Нео</w:t>
      </w:r>
      <w:r w:rsidRPr="002774D0">
        <w:rPr>
          <w:rFonts w:ascii="Arial Narrow" w:hAnsi="Arial Narrow"/>
        </w:rPr>
        <w:t>б</w:t>
      </w:r>
      <w:r w:rsidRPr="002774D0">
        <w:rPr>
          <w:rFonts w:ascii="Arial Narrow" w:hAnsi="Arial Narrow"/>
        </w:rPr>
        <w:t>ходимость присутствия в сети</w:t>
      </w:r>
      <w:proofErr w:type="gramStart"/>
      <w:r w:rsidRPr="002774D0">
        <w:rPr>
          <w:rFonts w:ascii="Arial Narrow" w:hAnsi="Arial Narrow"/>
        </w:rPr>
        <w:t>.К</w:t>
      </w:r>
      <w:proofErr w:type="gramEnd"/>
      <w:r w:rsidRPr="002774D0">
        <w:rPr>
          <w:rFonts w:ascii="Arial Narrow" w:hAnsi="Arial Narrow"/>
        </w:rPr>
        <w:t>аналы получения клиентов. Психотерапевт в интернет. Обзор инс</w:t>
      </w:r>
      <w:r w:rsidRPr="002774D0">
        <w:rPr>
          <w:rFonts w:ascii="Arial Narrow" w:hAnsi="Arial Narrow"/>
        </w:rPr>
        <w:t>т</w:t>
      </w:r>
      <w:r w:rsidRPr="002774D0">
        <w:rPr>
          <w:rFonts w:ascii="Arial Narrow" w:hAnsi="Arial Narrow"/>
        </w:rPr>
        <w:t>рументов. Необходимый минимум для присутствия в сети.</w:t>
      </w:r>
    </w:p>
    <w:p w:rsidR="008078D2" w:rsidRPr="002774D0" w:rsidRDefault="008078D2"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Calibri" w:hAnsi="Arial Narrow" w:cs="Calibri"/>
          <w:sz w:val="22"/>
          <w:szCs w:val="22"/>
          <w:shd w:val="clear" w:color="auto" w:fill="FEFFFF"/>
        </w:rPr>
      </w:pPr>
    </w:p>
    <w:p w:rsidR="008078D2" w:rsidRPr="002774D0" w:rsidRDefault="008078D2"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z w:val="24"/>
          <w:szCs w:val="24"/>
          <w:shd w:val="clear" w:color="auto" w:fill="FEFFFF"/>
        </w:rPr>
      </w:pP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0F48CE" w:rsidRDefault="000F48CE" w:rsidP="00A1073E">
      <w:pPr>
        <w:pStyle w:val="ad"/>
        <w:suppressAutoHyphens/>
        <w:jc w:val="center"/>
        <w:rPr>
          <w:rFonts w:ascii="Arial Narrow" w:hAnsi="Arial Narrow"/>
          <w:b/>
          <w:kern w:val="1"/>
        </w:rPr>
      </w:pPr>
      <w:r w:rsidRPr="00EF50EA">
        <w:rPr>
          <w:rFonts w:ascii="Arial Narrow" w:hAnsi="Arial Narrow"/>
          <w:b/>
          <w:kern w:val="1"/>
        </w:rPr>
        <w:t xml:space="preserve">Секционное заседание: </w:t>
      </w:r>
    </w:p>
    <w:p w:rsidR="008078D2" w:rsidRPr="000F48CE" w:rsidRDefault="001A1FA4" w:rsidP="00A1073E">
      <w:pPr>
        <w:pStyle w:val="A7"/>
        <w:spacing w:after="0" w:line="240" w:lineRule="auto"/>
        <w:jc w:val="center"/>
        <w:rPr>
          <w:rFonts w:ascii="Arial Narrow" w:eastAsia="Arial Narrow" w:hAnsi="Arial Narrow" w:cs="Arial Narrow"/>
          <w:b/>
          <w:caps/>
          <w:sz w:val="28"/>
          <w:szCs w:val="28"/>
          <w:shd w:val="clear" w:color="auto" w:fill="FEFFFF"/>
        </w:rPr>
      </w:pPr>
      <w:r w:rsidRPr="000F48CE">
        <w:rPr>
          <w:rFonts w:ascii="Arial Narrow" w:hAnsi="Arial Narrow"/>
          <w:b/>
          <w:caps/>
          <w:sz w:val="28"/>
          <w:szCs w:val="28"/>
          <w:shd w:val="clear" w:color="auto" w:fill="FEFFFF"/>
        </w:rPr>
        <w:t xml:space="preserve">психотерапия </w:t>
      </w:r>
      <w:proofErr w:type="gramStart"/>
      <w:r w:rsidRPr="000F48CE">
        <w:rPr>
          <w:rFonts w:ascii="Arial Narrow" w:hAnsi="Arial Narrow"/>
          <w:b/>
          <w:caps/>
          <w:sz w:val="28"/>
          <w:szCs w:val="28"/>
          <w:shd w:val="clear" w:color="auto" w:fill="FEFFFF"/>
        </w:rPr>
        <w:t>ЗДОРОВЫХ</w:t>
      </w:r>
      <w:proofErr w:type="gramEnd"/>
    </w:p>
    <w:p w:rsidR="008078D2" w:rsidRDefault="00B311E9" w:rsidP="00A1073E">
      <w:pPr>
        <w:pStyle w:val="A7"/>
        <w:spacing w:after="0" w:line="240" w:lineRule="auto"/>
        <w:jc w:val="center"/>
        <w:rPr>
          <w:rFonts w:ascii="Arial Narrow" w:eastAsia="Arial Narrow" w:hAnsi="Arial Narrow" w:cs="Arial Narrow"/>
          <w:b/>
          <w:caps/>
          <w:sz w:val="24"/>
          <w:szCs w:val="24"/>
          <w:shd w:val="clear" w:color="auto" w:fill="FEFFFF"/>
        </w:rPr>
      </w:pPr>
      <w:r w:rsidRPr="00B311E9">
        <w:rPr>
          <w:rFonts w:ascii="Arial Narrow" w:eastAsia="Arial Narrow" w:hAnsi="Arial Narrow" w:cs="Arial Narrow"/>
          <w:b/>
          <w:caps/>
          <w:sz w:val="24"/>
          <w:szCs w:val="24"/>
          <w:shd w:val="clear" w:color="auto" w:fill="FEFFFF"/>
        </w:rPr>
        <w:t>18 ОКТЯБРЯ, ЗАЛ «Шишкин», 10.00-11.45</w:t>
      </w:r>
    </w:p>
    <w:p w:rsidR="00B311E9" w:rsidRPr="000F48CE" w:rsidRDefault="00B311E9" w:rsidP="00A1073E">
      <w:pPr>
        <w:pStyle w:val="A7"/>
        <w:spacing w:after="0" w:line="240" w:lineRule="auto"/>
        <w:jc w:val="center"/>
        <w:rPr>
          <w:rFonts w:ascii="Arial Narrow" w:eastAsia="Arial Narrow" w:hAnsi="Arial Narrow" w:cs="Arial Narrow"/>
          <w:b/>
          <w:caps/>
          <w:sz w:val="24"/>
          <w:szCs w:val="24"/>
          <w:shd w:val="clear" w:color="auto" w:fill="FEFFFF"/>
        </w:rPr>
      </w:pPr>
    </w:p>
    <w:p w:rsidR="008078D2" w:rsidRPr="000F48CE" w:rsidRDefault="001A1FA4" w:rsidP="00A1073E">
      <w:pPr>
        <w:pStyle w:val="A7"/>
        <w:spacing w:after="0" w:line="240" w:lineRule="auto"/>
        <w:rPr>
          <w:rFonts w:ascii="Arial Narrow" w:hAnsi="Arial Narrow"/>
          <w:b/>
          <w:bCs/>
          <w:i/>
          <w:iCs/>
          <w:shd w:val="clear" w:color="auto" w:fill="FEFFFF"/>
        </w:rPr>
      </w:pPr>
      <w:r w:rsidRPr="000F48CE">
        <w:rPr>
          <w:rFonts w:ascii="Arial Narrow" w:hAnsi="Arial Narrow"/>
          <w:b/>
          <w:caps/>
          <w:sz w:val="24"/>
          <w:szCs w:val="24"/>
          <w:shd w:val="clear" w:color="auto" w:fill="FEFFFF"/>
        </w:rPr>
        <w:t xml:space="preserve">ПредседателИ: </w:t>
      </w:r>
      <w:r w:rsidRPr="000F48CE">
        <w:rPr>
          <w:rFonts w:ascii="Arial Narrow" w:hAnsi="Arial Narrow"/>
          <w:b/>
          <w:bCs/>
          <w:i/>
          <w:iCs/>
          <w:shd w:val="clear" w:color="auto" w:fill="FEFFFF"/>
        </w:rPr>
        <w:t>Стрельченко Ан</w:t>
      </w:r>
      <w:r w:rsidR="000F48CE" w:rsidRPr="000F48CE">
        <w:rPr>
          <w:rFonts w:ascii="Arial Narrow" w:hAnsi="Arial Narrow"/>
          <w:b/>
          <w:bCs/>
          <w:i/>
          <w:iCs/>
          <w:shd w:val="clear" w:color="auto" w:fill="FEFFFF"/>
        </w:rPr>
        <w:t xml:space="preserve">дрей Борисович (Россия, Москва), </w:t>
      </w:r>
      <w:r w:rsidRPr="000F48CE">
        <w:rPr>
          <w:rFonts w:ascii="Arial Narrow" w:hAnsi="Arial Narrow"/>
          <w:b/>
          <w:bCs/>
          <w:i/>
          <w:iCs/>
          <w:shd w:val="clear" w:color="auto" w:fill="FEFFFF"/>
        </w:rPr>
        <w:t>Кутузова Надежда Алексан</w:t>
      </w:r>
      <w:r w:rsidRPr="000F48CE">
        <w:rPr>
          <w:rFonts w:ascii="Arial Narrow" w:hAnsi="Arial Narrow"/>
          <w:b/>
          <w:bCs/>
          <w:i/>
          <w:iCs/>
          <w:shd w:val="clear" w:color="auto" w:fill="FEFFFF"/>
        </w:rPr>
        <w:t>д</w:t>
      </w:r>
      <w:r w:rsidRPr="000F48CE">
        <w:rPr>
          <w:rFonts w:ascii="Arial Narrow" w:hAnsi="Arial Narrow"/>
          <w:b/>
          <w:bCs/>
          <w:i/>
          <w:iCs/>
          <w:shd w:val="clear" w:color="auto" w:fill="FEFFFF"/>
        </w:rPr>
        <w:t>ровна (Россия, Москва)</w:t>
      </w:r>
    </w:p>
    <w:p w:rsidR="008078D2" w:rsidRPr="002774D0" w:rsidRDefault="001A1FA4" w:rsidP="00A1073E">
      <w:pPr>
        <w:pStyle w:val="CA"/>
        <w:jc w:val="both"/>
        <w:rPr>
          <w:rFonts w:ascii="Arial Narrow" w:eastAsia="Arial Narrow Bold" w:hAnsi="Arial Narrow" w:cs="Arial Narrow Bold"/>
          <w:shd w:val="clear" w:color="auto" w:fill="FEFFFF"/>
        </w:rPr>
      </w:pPr>
      <w:r w:rsidRPr="000F48CE">
        <w:rPr>
          <w:rFonts w:ascii="Arial Narrow" w:eastAsia="Arial Narrow Bold" w:hAnsi="Arial Narrow" w:cs="Arial Narrow Bold"/>
          <w:b/>
          <w:shd w:val="clear" w:color="auto" w:fill="FEFFFF"/>
          <w:lang w:val="fr-FR"/>
        </w:rPr>
        <w:br/>
        <w:t>Аннотация секции</w:t>
      </w:r>
      <w:r w:rsidRPr="000F48CE">
        <w:rPr>
          <w:rFonts w:ascii="Arial Narrow" w:hAnsi="Arial Narrow"/>
          <w:b/>
          <w:shd w:val="clear" w:color="auto" w:fill="FEFFFF"/>
          <w:lang w:val="fr-FR"/>
        </w:rPr>
        <w:t>:</w:t>
      </w:r>
      <w:r w:rsidRPr="002774D0">
        <w:rPr>
          <w:rFonts w:ascii="Arial Narrow" w:hAnsi="Arial Narrow"/>
          <w:shd w:val="clear" w:color="auto" w:fill="FEFFFF"/>
          <w:lang w:val="fr-FR"/>
        </w:rPr>
        <w:t xml:space="preserve"> на секции обсуждаются такие вопросы, как причины возникновения потребности проведения психотерапии здоровым людям; условность понятия «здоровье» и </w:t>
      </w:r>
      <w:r w:rsidRPr="002774D0">
        <w:rPr>
          <w:rFonts w:ascii="Arial Narrow" w:hAnsi="Arial Narrow"/>
          <w:shd w:val="clear" w:color="auto" w:fill="FEFFFF"/>
          <w:lang w:val="fr-FR"/>
        </w:rPr>
        <w:lastRenderedPageBreak/>
        <w:t>ограниченности известного определения ВОЗ в современных условиях; роль и место психотерапии в формировании диады «образ здоровья» - «образ болезни»; основные положения концепции психотерапии здоровых; представление психотерапии здоровых в пяти моделях психотерапии; форматы проведения психотерапии здоровых; модальности психотерапии, призванные формировать ментальность здорового человека; здоровьецентристская парадигма в психотерапии; методы психотерапии как средства профилактики и повышения адаптации практически здоровых лиц; роль психотерапии в повышении качества жизни; взаимодействие психотерапии и восстановительной медицины.</w:t>
      </w:r>
    </w:p>
    <w:p w:rsidR="008078D2" w:rsidRPr="002774D0" w:rsidRDefault="008078D2" w:rsidP="00A1073E">
      <w:pPr>
        <w:pStyle w:val="CA"/>
        <w:jc w:val="both"/>
        <w:rPr>
          <w:rFonts w:ascii="Arial Narrow" w:eastAsia="Arial Narrow Bold" w:hAnsi="Arial Narrow" w:cs="Arial Narrow Bold"/>
          <w:caps/>
          <w:shd w:val="clear" w:color="auto" w:fill="FEFFFF"/>
        </w:rPr>
      </w:pPr>
    </w:p>
    <w:p w:rsidR="008078D2" w:rsidRPr="000F48CE" w:rsidRDefault="001A1FA4" w:rsidP="00A1073E">
      <w:pPr>
        <w:pStyle w:val="CA"/>
        <w:jc w:val="both"/>
        <w:rPr>
          <w:rFonts w:ascii="Arial Narrow" w:eastAsia="Arial Narrow Bold" w:hAnsi="Arial Narrow" w:cs="Arial Narrow Bold"/>
          <w:b/>
          <w:shd w:val="clear" w:color="auto" w:fill="FEFFFF"/>
          <w:lang w:val="fr-FR"/>
        </w:rPr>
      </w:pPr>
      <w:r w:rsidRPr="000F48CE">
        <w:rPr>
          <w:rFonts w:ascii="Arial Narrow" w:hAnsi="Arial Narrow"/>
          <w:b/>
          <w:shd w:val="clear" w:color="auto" w:fill="FEFFFF"/>
          <w:lang w:val="fr-FR"/>
        </w:rPr>
        <w:t>ПСИХОГИГИЕНИЧЕСКИЙ МЕТОД В ОРГАНИЗАЦИИ ЗДОРОВЬЕ СБЕРЕГАЮЩИХ МЕР И ПРОФИЛАКТИКИ У ШКОЛЬНИКОВ</w:t>
      </w:r>
    </w:p>
    <w:p w:rsidR="008078D2" w:rsidRPr="002774D0" w:rsidRDefault="001A1FA4" w:rsidP="00A1073E">
      <w:pPr>
        <w:pStyle w:val="CA"/>
        <w:widowControl w:val="0"/>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lang w:val="fr-FR"/>
        </w:rPr>
        <w:t xml:space="preserve">Москвитин Павел Николаевич </w:t>
      </w:r>
      <w:r w:rsidRPr="002774D0">
        <w:rPr>
          <w:rFonts w:ascii="Arial Narrow" w:hAnsi="Arial Narrow"/>
          <w:i/>
          <w:iCs/>
          <w:shd w:val="clear" w:color="auto" w:fill="FEFFFF"/>
          <w:lang w:val="fr-FR"/>
        </w:rPr>
        <w:t xml:space="preserve">- </w:t>
      </w:r>
      <w:r w:rsidRPr="002774D0">
        <w:rPr>
          <w:rFonts w:ascii="Arial Narrow" w:hAnsi="Arial Narrow"/>
          <w:i/>
          <w:iCs/>
          <w:color w:val="222222"/>
          <w:u w:color="222222"/>
          <w:shd w:val="clear" w:color="auto" w:fill="FEFFFF"/>
          <w:lang w:val="fr-FR"/>
        </w:rPr>
        <w:t xml:space="preserve">заведующий кафедрой психиатрии, психотерапии и наркологии </w:t>
      </w:r>
      <w:r w:rsidRPr="002774D0">
        <w:rPr>
          <w:rFonts w:ascii="Arial Narrow" w:hAnsi="Arial Narrow"/>
          <w:i/>
          <w:iCs/>
          <w:shd w:val="clear" w:color="auto" w:fill="FEFFFF"/>
          <w:lang w:val="fr-FR"/>
        </w:rPr>
        <w:t>Новокузнецкого государственного института усовершенствование врачей. Россия, Новокузнецк.</w:t>
      </w:r>
    </w:p>
    <w:p w:rsidR="008078D2" w:rsidRPr="002774D0" w:rsidRDefault="008078D2" w:rsidP="00A1073E">
      <w:pPr>
        <w:pStyle w:val="CA"/>
        <w:jc w:val="both"/>
        <w:rPr>
          <w:rFonts w:ascii="Arial Narrow" w:eastAsia="Arial Narrow Bold" w:hAnsi="Arial Narrow" w:cs="Arial Narrow Bold"/>
          <w:shd w:val="clear" w:color="auto" w:fill="FEFFFF"/>
        </w:rPr>
      </w:pPr>
    </w:p>
    <w:p w:rsidR="008078D2" w:rsidRPr="002774D0" w:rsidRDefault="001A1FA4" w:rsidP="00A1073E">
      <w:pPr>
        <w:pStyle w:val="CA"/>
        <w:jc w:val="both"/>
        <w:rPr>
          <w:rFonts w:ascii="Arial Narrow" w:eastAsia="Arial Narrow Bold" w:hAnsi="Arial Narrow" w:cs="Arial Narrow Bold"/>
          <w:shd w:val="clear" w:color="auto" w:fill="FEFFFF"/>
        </w:rPr>
      </w:pPr>
      <w:r w:rsidRPr="002774D0">
        <w:rPr>
          <w:rFonts w:ascii="Arial Narrow" w:hAnsi="Arial Narrow"/>
          <w:shd w:val="clear" w:color="auto" w:fill="FEFFFF"/>
          <w:lang w:val="fr-FR"/>
        </w:rPr>
        <w:t>Разработан новый психогигиенический метод развития здоровье сберегающего поведения и первичной профилактики аддикции от психоактивных веществ (ПАВ) у школьников. Научно обоснован организационно-функциональный механизм превенции на основе разработанного метода профилактики зависимости от ПАВ у подростков. Результативность данного подхода оценивалась на основании статистически достоверного снижения уровней предикторов риска злоупотребления ПАВ (невротизации, депрессивности, тревожности) и активизации личностной антиаддиктивной мотивированности у школьников.</w:t>
      </w:r>
    </w:p>
    <w:p w:rsidR="008078D2" w:rsidRPr="002774D0" w:rsidRDefault="008078D2" w:rsidP="00A1073E">
      <w:pPr>
        <w:pStyle w:val="A7"/>
        <w:spacing w:after="0" w:line="240" w:lineRule="auto"/>
        <w:jc w:val="center"/>
        <w:rPr>
          <w:rFonts w:ascii="Arial Narrow" w:eastAsia="Arial Narrow" w:hAnsi="Arial Narrow" w:cs="Arial Narrow"/>
          <w:caps/>
          <w:sz w:val="24"/>
          <w:szCs w:val="24"/>
          <w:shd w:val="clear" w:color="auto" w:fill="FEFFFF"/>
        </w:rPr>
      </w:pPr>
    </w:p>
    <w:p w:rsidR="008078D2" w:rsidRPr="000F48CE" w:rsidRDefault="001A1FA4" w:rsidP="00A1073E">
      <w:pPr>
        <w:pStyle w:val="A7"/>
        <w:spacing w:after="0" w:line="240" w:lineRule="auto"/>
        <w:jc w:val="both"/>
        <w:outlineLvl w:val="2"/>
        <w:rPr>
          <w:rFonts w:ascii="Arial Narrow" w:eastAsia="Arial Narrow Bold" w:hAnsi="Arial Narrow" w:cs="Arial Narrow Bold"/>
          <w:b/>
          <w:caps/>
          <w:sz w:val="24"/>
          <w:szCs w:val="24"/>
          <w:shd w:val="clear" w:color="auto" w:fill="FEFFFF"/>
        </w:rPr>
      </w:pPr>
      <w:r w:rsidRPr="000F48CE">
        <w:rPr>
          <w:rFonts w:ascii="Arial Narrow" w:hAnsi="Arial Narrow"/>
          <w:b/>
          <w:caps/>
          <w:sz w:val="24"/>
          <w:szCs w:val="24"/>
          <w:shd w:val="clear" w:color="auto" w:fill="FEFFFF"/>
        </w:rPr>
        <w:t xml:space="preserve">медитация «Зеленая горошина» как метод рекреации </w:t>
      </w:r>
    </w:p>
    <w:p w:rsidR="008078D2" w:rsidRPr="002774D0" w:rsidRDefault="001A1FA4" w:rsidP="00A1073E">
      <w:pPr>
        <w:pStyle w:val="A7"/>
        <w:spacing w:after="0" w:line="240" w:lineRule="auto"/>
        <w:jc w:val="both"/>
        <w:outlineLvl w:val="2"/>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Денисова Галина Захаровна </w:t>
      </w:r>
      <w:r w:rsidRPr="002774D0">
        <w:rPr>
          <w:rFonts w:ascii="Arial Narrow" w:hAnsi="Arial Narrow"/>
          <w:sz w:val="24"/>
          <w:szCs w:val="24"/>
          <w:shd w:val="clear" w:color="auto" w:fill="FEFFFF"/>
        </w:rPr>
        <w:t xml:space="preserve"> </w:t>
      </w:r>
      <w:r w:rsidRPr="002774D0">
        <w:rPr>
          <w:rFonts w:ascii="Arial Narrow" w:hAnsi="Arial Narrow"/>
          <w:i/>
          <w:iCs/>
          <w:sz w:val="24"/>
          <w:szCs w:val="24"/>
          <w:shd w:val="clear" w:color="auto" w:fill="FEFFFF"/>
        </w:rPr>
        <w:t>- педагог-психолог Муниципального бюджетного учреждения г</w:t>
      </w:r>
      <w:r w:rsidRPr="002774D0">
        <w:rPr>
          <w:rFonts w:ascii="Arial Narrow" w:hAnsi="Arial Narrow"/>
          <w:i/>
          <w:iCs/>
          <w:sz w:val="24"/>
          <w:szCs w:val="24"/>
          <w:shd w:val="clear" w:color="auto" w:fill="FEFFFF"/>
        </w:rPr>
        <w:t>о</w:t>
      </w:r>
      <w:r w:rsidRPr="002774D0">
        <w:rPr>
          <w:rFonts w:ascii="Arial Narrow" w:hAnsi="Arial Narrow"/>
          <w:i/>
          <w:iCs/>
          <w:sz w:val="24"/>
          <w:szCs w:val="24"/>
          <w:shd w:val="clear" w:color="auto" w:fill="FEFFFF"/>
        </w:rPr>
        <w:t>родского центра психолого-медико-социального сопровождения «ИНДИГО», Россия, Башкорт</w:t>
      </w:r>
      <w:r w:rsidRPr="002774D0">
        <w:rPr>
          <w:rFonts w:ascii="Arial Narrow" w:hAnsi="Arial Narrow"/>
          <w:i/>
          <w:iCs/>
          <w:sz w:val="24"/>
          <w:szCs w:val="24"/>
          <w:shd w:val="clear" w:color="auto" w:fill="FEFFFF"/>
        </w:rPr>
        <w:t>о</w:t>
      </w:r>
      <w:r w:rsidRPr="002774D0">
        <w:rPr>
          <w:rFonts w:ascii="Arial Narrow" w:hAnsi="Arial Narrow"/>
          <w:i/>
          <w:iCs/>
          <w:sz w:val="24"/>
          <w:szCs w:val="24"/>
          <w:shd w:val="clear" w:color="auto" w:fill="FEFFFF"/>
        </w:rPr>
        <w:t xml:space="preserve">стан, Уфа. </w:t>
      </w:r>
    </w:p>
    <w:p w:rsidR="008078D2" w:rsidRPr="002774D0" w:rsidRDefault="008078D2" w:rsidP="00A1073E">
      <w:pPr>
        <w:pStyle w:val="A7"/>
        <w:spacing w:after="0" w:line="240" w:lineRule="auto"/>
        <w:jc w:val="both"/>
        <w:outlineLvl w:val="2"/>
        <w:rPr>
          <w:rFonts w:ascii="Arial Narrow" w:eastAsia="Arial Narrow" w:hAnsi="Arial Narrow" w:cs="Arial Narrow"/>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презентуется подкрепленный двадцатилетней практикой применения рекреационный м</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тод Медитация «Зеленая горошина». Приводятся данные реологических и психологических иссл</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дований  эффективности применения. Даётся определение «медитационный цикл», разработанный при помощи реологических исследований. Вывод – каждая медитация улучшает церебральную г</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 xml:space="preserve">модинамику. Метод является самоподдержкой и саморегуляцией здоровых в сложной жизненной ситуации. </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EFFFF"/>
        </w:rPr>
      </w:pPr>
    </w:p>
    <w:p w:rsidR="008078D2" w:rsidRPr="000F48CE" w:rsidRDefault="001A1FA4" w:rsidP="00A1073E">
      <w:pPr>
        <w:jc w:val="both"/>
        <w:rPr>
          <w:rFonts w:ascii="Arial Narrow" w:eastAsia="Arial Narrow Bold" w:hAnsi="Arial Narrow" w:cs="Arial Narrow Bold"/>
          <w:b/>
          <w:lang w:val="fr-FR"/>
        </w:rPr>
      </w:pPr>
      <w:r w:rsidRPr="000F48CE">
        <w:rPr>
          <w:rFonts w:ascii="Arial Narrow" w:hAnsi="Arial Narrow"/>
          <w:b/>
          <w:lang w:val="fr-FR"/>
        </w:rPr>
        <w:t>ПСИХОТЕРАПИЯ ЗДОРОВЫХ: ТЕРАПИЯ ПАР И СЕКСОЛОГИЯ</w:t>
      </w:r>
    </w:p>
    <w:p w:rsidR="008078D2" w:rsidRPr="002774D0" w:rsidRDefault="001A1FA4" w:rsidP="00A1073E">
      <w:pPr>
        <w:jc w:val="both"/>
        <w:rPr>
          <w:rFonts w:ascii="Arial Narrow" w:eastAsia="Arial Narrow Bold" w:hAnsi="Arial Narrow" w:cs="Arial Narrow Bold"/>
          <w:lang w:val="fr-FR"/>
        </w:rPr>
      </w:pPr>
      <w:r w:rsidRPr="002774D0">
        <w:rPr>
          <w:rFonts w:ascii="Arial Narrow" w:hAnsi="Arial Narrow"/>
          <w:b/>
          <w:bCs/>
          <w:i/>
          <w:iCs/>
          <w:lang w:val="fr-FR"/>
        </w:rPr>
        <w:t>Панюкова Ирина Анатольевна</w:t>
      </w:r>
      <w:r w:rsidRPr="002774D0">
        <w:rPr>
          <w:rFonts w:ascii="Arial Narrow" w:hAnsi="Arial Narrow"/>
          <w:lang w:val="fr-FR"/>
        </w:rPr>
        <w:t xml:space="preserve"> – </w:t>
      </w:r>
      <w:r w:rsidRPr="002774D0">
        <w:rPr>
          <w:rFonts w:ascii="Arial Narrow" w:hAnsi="Arial Narrow"/>
          <w:i/>
          <w:iCs/>
          <w:lang w:val="fr-FR"/>
        </w:rPr>
        <w:t>кандидат медицинских наук, доцент кафедры психотерапии и сексологии Российской медицинской академии последипломного образования. Россия, Москва.</w:t>
      </w:r>
    </w:p>
    <w:p w:rsidR="008078D2" w:rsidRPr="002774D0" w:rsidRDefault="008078D2" w:rsidP="00A1073E">
      <w:pPr>
        <w:jc w:val="both"/>
        <w:rPr>
          <w:rFonts w:ascii="Arial Narrow" w:eastAsia="Arial Narrow Bold" w:hAnsi="Arial Narrow" w:cs="Arial Narrow Bold"/>
        </w:rPr>
      </w:pPr>
    </w:p>
    <w:p w:rsidR="008078D2" w:rsidRPr="002774D0" w:rsidRDefault="001A1FA4" w:rsidP="00A1073E">
      <w:pPr>
        <w:jc w:val="both"/>
        <w:rPr>
          <w:rFonts w:ascii="Arial Narrow" w:eastAsia="Arial Narrow" w:hAnsi="Arial Narrow" w:cs="Arial Narrow"/>
          <w:lang w:val="fr-FR"/>
        </w:rPr>
      </w:pPr>
      <w:r w:rsidRPr="002774D0">
        <w:rPr>
          <w:rFonts w:ascii="Arial Narrow" w:hAnsi="Arial Narrow"/>
          <w:lang w:val="fr-FR"/>
        </w:rPr>
        <w:t>В докладе рассматриваются актуальные аспекты применения психотерапии в отношении практически здоровых людей, обращающихся за помощью в связи с супружескими (партнерскими) дисгармониями и сексуальными дисфункциями,  связанными с влиянием СМИ, современных средств связи, мнимыми сексуальными расстройствами, психогенными дезадаптивными моделями полоролевого и супружеского поведения.</w:t>
      </w:r>
    </w:p>
    <w:p w:rsidR="008078D2" w:rsidRPr="002774D0" w:rsidRDefault="008078D2" w:rsidP="00A1073E">
      <w:pPr>
        <w:jc w:val="both"/>
        <w:rPr>
          <w:rFonts w:ascii="Arial Narrow" w:hAnsi="Arial Narrow"/>
          <w:lang w:val="fr-FR"/>
        </w:rPr>
      </w:pPr>
    </w:p>
    <w:p w:rsidR="008078D2" w:rsidRPr="000F48CE" w:rsidRDefault="001A1FA4" w:rsidP="00A1073E">
      <w:pPr>
        <w:pStyle w:val="CA"/>
        <w:jc w:val="both"/>
        <w:rPr>
          <w:rFonts w:ascii="Arial Narrow" w:eastAsia="Arial Narrow" w:hAnsi="Arial Narrow" w:cs="Arial Narrow"/>
          <w:b/>
          <w:bCs/>
          <w:i/>
          <w:iCs/>
          <w:shd w:val="clear" w:color="auto" w:fill="FEFFFF"/>
        </w:rPr>
      </w:pPr>
      <w:r w:rsidRPr="000F48CE">
        <w:rPr>
          <w:rFonts w:ascii="Arial Narrow" w:hAnsi="Arial Narrow"/>
          <w:b/>
          <w:shd w:val="clear" w:color="auto" w:fill="FEFFFF"/>
          <w:lang w:val="fr-FR"/>
        </w:rPr>
        <w:t>МЕЖДУ ГИГЕЕЙ И ПАНАКЕЕЙ: ПСИХОТЕРАПИЯ – ЛЕЧЕНИЕ ИЛИ ИНФОРМАЦИОННАЯ ПОДДЕРЖКА?</w:t>
      </w:r>
    </w:p>
    <w:p w:rsidR="008078D2" w:rsidRPr="002774D0" w:rsidRDefault="001A1FA4" w:rsidP="00A1073E">
      <w:pPr>
        <w:pStyle w:val="CA"/>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lang w:val="fr-FR"/>
        </w:rPr>
        <w:t>Нарицын Николай Николаевич</w:t>
      </w:r>
      <w:r w:rsidRPr="002774D0">
        <w:rPr>
          <w:rFonts w:ascii="Arial Narrow" w:hAnsi="Arial Narrow"/>
          <w:i/>
          <w:iCs/>
          <w:shd w:val="clear" w:color="auto" w:fill="FEFFFF"/>
          <w:lang w:val="fr-FR"/>
        </w:rPr>
        <w:t xml:space="preserve"> – психотерапевт, психоаналитик, действительный член ППЛ, Общероссийского совета по психотерапии и консультированию, Европейской Ассоциации Психотерапевтов (ЕАР), Европейской Конфедерации психоаналитической психотерапии (ЕКПП); обладатель сертификата Всемирного совета по психотерапии. Россия, Москва.</w:t>
      </w:r>
    </w:p>
    <w:p w:rsidR="008078D2" w:rsidRPr="002774D0" w:rsidRDefault="008078D2" w:rsidP="00A1073E">
      <w:pPr>
        <w:pStyle w:val="CA"/>
        <w:jc w:val="both"/>
        <w:rPr>
          <w:rFonts w:ascii="Arial Narrow" w:eastAsia="Arial Narrow" w:hAnsi="Arial Narrow" w:cs="Arial Narrow"/>
          <w:i/>
          <w:iCs/>
          <w:shd w:val="clear" w:color="auto" w:fill="FEFFFF"/>
        </w:rPr>
      </w:pPr>
    </w:p>
    <w:p w:rsidR="008078D2" w:rsidRPr="002774D0" w:rsidRDefault="001A1FA4" w:rsidP="00A1073E">
      <w:pPr>
        <w:pStyle w:val="CA"/>
        <w:jc w:val="both"/>
        <w:rPr>
          <w:rFonts w:ascii="Arial Narrow" w:eastAsia="Arial Narrow" w:hAnsi="Arial Narrow" w:cs="Arial Narrow"/>
          <w:shd w:val="clear" w:color="auto" w:fill="FEFFFF"/>
          <w:lang w:val="fr-FR"/>
        </w:rPr>
      </w:pPr>
      <w:r w:rsidRPr="002774D0">
        <w:rPr>
          <w:rFonts w:ascii="Arial Narrow" w:hAnsi="Arial Narrow"/>
          <w:shd w:val="clear" w:color="auto" w:fill="FEFFFF"/>
          <w:lang w:val="fr-FR"/>
        </w:rPr>
        <w:lastRenderedPageBreak/>
        <w:t>До сих пор у большинства людей психотерапия востребуется тогда, когда иначе как больным человек себя и не чувствует.  Однако специфика психотерапии здоровых – в том, что она поддерживает знаниями по известному принципу "Кто предупреждён – тот вооружён". В том числе помогая не столько решать имеющиеся проблемы (хотя и это тоже), сколько избегать новых.</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0F48CE" w:rsidRDefault="001A1FA4" w:rsidP="00A1073E">
      <w:pPr>
        <w:pStyle w:val="B"/>
        <w:spacing w:after="0" w:line="240" w:lineRule="auto"/>
        <w:jc w:val="both"/>
        <w:rPr>
          <w:rFonts w:ascii="Arial Narrow" w:eastAsia="Arial Narrow Bold" w:hAnsi="Arial Narrow" w:cs="Arial Narrow Bold"/>
          <w:b/>
          <w:sz w:val="24"/>
          <w:szCs w:val="24"/>
          <w:shd w:val="clear" w:color="auto" w:fill="FEFFFF"/>
        </w:rPr>
      </w:pPr>
      <w:r w:rsidRPr="000F48CE">
        <w:rPr>
          <w:rFonts w:ascii="Arial Narrow" w:hAnsi="Arial Narrow"/>
          <w:b/>
          <w:sz w:val="24"/>
          <w:szCs w:val="24"/>
          <w:shd w:val="clear" w:color="auto" w:fill="FEFFFF"/>
        </w:rPr>
        <w:t>РОЛЬ РЕЛИГИОЗНОСТИ ПРИ СОЦИАЛЬНО-ПСИХОЛОГИЧЕСКОЙ АДАПТАЦИИ  ЛИЧНОСТИ В УСЛОВИЯХ ПСИХОСОЦИАЛЬНОГО СТРЕССА</w:t>
      </w:r>
    </w:p>
    <w:p w:rsidR="008078D2" w:rsidRPr="002774D0" w:rsidRDefault="001A1FA4" w:rsidP="00A1073E">
      <w:pPr>
        <w:pStyle w:val="B"/>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Соколовская Ирина Эдуардовна - </w:t>
      </w:r>
      <w:r w:rsidRPr="002774D0">
        <w:rPr>
          <w:rFonts w:ascii="Arial Narrow" w:hAnsi="Arial Narrow"/>
          <w:i/>
          <w:iCs/>
          <w:sz w:val="24"/>
          <w:szCs w:val="24"/>
          <w:shd w:val="clear" w:color="auto" w:fill="FEFFFF"/>
        </w:rPr>
        <w:t>кандидат психологических наук, действительный член ППЛ, Вице-президент Благотворительного фонда поддержки духовного развития и выявления тво</w:t>
      </w:r>
      <w:r w:rsidRPr="002774D0">
        <w:rPr>
          <w:rFonts w:ascii="Arial Narrow" w:hAnsi="Arial Narrow"/>
          <w:i/>
          <w:iCs/>
          <w:sz w:val="24"/>
          <w:szCs w:val="24"/>
          <w:shd w:val="clear" w:color="auto" w:fill="FEFFFF"/>
        </w:rPr>
        <w:t>р</w:t>
      </w:r>
      <w:r w:rsidRPr="002774D0">
        <w:rPr>
          <w:rFonts w:ascii="Arial Narrow" w:hAnsi="Arial Narrow"/>
          <w:i/>
          <w:iCs/>
          <w:sz w:val="24"/>
          <w:szCs w:val="24"/>
          <w:shd w:val="clear" w:color="auto" w:fill="FEFFFF"/>
        </w:rPr>
        <w:t>ческих навыков детей-сирот и детей инвалидов «Твой Ангел», доцент кафедры социально-гуманитарных дисциплин, проректор по качеству образования  Международного института ИНФО-Рутения. Россия, Москва.</w:t>
      </w:r>
    </w:p>
    <w:p w:rsidR="008078D2" w:rsidRPr="002774D0" w:rsidRDefault="008078D2" w:rsidP="00A1073E">
      <w:pPr>
        <w:pStyle w:val="B"/>
        <w:spacing w:after="0" w:line="240" w:lineRule="auto"/>
        <w:jc w:val="both"/>
        <w:rPr>
          <w:rFonts w:ascii="Arial Narrow" w:eastAsia="Arial Narrow" w:hAnsi="Arial Narrow" w:cs="Arial Narrow"/>
          <w:b/>
          <w:bCs/>
          <w:i/>
          <w:iCs/>
          <w:sz w:val="24"/>
          <w:szCs w:val="24"/>
          <w:shd w:val="clear" w:color="auto" w:fill="FEFFFF"/>
        </w:rPr>
      </w:pP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рассматривается систематизация теоретико-методологических подходов к пониманию религиозности как социально-психологического феномена. В психологии феномен религиозности рассмотрен практически всеми основными научными школами и направлениями. Сегодня во многом раскрыто психологическое содержание, функции (чувство общности, трансцендентность, «магич</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ское мышление»), процесс становления, результат. Сформированное не так давно в России н</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правление – православная психология – пока находится на этапе становления, на этапе накопления эмпирических данных. Для социальной психологии религиозной идентичности важны апробирова</w:t>
      </w:r>
      <w:r w:rsidRPr="002774D0">
        <w:rPr>
          <w:rFonts w:ascii="Arial Narrow" w:hAnsi="Arial Narrow"/>
          <w:sz w:val="24"/>
          <w:szCs w:val="24"/>
          <w:shd w:val="clear" w:color="auto" w:fill="FEFFFF"/>
        </w:rPr>
        <w:t>н</w:t>
      </w:r>
      <w:r w:rsidRPr="002774D0">
        <w:rPr>
          <w:rFonts w:ascii="Arial Narrow" w:hAnsi="Arial Narrow"/>
          <w:sz w:val="24"/>
          <w:szCs w:val="24"/>
          <w:shd w:val="clear" w:color="auto" w:fill="FEFFFF"/>
        </w:rPr>
        <w:t>ные положения о роли религиозности в социализации, социально-психологической адаптации ли</w:t>
      </w:r>
      <w:r w:rsidRPr="002774D0">
        <w:rPr>
          <w:rFonts w:ascii="Arial Narrow" w:hAnsi="Arial Narrow"/>
          <w:sz w:val="24"/>
          <w:szCs w:val="24"/>
          <w:shd w:val="clear" w:color="auto" w:fill="FEFFFF"/>
        </w:rPr>
        <w:t>ч</w:t>
      </w:r>
      <w:r w:rsidRPr="002774D0">
        <w:rPr>
          <w:rFonts w:ascii="Arial Narrow" w:hAnsi="Arial Narrow"/>
          <w:sz w:val="24"/>
          <w:szCs w:val="24"/>
          <w:shd w:val="clear" w:color="auto" w:fill="FEFFFF"/>
        </w:rPr>
        <w:t>ности, противостоянии ее психосоциальным стрессам.</w:t>
      </w:r>
    </w:p>
    <w:p w:rsidR="008078D2" w:rsidRPr="002774D0" w:rsidRDefault="008078D2" w:rsidP="00A1073E">
      <w:pPr>
        <w:jc w:val="both"/>
        <w:rPr>
          <w:rFonts w:ascii="Arial Narrow" w:eastAsia="Arial Narrow Bold" w:hAnsi="Arial Narrow" w:cs="Arial Narrow Bold"/>
        </w:rPr>
      </w:pPr>
    </w:p>
    <w:p w:rsidR="008078D2" w:rsidRPr="000F48CE" w:rsidRDefault="001A1FA4" w:rsidP="00A1073E">
      <w:pPr>
        <w:jc w:val="both"/>
        <w:rPr>
          <w:rFonts w:ascii="Arial Narrow" w:eastAsia="Arial Narrow Bold" w:hAnsi="Arial Narrow" w:cs="Arial Narrow Bold"/>
          <w:b/>
          <w:caps/>
        </w:rPr>
      </w:pPr>
      <w:r w:rsidRPr="000F48CE">
        <w:rPr>
          <w:rFonts w:ascii="Arial Narrow" w:hAnsi="Arial Narrow"/>
          <w:b/>
          <w:caps/>
          <w:lang w:val="fr-FR"/>
        </w:rPr>
        <w:t>Зависимость или близость? Отношения в срезе симбиотической связи</w:t>
      </w:r>
    </w:p>
    <w:p w:rsidR="008078D2" w:rsidRPr="002774D0" w:rsidRDefault="001A1FA4" w:rsidP="00A1073E">
      <w:pPr>
        <w:jc w:val="both"/>
        <w:rPr>
          <w:rFonts w:ascii="Arial Narrow" w:eastAsia="Arial Narrow Bold" w:hAnsi="Arial Narrow" w:cs="Arial Narrow Bold"/>
          <w:lang w:val="fr-FR"/>
        </w:rPr>
      </w:pPr>
      <w:r w:rsidRPr="002774D0">
        <w:rPr>
          <w:rFonts w:ascii="Arial Narrow" w:hAnsi="Arial Narrow"/>
          <w:b/>
          <w:bCs/>
          <w:i/>
          <w:iCs/>
          <w:lang w:val="fr-FR"/>
        </w:rPr>
        <w:t>Кутузова Надежда Александровна</w:t>
      </w:r>
      <w:r w:rsidRPr="002774D0">
        <w:rPr>
          <w:rFonts w:ascii="Arial Narrow" w:hAnsi="Arial Narrow"/>
          <w:lang w:val="fr-FR"/>
        </w:rPr>
        <w:t xml:space="preserve"> - </w:t>
      </w:r>
      <w:r w:rsidRPr="002774D0">
        <w:rPr>
          <w:rFonts w:ascii="Arial Narrow" w:hAnsi="Arial Narrow"/>
          <w:i/>
          <w:iCs/>
          <w:lang w:val="fr-FR"/>
        </w:rPr>
        <w:t>магистрант Московского института психоанализа, практикующий мультимодальный психолог, специализация - эмоциональные и пищевые зависимости, автор программы коррекции веса «Идеальная фигура. Оптимальный вес». Россия, Москва.</w:t>
      </w:r>
    </w:p>
    <w:p w:rsidR="008078D2" w:rsidRPr="002774D0" w:rsidRDefault="008078D2" w:rsidP="00A1073E">
      <w:pPr>
        <w:jc w:val="both"/>
        <w:rPr>
          <w:rFonts w:ascii="Arial Narrow" w:eastAsia="Arial Narrow Bold" w:hAnsi="Arial Narrow" w:cs="Arial Narrow Bold"/>
          <w:lang w:val="fr-FR"/>
        </w:rPr>
      </w:pPr>
    </w:p>
    <w:p w:rsidR="008078D2" w:rsidRPr="002774D0" w:rsidRDefault="001A1FA4" w:rsidP="00A1073E">
      <w:pPr>
        <w:jc w:val="both"/>
        <w:rPr>
          <w:rFonts w:ascii="Arial Narrow" w:eastAsia="Arial Narrow" w:hAnsi="Arial Narrow" w:cs="Arial Narrow"/>
          <w:lang w:val="fr-FR"/>
        </w:rPr>
      </w:pPr>
      <w:r w:rsidRPr="002774D0">
        <w:rPr>
          <w:rFonts w:ascii="Arial Narrow" w:hAnsi="Arial Narrow"/>
          <w:lang w:val="fr-FR"/>
        </w:rPr>
        <w:t>Тонкая грань между вовлеченностью в личность значимого другого и разрушительной зависимостью. Предпосылки в индивидуальной истории. Критерии. Методы распознавания и преодоления.</w:t>
      </w:r>
    </w:p>
    <w:p w:rsidR="008078D2" w:rsidRPr="002774D0" w:rsidRDefault="008078D2" w:rsidP="00A1073E">
      <w:pPr>
        <w:pStyle w:val="B"/>
        <w:spacing w:after="0" w:line="240" w:lineRule="auto"/>
        <w:jc w:val="both"/>
        <w:rPr>
          <w:rFonts w:ascii="Arial Narrow" w:eastAsia="Arial Narrow Bold" w:hAnsi="Arial Narrow" w:cs="Arial Narrow Bold"/>
          <w:sz w:val="24"/>
          <w:szCs w:val="24"/>
          <w:shd w:val="clear" w:color="auto" w:fill="FEFFFF"/>
        </w:rPr>
      </w:pPr>
    </w:p>
    <w:p w:rsidR="008078D2" w:rsidRPr="000F48CE" w:rsidRDefault="001A1FA4" w:rsidP="00A1073E">
      <w:pPr>
        <w:pStyle w:val="B"/>
        <w:spacing w:after="0" w:line="240" w:lineRule="auto"/>
        <w:jc w:val="both"/>
        <w:rPr>
          <w:rFonts w:ascii="Arial Narrow" w:eastAsia="Arial Narrow Bold" w:hAnsi="Arial Narrow" w:cs="Arial Narrow Bold"/>
          <w:b/>
          <w:sz w:val="24"/>
          <w:szCs w:val="24"/>
          <w:shd w:val="clear" w:color="auto" w:fill="FEFFFF"/>
        </w:rPr>
      </w:pPr>
      <w:r w:rsidRPr="000F48CE">
        <w:rPr>
          <w:rFonts w:ascii="Arial Narrow" w:hAnsi="Arial Narrow"/>
          <w:b/>
          <w:sz w:val="24"/>
          <w:szCs w:val="24"/>
          <w:shd w:val="clear" w:color="auto" w:fill="FEFFFF"/>
        </w:rPr>
        <w:t>ОДИНОЧЕСТВО КАК ГЛАВНАЯ ПСИХОЛОГИЧЕСТКАЯ БОЛЕЗНЬ XXI ВЕКА</w:t>
      </w:r>
    </w:p>
    <w:p w:rsidR="008078D2" w:rsidRPr="002774D0" w:rsidRDefault="001A1FA4" w:rsidP="00A1073E">
      <w:pPr>
        <w:pStyle w:val="B"/>
        <w:spacing w:after="0" w:line="240" w:lineRule="auto"/>
        <w:jc w:val="both"/>
        <w:rPr>
          <w:rFonts w:ascii="Arial Narrow" w:eastAsia="Arial Narrow" w:hAnsi="Arial Narrow" w:cs="Arial Narrow"/>
          <w:i/>
          <w:iCs/>
          <w:sz w:val="24"/>
          <w:szCs w:val="24"/>
          <w:shd w:val="clear" w:color="auto" w:fill="FEFFFF"/>
        </w:rPr>
      </w:pPr>
      <w:r w:rsidRPr="000F48CE">
        <w:rPr>
          <w:rFonts w:ascii="Arial Narrow" w:hAnsi="Arial Narrow"/>
          <w:b/>
          <w:bCs/>
          <w:i/>
          <w:iCs/>
          <w:sz w:val="24"/>
          <w:szCs w:val="24"/>
          <w:shd w:val="clear" w:color="auto" w:fill="FEFFFF"/>
        </w:rPr>
        <w:t>Ладанов</w:t>
      </w:r>
      <w:r w:rsidRPr="002774D0">
        <w:rPr>
          <w:rFonts w:ascii="Arial Narrow" w:hAnsi="Arial Narrow"/>
          <w:b/>
          <w:bCs/>
          <w:i/>
          <w:iCs/>
          <w:sz w:val="24"/>
          <w:szCs w:val="24"/>
          <w:shd w:val="clear" w:color="auto" w:fill="FEFFFF"/>
        </w:rPr>
        <w:t xml:space="preserve"> Игорь Владимирович</w:t>
      </w:r>
      <w:r w:rsidRPr="002774D0">
        <w:rPr>
          <w:rFonts w:ascii="Arial Narrow" w:hAnsi="Arial Narrow"/>
          <w:i/>
          <w:iCs/>
          <w:sz w:val="24"/>
          <w:szCs w:val="24"/>
          <w:shd w:val="clear" w:color="auto" w:fill="FEFFFF"/>
        </w:rPr>
        <w:t xml:space="preserve"> – психолог. Россия, Москва. </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Одиночество - это заболевание. Заразиться им можно после тяжелого разрыва, или </w:t>
      </w:r>
      <w:proofErr w:type="gramStart"/>
      <w:r w:rsidRPr="002774D0">
        <w:rPr>
          <w:rFonts w:ascii="Arial Narrow" w:hAnsi="Arial Narrow"/>
          <w:sz w:val="24"/>
          <w:szCs w:val="24"/>
          <w:shd w:val="clear" w:color="auto" w:fill="FEFFFF"/>
        </w:rPr>
        <w:t>утраты</w:t>
      </w:r>
      <w:proofErr w:type="gramEnd"/>
      <w:r w:rsidRPr="002774D0">
        <w:rPr>
          <w:rFonts w:ascii="Arial Narrow" w:hAnsi="Arial Narrow"/>
          <w:sz w:val="24"/>
          <w:szCs w:val="24"/>
          <w:shd w:val="clear" w:color="auto" w:fill="FEFFFF"/>
        </w:rPr>
        <w:t xml:space="preserve"> близк</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го человека. А иногда еще до рождения, когда ребенок в утробе собственной мамы не желанен: достаточно одного сомнения, одной мысли об аборте или о том, что не хватит денег поставить р</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бенка на ноги – страх моментально передается в виде ощущения «Я лишний в этом мире». И как любое заболевание, одиночество поддается лечению.</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0F48CE" w:rsidRDefault="001A1FA4" w:rsidP="00A1073E">
      <w:pPr>
        <w:jc w:val="both"/>
        <w:rPr>
          <w:rFonts w:ascii="Arial Narrow" w:eastAsia="Arial Narrow Bold" w:hAnsi="Arial Narrow" w:cs="Arial Narrow Bold"/>
          <w:b/>
        </w:rPr>
      </w:pPr>
      <w:r w:rsidRPr="000F48CE">
        <w:rPr>
          <w:rFonts w:ascii="Arial Narrow" w:hAnsi="Arial Narrow"/>
          <w:b/>
          <w:caps/>
          <w:lang w:val="fr-FR"/>
        </w:rPr>
        <w:t>Сравнительный анализ психоанализа и современных техник консультирования</w:t>
      </w:r>
    </w:p>
    <w:p w:rsidR="008078D2" w:rsidRPr="002774D0" w:rsidRDefault="001A1FA4" w:rsidP="00A1073E">
      <w:pPr>
        <w:jc w:val="both"/>
        <w:rPr>
          <w:rFonts w:ascii="Arial Narrow" w:eastAsia="Arial Narrow" w:hAnsi="Arial Narrow" w:cs="Arial Narrow"/>
          <w:b/>
          <w:bCs/>
          <w:i/>
          <w:iCs/>
          <w:lang w:val="fr-FR"/>
        </w:rPr>
      </w:pPr>
      <w:r w:rsidRPr="000F48CE">
        <w:rPr>
          <w:rFonts w:ascii="Arial Narrow" w:hAnsi="Arial Narrow"/>
          <w:b/>
          <w:bCs/>
          <w:i/>
          <w:iCs/>
          <w:lang w:val="fr-FR"/>
        </w:rPr>
        <w:t>Каравашкина</w:t>
      </w:r>
      <w:r w:rsidRPr="002774D0">
        <w:rPr>
          <w:rFonts w:ascii="Arial Narrow" w:hAnsi="Arial Narrow"/>
          <w:b/>
          <w:bCs/>
          <w:i/>
          <w:iCs/>
          <w:lang w:val="fr-FR"/>
        </w:rPr>
        <w:t xml:space="preserve"> Мария Андреевна - </w:t>
      </w:r>
      <w:r w:rsidRPr="002774D0">
        <w:rPr>
          <w:rFonts w:ascii="Arial Narrow" w:hAnsi="Arial Narrow"/>
          <w:i/>
          <w:iCs/>
          <w:lang w:val="fr-FR"/>
        </w:rPr>
        <w:t xml:space="preserve">юнгиански-ориентированный магистр Московского Института Психоанализа, специальность «Прикладной психоанализ и психоаналитическое консультирование». Россия, Москва. </w:t>
      </w:r>
    </w:p>
    <w:p w:rsidR="008078D2" w:rsidRPr="002774D0" w:rsidRDefault="008078D2" w:rsidP="00A1073E">
      <w:pPr>
        <w:jc w:val="both"/>
        <w:rPr>
          <w:rFonts w:ascii="Arial Narrow" w:eastAsia="Arial Narrow Bold" w:hAnsi="Arial Narrow" w:cs="Arial Narrow Bold"/>
          <w:lang w:val="fr-FR"/>
        </w:rPr>
      </w:pPr>
    </w:p>
    <w:p w:rsidR="008078D2" w:rsidRPr="002774D0" w:rsidRDefault="001A1FA4" w:rsidP="00A1073E">
      <w:pPr>
        <w:jc w:val="both"/>
        <w:rPr>
          <w:rFonts w:ascii="Arial Narrow" w:eastAsia="Arial Narrow" w:hAnsi="Arial Narrow" w:cs="Arial Narrow"/>
        </w:rPr>
      </w:pPr>
      <w:r w:rsidRPr="002774D0">
        <w:rPr>
          <w:rFonts w:ascii="Arial Narrow" w:hAnsi="Arial Narrow"/>
          <w:lang w:val="fr-FR"/>
        </w:rPr>
        <w:t>1.Сравниваем форматы, беря за основу параметры психоанализа. 2. Сопоставляем границы компетентности. 3. Единицы которыми оперирует та или иная техника. 4. Требования к компетентности консультанта. 5. Делаем вывод о том, что сейчас в тренде эклектический метод консультирования.</w:t>
      </w:r>
    </w:p>
    <w:p w:rsidR="008078D2" w:rsidRPr="000F48CE" w:rsidRDefault="008078D2" w:rsidP="00A1073E">
      <w:pPr>
        <w:jc w:val="both"/>
        <w:rPr>
          <w:rFonts w:ascii="Arial Narrow" w:eastAsia="Arial Narrow Bold" w:hAnsi="Arial Narrow" w:cs="Arial Narrow Bold"/>
          <w:b/>
        </w:rPr>
      </w:pPr>
    </w:p>
    <w:p w:rsidR="008078D2" w:rsidRPr="000F48CE" w:rsidRDefault="001A1FA4" w:rsidP="00A1073E">
      <w:pPr>
        <w:jc w:val="both"/>
        <w:rPr>
          <w:rFonts w:ascii="Arial Narrow" w:eastAsia="Arial Narrow Bold" w:hAnsi="Arial Narrow" w:cs="Arial Narrow Bold"/>
          <w:b/>
          <w:caps/>
        </w:rPr>
      </w:pPr>
      <w:r w:rsidRPr="000F48CE">
        <w:rPr>
          <w:rFonts w:ascii="Arial Narrow" w:hAnsi="Arial Narrow"/>
          <w:b/>
          <w:caps/>
          <w:lang w:val="fr-FR"/>
        </w:rPr>
        <w:t xml:space="preserve">Смех и юмор в психотерапии </w:t>
      </w:r>
    </w:p>
    <w:p w:rsidR="008078D2" w:rsidRPr="002774D0" w:rsidRDefault="001A1FA4" w:rsidP="00A1073E">
      <w:pPr>
        <w:jc w:val="both"/>
        <w:rPr>
          <w:rFonts w:ascii="Arial Narrow" w:eastAsia="Arial Narrow Bold" w:hAnsi="Arial Narrow" w:cs="Arial Narrow Bold"/>
          <w:caps/>
        </w:rPr>
      </w:pPr>
      <w:r w:rsidRPr="000F48CE">
        <w:rPr>
          <w:rFonts w:ascii="Arial Narrow" w:hAnsi="Arial Narrow"/>
          <w:b/>
          <w:bCs/>
          <w:i/>
          <w:iCs/>
          <w:lang w:val="fr-FR"/>
        </w:rPr>
        <w:t>Злобина</w:t>
      </w:r>
      <w:r w:rsidRPr="002774D0">
        <w:rPr>
          <w:rFonts w:ascii="Arial Narrow" w:hAnsi="Arial Narrow"/>
          <w:b/>
          <w:bCs/>
          <w:i/>
          <w:iCs/>
          <w:lang w:val="fr-FR"/>
        </w:rPr>
        <w:t xml:space="preserve"> Светлана</w:t>
      </w:r>
      <w:r w:rsidRPr="002774D0">
        <w:rPr>
          <w:rFonts w:ascii="Arial Narrow" w:hAnsi="Arial Narrow"/>
          <w:caps/>
          <w:lang w:val="fr-FR"/>
        </w:rPr>
        <w:t xml:space="preserve"> </w:t>
      </w:r>
      <w:r w:rsidRPr="002774D0">
        <w:rPr>
          <w:rFonts w:ascii="Arial Narrow" w:hAnsi="Arial Narrow"/>
          <w:b/>
          <w:bCs/>
          <w:i/>
          <w:iCs/>
          <w:lang w:val="fr-FR"/>
        </w:rPr>
        <w:t>Валентиновна -</w:t>
      </w:r>
      <w:r w:rsidRPr="002774D0">
        <w:rPr>
          <w:rFonts w:ascii="Arial Narrow" w:hAnsi="Arial Narrow"/>
          <w:i/>
          <w:iCs/>
          <w:lang w:val="fr-FR"/>
        </w:rPr>
        <w:t xml:space="preserve"> психолог, гештальт-терапевт, аккредитованный член Сообщества практикующих психологов "Гештальт-подход", супервизор, бизнес-тренер . Россия, Москва.</w:t>
      </w:r>
    </w:p>
    <w:p w:rsidR="008078D2" w:rsidRPr="002774D0" w:rsidRDefault="008078D2" w:rsidP="00A1073E">
      <w:pPr>
        <w:jc w:val="both"/>
        <w:rPr>
          <w:rFonts w:ascii="Arial Narrow" w:eastAsia="Arial Narrow Bold" w:hAnsi="Arial Narrow" w:cs="Arial Narrow Bold"/>
          <w:caps/>
        </w:rPr>
      </w:pPr>
    </w:p>
    <w:p w:rsidR="008078D2" w:rsidRPr="002774D0" w:rsidRDefault="001A1FA4" w:rsidP="00A1073E">
      <w:pPr>
        <w:jc w:val="both"/>
        <w:rPr>
          <w:rFonts w:ascii="Arial Narrow" w:eastAsia="Arial Narrow Bold" w:hAnsi="Arial Narrow" w:cs="Arial Narrow Bold"/>
          <w:caps/>
        </w:rPr>
      </w:pPr>
      <w:r w:rsidRPr="002774D0">
        <w:rPr>
          <w:rFonts w:ascii="Arial Narrow" w:hAnsi="Arial Narrow"/>
          <w:color w:val="141823"/>
          <w:u w:color="141823"/>
          <w:shd w:val="clear" w:color="auto" w:fill="FFFFFF"/>
          <w:lang w:val="fr-FR"/>
        </w:rPr>
        <w:t>В какой ситуации вы можете смеяться, а в какой нет? Где находится та грань переживания, за которой вы теряете чувство юмора? Почему у психически больных людей отсутствует чувство юмора? Одна из моих клиенток, которая имеет официальный психиатрический диагноз, последнее время достаточно просто смеется над моими шутками. В самом начале нашей работы это было совершенно невозможно. Что изменилось в ее восприятии собственной жизни, какая динамика произошла, что смех вдруг стал доступен для нее. Защитная функция смеха в процессе работы часто помогает пройти и пережить тяжелые переживания, а так же принять сложные эмоции. В своем докладе я предлагаю порассуждать о целительных свойствах смеха и юмора в психотерапии.</w:t>
      </w:r>
    </w:p>
    <w:p w:rsidR="008078D2" w:rsidRPr="002774D0" w:rsidRDefault="008078D2" w:rsidP="00A1073E">
      <w:pPr>
        <w:jc w:val="both"/>
        <w:rPr>
          <w:rFonts w:ascii="Arial Narrow" w:eastAsia="Arial Narrow Bold" w:hAnsi="Arial Narrow" w:cs="Arial Narrow Bold"/>
          <w:caps/>
        </w:rPr>
      </w:pPr>
    </w:p>
    <w:p w:rsidR="008078D2" w:rsidRPr="000F48CE" w:rsidRDefault="001A1FA4" w:rsidP="00A1073E">
      <w:pPr>
        <w:jc w:val="both"/>
        <w:rPr>
          <w:rFonts w:ascii="Arial Narrow" w:eastAsia="Arial Narrow Bold" w:hAnsi="Arial Narrow" w:cs="Arial Narrow Bold"/>
          <w:b/>
          <w:caps/>
        </w:rPr>
      </w:pPr>
      <w:r w:rsidRPr="000F48CE">
        <w:rPr>
          <w:rFonts w:ascii="Arial Narrow" w:hAnsi="Arial Narrow"/>
          <w:b/>
          <w:caps/>
          <w:lang w:val="fr-FR"/>
        </w:rPr>
        <w:t>Гендерная психология и гендерные исследования в психотерапии.</w:t>
      </w:r>
    </w:p>
    <w:p w:rsidR="008078D2" w:rsidRPr="002774D0" w:rsidRDefault="001A1FA4" w:rsidP="00A1073E">
      <w:pPr>
        <w:jc w:val="both"/>
        <w:rPr>
          <w:rFonts w:ascii="Arial Narrow" w:eastAsia="Arial Narrow" w:hAnsi="Arial Narrow" w:cs="Arial Narrow"/>
          <w:b/>
          <w:bCs/>
          <w:i/>
          <w:iCs/>
          <w:caps/>
          <w:lang w:val="fr-FR"/>
        </w:rPr>
      </w:pPr>
      <w:r w:rsidRPr="000F48CE">
        <w:rPr>
          <w:rFonts w:ascii="Arial Narrow" w:hAnsi="Arial Narrow"/>
          <w:b/>
          <w:bCs/>
          <w:i/>
          <w:iCs/>
          <w:lang w:val="fr-FR"/>
        </w:rPr>
        <w:t>Сидорова Ольга Эдуардовна</w:t>
      </w:r>
      <w:r w:rsidRPr="002774D0">
        <w:rPr>
          <w:rFonts w:ascii="Arial Narrow" w:hAnsi="Arial Narrow"/>
          <w:b/>
          <w:bCs/>
          <w:i/>
          <w:iCs/>
          <w:lang w:val="fr-FR"/>
        </w:rPr>
        <w:t xml:space="preserve"> - </w:t>
      </w:r>
      <w:r w:rsidRPr="002774D0">
        <w:rPr>
          <w:rFonts w:ascii="Arial Narrow" w:hAnsi="Arial Narrow"/>
          <w:i/>
          <w:iCs/>
          <w:lang w:val="fr-FR"/>
        </w:rPr>
        <w:t xml:space="preserve">магистрант Московского Института Психоанализа, специализация: «Прикладной психоанализ и психоаналитическое консультирование», социолог, бакалавр. </w:t>
      </w:r>
    </w:p>
    <w:p w:rsidR="008078D2" w:rsidRPr="002774D0" w:rsidRDefault="008078D2" w:rsidP="00A1073E">
      <w:pPr>
        <w:jc w:val="both"/>
        <w:rPr>
          <w:rFonts w:ascii="Arial Narrow" w:eastAsia="Arial Narrow Bold" w:hAnsi="Arial Narrow" w:cs="Arial Narrow Bold"/>
          <w:caps/>
          <w:lang w:val="fr-FR"/>
        </w:rPr>
      </w:pPr>
    </w:p>
    <w:p w:rsidR="008078D2" w:rsidRPr="002774D0" w:rsidRDefault="001A1FA4" w:rsidP="00A1073E">
      <w:pPr>
        <w:jc w:val="both"/>
        <w:rPr>
          <w:rFonts w:ascii="Arial Narrow" w:eastAsia="Arial Narrow" w:hAnsi="Arial Narrow" w:cs="Arial Narrow"/>
          <w:lang w:val="fr-FR"/>
        </w:rPr>
      </w:pPr>
      <w:r w:rsidRPr="002774D0">
        <w:rPr>
          <w:rFonts w:ascii="Arial Narrow" w:hAnsi="Arial Narrow"/>
          <w:lang w:val="fr-FR"/>
        </w:rPr>
        <w:t>Традиционно в психологии пола женские и мужские роли декларативно признаются равнозначными, хотя и разными по содержанию. Исходным основанием является имплицитное признание биологического детерминизма ролей, опирающегося на представление о врожденности мужского или женского начала в человеке. При анализе детерминант половых различий рассматриваются как биологические, так и социокультурные факторы, однако роль социокультурного влияния сводится к оформлению тех черт и характеристик человека, которые предопределены природой.</w:t>
      </w:r>
    </w:p>
    <w:p w:rsidR="008078D2" w:rsidRPr="002774D0" w:rsidRDefault="008078D2" w:rsidP="00A1073E">
      <w:pPr>
        <w:pStyle w:val="A7"/>
        <w:spacing w:after="0" w:line="240" w:lineRule="auto"/>
        <w:jc w:val="center"/>
        <w:rPr>
          <w:rFonts w:ascii="Arial Narrow" w:eastAsia="Arial Narrow" w:hAnsi="Arial Narrow" w:cs="Arial Narrow"/>
          <w:sz w:val="24"/>
          <w:szCs w:val="24"/>
          <w:shd w:val="clear" w:color="auto" w:fill="FEFFFF"/>
        </w:rPr>
      </w:pPr>
    </w:p>
    <w:p w:rsidR="000F48CE" w:rsidRDefault="001A1FA4" w:rsidP="00A1073E">
      <w:pPr>
        <w:pStyle w:val="A7"/>
        <w:spacing w:after="0" w:line="240" w:lineRule="auto"/>
        <w:jc w:val="center"/>
        <w:rPr>
          <w:rFonts w:ascii="Arial Narrow" w:hAnsi="Arial Narrow"/>
          <w:b/>
          <w:sz w:val="24"/>
          <w:szCs w:val="24"/>
          <w:shd w:val="clear" w:color="auto" w:fill="FEFFFF"/>
        </w:rPr>
      </w:pPr>
      <w:r w:rsidRPr="000F48CE">
        <w:rPr>
          <w:rFonts w:ascii="Arial Narrow" w:hAnsi="Arial Narrow"/>
          <w:b/>
          <w:sz w:val="24"/>
          <w:szCs w:val="24"/>
          <w:shd w:val="clear" w:color="auto" w:fill="FEFFFF"/>
        </w:rPr>
        <w:t>КРУГЛЫЙ СТОЛ</w:t>
      </w:r>
    </w:p>
    <w:p w:rsidR="008078D2" w:rsidRPr="000F48CE" w:rsidRDefault="001A1FA4" w:rsidP="00A1073E">
      <w:pPr>
        <w:pStyle w:val="A7"/>
        <w:spacing w:after="0" w:line="240" w:lineRule="auto"/>
        <w:jc w:val="center"/>
        <w:rPr>
          <w:rFonts w:ascii="Arial Narrow" w:eastAsia="Arial Narrow" w:hAnsi="Arial Narrow" w:cs="Arial Narrow"/>
          <w:b/>
          <w:sz w:val="24"/>
          <w:szCs w:val="24"/>
          <w:shd w:val="clear" w:color="auto" w:fill="FEFFFF"/>
        </w:rPr>
      </w:pPr>
      <w:r w:rsidRPr="000F48CE">
        <w:rPr>
          <w:rFonts w:ascii="Arial Narrow" w:hAnsi="Arial Narrow"/>
          <w:b/>
          <w:sz w:val="24"/>
          <w:szCs w:val="24"/>
          <w:shd w:val="clear" w:color="auto" w:fill="FEFFFF"/>
        </w:rPr>
        <w:t xml:space="preserve">«ПСИХОТЕРАПИЯ </w:t>
      </w:r>
      <w:proofErr w:type="gramStart"/>
      <w:r w:rsidRPr="000F48CE">
        <w:rPr>
          <w:rFonts w:ascii="Arial Narrow" w:hAnsi="Arial Narrow"/>
          <w:b/>
          <w:sz w:val="24"/>
          <w:szCs w:val="24"/>
          <w:shd w:val="clear" w:color="auto" w:fill="FEFFFF"/>
        </w:rPr>
        <w:t>ЗДОРОВЫХ</w:t>
      </w:r>
      <w:proofErr w:type="gramEnd"/>
      <w:r w:rsidRPr="000F48CE">
        <w:rPr>
          <w:rFonts w:ascii="Arial Narrow" w:hAnsi="Arial Narrow"/>
          <w:b/>
          <w:sz w:val="24"/>
          <w:szCs w:val="24"/>
          <w:shd w:val="clear" w:color="auto" w:fill="FEFFFF"/>
        </w:rPr>
        <w:t>. ДЛЯ ЧЕГО? ДЛЯ КОГО? КАК?»</w:t>
      </w:r>
    </w:p>
    <w:p w:rsidR="008078D2" w:rsidRPr="002774D0" w:rsidRDefault="008078D2" w:rsidP="00A1073E">
      <w:pPr>
        <w:pStyle w:val="C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s>
        <w:jc w:val="center"/>
        <w:rPr>
          <w:rFonts w:ascii="Arial Narrow" w:eastAsia="Arial Narrow Bold" w:hAnsi="Arial Narrow" w:cs="Arial Narrow Bold"/>
          <w:shd w:val="clear" w:color="auto" w:fill="FEFFFF"/>
        </w:rPr>
      </w:pPr>
    </w:p>
    <w:p w:rsidR="008078D2" w:rsidRPr="002774D0" w:rsidRDefault="008078D2" w:rsidP="00A1073E">
      <w:pPr>
        <w:pStyle w:val="A7"/>
        <w:spacing w:after="0" w:line="240" w:lineRule="auto"/>
        <w:jc w:val="center"/>
        <w:rPr>
          <w:rFonts w:ascii="Arial Narrow" w:eastAsia="Arial Narrow" w:hAnsi="Arial Narrow" w:cs="Arial Narrow"/>
          <w:sz w:val="24"/>
          <w:szCs w:val="24"/>
          <w:shd w:val="clear" w:color="auto" w:fill="FEFFFF"/>
        </w:rPr>
      </w:pP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0F48CE" w:rsidRPr="00EF50EA" w:rsidRDefault="000F48CE" w:rsidP="00A1073E">
      <w:pPr>
        <w:pStyle w:val="ad"/>
        <w:suppressAutoHyphens/>
        <w:jc w:val="center"/>
        <w:rPr>
          <w:rFonts w:ascii="Arial Narrow" w:hAnsi="Arial Narrow"/>
          <w:b/>
          <w:kern w:val="1"/>
        </w:rPr>
      </w:pPr>
      <w:r w:rsidRPr="00EF50EA">
        <w:rPr>
          <w:rFonts w:ascii="Arial Narrow" w:hAnsi="Arial Narrow"/>
          <w:b/>
          <w:kern w:val="1"/>
        </w:rPr>
        <w:t xml:space="preserve">Секционное заседание: </w:t>
      </w:r>
    </w:p>
    <w:p w:rsidR="000F48CE" w:rsidRDefault="001A1FA4" w:rsidP="00A1073E">
      <w:pPr>
        <w:pStyle w:val="B"/>
        <w:spacing w:after="0" w:line="240" w:lineRule="auto"/>
        <w:jc w:val="center"/>
        <w:rPr>
          <w:rFonts w:ascii="Arial Narrow" w:hAnsi="Arial Narrow"/>
          <w:b/>
          <w:sz w:val="28"/>
          <w:szCs w:val="28"/>
          <w:shd w:val="clear" w:color="auto" w:fill="FEFFFF"/>
        </w:rPr>
      </w:pPr>
      <w:r w:rsidRPr="000F48CE">
        <w:rPr>
          <w:rFonts w:ascii="Arial Narrow" w:hAnsi="Arial Narrow"/>
          <w:b/>
          <w:sz w:val="28"/>
          <w:szCs w:val="28"/>
          <w:shd w:val="clear" w:color="auto" w:fill="FEFFFF"/>
        </w:rPr>
        <w:t>ПСИХОТЕРАПИЯ ПСИХОСОМАТИЧЕСКИХ РАССТРОЙСТВ У ДЕТЕЙ И ПОДРОС</w:t>
      </w:r>
      <w:r w:rsidRPr="000F48CE">
        <w:rPr>
          <w:rFonts w:ascii="Arial Narrow" w:hAnsi="Arial Narrow"/>
          <w:b/>
          <w:sz w:val="28"/>
          <w:szCs w:val="28"/>
          <w:shd w:val="clear" w:color="auto" w:fill="FEFFFF"/>
        </w:rPr>
        <w:t>Т</w:t>
      </w:r>
      <w:r w:rsidRPr="000F48CE">
        <w:rPr>
          <w:rFonts w:ascii="Arial Narrow" w:hAnsi="Arial Narrow"/>
          <w:b/>
          <w:sz w:val="28"/>
          <w:szCs w:val="28"/>
          <w:shd w:val="clear" w:color="auto" w:fill="FEFFFF"/>
        </w:rPr>
        <w:t>КОВ В  ИНТЕГРАТИВНОЙ ДЕТСКОЙ/ПОДРОСТКОВОЙ ПСИХОТЕРА</w:t>
      </w:r>
      <w:r w:rsidR="000F48CE">
        <w:rPr>
          <w:rFonts w:ascii="Arial Narrow" w:hAnsi="Arial Narrow"/>
          <w:b/>
          <w:sz w:val="28"/>
          <w:szCs w:val="28"/>
          <w:shd w:val="clear" w:color="auto" w:fill="FEFFFF"/>
        </w:rPr>
        <w:t>ПИИ</w:t>
      </w:r>
      <w:r w:rsidRPr="000F48CE">
        <w:rPr>
          <w:rFonts w:ascii="Arial Narrow" w:hAnsi="Arial Narrow"/>
          <w:b/>
          <w:sz w:val="28"/>
          <w:szCs w:val="28"/>
          <w:shd w:val="clear" w:color="auto" w:fill="FEFFFF"/>
          <w:lang w:val="en-US"/>
        </w:rPr>
        <w:t> </w:t>
      </w:r>
    </w:p>
    <w:p w:rsidR="00CA1592" w:rsidRPr="008D7377" w:rsidRDefault="001A1FA4" w:rsidP="00CA1592">
      <w:pPr>
        <w:pStyle w:val="A7"/>
        <w:spacing w:after="0" w:line="240" w:lineRule="auto"/>
        <w:jc w:val="center"/>
        <w:rPr>
          <w:rFonts w:ascii="Arial Narrow" w:eastAsia="Arial Narrow" w:hAnsi="Arial Narrow" w:cs="Arial Narrow"/>
          <w:b/>
          <w:sz w:val="28"/>
          <w:szCs w:val="28"/>
          <w:shd w:val="clear" w:color="auto" w:fill="FEFFFF"/>
        </w:rPr>
      </w:pPr>
      <w:r w:rsidRPr="000F48CE">
        <w:rPr>
          <w:rFonts w:ascii="Arial Narrow" w:hAnsi="Arial Narrow"/>
          <w:b/>
          <w:sz w:val="28"/>
          <w:szCs w:val="28"/>
          <w:shd w:val="clear" w:color="auto" w:fill="FEFFFF"/>
        </w:rPr>
        <w:t>(МЕЖПЕРСОНАЛЬНЫЙ - ИНТРАПСИХИЧЕСКИЙ - СИСТЕМНЫЙ ПОДХОД)</w:t>
      </w:r>
      <w:r w:rsidR="00CA1592" w:rsidRPr="00CA1592">
        <w:rPr>
          <w:rFonts w:ascii="Arial Narrow" w:eastAsia="Arial Narrow" w:hAnsi="Arial Narrow" w:cs="Arial Narrow"/>
          <w:b/>
          <w:sz w:val="28"/>
          <w:szCs w:val="28"/>
          <w:shd w:val="clear" w:color="auto" w:fill="FEFFFF"/>
        </w:rPr>
        <w:t xml:space="preserve"> </w:t>
      </w:r>
    </w:p>
    <w:p w:rsidR="008078D2" w:rsidRPr="00E75976" w:rsidRDefault="00B311E9" w:rsidP="00CA1592">
      <w:pPr>
        <w:pStyle w:val="B"/>
        <w:spacing w:after="0" w:line="240" w:lineRule="auto"/>
        <w:jc w:val="center"/>
        <w:rPr>
          <w:rFonts w:ascii="Arial Narrow" w:eastAsia="Arial Narrow" w:hAnsi="Arial Narrow" w:cs="Arial Narrow"/>
          <w:b/>
          <w:sz w:val="24"/>
          <w:szCs w:val="24"/>
          <w:shd w:val="clear" w:color="auto" w:fill="FEFFFF"/>
        </w:rPr>
      </w:pPr>
      <w:r w:rsidRPr="00E75976">
        <w:rPr>
          <w:rFonts w:ascii="Arial Narrow" w:hAnsi="Arial Narrow"/>
          <w:b/>
          <w:caps/>
          <w:sz w:val="24"/>
          <w:szCs w:val="24"/>
        </w:rPr>
        <w:t>17 ОКТЯБРЯ, ЗАЛ «Серов», 13.00-14.15</w:t>
      </w:r>
    </w:p>
    <w:p w:rsidR="008078D2" w:rsidRPr="000F48CE" w:rsidRDefault="008078D2" w:rsidP="00A1073E">
      <w:pPr>
        <w:pStyle w:val="B"/>
        <w:spacing w:after="0" w:line="240" w:lineRule="auto"/>
        <w:jc w:val="both"/>
        <w:rPr>
          <w:rFonts w:ascii="Arial Narrow" w:eastAsia="Arial Narrow" w:hAnsi="Arial Narrow" w:cs="Arial Narrow"/>
          <w:b/>
          <w:sz w:val="24"/>
          <w:szCs w:val="24"/>
          <w:shd w:val="clear" w:color="auto" w:fill="FEFFFF"/>
        </w:rPr>
      </w:pPr>
    </w:p>
    <w:p w:rsidR="008078D2" w:rsidRPr="000F48CE" w:rsidRDefault="001A1FA4" w:rsidP="00A1073E">
      <w:pPr>
        <w:pStyle w:val="B"/>
        <w:spacing w:after="0" w:line="240" w:lineRule="auto"/>
        <w:jc w:val="both"/>
        <w:rPr>
          <w:rFonts w:ascii="Arial Narrow" w:eastAsia="Arial Narrow" w:hAnsi="Arial Narrow" w:cs="Arial Narrow"/>
          <w:b/>
          <w:bCs/>
          <w:i/>
          <w:iCs/>
          <w:sz w:val="24"/>
          <w:szCs w:val="24"/>
          <w:shd w:val="clear" w:color="auto" w:fill="FEFFFF"/>
        </w:rPr>
      </w:pPr>
      <w:r w:rsidRPr="000F48CE">
        <w:rPr>
          <w:rFonts w:ascii="Arial Narrow" w:hAnsi="Arial Narrow"/>
          <w:b/>
          <w:sz w:val="24"/>
          <w:szCs w:val="24"/>
          <w:shd w:val="clear" w:color="auto" w:fill="FEFFFF"/>
        </w:rPr>
        <w:t xml:space="preserve">ПРЕДСЕДАТЕЛЬ: </w:t>
      </w:r>
      <w:r w:rsidRPr="000F48CE">
        <w:rPr>
          <w:rFonts w:ascii="Arial Narrow" w:hAnsi="Arial Narrow"/>
          <w:b/>
          <w:bCs/>
          <w:i/>
          <w:iCs/>
          <w:sz w:val="24"/>
          <w:szCs w:val="24"/>
          <w:shd w:val="clear" w:color="auto" w:fill="FEFFFF"/>
        </w:rPr>
        <w:t>Локтионова Альбина Викторовна (Москва, Россия)</w:t>
      </w:r>
    </w:p>
    <w:p w:rsidR="008078D2" w:rsidRPr="000F48CE" w:rsidRDefault="008078D2" w:rsidP="00A1073E">
      <w:pPr>
        <w:pStyle w:val="B"/>
        <w:spacing w:after="0" w:line="240" w:lineRule="auto"/>
        <w:jc w:val="both"/>
        <w:rPr>
          <w:rFonts w:ascii="Arial Narrow" w:eastAsia="Arial Narrow" w:hAnsi="Arial Narrow" w:cs="Arial Narrow"/>
          <w:b/>
          <w:sz w:val="24"/>
          <w:szCs w:val="24"/>
          <w:shd w:val="clear" w:color="auto" w:fill="FEFFFF"/>
        </w:rPr>
      </w:pP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0F48CE">
        <w:rPr>
          <w:rFonts w:ascii="Arial Narrow" w:hAnsi="Arial Narrow"/>
          <w:b/>
          <w:sz w:val="24"/>
          <w:szCs w:val="24"/>
          <w:shd w:val="clear" w:color="auto" w:fill="FEFFFF"/>
        </w:rPr>
        <w:t>Аннотация секции:</w:t>
      </w:r>
      <w:r w:rsidRPr="002774D0">
        <w:rPr>
          <w:rFonts w:ascii="Arial Narrow" w:hAnsi="Arial Narrow"/>
          <w:sz w:val="24"/>
          <w:szCs w:val="24"/>
          <w:shd w:val="clear" w:color="auto" w:fill="FEFFFF"/>
        </w:rPr>
        <w:t xml:space="preserve"> Коллеги, работающие  в направлении интегративной детской психотер</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пии  пятнадцать лет, поделятся опытом  своей работы с психосоматическими заболеваниями и си</w:t>
      </w:r>
      <w:r w:rsidRPr="002774D0">
        <w:rPr>
          <w:rFonts w:ascii="Arial Narrow" w:hAnsi="Arial Narrow"/>
          <w:sz w:val="24"/>
          <w:szCs w:val="24"/>
          <w:shd w:val="clear" w:color="auto" w:fill="FEFFFF"/>
        </w:rPr>
        <w:t>м</w:t>
      </w:r>
      <w:r w:rsidRPr="002774D0">
        <w:rPr>
          <w:rFonts w:ascii="Arial Narrow" w:hAnsi="Arial Narrow"/>
          <w:sz w:val="24"/>
          <w:szCs w:val="24"/>
          <w:shd w:val="clear" w:color="auto" w:fill="FEFFFF"/>
        </w:rPr>
        <w:t>птомами  у детей  и лежащими в ее основе рабочими профессиональными  моделями понимания этих расстройств в рамках интегративного (МИС) подхода, начиная с  младенческого возраста и  заканчивая подростковым.</w:t>
      </w: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i/>
          <w:iCs/>
          <w:sz w:val="24"/>
          <w:szCs w:val="24"/>
          <w:shd w:val="clear" w:color="auto" w:fill="FEFFFF"/>
        </w:rPr>
        <w:t> </w:t>
      </w:r>
    </w:p>
    <w:p w:rsidR="008078D2" w:rsidRPr="000F48CE" w:rsidRDefault="001A1FA4" w:rsidP="00A1073E">
      <w:pPr>
        <w:pStyle w:val="B"/>
        <w:spacing w:after="0" w:line="240" w:lineRule="auto"/>
        <w:jc w:val="both"/>
        <w:rPr>
          <w:rFonts w:ascii="Arial Narrow" w:eastAsia="Arial Narrow" w:hAnsi="Arial Narrow" w:cs="Arial Narrow"/>
          <w:b/>
          <w:sz w:val="24"/>
          <w:szCs w:val="24"/>
          <w:shd w:val="clear" w:color="auto" w:fill="FEFFFF"/>
        </w:rPr>
      </w:pPr>
      <w:r w:rsidRPr="000F48CE">
        <w:rPr>
          <w:rFonts w:ascii="Arial Narrow" w:hAnsi="Arial Narrow"/>
          <w:b/>
          <w:sz w:val="24"/>
          <w:szCs w:val="24"/>
          <w:shd w:val="clear" w:color="auto" w:fill="FEFFFF"/>
        </w:rPr>
        <w:t>ОДИНОКИЙ МЛАДЕНЕЦ: ТЕЛО ПРИХОДИТ НА ПОМОЩЬ</w:t>
      </w:r>
    </w:p>
    <w:p w:rsidR="008078D2" w:rsidRPr="002774D0" w:rsidRDefault="001A1FA4" w:rsidP="00A1073E">
      <w:pPr>
        <w:pStyle w:val="B"/>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Локтионова Альбина Викторовна</w:t>
      </w:r>
      <w:r w:rsidRPr="002774D0">
        <w:rPr>
          <w:rFonts w:ascii="Arial Narrow" w:hAnsi="Arial Narrow"/>
          <w:i/>
          <w:iCs/>
          <w:sz w:val="24"/>
          <w:szCs w:val="24"/>
          <w:shd w:val="clear" w:color="auto" w:fill="FEFFFF"/>
        </w:rPr>
        <w:t xml:space="preserve"> - обучающий психотерапевт институтf повышения </w:t>
      </w:r>
      <w:proofErr w:type="gramStart"/>
      <w:r w:rsidRPr="002774D0">
        <w:rPr>
          <w:rFonts w:ascii="Arial Narrow" w:hAnsi="Arial Narrow"/>
          <w:i/>
          <w:iCs/>
          <w:sz w:val="24"/>
          <w:szCs w:val="24"/>
          <w:shd w:val="clear" w:color="auto" w:fill="FEFFFF"/>
        </w:rPr>
        <w:t>квали-фикации</w:t>
      </w:r>
      <w:proofErr w:type="gramEnd"/>
      <w:r w:rsidRPr="002774D0">
        <w:rPr>
          <w:rFonts w:ascii="Arial Narrow" w:hAnsi="Arial Narrow"/>
          <w:i/>
          <w:iCs/>
          <w:sz w:val="24"/>
          <w:szCs w:val="24"/>
          <w:shd w:val="clear" w:color="auto" w:fill="FEFFFF"/>
        </w:rPr>
        <w:t xml:space="preserve"> в детской и подростковой психотерапии Oekids (Вена), психотерапевт европейского реестра, обладатель сертификатов по итогам обучения в юнгианском анализе, гештальт-</w:t>
      </w:r>
      <w:r w:rsidRPr="002774D0">
        <w:rPr>
          <w:rFonts w:ascii="Arial Narrow" w:hAnsi="Arial Narrow"/>
          <w:i/>
          <w:iCs/>
          <w:sz w:val="24"/>
          <w:szCs w:val="24"/>
          <w:shd w:val="clear" w:color="auto" w:fill="FEFFFF"/>
        </w:rPr>
        <w:lastRenderedPageBreak/>
        <w:t>терапии, дипломов экзистенциального аналитика GLE и детского/юношеского психотерапевта Oekids. Россия, Москва.</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Выдающемуся исследователю младенцев и клиницисту Д.Стерну принадлежит понимание того, что  нарушения во взаимной настройке матери или другого близкого взрослого и младенца являю</w:t>
      </w:r>
      <w:r w:rsidRPr="002774D0">
        <w:rPr>
          <w:rFonts w:ascii="Arial Narrow" w:hAnsi="Arial Narrow"/>
          <w:sz w:val="24"/>
          <w:szCs w:val="24"/>
          <w:shd w:val="clear" w:color="auto" w:fill="FEFFFF"/>
        </w:rPr>
        <w:t>т</w:t>
      </w:r>
      <w:r w:rsidRPr="002774D0">
        <w:rPr>
          <w:rFonts w:ascii="Arial Narrow" w:hAnsi="Arial Narrow"/>
          <w:sz w:val="24"/>
          <w:szCs w:val="24"/>
          <w:shd w:val="clear" w:color="auto" w:fill="FEFFFF"/>
        </w:rPr>
        <w:t>ся окнами в будущие клинические  расстройства. Как прокладывается эта дорога психосоматическ</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го рас</w:t>
      </w:r>
      <w:proofErr w:type="gramStart"/>
      <w:r w:rsidRPr="002774D0">
        <w:rPr>
          <w:rFonts w:ascii="Arial Narrow" w:hAnsi="Arial Narrow"/>
          <w:sz w:val="24"/>
          <w:szCs w:val="24"/>
          <w:shd w:val="clear" w:color="auto" w:fill="FEFFFF"/>
          <w:lang w:val="en-US"/>
        </w:rPr>
        <w:t>c</w:t>
      </w:r>
      <w:proofErr w:type="gramEnd"/>
      <w:r w:rsidRPr="002774D0">
        <w:rPr>
          <w:rFonts w:ascii="Arial Narrow" w:hAnsi="Arial Narrow"/>
          <w:sz w:val="24"/>
          <w:szCs w:val="24"/>
          <w:shd w:val="clear" w:color="auto" w:fill="FEFFFF"/>
        </w:rPr>
        <w:t>тройства из младенчества  в будущее  через нарушение качеств ядра самости и нарушение интерсубъективной соотнесенности самости будет описано в докладе.</w:t>
      </w: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w:t>
      </w:r>
    </w:p>
    <w:p w:rsidR="008078D2" w:rsidRPr="000F48CE" w:rsidRDefault="001A1FA4" w:rsidP="00A1073E">
      <w:pPr>
        <w:pStyle w:val="B"/>
        <w:spacing w:after="0" w:line="240" w:lineRule="auto"/>
        <w:jc w:val="both"/>
        <w:rPr>
          <w:rFonts w:ascii="Arial Narrow" w:eastAsia="Arial Narrow Bold" w:hAnsi="Arial Narrow" w:cs="Arial Narrow Bold"/>
          <w:b/>
          <w:sz w:val="24"/>
          <w:szCs w:val="24"/>
          <w:shd w:val="clear" w:color="auto" w:fill="FEFFFF"/>
        </w:rPr>
      </w:pPr>
      <w:r w:rsidRPr="000F48CE">
        <w:rPr>
          <w:rFonts w:ascii="Arial Narrow" w:hAnsi="Arial Narrow"/>
          <w:b/>
          <w:sz w:val="24"/>
          <w:szCs w:val="24"/>
          <w:shd w:val="clear" w:color="auto" w:fill="FEFFFF"/>
        </w:rPr>
        <w:t>ПРОЦЕССЫ ИДЕНТИФИКАЦИИ РЕБЕНКА В СЕМЬЕ И ПСИХОСОМАТИЧЕСКИЕ ЗАБОЛЕВАНИЯ. (ПО МАТЕРИАЛУ ДОКТОРСКОГО ИССЛЕДОВАНИЯ)</w:t>
      </w:r>
    </w:p>
    <w:p w:rsidR="008078D2" w:rsidRPr="002774D0" w:rsidRDefault="001A1FA4" w:rsidP="00A1073E">
      <w:pPr>
        <w:pStyle w:val="B"/>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Симоненко Ирина Алексеевна </w:t>
      </w:r>
      <w:r w:rsidRPr="002774D0">
        <w:rPr>
          <w:rFonts w:ascii="Arial Narrow" w:hAnsi="Arial Narrow"/>
          <w:i/>
          <w:iCs/>
          <w:sz w:val="24"/>
          <w:szCs w:val="24"/>
          <w:shd w:val="clear" w:color="auto" w:fill="FEFFFF"/>
        </w:rPr>
        <w:t>- доцент кафедры</w:t>
      </w:r>
      <w:r w:rsidRPr="002774D0">
        <w:rPr>
          <w:rFonts w:ascii="Arial Narrow" w:hAnsi="Arial Narrow"/>
          <w:i/>
          <w:iCs/>
          <w:sz w:val="24"/>
          <w:szCs w:val="24"/>
          <w:shd w:val="clear" w:color="auto" w:fill="FEFFFF"/>
          <w:lang w:val="en-US"/>
        </w:rPr>
        <w:t> </w:t>
      </w:r>
      <w:r w:rsidRPr="002774D0">
        <w:rPr>
          <w:rFonts w:ascii="Arial Narrow" w:hAnsi="Arial Narrow"/>
          <w:i/>
          <w:iCs/>
          <w:sz w:val="24"/>
          <w:szCs w:val="24"/>
          <w:shd w:val="clear" w:color="auto" w:fill="FEFFFF"/>
        </w:rPr>
        <w:t xml:space="preserve"> клинической психологии Курского медицинск</w:t>
      </w:r>
      <w:r w:rsidRPr="002774D0">
        <w:rPr>
          <w:rFonts w:ascii="Arial Narrow" w:hAnsi="Arial Narrow"/>
          <w:i/>
          <w:iCs/>
          <w:sz w:val="24"/>
          <w:szCs w:val="24"/>
          <w:shd w:val="clear" w:color="auto" w:fill="FEFFFF"/>
        </w:rPr>
        <w:t>о</w:t>
      </w:r>
      <w:r w:rsidRPr="002774D0">
        <w:rPr>
          <w:rFonts w:ascii="Arial Narrow" w:hAnsi="Arial Narrow"/>
          <w:i/>
          <w:iCs/>
          <w:sz w:val="24"/>
          <w:szCs w:val="24"/>
          <w:shd w:val="clear" w:color="auto" w:fill="FEFFFF"/>
        </w:rPr>
        <w:t>го университета.</w:t>
      </w:r>
      <w:r w:rsidRPr="002774D0">
        <w:rPr>
          <w:rFonts w:ascii="Arial Narrow" w:hAnsi="Arial Narrow"/>
          <w:i/>
          <w:iCs/>
          <w:sz w:val="24"/>
          <w:szCs w:val="24"/>
          <w:shd w:val="clear" w:color="auto" w:fill="FEFFFF"/>
          <w:lang w:val="en-US"/>
        </w:rPr>
        <w:t> </w:t>
      </w:r>
      <w:r w:rsidRPr="002774D0">
        <w:rPr>
          <w:rFonts w:ascii="Arial Narrow" w:hAnsi="Arial Narrow"/>
          <w:i/>
          <w:iCs/>
          <w:sz w:val="24"/>
          <w:szCs w:val="24"/>
          <w:shd w:val="clear" w:color="auto" w:fill="FEFFFF"/>
        </w:rPr>
        <w:t>Обучающий психотерапевт в Российско-Австрийском проекте повышения квалификации в области детской психотерапии и подготовки детских/юношеских психотер</w:t>
      </w:r>
      <w:r w:rsidRPr="002774D0">
        <w:rPr>
          <w:rFonts w:ascii="Arial Narrow" w:hAnsi="Arial Narrow"/>
          <w:i/>
          <w:iCs/>
          <w:sz w:val="24"/>
          <w:szCs w:val="24"/>
          <w:shd w:val="clear" w:color="auto" w:fill="FEFFFF"/>
        </w:rPr>
        <w:t>а</w:t>
      </w:r>
      <w:r w:rsidRPr="002774D0">
        <w:rPr>
          <w:rFonts w:ascii="Arial Narrow" w:hAnsi="Arial Narrow"/>
          <w:i/>
          <w:iCs/>
          <w:sz w:val="24"/>
          <w:szCs w:val="24"/>
          <w:shd w:val="clear" w:color="auto" w:fill="FEFFFF"/>
        </w:rPr>
        <w:t>певтов и психологов консультантов для родителей института Ö</w:t>
      </w:r>
      <w:r w:rsidRPr="002774D0">
        <w:rPr>
          <w:rFonts w:ascii="Arial Narrow" w:hAnsi="Arial Narrow"/>
          <w:i/>
          <w:iCs/>
          <w:sz w:val="24"/>
          <w:szCs w:val="24"/>
          <w:shd w:val="clear" w:color="auto" w:fill="FEFFFF"/>
          <w:lang w:val="en-US"/>
        </w:rPr>
        <w:t>Kids</w:t>
      </w:r>
      <w:r w:rsidRPr="002774D0">
        <w:rPr>
          <w:rFonts w:ascii="Arial Narrow" w:hAnsi="Arial Narrow"/>
          <w:i/>
          <w:iCs/>
          <w:sz w:val="24"/>
          <w:szCs w:val="24"/>
          <w:shd w:val="clear" w:color="auto" w:fill="FEFFFF"/>
        </w:rPr>
        <w:t>(Вена). Россия, Курск.</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0F48CE" w:rsidRDefault="001A1FA4" w:rsidP="00A1073E">
      <w:pPr>
        <w:pStyle w:val="B"/>
        <w:spacing w:after="0" w:line="240" w:lineRule="auto"/>
        <w:jc w:val="both"/>
        <w:rPr>
          <w:rFonts w:ascii="Arial Narrow" w:eastAsia="Arial Narrow" w:hAnsi="Arial Narrow" w:cs="Arial Narrow"/>
          <w:b/>
          <w:sz w:val="24"/>
          <w:szCs w:val="24"/>
          <w:shd w:val="clear" w:color="auto" w:fill="FEFFFF"/>
        </w:rPr>
      </w:pPr>
      <w:r w:rsidRPr="000F48CE">
        <w:rPr>
          <w:rFonts w:ascii="Arial Narrow" w:hAnsi="Arial Narrow"/>
          <w:b/>
          <w:sz w:val="24"/>
          <w:szCs w:val="24"/>
          <w:shd w:val="clear" w:color="auto" w:fill="FEFFFF"/>
        </w:rPr>
        <w:t>ПРОЦЕССЫ ПОИСКА ИДЕНТИЧНОСТИ И ПСИХОСОМАТИЧЕСКИЕ СИМПТОМЫ У ПОДРОСТКОВ</w:t>
      </w:r>
    </w:p>
    <w:p w:rsidR="008078D2" w:rsidRPr="002774D0" w:rsidRDefault="001A1FA4" w:rsidP="00A1073E">
      <w:pPr>
        <w:pStyle w:val="B"/>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lang w:val="fr-FR"/>
        </w:rPr>
        <w:t>Петрова Вероника Юрьевна</w:t>
      </w:r>
      <w:r w:rsidRPr="002774D0">
        <w:rPr>
          <w:rFonts w:ascii="Arial Narrow" w:hAnsi="Arial Narrow"/>
          <w:i/>
          <w:iCs/>
          <w:sz w:val="24"/>
          <w:szCs w:val="24"/>
          <w:shd w:val="clear" w:color="auto" w:fill="FEFFFF"/>
          <w:lang w:val="fr-FR"/>
        </w:rPr>
        <w:t> </w:t>
      </w:r>
      <w:r w:rsidRPr="002774D0">
        <w:rPr>
          <w:rFonts w:ascii="Arial Narrow" w:hAnsi="Arial Narrow"/>
          <w:i/>
          <w:iCs/>
          <w:sz w:val="24"/>
          <w:szCs w:val="24"/>
          <w:shd w:val="clear" w:color="auto" w:fill="FEFFFF"/>
        </w:rPr>
        <w:t>- дипломированный врач,  аналитический психолог, детский подр</w:t>
      </w:r>
      <w:r w:rsidRPr="002774D0">
        <w:rPr>
          <w:rFonts w:ascii="Arial Narrow" w:hAnsi="Arial Narrow"/>
          <w:i/>
          <w:iCs/>
          <w:sz w:val="24"/>
          <w:szCs w:val="24"/>
          <w:shd w:val="clear" w:color="auto" w:fill="FEFFFF"/>
        </w:rPr>
        <w:t>о</w:t>
      </w:r>
      <w:r w:rsidRPr="002774D0">
        <w:rPr>
          <w:rFonts w:ascii="Arial Narrow" w:hAnsi="Arial Narrow"/>
          <w:i/>
          <w:iCs/>
          <w:sz w:val="24"/>
          <w:szCs w:val="24"/>
          <w:shd w:val="clear" w:color="auto" w:fill="FEFFFF"/>
        </w:rPr>
        <w:t>стковый психотерапевт, кандидат в обучающие психотерапевты в Российско-Австрийском проекте повышения квалификации в области детской психотерапии и подготовки де</w:t>
      </w:r>
      <w:r w:rsidRPr="002774D0">
        <w:rPr>
          <w:rFonts w:ascii="Arial Narrow" w:hAnsi="Arial Narrow"/>
          <w:i/>
          <w:iCs/>
          <w:sz w:val="24"/>
          <w:szCs w:val="24"/>
          <w:shd w:val="clear" w:color="auto" w:fill="FEFFFF"/>
        </w:rPr>
        <w:t>т</w:t>
      </w:r>
      <w:r w:rsidRPr="002774D0">
        <w:rPr>
          <w:rFonts w:ascii="Arial Narrow" w:hAnsi="Arial Narrow"/>
          <w:i/>
          <w:iCs/>
          <w:sz w:val="24"/>
          <w:szCs w:val="24"/>
          <w:shd w:val="clear" w:color="auto" w:fill="FEFFFF"/>
        </w:rPr>
        <w:t>ских/юношеских психотерапевтов и психологов консультантов для родителей института Ö</w:t>
      </w:r>
      <w:r w:rsidRPr="002774D0">
        <w:rPr>
          <w:rFonts w:ascii="Arial Narrow" w:hAnsi="Arial Narrow"/>
          <w:i/>
          <w:iCs/>
          <w:sz w:val="24"/>
          <w:szCs w:val="24"/>
          <w:shd w:val="clear" w:color="auto" w:fill="FEFFFF"/>
          <w:lang w:val="en-US"/>
        </w:rPr>
        <w:t>Kids</w:t>
      </w:r>
      <w:r w:rsidRPr="002774D0">
        <w:rPr>
          <w:rFonts w:ascii="Arial Narrow" w:hAnsi="Arial Narrow"/>
          <w:i/>
          <w:iCs/>
          <w:sz w:val="24"/>
          <w:szCs w:val="24"/>
          <w:shd w:val="clear" w:color="auto" w:fill="FEFFFF"/>
        </w:rPr>
        <w:t>(Вена). Россия, Москва.</w:t>
      </w: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w:t>
      </w:r>
    </w:p>
    <w:p w:rsidR="008078D2" w:rsidRPr="000F48CE" w:rsidRDefault="001A1FA4" w:rsidP="00A1073E">
      <w:pPr>
        <w:pStyle w:val="B"/>
        <w:spacing w:after="0" w:line="240" w:lineRule="auto"/>
        <w:jc w:val="both"/>
        <w:rPr>
          <w:rFonts w:ascii="Arial Narrow" w:eastAsia="Arial Narrow" w:hAnsi="Arial Narrow" w:cs="Arial Narrow"/>
          <w:b/>
          <w:sz w:val="24"/>
          <w:szCs w:val="24"/>
          <w:shd w:val="clear" w:color="auto" w:fill="FEFFFF"/>
        </w:rPr>
      </w:pPr>
      <w:r w:rsidRPr="000F48CE">
        <w:rPr>
          <w:rFonts w:ascii="Arial Narrow" w:hAnsi="Arial Narrow"/>
          <w:b/>
          <w:sz w:val="24"/>
          <w:szCs w:val="24"/>
          <w:shd w:val="clear" w:color="auto" w:fill="FEFFFF"/>
        </w:rPr>
        <w:t>ЧТО МОЖЕТ ОДИН КВАЛИФИЦИРОВАННЫЙ ДЕТСКИЙ ПСИХОЛОГ В ОБЛАСТНОЙ КЛИНИЧ</w:t>
      </w:r>
      <w:r w:rsidRPr="000F48CE">
        <w:rPr>
          <w:rFonts w:ascii="Arial Narrow" w:hAnsi="Arial Narrow"/>
          <w:b/>
          <w:sz w:val="24"/>
          <w:szCs w:val="24"/>
          <w:shd w:val="clear" w:color="auto" w:fill="FEFFFF"/>
        </w:rPr>
        <w:t>Е</w:t>
      </w:r>
      <w:r w:rsidRPr="000F48CE">
        <w:rPr>
          <w:rFonts w:ascii="Arial Narrow" w:hAnsi="Arial Narrow"/>
          <w:b/>
          <w:sz w:val="24"/>
          <w:szCs w:val="24"/>
          <w:shd w:val="clear" w:color="auto" w:fill="FEFFFF"/>
        </w:rPr>
        <w:t>СКОЙ БОЛЬНИЦЕ?</w:t>
      </w:r>
    </w:p>
    <w:p w:rsidR="008078D2" w:rsidRPr="002774D0" w:rsidRDefault="001A1FA4" w:rsidP="00A1073E">
      <w:pPr>
        <w:pStyle w:val="B"/>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Потапова Виктория Викторовна</w:t>
      </w:r>
      <w:r w:rsidRPr="002774D0">
        <w:rPr>
          <w:rFonts w:ascii="Arial Narrow" w:hAnsi="Arial Narrow"/>
          <w:i/>
          <w:iCs/>
          <w:sz w:val="24"/>
          <w:szCs w:val="24"/>
          <w:shd w:val="clear" w:color="auto" w:fill="FEFFFF"/>
        </w:rPr>
        <w:t> </w:t>
      </w:r>
      <w:r w:rsidRPr="002774D0">
        <w:rPr>
          <w:rFonts w:ascii="Arial Narrow" w:hAnsi="Arial Narrow"/>
          <w:sz w:val="24"/>
          <w:szCs w:val="24"/>
          <w:shd w:val="clear" w:color="auto" w:fill="FEFFFF"/>
        </w:rPr>
        <w:t> </w:t>
      </w:r>
      <w:r w:rsidRPr="002774D0">
        <w:rPr>
          <w:rFonts w:ascii="Arial Narrow" w:hAnsi="Arial Narrow"/>
          <w:i/>
          <w:iCs/>
          <w:sz w:val="24"/>
          <w:szCs w:val="24"/>
          <w:shd w:val="clear" w:color="auto" w:fill="FEFFFF"/>
        </w:rPr>
        <w:t>- психолог детской областной клинической больницы им. З.Я.Круглой, выпускница российско-австрийского проекта повышения квалификации в детской и подростковой психотерапии, арт-терапевт</w:t>
      </w:r>
      <w:r w:rsidRPr="002774D0">
        <w:rPr>
          <w:rFonts w:ascii="Arial Narrow" w:hAnsi="Arial Narrow"/>
          <w:sz w:val="24"/>
          <w:szCs w:val="24"/>
          <w:shd w:val="clear" w:color="auto" w:fill="FEFFFF"/>
        </w:rPr>
        <w:t xml:space="preserve">. </w:t>
      </w:r>
      <w:r w:rsidRPr="002774D0">
        <w:rPr>
          <w:rFonts w:ascii="Arial Narrow" w:hAnsi="Arial Narrow"/>
          <w:i/>
          <w:iCs/>
          <w:sz w:val="24"/>
          <w:szCs w:val="24"/>
          <w:shd w:val="clear" w:color="auto" w:fill="FEFFFF"/>
        </w:rPr>
        <w:t>Россия, Орел.</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Докладчица поделится опытом создания  особого места для  детского психолога в структуре ДОКБ  и </w:t>
      </w:r>
      <w:proofErr w:type="gramStart"/>
      <w:r w:rsidRPr="002774D0">
        <w:rPr>
          <w:rFonts w:ascii="Arial Narrow" w:hAnsi="Arial Narrow"/>
          <w:sz w:val="24"/>
          <w:szCs w:val="24"/>
          <w:shd w:val="clear" w:color="auto" w:fill="FEFFFF"/>
        </w:rPr>
        <w:t>приведет</w:t>
      </w:r>
      <w:proofErr w:type="gramEnd"/>
      <w:r w:rsidRPr="002774D0">
        <w:rPr>
          <w:rFonts w:ascii="Arial Narrow" w:hAnsi="Arial Narrow"/>
          <w:sz w:val="24"/>
          <w:szCs w:val="24"/>
          <w:shd w:val="clear" w:color="auto" w:fill="FEFFFF"/>
        </w:rPr>
        <w:t xml:space="preserve"> как квалификация  детского психолога-психотерапевта привела ее  к занятию п</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зиции  модератора междисциплинарного взаимодействия. В докладе описан  пример успешной ин</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циативы создания  междисциплинарного взаимодействия специалистов  для успешного  ведения случаев с психосоматическими заболеваниями у детей.</w:t>
      </w: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lang w:val="en-US"/>
        </w:rPr>
        <w:t> </w:t>
      </w:r>
    </w:p>
    <w:p w:rsidR="008078D2" w:rsidRPr="000F48CE" w:rsidRDefault="001A1FA4" w:rsidP="00A1073E">
      <w:pPr>
        <w:pStyle w:val="B"/>
        <w:spacing w:after="0" w:line="240" w:lineRule="auto"/>
        <w:jc w:val="both"/>
        <w:rPr>
          <w:rFonts w:ascii="Arial Narrow" w:eastAsia="Arial Narrow" w:hAnsi="Arial Narrow" w:cs="Arial Narrow"/>
          <w:b/>
          <w:sz w:val="24"/>
          <w:szCs w:val="24"/>
          <w:shd w:val="clear" w:color="auto" w:fill="FEFFFF"/>
        </w:rPr>
      </w:pPr>
      <w:r w:rsidRPr="000F48CE">
        <w:rPr>
          <w:rFonts w:ascii="Arial Narrow" w:hAnsi="Arial Narrow"/>
          <w:b/>
          <w:sz w:val="24"/>
          <w:szCs w:val="24"/>
          <w:shd w:val="clear" w:color="auto" w:fill="FEFFFF"/>
        </w:rPr>
        <w:t>РАБОТА ДЕТСКОГО ПСИХОТЕРАПЕВТА В РАМКАХ ДЕТСКОЙ ОБЛАСТНОЙ КЛИНИЧЕСКОЙ БОЛЬНИЦЫ. </w:t>
      </w:r>
      <w:proofErr w:type="gramStart"/>
      <w:r w:rsidRPr="000F48CE">
        <w:rPr>
          <w:rFonts w:ascii="Arial Narrow" w:hAnsi="Arial Narrow"/>
          <w:b/>
          <w:sz w:val="24"/>
          <w:szCs w:val="24"/>
          <w:shd w:val="clear" w:color="auto" w:fill="FEFFFF"/>
        </w:rPr>
        <w:t>C</w:t>
      </w:r>
      <w:proofErr w:type="gramEnd"/>
      <w:r w:rsidRPr="000F48CE">
        <w:rPr>
          <w:rFonts w:ascii="Arial Narrow" w:hAnsi="Arial Narrow"/>
          <w:b/>
          <w:sz w:val="24"/>
          <w:szCs w:val="24"/>
          <w:shd w:val="clear" w:color="auto" w:fill="FEFFFF"/>
        </w:rPr>
        <w:t>ТРАТЕГИЯ И  ТАКТИКА ВЕДЕНИЯ СЛУЧАЯ В УСЛОВИЯХ МЕЖДИСЦИПЛИНА</w:t>
      </w:r>
      <w:r w:rsidRPr="000F48CE">
        <w:rPr>
          <w:rFonts w:ascii="Arial Narrow" w:hAnsi="Arial Narrow"/>
          <w:b/>
          <w:sz w:val="24"/>
          <w:szCs w:val="24"/>
          <w:shd w:val="clear" w:color="auto" w:fill="FEFFFF"/>
        </w:rPr>
        <w:t>Р</w:t>
      </w:r>
      <w:r w:rsidRPr="000F48CE">
        <w:rPr>
          <w:rFonts w:ascii="Arial Narrow" w:hAnsi="Arial Narrow"/>
          <w:b/>
          <w:sz w:val="24"/>
          <w:szCs w:val="24"/>
          <w:shd w:val="clear" w:color="auto" w:fill="FEFFFF"/>
        </w:rPr>
        <w:t>НОГО ВЗАИМОДЕЙСТВИЯ</w:t>
      </w: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b/>
          <w:bCs/>
          <w:i/>
          <w:iCs/>
          <w:sz w:val="24"/>
          <w:szCs w:val="24"/>
          <w:shd w:val="clear" w:color="auto" w:fill="FEFFFF"/>
        </w:rPr>
        <w:t>Удеревская Анна  Юрьевна</w:t>
      </w:r>
      <w:r w:rsidRPr="002774D0">
        <w:rPr>
          <w:rFonts w:ascii="Arial Narrow" w:hAnsi="Arial Narrow"/>
          <w:i/>
          <w:iCs/>
          <w:sz w:val="24"/>
          <w:szCs w:val="24"/>
          <w:shd w:val="clear" w:color="auto" w:fill="FEFFFF"/>
        </w:rPr>
        <w:t> - клинический психолог детской областной клинической больницы им. З.Я.Круглой, выпускница российско-австрийского проекта повышения квалификации в де</w:t>
      </w:r>
      <w:r w:rsidRPr="002774D0">
        <w:rPr>
          <w:rFonts w:ascii="Arial Narrow" w:hAnsi="Arial Narrow"/>
          <w:i/>
          <w:iCs/>
          <w:sz w:val="24"/>
          <w:szCs w:val="24"/>
          <w:shd w:val="clear" w:color="auto" w:fill="FEFFFF"/>
        </w:rPr>
        <w:t>т</w:t>
      </w:r>
      <w:r w:rsidRPr="002774D0">
        <w:rPr>
          <w:rFonts w:ascii="Arial Narrow" w:hAnsi="Arial Narrow"/>
          <w:i/>
          <w:iCs/>
          <w:sz w:val="24"/>
          <w:szCs w:val="24"/>
          <w:shd w:val="clear" w:color="auto" w:fill="FEFFFF"/>
        </w:rPr>
        <w:t>ской и подростковой психотерапии, арт-терапевт. Россия, Орел.</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Default="001A1FA4" w:rsidP="00A1073E">
      <w:pPr>
        <w:pStyle w:val="B"/>
        <w:spacing w:after="0" w:line="240" w:lineRule="auto"/>
        <w:jc w:val="both"/>
        <w:rPr>
          <w:rFonts w:ascii="Arial Narrow" w:hAnsi="Arial Narrow"/>
          <w:sz w:val="24"/>
          <w:szCs w:val="24"/>
          <w:shd w:val="clear" w:color="auto" w:fill="FEFFFF"/>
        </w:rPr>
      </w:pPr>
      <w:r w:rsidRPr="002774D0">
        <w:rPr>
          <w:rFonts w:ascii="Arial Narrow" w:hAnsi="Arial Narrow"/>
          <w:sz w:val="24"/>
          <w:szCs w:val="24"/>
          <w:shd w:val="clear" w:color="auto" w:fill="FEFFFF"/>
        </w:rPr>
        <w:t>В докладе систематизированы  обращения с психосоматозами в ДОКБ, представл</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на стратегияи  тактика ведения случая в условиях междисциплинарного взаимодействия.</w:t>
      </w:r>
    </w:p>
    <w:p w:rsidR="00B0568C" w:rsidRDefault="00B0568C" w:rsidP="00A1073E">
      <w:pPr>
        <w:pStyle w:val="B"/>
        <w:spacing w:after="0" w:line="240" w:lineRule="auto"/>
        <w:jc w:val="both"/>
        <w:rPr>
          <w:rFonts w:ascii="Arial Narrow" w:hAnsi="Arial Narrow"/>
          <w:sz w:val="24"/>
          <w:szCs w:val="24"/>
          <w:shd w:val="clear" w:color="auto" w:fill="FEFFFF"/>
        </w:rPr>
      </w:pPr>
    </w:p>
    <w:p w:rsidR="00B0568C" w:rsidRDefault="00B0568C" w:rsidP="00A1073E">
      <w:pPr>
        <w:pStyle w:val="B"/>
        <w:spacing w:after="0" w:line="240" w:lineRule="auto"/>
        <w:jc w:val="both"/>
        <w:rPr>
          <w:rFonts w:ascii="Arial Narrow" w:hAnsi="Arial Narrow"/>
          <w:sz w:val="24"/>
          <w:szCs w:val="24"/>
          <w:shd w:val="clear" w:color="auto" w:fill="FEFFFF"/>
        </w:rPr>
      </w:pPr>
    </w:p>
    <w:p w:rsidR="00B0568C" w:rsidRDefault="00B0568C" w:rsidP="00A1073E">
      <w:pPr>
        <w:pStyle w:val="B"/>
        <w:spacing w:after="0" w:line="240" w:lineRule="auto"/>
        <w:jc w:val="both"/>
        <w:rPr>
          <w:rFonts w:ascii="Arial Narrow" w:hAnsi="Arial Narrow"/>
          <w:sz w:val="24"/>
          <w:szCs w:val="24"/>
          <w:shd w:val="clear" w:color="auto" w:fill="FEFFFF"/>
        </w:rPr>
      </w:pPr>
    </w:p>
    <w:p w:rsidR="00B0568C" w:rsidRPr="00B0568C" w:rsidRDefault="00B0568C" w:rsidP="00A1073E">
      <w:pPr>
        <w:jc w:val="center"/>
        <w:rPr>
          <w:rFonts w:ascii="Arial Narrow" w:eastAsia="Arial Narrow" w:hAnsi="Arial Narrow" w:cs="Arial Narrow"/>
          <w:b/>
          <w:shd w:val="clear" w:color="auto" w:fill="FEFFFF"/>
          <w:lang w:eastAsia="en-US"/>
        </w:rPr>
      </w:pPr>
      <w:r w:rsidRPr="00B0568C">
        <w:rPr>
          <w:rFonts w:ascii="Arial Narrow" w:eastAsia="Calibri" w:hAnsi="Arial Narrow" w:cs="Calibri"/>
          <w:b/>
          <w:shd w:val="clear" w:color="auto" w:fill="FEFFFF"/>
          <w:lang w:eastAsia="en-US"/>
        </w:rPr>
        <w:t>Секционное заседание:</w:t>
      </w:r>
    </w:p>
    <w:p w:rsidR="00B0568C" w:rsidRPr="00B0568C" w:rsidRDefault="00B0568C" w:rsidP="00A1073E">
      <w:pPr>
        <w:jc w:val="center"/>
        <w:rPr>
          <w:rFonts w:ascii="Arial Narrow" w:eastAsia="Arial Narrow" w:hAnsi="Arial Narrow" w:cs="Arial Narrow"/>
          <w:b/>
          <w:caps/>
          <w:sz w:val="28"/>
          <w:szCs w:val="28"/>
          <w:shd w:val="clear" w:color="auto" w:fill="FEFFFF"/>
          <w:lang w:eastAsia="en-US"/>
        </w:rPr>
      </w:pPr>
      <w:r w:rsidRPr="00B0568C">
        <w:rPr>
          <w:rFonts w:ascii="Arial Narrow" w:eastAsia="Calibri" w:hAnsi="Arial Narrow" w:cs="Calibri"/>
          <w:b/>
          <w:caps/>
          <w:sz w:val="28"/>
          <w:szCs w:val="28"/>
          <w:shd w:val="clear" w:color="auto" w:fill="FEFFFF"/>
          <w:lang w:eastAsia="en-US"/>
        </w:rPr>
        <w:t>Религиозно-ориентированная психотерапия</w:t>
      </w:r>
    </w:p>
    <w:p w:rsidR="00B0568C" w:rsidRPr="00B311E9" w:rsidRDefault="00B0568C" w:rsidP="00A1073E">
      <w:pPr>
        <w:jc w:val="center"/>
        <w:rPr>
          <w:rFonts w:ascii="Arial Narrow" w:hAnsi="Arial Narrow"/>
          <w:b/>
          <w:sz w:val="28"/>
          <w:szCs w:val="28"/>
          <w:lang w:eastAsia="en-US"/>
        </w:rPr>
      </w:pPr>
      <w:r w:rsidRPr="00B0568C">
        <w:rPr>
          <w:rFonts w:ascii="Arial Narrow" w:hAnsi="Arial Narrow"/>
          <w:b/>
          <w:sz w:val="28"/>
          <w:szCs w:val="28"/>
          <w:lang w:eastAsia="en-US"/>
        </w:rPr>
        <w:lastRenderedPageBreak/>
        <w:t>«ДИНАМИКА ОСНОВНЫХ ПОНЯТИЙ И ПРАКТИК ПРОЦЕССА ПСИХОЛОГИЧЕСК</w:t>
      </w:r>
      <w:r w:rsidRPr="00B0568C">
        <w:rPr>
          <w:rFonts w:ascii="Arial Narrow" w:hAnsi="Arial Narrow"/>
          <w:b/>
          <w:sz w:val="28"/>
          <w:szCs w:val="28"/>
          <w:lang w:eastAsia="en-US"/>
        </w:rPr>
        <w:t>О</w:t>
      </w:r>
      <w:r w:rsidRPr="00B0568C">
        <w:rPr>
          <w:rFonts w:ascii="Arial Narrow" w:hAnsi="Arial Narrow"/>
          <w:b/>
          <w:sz w:val="28"/>
          <w:szCs w:val="28"/>
          <w:lang w:eastAsia="en-US"/>
        </w:rPr>
        <w:t>ГО КОНСУЛЬТИРОВАНИЯ, ОСНОВАННОГО НА ТРАДИЦИОННЫХ РЕЛИГИОЗНЫХ ЦЕННОСТЯХ»</w:t>
      </w:r>
    </w:p>
    <w:p w:rsidR="00B0568C" w:rsidRPr="00B311E9" w:rsidRDefault="00B311E9" w:rsidP="00B311E9">
      <w:pPr>
        <w:jc w:val="center"/>
        <w:rPr>
          <w:rFonts w:ascii="Arial Narrow" w:eastAsia="Calibri" w:hAnsi="Arial Narrow" w:cs="Calibri"/>
          <w:b/>
          <w:caps/>
        </w:rPr>
      </w:pPr>
      <w:r w:rsidRPr="00B311E9">
        <w:rPr>
          <w:rFonts w:ascii="Arial Narrow" w:eastAsia="Calibri" w:hAnsi="Arial Narrow" w:cs="Calibri"/>
          <w:b/>
          <w:caps/>
        </w:rPr>
        <w:t>16 ОКТЯБРЯ, ЗАЛ «Брюллов», 15.30-17.15</w:t>
      </w:r>
    </w:p>
    <w:p w:rsidR="00B311E9" w:rsidRPr="00B0568C" w:rsidRDefault="00B311E9" w:rsidP="00A1073E">
      <w:pPr>
        <w:jc w:val="center"/>
        <w:rPr>
          <w:rFonts w:ascii="Arial Narrow" w:eastAsia="Arial Narrow Bold" w:hAnsi="Arial Narrow" w:cs="Arial Narrow Bold"/>
          <w:lang w:eastAsia="en-US"/>
        </w:rPr>
      </w:pPr>
    </w:p>
    <w:p w:rsidR="00B0568C" w:rsidRPr="00B0568C" w:rsidRDefault="00B0568C" w:rsidP="00A1073E">
      <w:pPr>
        <w:jc w:val="both"/>
        <w:rPr>
          <w:rFonts w:ascii="Arial Narrow" w:eastAsia="Arial Narrow" w:hAnsi="Arial Narrow" w:cs="Arial Narrow"/>
          <w:b/>
          <w:bCs/>
          <w:i/>
          <w:iCs/>
          <w:lang w:eastAsia="en-US"/>
        </w:rPr>
      </w:pPr>
      <w:r w:rsidRPr="00B0568C">
        <w:rPr>
          <w:rFonts w:ascii="Arial Narrow" w:hAnsi="Arial Narrow"/>
          <w:b/>
          <w:bCs/>
          <w:iCs/>
          <w:lang w:eastAsia="en-US"/>
        </w:rPr>
        <w:t>ПРЕДСЕДАТЕЛИ:</w:t>
      </w:r>
      <w:r w:rsidRPr="00B0568C">
        <w:rPr>
          <w:rFonts w:ascii="Arial Narrow" w:hAnsi="Arial Narrow"/>
          <w:b/>
          <w:bCs/>
          <w:i/>
          <w:iCs/>
          <w:lang w:eastAsia="en-US"/>
        </w:rPr>
        <w:t xml:space="preserve"> Белорусов Сергей Анатольевич </w:t>
      </w:r>
      <w:r w:rsidRPr="00B0568C">
        <w:rPr>
          <w:rFonts w:ascii="Arial Narrow" w:hAnsi="Arial Narrow"/>
          <w:b/>
          <w:bCs/>
          <w:i/>
          <w:iCs/>
          <w:lang w:val="fr-FR" w:eastAsia="en-US"/>
        </w:rPr>
        <w:t xml:space="preserve"> (Москва, Россия), </w:t>
      </w:r>
      <w:r w:rsidRPr="00B0568C">
        <w:rPr>
          <w:rFonts w:ascii="Arial Narrow" w:hAnsi="Arial Narrow"/>
          <w:b/>
          <w:bCs/>
          <w:i/>
          <w:iCs/>
          <w:lang w:eastAsia="en-US"/>
        </w:rPr>
        <w:t>Битехтина Любовь Дмитриевна</w:t>
      </w:r>
      <w:r w:rsidRPr="00B0568C">
        <w:rPr>
          <w:rFonts w:ascii="Arial Narrow" w:hAnsi="Arial Narrow"/>
          <w:b/>
          <w:bCs/>
          <w:i/>
          <w:iCs/>
          <w:lang w:val="fr-FR" w:eastAsia="en-US"/>
        </w:rPr>
        <w:t xml:space="preserve"> (</w:t>
      </w:r>
      <w:r w:rsidRPr="00B0568C">
        <w:rPr>
          <w:rFonts w:ascii="Arial Narrow" w:hAnsi="Arial Narrow"/>
          <w:b/>
          <w:bCs/>
          <w:i/>
          <w:iCs/>
          <w:lang w:eastAsia="en-US"/>
        </w:rPr>
        <w:t>Москва, Россия</w:t>
      </w:r>
      <w:r w:rsidRPr="00B0568C">
        <w:rPr>
          <w:rFonts w:ascii="Arial Narrow" w:hAnsi="Arial Narrow"/>
          <w:b/>
          <w:bCs/>
          <w:i/>
          <w:iCs/>
          <w:lang w:val="fr-FR" w:eastAsia="en-US"/>
        </w:rPr>
        <w:t>)</w:t>
      </w:r>
    </w:p>
    <w:p w:rsidR="00B0568C" w:rsidRPr="00B0568C" w:rsidRDefault="00B0568C" w:rsidP="00A1073E">
      <w:pPr>
        <w:jc w:val="both"/>
        <w:rPr>
          <w:rFonts w:ascii="Arial Narrow" w:eastAsia="Arial Narrow" w:hAnsi="Arial Narrow" w:cs="Arial Narrow"/>
          <w:b/>
          <w:bCs/>
          <w:i/>
          <w:iCs/>
          <w:lang w:eastAsia="en-US"/>
        </w:rPr>
      </w:pPr>
    </w:p>
    <w:p w:rsidR="00B0568C" w:rsidRPr="00B0568C" w:rsidRDefault="00B0568C" w:rsidP="00A1073E">
      <w:pPr>
        <w:jc w:val="both"/>
        <w:rPr>
          <w:rFonts w:ascii="Arial Narrow" w:eastAsia="Arial Narrow" w:hAnsi="Arial Narrow" w:cs="Arial Narrow"/>
          <w:lang w:eastAsia="en-US"/>
        </w:rPr>
      </w:pPr>
      <w:r w:rsidRPr="00B0568C">
        <w:rPr>
          <w:rFonts w:ascii="Arial Narrow" w:hAnsi="Arial Narrow"/>
          <w:b/>
          <w:lang w:val="fr-FR" w:eastAsia="en-US"/>
        </w:rPr>
        <w:t>Аннотация секции:</w:t>
      </w:r>
      <w:r w:rsidRPr="00B0568C">
        <w:rPr>
          <w:rFonts w:ascii="Arial Narrow" w:hAnsi="Arial Narrow"/>
          <w:lang w:val="fr-FR" w:eastAsia="en-US"/>
        </w:rPr>
        <w:t xml:space="preserve"> </w:t>
      </w:r>
      <w:r w:rsidRPr="00B0568C">
        <w:rPr>
          <w:rFonts w:ascii="Arial Narrow" w:hAnsi="Arial Narrow"/>
          <w:lang w:eastAsia="en-US"/>
        </w:rPr>
        <w:t>Психотерапия, базирующаяся на ультимативных смысловых ценностях религ</w:t>
      </w:r>
      <w:r w:rsidRPr="00B0568C">
        <w:rPr>
          <w:rFonts w:ascii="Arial Narrow" w:hAnsi="Arial Narrow"/>
          <w:lang w:eastAsia="en-US"/>
        </w:rPr>
        <w:t>и</w:t>
      </w:r>
      <w:r w:rsidRPr="00B0568C">
        <w:rPr>
          <w:rFonts w:ascii="Arial Narrow" w:hAnsi="Arial Narrow"/>
          <w:lang w:eastAsia="en-US"/>
        </w:rPr>
        <w:t>озных традиций является путем, как надежно проверенным временем, так и доныне недостаточно освоенным современниками направлением помощи человеку в ситуации страдания, мера которого, с нарастанием темпа современной цивилизации имеет тенденцию к возрастанию.На нашей секции мы попытаемся проследить динамику исторического восприятия «вечных» экзистенциальных в</w:t>
      </w:r>
      <w:r w:rsidRPr="00B0568C">
        <w:rPr>
          <w:rFonts w:ascii="Arial Narrow" w:hAnsi="Arial Narrow"/>
          <w:lang w:eastAsia="en-US"/>
        </w:rPr>
        <w:t>о</w:t>
      </w:r>
      <w:r w:rsidRPr="00B0568C">
        <w:rPr>
          <w:rFonts w:ascii="Arial Narrow" w:hAnsi="Arial Narrow"/>
          <w:lang w:eastAsia="en-US"/>
        </w:rPr>
        <w:t>просов, применительно к быстро меняющимся реалиям вызовов современности. Разнообразие представленных подходов объединяется принципиальной опорой на базис основных мировоззре</w:t>
      </w:r>
      <w:r w:rsidRPr="00B0568C">
        <w:rPr>
          <w:rFonts w:ascii="Arial Narrow" w:hAnsi="Arial Narrow"/>
          <w:lang w:eastAsia="en-US"/>
        </w:rPr>
        <w:t>н</w:t>
      </w:r>
      <w:r w:rsidRPr="00B0568C">
        <w:rPr>
          <w:rFonts w:ascii="Arial Narrow" w:hAnsi="Arial Narrow"/>
          <w:lang w:eastAsia="en-US"/>
        </w:rPr>
        <w:t>ческих координат, бережно сохраняемых извечным преданием Церкви</w:t>
      </w:r>
      <w:r w:rsidRPr="00B0568C">
        <w:rPr>
          <w:rFonts w:ascii="Arial Narrow" w:hAnsi="Arial Narrow"/>
          <w:lang w:val="fr-FR" w:eastAsia="en-US"/>
        </w:rPr>
        <w:t>.</w:t>
      </w:r>
    </w:p>
    <w:p w:rsidR="00B0568C" w:rsidRPr="00B0568C" w:rsidRDefault="00B0568C" w:rsidP="00A1073E">
      <w:pPr>
        <w:jc w:val="both"/>
        <w:rPr>
          <w:rFonts w:ascii="Arial Narrow" w:eastAsia="Arial Narrow Bold" w:hAnsi="Arial Narrow" w:cs="Arial Narrow Bold"/>
          <w:lang w:eastAsia="en-US"/>
        </w:rPr>
      </w:pPr>
    </w:p>
    <w:p w:rsidR="00B0568C" w:rsidRPr="00B0568C" w:rsidRDefault="00B0568C" w:rsidP="00A1073E">
      <w:pPr>
        <w:jc w:val="both"/>
        <w:rPr>
          <w:rFonts w:ascii="Arial Narrow" w:eastAsia="Arial Narrow Bold" w:hAnsi="Arial Narrow" w:cs="Arial Narrow Bold"/>
          <w:b/>
          <w:lang w:eastAsia="en-US"/>
        </w:rPr>
      </w:pPr>
      <w:r w:rsidRPr="00B0568C">
        <w:rPr>
          <w:rFonts w:ascii="Arial Narrow" w:hAnsi="Arial Narrow"/>
          <w:b/>
          <w:lang w:eastAsia="en-US"/>
        </w:rPr>
        <w:t>ПСИХОТЕРАПЕВТ И/ИЛИ ДУХОВНИК: ПЕРСПЕКТИВЫ КОМПЛИМЕНТАРНОСТИ</w:t>
      </w:r>
    </w:p>
    <w:p w:rsidR="00B0568C" w:rsidRPr="00B0568C" w:rsidRDefault="00B0568C" w:rsidP="00A1073E">
      <w:pPr>
        <w:jc w:val="both"/>
        <w:rPr>
          <w:rFonts w:ascii="Arial Narrow" w:eastAsia="Arial Narrow" w:hAnsi="Arial Narrow" w:cs="Arial Narrow"/>
          <w:i/>
          <w:iCs/>
          <w:lang w:eastAsia="en-US"/>
        </w:rPr>
      </w:pPr>
      <w:r w:rsidRPr="00B0568C">
        <w:rPr>
          <w:rFonts w:ascii="Arial Narrow" w:hAnsi="Arial Narrow"/>
          <w:b/>
          <w:i/>
          <w:lang w:eastAsia="en-US"/>
        </w:rPr>
        <w:t>Протоиерей Сергий Овсянников</w:t>
      </w:r>
      <w:r w:rsidRPr="00B0568C">
        <w:rPr>
          <w:rFonts w:ascii="Arial Narrow" w:hAnsi="Arial Narrow"/>
          <w:i/>
          <w:iCs/>
          <w:lang w:val="fr-FR" w:eastAsia="en-US"/>
        </w:rPr>
        <w:t xml:space="preserve"> – </w:t>
      </w:r>
      <w:r w:rsidRPr="00B0568C">
        <w:rPr>
          <w:rFonts w:ascii="Arial Narrow" w:hAnsi="Arial Narrow"/>
          <w:i/>
          <w:iCs/>
          <w:lang w:eastAsia="en-US"/>
        </w:rPr>
        <w:t>настоятель Свято-никольского храма РПЦ. Нидерланды, Амстердам</w:t>
      </w:r>
      <w:r w:rsidRPr="00B0568C">
        <w:rPr>
          <w:rFonts w:ascii="Arial Narrow" w:hAnsi="Arial Narrow"/>
          <w:i/>
          <w:iCs/>
          <w:lang w:val="fr-FR" w:eastAsia="en-US"/>
        </w:rPr>
        <w:t>.</w:t>
      </w:r>
    </w:p>
    <w:p w:rsidR="00B0568C" w:rsidRPr="00B0568C" w:rsidRDefault="00B0568C" w:rsidP="00A1073E">
      <w:pPr>
        <w:jc w:val="both"/>
        <w:rPr>
          <w:rFonts w:ascii="Arial Narrow" w:eastAsia="Arial Narrow" w:hAnsi="Arial Narrow" w:cs="Arial Narrow"/>
          <w:lang w:eastAsia="en-US"/>
        </w:rPr>
      </w:pPr>
    </w:p>
    <w:p w:rsidR="00B0568C" w:rsidRPr="00B0568C" w:rsidRDefault="00B0568C" w:rsidP="00A1073E">
      <w:pPr>
        <w:jc w:val="both"/>
        <w:rPr>
          <w:rFonts w:ascii="Arial Narrow" w:hAnsi="Arial Narrow"/>
          <w:lang w:eastAsia="en-US"/>
        </w:rPr>
      </w:pPr>
      <w:r w:rsidRPr="00B0568C">
        <w:rPr>
          <w:rFonts w:ascii="Arial Narrow" w:hAnsi="Arial Narrow"/>
          <w:lang w:eastAsia="en-US"/>
        </w:rPr>
        <w:t>Совместная работа двух специалистов предполагает общих подход и минимум взаимопонимания. Однако в случае психотерапевта и священника это затруднено а) языковыми трудностями (вклад</w:t>
      </w:r>
      <w:r w:rsidRPr="00B0568C">
        <w:rPr>
          <w:rFonts w:ascii="Arial Narrow" w:hAnsi="Arial Narrow"/>
          <w:lang w:eastAsia="en-US"/>
        </w:rPr>
        <w:t>ы</w:t>
      </w:r>
      <w:r w:rsidRPr="00B0568C">
        <w:rPr>
          <w:rFonts w:ascii="Arial Narrow" w:hAnsi="Arial Narrow"/>
          <w:lang w:eastAsia="en-US"/>
        </w:rPr>
        <w:t xml:space="preserve">ванием различного смысла в одни и теже слова – душа, страсти, аскетика); и б) недостаточным уточнением исходных позиций профессионалов.  </w:t>
      </w:r>
      <w:r w:rsidRPr="00B0568C">
        <w:rPr>
          <w:rFonts w:ascii="Arial Narrow" w:hAnsi="Arial Narrow"/>
          <w:lang w:val="fr-FR" w:eastAsia="en-US"/>
        </w:rPr>
        <w:t>В идеале, терапевт лечит поврежденность расщепленной личности, возвращает ей целостность. И священник призван помочь возвратить человеку его целостность, но только происходит это на разных уровнях целостности.В докладе сделана попытка проанализировать сходство и различие работы (служения) психотерапевта и священника, рассматриваются обыденные смыслы тех слов, которые они употребляют, и вносятся необходимые коррекции в рабочий словарь потенциальных соработников. Особое внимание уделяется институту духовничества.</w:t>
      </w:r>
    </w:p>
    <w:p w:rsidR="00B0568C" w:rsidRPr="00B0568C" w:rsidRDefault="00B0568C" w:rsidP="00A1073E">
      <w:pPr>
        <w:jc w:val="both"/>
        <w:rPr>
          <w:rFonts w:ascii="Arial Narrow" w:hAnsi="Arial Narrow"/>
          <w:lang w:eastAsia="en-US"/>
        </w:rPr>
      </w:pPr>
    </w:p>
    <w:p w:rsidR="00B0568C" w:rsidRPr="00B0568C" w:rsidRDefault="00B0568C" w:rsidP="00A1073E">
      <w:pPr>
        <w:jc w:val="both"/>
        <w:rPr>
          <w:rFonts w:ascii="Arial Narrow" w:eastAsia="Arial Narrow Bold" w:hAnsi="Arial Narrow" w:cs="Arial Narrow Bold"/>
          <w:b/>
          <w:lang w:eastAsia="en-US"/>
        </w:rPr>
      </w:pPr>
      <w:r w:rsidRPr="00B0568C">
        <w:rPr>
          <w:rFonts w:ascii="Arial Narrow" w:hAnsi="Arial Narrow"/>
          <w:b/>
          <w:lang w:eastAsia="en-US"/>
        </w:rPr>
        <w:t>ИСПОЛЬЗОВАНИЕ ФЕНОМЕНА БЛАГОДАРНОСТИ В ПСИХОТЕРАПЕВТИЧЕСКОЙ ПРАКТИКЕ</w:t>
      </w:r>
    </w:p>
    <w:p w:rsidR="00B0568C" w:rsidRPr="00B0568C" w:rsidRDefault="00B0568C" w:rsidP="00A1073E">
      <w:pPr>
        <w:jc w:val="both"/>
        <w:rPr>
          <w:rFonts w:ascii="Calibri" w:eastAsia="Calibri" w:hAnsi="Arial Narrow" w:cs="Calibri"/>
          <w:i/>
          <w:shd w:val="clear" w:color="auto" w:fill="FEFFFF"/>
          <w:lang w:eastAsia="en-US"/>
        </w:rPr>
      </w:pPr>
      <w:r w:rsidRPr="00B0568C">
        <w:rPr>
          <w:rFonts w:ascii="Calibri" w:eastAsia="Calibri" w:hAnsi="Arial Narrow" w:cs="Calibri"/>
          <w:b/>
          <w:i/>
          <w:shd w:val="clear" w:color="auto" w:fill="FEFFFF"/>
          <w:lang w:eastAsia="en-US"/>
        </w:rPr>
        <w:t>Битехтина</w:t>
      </w:r>
      <w:r w:rsidRPr="00B0568C">
        <w:rPr>
          <w:rFonts w:ascii="Calibri" w:eastAsia="Calibri" w:hAnsi="Arial Narrow" w:cs="Calibri"/>
          <w:b/>
          <w:i/>
          <w:shd w:val="clear" w:color="auto" w:fill="FEFFFF"/>
          <w:lang w:eastAsia="en-US"/>
        </w:rPr>
        <w:t xml:space="preserve"> </w:t>
      </w:r>
      <w:r w:rsidRPr="00B0568C">
        <w:rPr>
          <w:rFonts w:ascii="Calibri" w:eastAsia="Calibri" w:hAnsi="Arial Narrow" w:cs="Calibri"/>
          <w:b/>
          <w:i/>
          <w:shd w:val="clear" w:color="auto" w:fill="FEFFFF"/>
          <w:lang w:eastAsia="en-US"/>
        </w:rPr>
        <w:t>Любовь</w:t>
      </w:r>
      <w:r w:rsidRPr="00B0568C">
        <w:rPr>
          <w:rFonts w:ascii="Calibri" w:eastAsia="Calibri" w:hAnsi="Arial Narrow" w:cs="Calibri"/>
          <w:b/>
          <w:i/>
          <w:shd w:val="clear" w:color="auto" w:fill="FEFFFF"/>
          <w:lang w:eastAsia="en-US"/>
        </w:rPr>
        <w:t xml:space="preserve"> </w:t>
      </w:r>
      <w:r w:rsidRPr="00B0568C">
        <w:rPr>
          <w:rFonts w:ascii="Calibri" w:eastAsia="Calibri" w:hAnsi="Arial Narrow" w:cs="Calibri"/>
          <w:b/>
          <w:i/>
          <w:shd w:val="clear" w:color="auto" w:fill="FEFFFF"/>
          <w:lang w:eastAsia="en-US"/>
        </w:rPr>
        <w:t>Дмитриевна</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кандидат</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психологических</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наук</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гранд</w:t>
      </w:r>
      <w:proofErr w:type="gramStart"/>
      <w:r w:rsidRPr="00B0568C">
        <w:rPr>
          <w:rFonts w:ascii="Calibri" w:eastAsia="Calibri" w:hAnsi="Arial Narrow" w:cs="Calibri"/>
          <w:i/>
          <w:shd w:val="clear" w:color="auto" w:fill="FEFFFF"/>
          <w:lang w:eastAsia="en-US"/>
        </w:rPr>
        <w:t>.</w:t>
      </w:r>
      <w:proofErr w:type="gramEnd"/>
      <w:r w:rsidRPr="00B0568C">
        <w:rPr>
          <w:rFonts w:ascii="Calibri" w:eastAsia="Calibri" w:hAnsi="Arial Narrow" w:cs="Calibri"/>
          <w:i/>
          <w:shd w:val="clear" w:color="auto" w:fill="FEFFFF"/>
          <w:lang w:eastAsia="en-US"/>
        </w:rPr>
        <w:t xml:space="preserve"> </w:t>
      </w:r>
      <w:proofErr w:type="gramStart"/>
      <w:r w:rsidRPr="00B0568C">
        <w:rPr>
          <w:rFonts w:ascii="Calibri" w:eastAsia="Calibri" w:hAnsi="Arial Narrow" w:cs="Calibri"/>
          <w:i/>
          <w:shd w:val="clear" w:color="auto" w:fill="FEFFFF"/>
          <w:lang w:eastAsia="en-US"/>
        </w:rPr>
        <w:t>д</w:t>
      </w:r>
      <w:proofErr w:type="gramEnd"/>
      <w:r w:rsidRPr="00B0568C">
        <w:rPr>
          <w:rFonts w:ascii="Calibri" w:eastAsia="Calibri" w:hAnsi="Arial Narrow" w:cs="Calibri"/>
          <w:i/>
          <w:shd w:val="clear" w:color="auto" w:fill="FEFFFF"/>
          <w:lang w:eastAsia="en-US"/>
        </w:rPr>
        <w:t>октор</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философии</w:t>
      </w:r>
      <w:r w:rsidRPr="00B0568C">
        <w:rPr>
          <w:rFonts w:ascii="Calibri" w:eastAsia="Calibri" w:hAnsi="Arial Narrow" w:cs="Calibri"/>
          <w:i/>
          <w:shd w:val="clear" w:color="auto" w:fill="FEFFFF"/>
          <w:lang w:eastAsia="en-US"/>
        </w:rPr>
        <w:t xml:space="preserve"> (widu), </w:t>
      </w:r>
      <w:r w:rsidRPr="00B0568C">
        <w:rPr>
          <w:rFonts w:ascii="Calibri" w:eastAsia="Calibri" w:hAnsi="Arial Narrow" w:cs="Calibri"/>
          <w:i/>
          <w:shd w:val="clear" w:color="auto" w:fill="FEFFFF"/>
          <w:lang w:eastAsia="en-US"/>
        </w:rPr>
        <w:t>профессор</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академик</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Российской</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Народной</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Академии</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Наук</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РНАН</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руководитель</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отдел</w:t>
      </w:r>
      <w:r w:rsidRPr="00B0568C">
        <w:rPr>
          <w:rFonts w:ascii="Calibri" w:eastAsia="Calibri" w:hAnsi="Arial Narrow" w:cs="Calibri"/>
          <w:i/>
          <w:shd w:val="clear" w:color="auto" w:fill="FEFFFF"/>
          <w:lang w:eastAsia="en-US"/>
        </w:rPr>
        <w:t>е</w:t>
      </w:r>
      <w:r w:rsidRPr="00B0568C">
        <w:rPr>
          <w:rFonts w:ascii="Calibri" w:eastAsia="Calibri" w:hAnsi="Arial Narrow" w:cs="Calibri"/>
          <w:i/>
          <w:shd w:val="clear" w:color="auto" w:fill="FEFFFF"/>
          <w:lang w:eastAsia="en-US"/>
        </w:rPr>
        <w:t>ния</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 теологии</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и</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религиозной</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психологии</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академик</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Россия</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Москва</w:t>
      </w:r>
      <w:r w:rsidRPr="00B0568C">
        <w:rPr>
          <w:rFonts w:ascii="Calibri" w:eastAsia="Calibri" w:hAnsi="Arial Narrow" w:cs="Calibri"/>
          <w:i/>
          <w:shd w:val="clear" w:color="auto" w:fill="FEFFFF"/>
          <w:lang w:eastAsia="en-US"/>
        </w:rPr>
        <w:t>.</w:t>
      </w:r>
    </w:p>
    <w:p w:rsidR="00B0568C" w:rsidRPr="00B0568C" w:rsidRDefault="00B0568C" w:rsidP="00A1073E">
      <w:pPr>
        <w:rPr>
          <w:rFonts w:ascii="Arial Narrow" w:eastAsia="Arial Bold" w:hAnsi="Arial Narrow" w:cs="Arial Bold"/>
          <w:i/>
          <w:lang w:eastAsia="en-US"/>
        </w:rPr>
      </w:pPr>
      <w:r w:rsidRPr="00B0568C">
        <w:rPr>
          <w:rFonts w:ascii="Arial Narrow" w:hAnsi="Arial Narrow"/>
          <w:b/>
          <w:i/>
          <w:lang w:eastAsia="en-US"/>
        </w:rPr>
        <w:t>Козлова Татьяна Анатольевна</w:t>
      </w:r>
      <w:r w:rsidRPr="00B0568C">
        <w:rPr>
          <w:rFonts w:ascii="Arial Narrow" w:hAnsi="Arial Narrow"/>
          <w:i/>
          <w:lang w:eastAsia="en-US"/>
        </w:rPr>
        <w:t xml:space="preserve"> – </w:t>
      </w:r>
      <w:r w:rsidRPr="00B0568C">
        <w:rPr>
          <w:rFonts w:ascii="Arial Narrow" w:hAnsi="Arial Narrow"/>
          <w:i/>
          <w:iCs/>
          <w:lang w:eastAsia="en-US"/>
        </w:rPr>
        <w:t>психолог ООО «Вулна».</w:t>
      </w:r>
    </w:p>
    <w:p w:rsidR="00B0568C" w:rsidRPr="00B0568C" w:rsidRDefault="00B0568C" w:rsidP="00A1073E">
      <w:pPr>
        <w:rPr>
          <w:rFonts w:ascii="Arial Narrow" w:hAnsi="Arial Narrow"/>
          <w:lang w:eastAsia="en-US"/>
        </w:rPr>
      </w:pPr>
    </w:p>
    <w:p w:rsidR="00B0568C" w:rsidRPr="00B0568C" w:rsidRDefault="00B0568C" w:rsidP="00A1073E">
      <w:pPr>
        <w:rPr>
          <w:rFonts w:ascii="Arial Narrow" w:eastAsia="Arial Narrow" w:hAnsi="Arial Narrow" w:cs="Arial Narrow"/>
          <w:lang w:eastAsia="en-US"/>
        </w:rPr>
      </w:pPr>
      <w:r w:rsidRPr="00B0568C">
        <w:rPr>
          <w:rFonts w:ascii="Arial Narrow" w:hAnsi="Arial Narrow"/>
          <w:lang w:eastAsia="en-US"/>
        </w:rPr>
        <w:t>Развитие добродетелей ценилось во все века: ими восхищались, о них говорили, писали, их стар</w:t>
      </w:r>
      <w:r w:rsidRPr="00B0568C">
        <w:rPr>
          <w:rFonts w:ascii="Arial Narrow" w:hAnsi="Arial Narrow"/>
          <w:lang w:eastAsia="en-US"/>
        </w:rPr>
        <w:t>а</w:t>
      </w:r>
      <w:r w:rsidRPr="00B0568C">
        <w:rPr>
          <w:rFonts w:ascii="Arial Narrow" w:hAnsi="Arial Narrow"/>
          <w:lang w:eastAsia="en-US"/>
        </w:rPr>
        <w:t>лись воспитывать в детях. Одной из таких добродетелей является благодарность. Психотерапевт</w:t>
      </w:r>
      <w:r w:rsidRPr="00B0568C">
        <w:rPr>
          <w:rFonts w:ascii="Arial Narrow" w:hAnsi="Arial Narrow"/>
          <w:lang w:eastAsia="en-US"/>
        </w:rPr>
        <w:t>и</w:t>
      </w:r>
      <w:r w:rsidRPr="00B0568C">
        <w:rPr>
          <w:rFonts w:ascii="Arial Narrow" w:hAnsi="Arial Narrow"/>
          <w:lang w:eastAsia="en-US"/>
        </w:rPr>
        <w:t>ческое действие благодарности: способствует прощению, очищению от обид, способствует личн</w:t>
      </w:r>
      <w:r w:rsidRPr="00B0568C">
        <w:rPr>
          <w:rFonts w:ascii="Arial Narrow" w:hAnsi="Arial Narrow"/>
          <w:lang w:eastAsia="en-US"/>
        </w:rPr>
        <w:t>о</w:t>
      </w:r>
      <w:r w:rsidRPr="00B0568C">
        <w:rPr>
          <w:rFonts w:ascii="Arial Narrow" w:hAnsi="Arial Narrow"/>
          <w:lang w:eastAsia="en-US"/>
        </w:rPr>
        <w:t>стному росту человека, избавляет от страхов, неврозов, освобождает от зависти, увеличивает до</w:t>
      </w:r>
      <w:r w:rsidRPr="00B0568C">
        <w:rPr>
          <w:rFonts w:ascii="Arial Narrow" w:hAnsi="Arial Narrow"/>
          <w:lang w:eastAsia="en-US"/>
        </w:rPr>
        <w:t>б</w:t>
      </w:r>
      <w:r w:rsidRPr="00B0568C">
        <w:rPr>
          <w:rFonts w:ascii="Arial Narrow" w:hAnsi="Arial Narrow"/>
          <w:lang w:eastAsia="en-US"/>
        </w:rPr>
        <w:t>рожелательность, любовь к людям, помогает избавиться от депрессии, суицидов, избавляет от з</w:t>
      </w:r>
      <w:r w:rsidRPr="00B0568C">
        <w:rPr>
          <w:rFonts w:ascii="Arial Narrow" w:hAnsi="Arial Narrow"/>
          <w:lang w:eastAsia="en-US"/>
        </w:rPr>
        <w:t>а</w:t>
      </w:r>
      <w:r w:rsidRPr="00B0568C">
        <w:rPr>
          <w:rFonts w:ascii="Arial Narrow" w:hAnsi="Arial Narrow"/>
          <w:lang w:eastAsia="en-US"/>
        </w:rPr>
        <w:t>висимости, способствует мягкому прохождению жизненных кризисов, снимает или облегчает псих</w:t>
      </w:r>
      <w:r w:rsidRPr="00B0568C">
        <w:rPr>
          <w:rFonts w:ascii="Arial Narrow" w:hAnsi="Arial Narrow"/>
          <w:lang w:eastAsia="en-US"/>
        </w:rPr>
        <w:t>о</w:t>
      </w:r>
      <w:r w:rsidRPr="00B0568C">
        <w:rPr>
          <w:rFonts w:ascii="Arial Narrow" w:hAnsi="Arial Narrow"/>
          <w:lang w:eastAsia="en-US"/>
        </w:rPr>
        <w:t xml:space="preserve">соматические заболевания, помогает нормализовать отношения с людьми. </w:t>
      </w:r>
      <w:proofErr w:type="gramStart"/>
      <w:r w:rsidRPr="00B0568C">
        <w:rPr>
          <w:rFonts w:ascii="Arial Narrow" w:hAnsi="Arial Narrow"/>
          <w:lang w:eastAsia="en-US"/>
        </w:rPr>
        <w:t>Духовное значение ф</w:t>
      </w:r>
      <w:r w:rsidRPr="00B0568C">
        <w:rPr>
          <w:rFonts w:ascii="Arial Narrow" w:hAnsi="Arial Narrow"/>
          <w:lang w:eastAsia="en-US"/>
        </w:rPr>
        <w:t>е</w:t>
      </w:r>
      <w:r w:rsidRPr="00B0568C">
        <w:rPr>
          <w:rFonts w:ascii="Arial Narrow" w:hAnsi="Arial Narrow"/>
          <w:lang w:eastAsia="en-US"/>
        </w:rPr>
        <w:t>номена благодарности ведет к совершенству, способствует развитию других добродетелей, ведет человека к святости, научает ценить дары жизни, приравнивается к послушанию, вменяется вместо подвижничества, производит в душе спокойствие, радость и утешение, делает тоньше чувства ч</w:t>
      </w:r>
      <w:r w:rsidRPr="00B0568C">
        <w:rPr>
          <w:rFonts w:ascii="Arial Narrow" w:hAnsi="Arial Narrow"/>
          <w:lang w:eastAsia="en-US"/>
        </w:rPr>
        <w:t>е</w:t>
      </w:r>
      <w:r w:rsidRPr="00B0568C">
        <w:rPr>
          <w:rFonts w:ascii="Arial Narrow" w:hAnsi="Arial Narrow"/>
          <w:lang w:eastAsia="en-US"/>
        </w:rPr>
        <w:t>ловеческой души, увеличивает смирение перед людьми, отгоняет скорбные помыслы и помогает в борьбе с унынием, увеличивает удовлетворенность жизнью, привлекает новые Божии милости, о</w:t>
      </w:r>
      <w:r w:rsidRPr="00B0568C">
        <w:rPr>
          <w:rFonts w:ascii="Arial Narrow" w:hAnsi="Arial Narrow"/>
          <w:lang w:eastAsia="en-US"/>
        </w:rPr>
        <w:t>т</w:t>
      </w:r>
      <w:r w:rsidRPr="00B0568C">
        <w:rPr>
          <w:rFonts w:ascii="Arial Narrow" w:hAnsi="Arial Narrow"/>
          <w:lang w:eastAsia="en-US"/>
        </w:rPr>
        <w:t>крывает скрытые источники</w:t>
      </w:r>
      <w:proofErr w:type="gramEnd"/>
      <w:r w:rsidRPr="00B0568C">
        <w:rPr>
          <w:rFonts w:ascii="Arial Narrow" w:hAnsi="Arial Narrow"/>
          <w:lang w:eastAsia="en-US"/>
        </w:rPr>
        <w:t xml:space="preserve"> радости и любви. </w:t>
      </w:r>
    </w:p>
    <w:p w:rsidR="00B0568C" w:rsidRPr="00B0568C" w:rsidRDefault="00B0568C" w:rsidP="00A1073E">
      <w:pPr>
        <w:jc w:val="both"/>
        <w:rPr>
          <w:rFonts w:ascii="Arial Narrow" w:eastAsia="Arial Narrow" w:hAnsi="Arial Narrow" w:cs="Arial Narrow"/>
          <w:i/>
          <w:iCs/>
          <w:lang w:eastAsia="en-US"/>
        </w:rPr>
      </w:pPr>
    </w:p>
    <w:p w:rsidR="00B0568C" w:rsidRPr="00B0568C" w:rsidRDefault="00B0568C" w:rsidP="00A1073E">
      <w:pPr>
        <w:jc w:val="both"/>
        <w:rPr>
          <w:rFonts w:ascii="Arial Narrow" w:eastAsia="Arial Narrow Bold" w:hAnsi="Arial Narrow" w:cs="Arial Narrow Bold"/>
          <w:b/>
          <w:lang w:eastAsia="en-US"/>
        </w:rPr>
      </w:pPr>
      <w:r w:rsidRPr="00B0568C">
        <w:rPr>
          <w:rFonts w:ascii="Arial Narrow" w:hAnsi="Arial Narrow"/>
          <w:b/>
          <w:lang w:eastAsia="en-US"/>
        </w:rPr>
        <w:t xml:space="preserve">ФЕНОМЕН </w:t>
      </w:r>
      <w:proofErr w:type="gramStart"/>
      <w:r w:rsidRPr="00B0568C">
        <w:rPr>
          <w:rFonts w:ascii="Arial Narrow" w:hAnsi="Arial Narrow"/>
          <w:b/>
          <w:lang w:eastAsia="en-US"/>
        </w:rPr>
        <w:t>САМО-СОЗНАНИЯ</w:t>
      </w:r>
      <w:proofErr w:type="gramEnd"/>
      <w:r w:rsidRPr="00B0568C">
        <w:rPr>
          <w:rFonts w:ascii="Arial Narrow" w:hAnsi="Arial Narrow"/>
          <w:b/>
          <w:lang w:eastAsia="en-US"/>
        </w:rPr>
        <w:t xml:space="preserve">  ОСТАЮЩИЙСЯ НЕВОЗМОЖНЫМ БЫТЬ РАСКРЫТЫМ В «ПЛОТСКОЙ» ПСИХОТЕРАПИИ, БЕЗ РАССМОТРЕНИЯ ЕГО ПОСРЕДСТВОМ ПОНЯТИЯ ПОКА</w:t>
      </w:r>
      <w:r w:rsidRPr="00B0568C">
        <w:rPr>
          <w:rFonts w:ascii="Arial Narrow" w:hAnsi="Arial Narrow"/>
          <w:b/>
          <w:lang w:eastAsia="en-US"/>
        </w:rPr>
        <w:t>Я</w:t>
      </w:r>
      <w:r w:rsidRPr="00B0568C">
        <w:rPr>
          <w:rFonts w:ascii="Arial Narrow" w:hAnsi="Arial Narrow"/>
          <w:b/>
          <w:lang w:eastAsia="en-US"/>
        </w:rPr>
        <w:t xml:space="preserve">НИЯ В ПСИХОТЕРАПИИ «ДУХОВНОЙ» </w:t>
      </w:r>
    </w:p>
    <w:p w:rsidR="00B0568C" w:rsidRPr="00B0568C" w:rsidRDefault="00B0568C" w:rsidP="00A1073E">
      <w:pPr>
        <w:jc w:val="both"/>
        <w:rPr>
          <w:rFonts w:ascii="Arial Narrow" w:eastAsia="Arial Narrow" w:hAnsi="Arial Narrow" w:cs="Arial Narrow"/>
          <w:i/>
          <w:iCs/>
          <w:lang w:eastAsia="en-US"/>
        </w:rPr>
      </w:pPr>
      <w:r w:rsidRPr="00B0568C">
        <w:rPr>
          <w:rFonts w:ascii="Arial Narrow" w:hAnsi="Arial Narrow"/>
          <w:b/>
          <w:i/>
          <w:lang w:eastAsia="en-US"/>
        </w:rPr>
        <w:t>Фомин Андрей Германович</w:t>
      </w:r>
      <w:r w:rsidRPr="00B0568C">
        <w:rPr>
          <w:rFonts w:ascii="Arial Narrow" w:hAnsi="Arial Narrow"/>
          <w:i/>
          <w:iCs/>
          <w:lang w:eastAsia="en-US"/>
        </w:rPr>
        <w:t xml:space="preserve"> – старший преподаватель Высшей школы психологии РАН.</w:t>
      </w:r>
    </w:p>
    <w:p w:rsidR="00B0568C" w:rsidRPr="00B0568C" w:rsidRDefault="00B0568C" w:rsidP="00A1073E">
      <w:pPr>
        <w:jc w:val="both"/>
        <w:rPr>
          <w:rFonts w:ascii="Arial Narrow" w:eastAsia="Arial Narrow" w:hAnsi="Arial Narrow" w:cs="Arial Narrow"/>
          <w:i/>
          <w:iCs/>
          <w:lang w:eastAsia="en-US"/>
        </w:rPr>
      </w:pPr>
    </w:p>
    <w:p w:rsidR="00B0568C" w:rsidRPr="00B0568C" w:rsidRDefault="00B0568C" w:rsidP="00A1073E">
      <w:pPr>
        <w:jc w:val="both"/>
        <w:rPr>
          <w:rFonts w:ascii="Arial Narrow" w:eastAsia="Arial Narrow" w:hAnsi="Arial Narrow" w:cs="Arial Narrow"/>
          <w:iCs/>
          <w:lang w:eastAsia="en-US"/>
        </w:rPr>
      </w:pPr>
      <w:proofErr w:type="gramStart"/>
      <w:r w:rsidRPr="00B0568C">
        <w:rPr>
          <w:rFonts w:ascii="Arial Narrow" w:hAnsi="Arial Narrow"/>
          <w:iCs/>
          <w:lang w:eastAsia="en-US"/>
        </w:rPr>
        <w:t>Интерпретация понятия идентичности самому себе является до сих не до конца объяснимым фа</w:t>
      </w:r>
      <w:r w:rsidRPr="00B0568C">
        <w:rPr>
          <w:rFonts w:ascii="Arial Narrow" w:hAnsi="Arial Narrow"/>
          <w:iCs/>
          <w:lang w:eastAsia="en-US"/>
        </w:rPr>
        <w:t>к</w:t>
      </w:r>
      <w:r w:rsidRPr="00B0568C">
        <w:rPr>
          <w:rFonts w:ascii="Arial Narrow" w:hAnsi="Arial Narrow"/>
          <w:iCs/>
          <w:lang w:eastAsia="en-US"/>
        </w:rPr>
        <w:t>том, которому предлагаются самые различные определения в разнообразных когнитивных пар</w:t>
      </w:r>
      <w:r w:rsidRPr="00B0568C">
        <w:rPr>
          <w:rFonts w:ascii="Arial Narrow" w:hAnsi="Arial Narrow"/>
          <w:iCs/>
          <w:lang w:eastAsia="en-US"/>
        </w:rPr>
        <w:t>а</w:t>
      </w:r>
      <w:r w:rsidRPr="00B0568C">
        <w:rPr>
          <w:rFonts w:ascii="Arial Narrow" w:hAnsi="Arial Narrow"/>
          <w:iCs/>
          <w:lang w:eastAsia="en-US"/>
        </w:rPr>
        <w:t>дигмах.</w:t>
      </w:r>
      <w:proofErr w:type="gramEnd"/>
      <w:r w:rsidRPr="00B0568C">
        <w:rPr>
          <w:rFonts w:ascii="Arial Narrow" w:hAnsi="Arial Narrow"/>
          <w:iCs/>
          <w:lang w:eastAsia="en-US"/>
        </w:rPr>
        <w:t xml:space="preserve"> В предлагаемом докладе обосновывается динамичность как осевая суть этого феномена и обосновывается вывод о традиционномсвятоотеческом термине «метанойя» </w:t>
      </w:r>
      <w:proofErr w:type="gramStart"/>
      <w:r w:rsidRPr="00B0568C">
        <w:rPr>
          <w:rFonts w:ascii="Arial Narrow" w:hAnsi="Arial Narrow"/>
          <w:iCs/>
          <w:lang w:eastAsia="en-US"/>
        </w:rPr>
        <w:t>-ч</w:t>
      </w:r>
      <w:proofErr w:type="gramEnd"/>
      <w:r w:rsidRPr="00B0568C">
        <w:rPr>
          <w:rFonts w:ascii="Arial Narrow" w:hAnsi="Arial Narrow"/>
          <w:iCs/>
          <w:lang w:eastAsia="en-US"/>
        </w:rPr>
        <w:t>то означает досло</w:t>
      </w:r>
      <w:r w:rsidRPr="00B0568C">
        <w:rPr>
          <w:rFonts w:ascii="Arial Narrow" w:hAnsi="Arial Narrow"/>
          <w:iCs/>
          <w:lang w:eastAsia="en-US"/>
        </w:rPr>
        <w:t>в</w:t>
      </w:r>
      <w:r w:rsidRPr="00B0568C">
        <w:rPr>
          <w:rFonts w:ascii="Arial Narrow" w:hAnsi="Arial Narrow"/>
          <w:iCs/>
          <w:lang w:eastAsia="en-US"/>
        </w:rPr>
        <w:t>но «изменение ума», единственно возможным условием для того, чтобы знание о самом себе имело возможность осуществляться. В уловно именуемых «плотских» психотерапиях, не принимающих во внимание духовное измерение личности», полноценное принятия «знания самого себя» оказывае</w:t>
      </w:r>
      <w:r w:rsidRPr="00B0568C">
        <w:rPr>
          <w:rFonts w:ascii="Arial Narrow" w:hAnsi="Arial Narrow"/>
          <w:iCs/>
          <w:lang w:eastAsia="en-US"/>
        </w:rPr>
        <w:t>т</w:t>
      </w:r>
      <w:r w:rsidRPr="00B0568C">
        <w:rPr>
          <w:rFonts w:ascii="Arial Narrow" w:hAnsi="Arial Narrow"/>
          <w:iCs/>
          <w:lang w:eastAsia="en-US"/>
        </w:rPr>
        <w:t xml:space="preserve">ся невозможным, что  предлагается к дискуссии </w:t>
      </w:r>
      <w:proofErr w:type="gramStart"/>
      <w:r w:rsidRPr="00B0568C">
        <w:rPr>
          <w:rFonts w:ascii="Arial Narrow" w:hAnsi="Arial Narrow"/>
          <w:iCs/>
          <w:lang w:eastAsia="en-US"/>
        </w:rPr>
        <w:t>в</w:t>
      </w:r>
      <w:proofErr w:type="gramEnd"/>
      <w:r w:rsidRPr="00B0568C">
        <w:rPr>
          <w:rFonts w:ascii="Arial Narrow" w:hAnsi="Arial Narrow"/>
          <w:iCs/>
          <w:lang w:eastAsia="en-US"/>
        </w:rPr>
        <w:t xml:space="preserve"> возможно, в следующей за докладом организац</w:t>
      </w:r>
      <w:r w:rsidRPr="00B0568C">
        <w:rPr>
          <w:rFonts w:ascii="Arial Narrow" w:hAnsi="Arial Narrow"/>
          <w:iCs/>
          <w:lang w:eastAsia="en-US"/>
        </w:rPr>
        <w:t>и</w:t>
      </w:r>
      <w:r w:rsidRPr="00B0568C">
        <w:rPr>
          <w:rFonts w:ascii="Arial Narrow" w:hAnsi="Arial Narrow"/>
          <w:iCs/>
          <w:lang w:eastAsia="en-US"/>
        </w:rPr>
        <w:t xml:space="preserve">ей формата «круглого стола».      </w:t>
      </w:r>
    </w:p>
    <w:p w:rsidR="00B0568C" w:rsidRPr="00B0568C" w:rsidRDefault="00B0568C" w:rsidP="00A1073E">
      <w:pPr>
        <w:jc w:val="both"/>
        <w:rPr>
          <w:rFonts w:ascii="Arial Narrow" w:eastAsia="Arial Narrow" w:hAnsi="Arial Narrow" w:cs="Arial Narrow"/>
          <w:i/>
          <w:iCs/>
          <w:lang w:eastAsia="en-US"/>
        </w:rPr>
      </w:pPr>
    </w:p>
    <w:p w:rsidR="00B0568C" w:rsidRPr="00B0568C" w:rsidRDefault="00B0568C" w:rsidP="00A1073E">
      <w:pPr>
        <w:jc w:val="both"/>
        <w:rPr>
          <w:rFonts w:ascii="Arial Narrow" w:eastAsia="Arial Narrow Bold" w:hAnsi="Arial Narrow" w:cs="Arial Narrow Bold"/>
          <w:b/>
          <w:lang w:eastAsia="en-US"/>
        </w:rPr>
      </w:pPr>
      <w:r w:rsidRPr="00B0568C">
        <w:rPr>
          <w:rFonts w:ascii="Arial Narrow" w:hAnsi="Arial Narrow"/>
          <w:b/>
          <w:lang w:eastAsia="en-US"/>
        </w:rPr>
        <w:t>ОТНОШЕНИЕ К СМЕРТИ КАК ЦЕНТР ПЕРЕСЕЧЕНИЯ ПСИХОТЕРАПИИ, ФИЛОСОФИИ И РЕЛ</w:t>
      </w:r>
      <w:r w:rsidRPr="00B0568C">
        <w:rPr>
          <w:rFonts w:ascii="Arial Narrow" w:hAnsi="Arial Narrow"/>
          <w:b/>
          <w:lang w:eastAsia="en-US"/>
        </w:rPr>
        <w:t>И</w:t>
      </w:r>
      <w:r w:rsidRPr="00B0568C">
        <w:rPr>
          <w:rFonts w:ascii="Arial Narrow" w:hAnsi="Arial Narrow"/>
          <w:b/>
          <w:lang w:eastAsia="en-US"/>
        </w:rPr>
        <w:t>ГИИ</w:t>
      </w:r>
    </w:p>
    <w:p w:rsidR="00B0568C" w:rsidRPr="00B0568C" w:rsidRDefault="00B0568C" w:rsidP="00A1073E">
      <w:pPr>
        <w:jc w:val="both"/>
        <w:rPr>
          <w:rFonts w:ascii="Calibri" w:eastAsia="Calibri" w:hAnsi="Arial Narrow" w:cs="Calibri"/>
          <w:i/>
          <w:shd w:val="clear" w:color="auto" w:fill="FEFFFF"/>
          <w:lang w:eastAsia="en-US"/>
        </w:rPr>
      </w:pPr>
      <w:r w:rsidRPr="00B0568C">
        <w:rPr>
          <w:rFonts w:ascii="Calibri" w:eastAsia="Calibri" w:hAnsi="Arial Narrow" w:cs="Calibri"/>
          <w:b/>
          <w:i/>
          <w:shd w:val="clear" w:color="auto" w:fill="FEFFFF"/>
          <w:lang w:eastAsia="en-US"/>
        </w:rPr>
        <w:t>Белорусов</w:t>
      </w:r>
      <w:r w:rsidRPr="00B0568C">
        <w:rPr>
          <w:rFonts w:ascii="Calibri" w:eastAsia="Calibri" w:hAnsi="Arial Narrow" w:cs="Calibri"/>
          <w:b/>
          <w:i/>
          <w:shd w:val="clear" w:color="auto" w:fill="FEFFFF"/>
          <w:lang w:eastAsia="en-US"/>
        </w:rPr>
        <w:t xml:space="preserve"> </w:t>
      </w:r>
      <w:r w:rsidRPr="00B0568C">
        <w:rPr>
          <w:rFonts w:ascii="Calibri" w:eastAsia="Calibri" w:hAnsi="Arial Narrow" w:cs="Calibri"/>
          <w:b/>
          <w:i/>
          <w:shd w:val="clear" w:color="auto" w:fill="FEFFFF"/>
          <w:lang w:eastAsia="en-US"/>
        </w:rPr>
        <w:t>Сергей</w:t>
      </w:r>
      <w:r w:rsidRPr="00B0568C">
        <w:rPr>
          <w:rFonts w:ascii="Calibri" w:eastAsia="Calibri" w:hAnsi="Arial Narrow" w:cs="Calibri"/>
          <w:b/>
          <w:i/>
          <w:shd w:val="clear" w:color="auto" w:fill="FEFFFF"/>
          <w:lang w:eastAsia="en-US"/>
        </w:rPr>
        <w:t xml:space="preserve"> </w:t>
      </w:r>
      <w:r w:rsidRPr="00B0568C">
        <w:rPr>
          <w:rFonts w:ascii="Calibri" w:eastAsia="Calibri" w:hAnsi="Arial Narrow" w:cs="Calibri"/>
          <w:b/>
          <w:i/>
          <w:shd w:val="clear" w:color="auto" w:fill="FEFFFF"/>
          <w:lang w:eastAsia="en-US"/>
        </w:rPr>
        <w:t>Анатольевич</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координатор</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модальности</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Религиозно</w:t>
      </w:r>
      <w:r w:rsidRPr="00B0568C">
        <w:rPr>
          <w:rFonts w:ascii="Calibri" w:eastAsia="Calibri" w:hAnsi="Arial Narrow" w:cs="Calibri"/>
          <w:i/>
          <w:shd w:val="clear" w:color="auto" w:fill="FEFFFF"/>
          <w:lang w:eastAsia="en-US"/>
        </w:rPr>
        <w:t>-</w:t>
      </w:r>
      <w:r w:rsidRPr="00B0568C">
        <w:rPr>
          <w:rFonts w:ascii="Calibri" w:eastAsia="Calibri" w:hAnsi="Arial Narrow" w:cs="Calibri"/>
          <w:i/>
          <w:shd w:val="clear" w:color="auto" w:fill="FEFFFF"/>
          <w:lang w:eastAsia="en-US"/>
        </w:rPr>
        <w:t>ориентированной</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психотерапии</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ППЛ</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заведующий</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психотерапевтическим</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отделением</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поликлиники</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МЕДРОСКО</w:t>
      </w:r>
      <w:r w:rsidRPr="00B0568C">
        <w:rPr>
          <w:rFonts w:ascii="Calibri" w:eastAsia="Calibri" w:hAnsi="Arial Narrow" w:cs="Calibri"/>
          <w:i/>
          <w:shd w:val="clear" w:color="auto" w:fill="FEFFFF"/>
          <w:lang w:eastAsia="en-US"/>
        </w:rPr>
        <w:t>Н</w:t>
      </w:r>
      <w:r w:rsidRPr="00B0568C">
        <w:rPr>
          <w:rFonts w:ascii="Calibri" w:eastAsia="Calibri" w:hAnsi="Arial Narrow" w:cs="Calibri"/>
          <w:i/>
          <w:shd w:val="clear" w:color="auto" w:fill="FEFFFF"/>
          <w:lang w:eastAsia="en-US"/>
        </w:rPr>
        <w:t>ТРАКТ</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Россия</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Москва</w:t>
      </w:r>
      <w:r w:rsidRPr="00B0568C">
        <w:rPr>
          <w:rFonts w:ascii="Calibri" w:eastAsia="Calibri" w:hAnsi="Arial Narrow" w:cs="Calibri"/>
          <w:i/>
          <w:shd w:val="clear" w:color="auto" w:fill="FEFFFF"/>
          <w:lang w:eastAsia="en-US"/>
        </w:rPr>
        <w:t xml:space="preserve">. </w:t>
      </w:r>
    </w:p>
    <w:p w:rsidR="00B0568C" w:rsidRPr="00B0568C" w:rsidRDefault="00B0568C" w:rsidP="00A1073E">
      <w:pPr>
        <w:jc w:val="both"/>
        <w:rPr>
          <w:rFonts w:ascii="Arial Narrow" w:eastAsia="Arial Narrow" w:hAnsi="Arial Narrow" w:cs="Arial Narrow"/>
          <w:i/>
          <w:iCs/>
          <w:lang w:eastAsia="en-US"/>
        </w:rPr>
      </w:pPr>
    </w:p>
    <w:p w:rsidR="00B0568C" w:rsidRPr="00B0568C" w:rsidRDefault="00B0568C" w:rsidP="00A1073E">
      <w:pPr>
        <w:jc w:val="both"/>
        <w:rPr>
          <w:rFonts w:ascii="Arial Narrow" w:eastAsia="Arial Narrow" w:hAnsi="Arial Narrow" w:cs="Arial Narrow"/>
          <w:lang w:eastAsia="en-US"/>
        </w:rPr>
      </w:pPr>
      <w:r w:rsidRPr="00B0568C">
        <w:rPr>
          <w:rFonts w:ascii="Arial Narrow" w:hAnsi="Arial Narrow"/>
          <w:lang w:eastAsia="en-US"/>
        </w:rPr>
        <w:t xml:space="preserve">Окончание жизни является столь же непреложным фактом нашего жизненного пути, как и </w:t>
      </w:r>
      <w:proofErr w:type="gramStart"/>
      <w:r w:rsidRPr="00B0568C">
        <w:rPr>
          <w:rFonts w:ascii="Arial Narrow" w:hAnsi="Arial Narrow"/>
          <w:lang w:eastAsia="en-US"/>
        </w:rPr>
        <w:t>ее</w:t>
      </w:r>
      <w:proofErr w:type="gramEnd"/>
      <w:r w:rsidRPr="00B0568C">
        <w:rPr>
          <w:rFonts w:ascii="Arial Narrow" w:hAnsi="Arial Narrow"/>
          <w:lang w:eastAsia="en-US"/>
        </w:rPr>
        <w:t xml:space="preserve"> начало, в то время как рождению и развитию  в рефлексии Человечества о самом себе уделяется знач</w:t>
      </w:r>
      <w:r w:rsidRPr="00B0568C">
        <w:rPr>
          <w:rFonts w:ascii="Arial Narrow" w:hAnsi="Arial Narrow"/>
          <w:lang w:eastAsia="en-US"/>
        </w:rPr>
        <w:t>и</w:t>
      </w:r>
      <w:r w:rsidRPr="00B0568C">
        <w:rPr>
          <w:rFonts w:ascii="Arial Narrow" w:hAnsi="Arial Narrow"/>
          <w:lang w:eastAsia="en-US"/>
        </w:rPr>
        <w:t>тельно более места и несравненно более позитивное отношениюнежели к  этому неизбежному ф</w:t>
      </w:r>
      <w:r w:rsidRPr="00B0568C">
        <w:rPr>
          <w:rFonts w:ascii="Arial Narrow" w:hAnsi="Arial Narrow"/>
          <w:lang w:eastAsia="en-US"/>
        </w:rPr>
        <w:t>е</w:t>
      </w:r>
      <w:r w:rsidRPr="00B0568C">
        <w:rPr>
          <w:rFonts w:ascii="Arial Narrow" w:hAnsi="Arial Narrow"/>
          <w:lang w:eastAsia="en-US"/>
        </w:rPr>
        <w:t>номену нашего бытия.  Предложенный литературный, философический, психологический  и клин</w:t>
      </w:r>
      <w:r w:rsidRPr="00B0568C">
        <w:rPr>
          <w:rFonts w:ascii="Arial Narrow" w:hAnsi="Arial Narrow"/>
          <w:lang w:eastAsia="en-US"/>
        </w:rPr>
        <w:t>и</w:t>
      </w:r>
      <w:r w:rsidRPr="00B0568C">
        <w:rPr>
          <w:rFonts w:ascii="Arial Narrow" w:hAnsi="Arial Narrow"/>
          <w:lang w:eastAsia="en-US"/>
        </w:rPr>
        <w:t>ческий материал может быть воспринят как своего рода «апология смерти», меж тем являясь пр</w:t>
      </w:r>
      <w:r w:rsidRPr="00B0568C">
        <w:rPr>
          <w:rFonts w:ascii="Arial Narrow" w:hAnsi="Arial Narrow"/>
          <w:lang w:eastAsia="en-US"/>
        </w:rPr>
        <w:t>и</w:t>
      </w:r>
      <w:r w:rsidRPr="00B0568C">
        <w:rPr>
          <w:rFonts w:ascii="Arial Narrow" w:hAnsi="Arial Narrow"/>
          <w:lang w:eastAsia="en-US"/>
        </w:rPr>
        <w:t>зывом к осмыслению более бережного и утверждающего ценность доброго отношения к неизбе</w:t>
      </w:r>
      <w:r w:rsidRPr="00B0568C">
        <w:rPr>
          <w:rFonts w:ascii="Arial Narrow" w:hAnsi="Arial Narrow"/>
          <w:lang w:eastAsia="en-US"/>
        </w:rPr>
        <w:t>ж</w:t>
      </w:r>
      <w:r w:rsidRPr="00B0568C">
        <w:rPr>
          <w:rFonts w:ascii="Arial Narrow" w:hAnsi="Arial Narrow"/>
          <w:lang w:eastAsia="en-US"/>
        </w:rPr>
        <w:t xml:space="preserve">ному финалу земной жизни и осмыслению возможных последующих перспектив сохранения нашего «Я» в категории Вечности.    </w:t>
      </w:r>
    </w:p>
    <w:p w:rsidR="00B0568C" w:rsidRPr="00B0568C" w:rsidRDefault="00B0568C" w:rsidP="00A1073E">
      <w:pPr>
        <w:jc w:val="both"/>
        <w:rPr>
          <w:rFonts w:ascii="Arial Narrow" w:eastAsia="Arial Narrow" w:hAnsi="Arial Narrow" w:cs="Arial Narrow"/>
          <w:i/>
          <w:iCs/>
          <w:lang w:eastAsia="en-US"/>
        </w:rPr>
      </w:pPr>
    </w:p>
    <w:p w:rsidR="00B0568C" w:rsidRPr="00B0568C" w:rsidRDefault="00B0568C" w:rsidP="00A1073E">
      <w:pPr>
        <w:jc w:val="both"/>
        <w:rPr>
          <w:rFonts w:ascii="Arial Narrow" w:eastAsia="Arial Narrow Bold" w:hAnsi="Arial Narrow" w:cs="Arial Narrow Bold"/>
          <w:b/>
          <w:lang w:eastAsia="en-US"/>
        </w:rPr>
      </w:pPr>
      <w:r w:rsidRPr="00B0568C">
        <w:rPr>
          <w:rFonts w:ascii="Arial Narrow" w:hAnsi="Arial Narrow"/>
          <w:b/>
          <w:lang w:eastAsia="en-US"/>
        </w:rPr>
        <w:t>РАБОТА ПРОФЕССИОНАЛЬНОГО ПСИХОТЕРАПЕВТА В ДУХОВНОМ ИЗМЕРЕНИИ, КАК ПР</w:t>
      </w:r>
      <w:r w:rsidRPr="00B0568C">
        <w:rPr>
          <w:rFonts w:ascii="Arial Narrow" w:hAnsi="Arial Narrow"/>
          <w:b/>
          <w:lang w:eastAsia="en-US"/>
        </w:rPr>
        <w:t>О</w:t>
      </w:r>
      <w:r w:rsidRPr="00B0568C">
        <w:rPr>
          <w:rFonts w:ascii="Arial Narrow" w:hAnsi="Arial Narrow"/>
          <w:b/>
          <w:lang w:eastAsia="en-US"/>
        </w:rPr>
        <w:t xml:space="preserve">БЛЕМА </w:t>
      </w:r>
    </w:p>
    <w:p w:rsidR="00B0568C" w:rsidRPr="00B0568C" w:rsidRDefault="00B0568C" w:rsidP="00A1073E">
      <w:pPr>
        <w:jc w:val="both"/>
        <w:rPr>
          <w:rFonts w:ascii="Arial Narrow" w:eastAsia="Arial" w:hAnsi="Arial Narrow" w:cs="Arial"/>
          <w:lang w:eastAsia="en-US"/>
        </w:rPr>
      </w:pPr>
      <w:r w:rsidRPr="00B0568C">
        <w:rPr>
          <w:rFonts w:ascii="Arial Narrow" w:hAnsi="Arial Narrow"/>
          <w:b/>
          <w:i/>
          <w:lang w:val="fr-FR" w:eastAsia="en-US"/>
        </w:rPr>
        <w:t>Гаврилова Татьяна Павловна</w:t>
      </w:r>
      <w:r w:rsidRPr="00B0568C">
        <w:rPr>
          <w:rFonts w:ascii="Arial Narrow" w:hAnsi="Arial Narrow"/>
          <w:b/>
          <w:lang w:eastAsia="en-US"/>
        </w:rPr>
        <w:t xml:space="preserve"> </w:t>
      </w:r>
      <w:r w:rsidRPr="00B0568C">
        <w:rPr>
          <w:rFonts w:ascii="Arial Narrow" w:hAnsi="Arial Narrow"/>
          <w:lang w:eastAsia="en-US"/>
        </w:rPr>
        <w:t xml:space="preserve">- </w:t>
      </w:r>
      <w:r w:rsidRPr="00B0568C">
        <w:rPr>
          <w:rFonts w:ascii="Arial Narrow" w:hAnsi="Arial Narrow"/>
          <w:i/>
          <w:iCs/>
          <w:lang w:val="fr-FR" w:eastAsia="en-US"/>
        </w:rPr>
        <w:t>профессор кафедры</w:t>
      </w:r>
      <w:r w:rsidRPr="00B0568C">
        <w:rPr>
          <w:rFonts w:ascii="Arial Narrow" w:hAnsi="Arial Narrow"/>
          <w:i/>
          <w:iCs/>
          <w:lang w:eastAsia="en-US"/>
        </w:rPr>
        <w:t xml:space="preserve"> д</w:t>
      </w:r>
      <w:r w:rsidRPr="00B0568C">
        <w:rPr>
          <w:rFonts w:ascii="Arial Narrow" w:hAnsi="Arial Narrow"/>
          <w:i/>
          <w:iCs/>
          <w:lang w:val="fr-FR" w:eastAsia="en-US"/>
        </w:rPr>
        <w:t>етской и семейной психотерапии</w:t>
      </w:r>
      <w:r w:rsidRPr="00B0568C">
        <w:rPr>
          <w:rFonts w:ascii="Arial Narrow" w:hAnsi="Arial Narrow"/>
          <w:i/>
          <w:iCs/>
          <w:lang w:eastAsia="en-US"/>
        </w:rPr>
        <w:t xml:space="preserve"> ф</w:t>
      </w:r>
      <w:r w:rsidRPr="00B0568C">
        <w:rPr>
          <w:rFonts w:ascii="Arial Narrow" w:hAnsi="Arial Narrow"/>
          <w:i/>
          <w:iCs/>
          <w:lang w:val="fr-FR" w:eastAsia="en-US"/>
        </w:rPr>
        <w:t xml:space="preserve">акультета </w:t>
      </w:r>
      <w:r w:rsidRPr="00B0568C">
        <w:rPr>
          <w:rFonts w:ascii="Arial Narrow" w:hAnsi="Arial Narrow"/>
          <w:i/>
          <w:iCs/>
          <w:lang w:eastAsia="en-US"/>
        </w:rPr>
        <w:t>п</w:t>
      </w:r>
      <w:r w:rsidRPr="00B0568C">
        <w:rPr>
          <w:rFonts w:ascii="Arial Narrow" w:hAnsi="Arial Narrow"/>
          <w:i/>
          <w:iCs/>
          <w:lang w:val="fr-FR" w:eastAsia="en-US"/>
        </w:rPr>
        <w:t>сихологического консультирования</w:t>
      </w:r>
      <w:r w:rsidRPr="00B0568C">
        <w:rPr>
          <w:rFonts w:ascii="Arial Narrow" w:hAnsi="Arial Narrow"/>
          <w:i/>
          <w:iCs/>
          <w:lang w:eastAsia="en-US"/>
        </w:rPr>
        <w:t xml:space="preserve"> </w:t>
      </w:r>
      <w:r w:rsidRPr="00B0568C">
        <w:rPr>
          <w:rFonts w:ascii="Arial Narrow" w:hAnsi="Arial Narrow"/>
          <w:i/>
          <w:iCs/>
          <w:lang w:val="fr-FR" w:eastAsia="en-US"/>
        </w:rPr>
        <w:t>МГППУ</w:t>
      </w:r>
      <w:r w:rsidRPr="00B0568C">
        <w:rPr>
          <w:rFonts w:ascii="Arial Narrow" w:hAnsi="Arial Narrow"/>
          <w:i/>
          <w:iCs/>
          <w:lang w:eastAsia="en-US"/>
        </w:rPr>
        <w:t>.</w:t>
      </w:r>
    </w:p>
    <w:p w:rsidR="00B0568C" w:rsidRPr="00B0568C" w:rsidRDefault="00B0568C" w:rsidP="00A1073E">
      <w:pPr>
        <w:shd w:val="clear" w:color="auto" w:fill="FFFFFF"/>
        <w:rPr>
          <w:rFonts w:ascii="Arial Narrow" w:eastAsia="Arial" w:hAnsi="Arial Narrow" w:cs="Arial"/>
          <w:lang w:eastAsia="en-US"/>
        </w:rPr>
      </w:pPr>
      <w:r w:rsidRPr="00B0568C">
        <w:rPr>
          <w:rFonts w:ascii="Arial Narrow" w:hAnsi="Arial Narrow"/>
          <w:lang w:val="fr-FR" w:eastAsia="en-US"/>
        </w:rPr>
        <w:t> </w:t>
      </w:r>
    </w:p>
    <w:p w:rsidR="00B0568C" w:rsidRPr="00B0568C" w:rsidRDefault="00B0568C" w:rsidP="00A1073E">
      <w:pPr>
        <w:shd w:val="clear" w:color="auto" w:fill="FFFFFF"/>
        <w:jc w:val="both"/>
        <w:rPr>
          <w:rFonts w:ascii="Arial Narrow" w:eastAsia="Arial Narrow" w:hAnsi="Arial Narrow" w:cs="Arial Narrow"/>
          <w:lang w:eastAsia="en-US"/>
        </w:rPr>
      </w:pPr>
      <w:r w:rsidRPr="00B0568C">
        <w:rPr>
          <w:rFonts w:ascii="Arial Narrow" w:hAnsi="Arial Narrow"/>
          <w:lang w:val="fr-FR" w:eastAsia="en-US"/>
        </w:rPr>
        <w:t>В докладе ставится острый вопрос сочетания духовного мировоззрения и душепопечения психотерапевта  наряду с технологией и практикой его консультирования</w:t>
      </w:r>
      <w:r w:rsidRPr="00B0568C">
        <w:rPr>
          <w:rFonts w:ascii="Arial Narrow" w:hAnsi="Arial Narrow"/>
          <w:lang w:eastAsia="en-US"/>
        </w:rPr>
        <w:t xml:space="preserve">. </w:t>
      </w:r>
      <w:r w:rsidRPr="00B0568C">
        <w:rPr>
          <w:rFonts w:ascii="Arial Narrow" w:hAnsi="Arial Narrow"/>
          <w:lang w:val="fr-FR" w:eastAsia="en-US"/>
        </w:rPr>
        <w:t>Разговор идет о двух важных сферах человеческого бытия, личном и профессионально-деятельностном в режиме духовного измерения</w:t>
      </w:r>
      <w:r w:rsidRPr="00B0568C">
        <w:rPr>
          <w:rFonts w:ascii="Arial Narrow" w:hAnsi="Arial Narrow"/>
          <w:lang w:eastAsia="en-US"/>
        </w:rPr>
        <w:t>, а именно: 1)</w:t>
      </w:r>
      <w:r w:rsidRPr="00B0568C">
        <w:rPr>
          <w:rFonts w:ascii="Arial Narrow" w:hAnsi="Arial Narrow"/>
          <w:lang w:val="fr-FR" w:eastAsia="en-US"/>
        </w:rPr>
        <w:t xml:space="preserve"> Как на практике консультирования происходят затруднения и их разрешение</w:t>
      </w:r>
      <w:r w:rsidRPr="00B0568C">
        <w:rPr>
          <w:rFonts w:ascii="Arial Narrow" w:hAnsi="Arial Narrow"/>
          <w:lang w:eastAsia="en-US"/>
        </w:rPr>
        <w:t xml:space="preserve">; 2) </w:t>
      </w:r>
      <w:r w:rsidRPr="00B0568C">
        <w:rPr>
          <w:rFonts w:ascii="Arial Narrow" w:hAnsi="Arial Narrow"/>
          <w:lang w:val="fr-FR" w:eastAsia="en-US"/>
        </w:rPr>
        <w:t>По каким механизмам идет внутреннее удержание позиции психотерапевта и клиента</w:t>
      </w:r>
      <w:r w:rsidRPr="00B0568C">
        <w:rPr>
          <w:rFonts w:ascii="Arial Narrow" w:hAnsi="Arial Narrow"/>
          <w:lang w:eastAsia="en-US"/>
        </w:rPr>
        <w:t xml:space="preserve">; 3) </w:t>
      </w:r>
      <w:r w:rsidRPr="00B0568C">
        <w:rPr>
          <w:rFonts w:ascii="Arial Narrow" w:hAnsi="Arial Narrow"/>
          <w:lang w:val="fr-FR" w:eastAsia="en-US"/>
        </w:rPr>
        <w:t>Как происходит  изменение сознания, через трансформацию или все таки развитие и преображение, где критерии духовного становления?  Докладчик говорит о глубоко волнующем его  вопросе, а именно: как имея светские рамки профессиональной жизнедеятельности работать в духовном измерении, сочетая необходимое мирское и перспективное духовное. В размышлении о поставленной проблеме, как духовно корневой, а не случайном явлении и идет речь. </w:t>
      </w:r>
    </w:p>
    <w:p w:rsidR="00B0568C" w:rsidRPr="00B0568C" w:rsidRDefault="00B0568C" w:rsidP="00A1073E">
      <w:pPr>
        <w:shd w:val="clear" w:color="auto" w:fill="FFFFFF"/>
        <w:rPr>
          <w:rFonts w:ascii="Arial Narrow" w:eastAsia="Arial" w:hAnsi="Arial Narrow" w:cs="Arial"/>
          <w:lang w:eastAsia="en-US"/>
        </w:rPr>
      </w:pPr>
      <w:r w:rsidRPr="00B0568C">
        <w:rPr>
          <w:rFonts w:ascii="Arial Narrow" w:hAnsi="Arial Narrow"/>
          <w:lang w:val="fr-FR" w:eastAsia="en-US"/>
        </w:rPr>
        <w:t> </w:t>
      </w:r>
    </w:p>
    <w:p w:rsidR="00B0568C" w:rsidRPr="00B0568C" w:rsidRDefault="00B0568C" w:rsidP="00A1073E">
      <w:pPr>
        <w:rPr>
          <w:rFonts w:ascii="Arial Narrow" w:eastAsia="Arial Narrow Bold" w:hAnsi="Arial Narrow" w:cs="Arial Narrow Bold"/>
          <w:b/>
          <w:lang w:eastAsia="en-US"/>
        </w:rPr>
      </w:pPr>
      <w:r w:rsidRPr="00B0568C">
        <w:rPr>
          <w:rFonts w:ascii="Arial Narrow" w:hAnsi="Arial Narrow"/>
          <w:b/>
          <w:lang w:eastAsia="en-US"/>
        </w:rPr>
        <w:t>МЕДИТАЦИЯ, КАК СПОСОБ ХРИСТИНСКОЙ ПСИХОТЕРАПЕВТИЧЕСКОЙ ПРАКТИКИ</w:t>
      </w:r>
    </w:p>
    <w:p w:rsidR="00B0568C" w:rsidRPr="00B0568C" w:rsidRDefault="00B0568C" w:rsidP="00A1073E">
      <w:pPr>
        <w:jc w:val="both"/>
        <w:rPr>
          <w:rFonts w:ascii="Arial Narrow" w:eastAsia="Arial Narrow" w:hAnsi="Arial Narrow" w:cs="Arial Narrow"/>
          <w:i/>
          <w:iCs/>
          <w:lang w:eastAsia="en-US"/>
        </w:rPr>
      </w:pPr>
      <w:r w:rsidRPr="00B0568C">
        <w:rPr>
          <w:rFonts w:ascii="Arial Narrow" w:hAnsi="Arial Narrow"/>
          <w:b/>
          <w:bCs/>
          <w:i/>
          <w:iCs/>
          <w:shd w:val="clear" w:color="auto" w:fill="FFFFFF"/>
          <w:lang w:val="fr-FR" w:eastAsia="en-US"/>
        </w:rPr>
        <w:t>Кустов Юлий Владиславович</w:t>
      </w:r>
      <w:r w:rsidRPr="00B0568C">
        <w:rPr>
          <w:rFonts w:ascii="Arial Narrow" w:hAnsi="Arial Narrow"/>
          <w:i/>
          <w:iCs/>
          <w:shd w:val="clear" w:color="auto" w:fill="FFFFFF"/>
          <w:lang w:eastAsia="en-US"/>
        </w:rPr>
        <w:t xml:space="preserve"> - </w:t>
      </w:r>
      <w:r w:rsidRPr="00B0568C">
        <w:rPr>
          <w:rFonts w:ascii="Arial Narrow" w:hAnsi="Arial Narrow"/>
          <w:i/>
          <w:iCs/>
          <w:shd w:val="clear" w:color="auto" w:fill="FFFFFF"/>
          <w:lang w:val="fr-FR" w:eastAsia="en-US"/>
        </w:rPr>
        <w:t>клинический психолог</w:t>
      </w:r>
      <w:r w:rsidRPr="00B0568C">
        <w:rPr>
          <w:rFonts w:ascii="Arial Narrow" w:hAnsi="Arial Narrow"/>
          <w:i/>
          <w:iCs/>
          <w:shd w:val="clear" w:color="auto" w:fill="FFFFFF"/>
          <w:lang w:eastAsia="en-US"/>
        </w:rPr>
        <w:t xml:space="preserve"> н</w:t>
      </w:r>
      <w:r w:rsidRPr="00B0568C">
        <w:rPr>
          <w:rFonts w:ascii="Arial Narrow" w:hAnsi="Arial Narrow"/>
          <w:i/>
          <w:iCs/>
          <w:shd w:val="clear" w:color="auto" w:fill="FFFFFF"/>
          <w:lang w:val="fr-FR" w:eastAsia="en-US"/>
        </w:rPr>
        <w:t>аучно-практическ</w:t>
      </w:r>
      <w:r w:rsidRPr="00B0568C">
        <w:rPr>
          <w:rFonts w:ascii="Arial Narrow" w:hAnsi="Arial Narrow"/>
          <w:i/>
          <w:iCs/>
          <w:shd w:val="clear" w:color="auto" w:fill="FFFFFF"/>
          <w:lang w:eastAsia="en-US"/>
        </w:rPr>
        <w:t>ого</w:t>
      </w:r>
      <w:r w:rsidRPr="00B0568C">
        <w:rPr>
          <w:rFonts w:ascii="Arial Narrow" w:hAnsi="Arial Narrow"/>
          <w:i/>
          <w:iCs/>
          <w:shd w:val="clear" w:color="auto" w:fill="FFFFFF"/>
          <w:lang w:val="fr-FR" w:eastAsia="en-US"/>
        </w:rPr>
        <w:t xml:space="preserve"> центр</w:t>
      </w:r>
      <w:r w:rsidRPr="00B0568C">
        <w:rPr>
          <w:rFonts w:ascii="Arial Narrow" w:hAnsi="Arial Narrow"/>
          <w:i/>
          <w:iCs/>
          <w:shd w:val="clear" w:color="auto" w:fill="FFFFFF"/>
          <w:lang w:eastAsia="en-US"/>
        </w:rPr>
        <w:t>а</w:t>
      </w:r>
      <w:r w:rsidRPr="00B0568C">
        <w:rPr>
          <w:rFonts w:ascii="Arial Narrow" w:hAnsi="Arial Narrow"/>
          <w:i/>
          <w:iCs/>
          <w:shd w:val="clear" w:color="auto" w:fill="FFFFFF"/>
          <w:lang w:val="fr-FR" w:eastAsia="en-US"/>
        </w:rPr>
        <w:t xml:space="preserve"> наркологии</w:t>
      </w:r>
      <w:r w:rsidRPr="00B0568C">
        <w:rPr>
          <w:rFonts w:ascii="Arial Narrow" w:hAnsi="Arial Narrow"/>
          <w:i/>
          <w:iCs/>
          <w:shd w:val="clear" w:color="auto" w:fill="FFFFFF"/>
          <w:lang w:eastAsia="en-US"/>
        </w:rPr>
        <w:t>.</w:t>
      </w:r>
    </w:p>
    <w:p w:rsidR="00B0568C" w:rsidRPr="00B0568C" w:rsidRDefault="00B0568C" w:rsidP="00A1073E">
      <w:pPr>
        <w:rPr>
          <w:rFonts w:ascii="Arial Narrow" w:hAnsi="Arial Narrow"/>
          <w:lang w:eastAsia="en-US"/>
        </w:rPr>
      </w:pPr>
    </w:p>
    <w:p w:rsidR="00B0568C" w:rsidRPr="00B0568C" w:rsidRDefault="00B0568C" w:rsidP="00A1073E">
      <w:pPr>
        <w:jc w:val="both"/>
        <w:rPr>
          <w:rFonts w:ascii="Arial Narrow" w:eastAsia="Arial Narrow" w:hAnsi="Arial Narrow" w:cs="Arial Narrow"/>
          <w:lang w:eastAsia="en-US"/>
        </w:rPr>
      </w:pPr>
      <w:r w:rsidRPr="00B0568C">
        <w:rPr>
          <w:rFonts w:ascii="Arial Narrow" w:hAnsi="Arial Narrow"/>
          <w:lang w:eastAsia="en-US"/>
        </w:rPr>
        <w:lastRenderedPageBreak/>
        <w:t xml:space="preserve">На примере католического святого Франциска Сальского прослеживается актуализация учения о добрых делах, проистекающих из подлинного благочестия, чем подчеркивается, что благочестивая жизнь – по </w:t>
      </w:r>
      <w:proofErr w:type="gramStart"/>
      <w:r w:rsidRPr="00B0568C">
        <w:rPr>
          <w:rFonts w:ascii="Arial Narrow" w:hAnsi="Arial Narrow"/>
          <w:lang w:eastAsia="en-US"/>
        </w:rPr>
        <w:t>сути</w:t>
      </w:r>
      <w:proofErr w:type="gramEnd"/>
      <w:r w:rsidRPr="00B0568C">
        <w:rPr>
          <w:rFonts w:ascii="Arial Narrow" w:hAnsi="Arial Narrow"/>
          <w:lang w:eastAsia="en-US"/>
        </w:rPr>
        <w:t xml:space="preserve"> жизнь внутренняя и, более того,  формы ее зависят от призвания или профессии.</w:t>
      </w:r>
    </w:p>
    <w:p w:rsidR="00B0568C" w:rsidRPr="00B0568C" w:rsidRDefault="00B0568C" w:rsidP="00A1073E">
      <w:pPr>
        <w:jc w:val="both"/>
        <w:rPr>
          <w:rFonts w:ascii="Arial Narrow" w:eastAsia="Arial Narrow" w:hAnsi="Arial Narrow" w:cs="Arial Narrow"/>
          <w:lang w:eastAsia="en-US"/>
        </w:rPr>
      </w:pPr>
      <w:r w:rsidRPr="00B0568C">
        <w:rPr>
          <w:rFonts w:ascii="Arial Narrow" w:hAnsi="Arial Narrow"/>
          <w:lang w:eastAsia="en-US"/>
        </w:rPr>
        <w:t xml:space="preserve">Первая встающая </w:t>
      </w:r>
      <w:proofErr w:type="gramStart"/>
      <w:r w:rsidRPr="00B0568C">
        <w:rPr>
          <w:rFonts w:ascii="Arial Narrow" w:hAnsi="Arial Narrow"/>
          <w:lang w:eastAsia="en-US"/>
        </w:rPr>
        <w:t>перед</w:t>
      </w:r>
      <w:proofErr w:type="gramEnd"/>
      <w:r w:rsidRPr="00B0568C">
        <w:rPr>
          <w:rFonts w:ascii="Arial Narrow" w:hAnsi="Arial Narrow"/>
          <w:lang w:eastAsia="en-US"/>
        </w:rPr>
        <w:t xml:space="preserve"> душей задача – очищение от греха, и на этом этапе св. Франциск, предл</w:t>
      </w:r>
      <w:r w:rsidRPr="00B0568C">
        <w:rPr>
          <w:rFonts w:ascii="Arial Narrow" w:hAnsi="Arial Narrow"/>
          <w:lang w:eastAsia="en-US"/>
        </w:rPr>
        <w:t>а</w:t>
      </w:r>
      <w:r w:rsidRPr="00B0568C">
        <w:rPr>
          <w:rFonts w:ascii="Arial Narrow" w:hAnsi="Arial Narrow"/>
          <w:lang w:eastAsia="en-US"/>
        </w:rPr>
        <w:t>гает полную исповедь. Сама медитация состоит в применении разума и воли и размышлению на определенную тему. Рассудок должен осмысливать различные аспекты и, открыв в одном из вопр</w:t>
      </w:r>
      <w:r w:rsidRPr="00B0568C">
        <w:rPr>
          <w:rFonts w:ascii="Arial Narrow" w:hAnsi="Arial Narrow"/>
          <w:lang w:eastAsia="en-US"/>
        </w:rPr>
        <w:t>о</w:t>
      </w:r>
      <w:r w:rsidRPr="00B0568C">
        <w:rPr>
          <w:rFonts w:ascii="Arial Narrow" w:hAnsi="Arial Narrow"/>
          <w:lang w:eastAsia="en-US"/>
        </w:rPr>
        <w:t>сов источник вдохновения и восхищения, он должен сразу остановиться и углубиться в этот вопрос. Так медитация будет порождать в воле благие устремления, любовь к Богу и ближнему, ревность о спасении души, подражание Христу.  Результат таких устремлений чувств должен быть двояким: беседы с Богом и практические выводы на будущее. Именно потому, что цель медитации – возра</w:t>
      </w:r>
      <w:r w:rsidRPr="00B0568C">
        <w:rPr>
          <w:rFonts w:ascii="Arial Narrow" w:hAnsi="Arial Narrow"/>
          <w:lang w:eastAsia="en-US"/>
        </w:rPr>
        <w:t>с</w:t>
      </w:r>
      <w:r w:rsidRPr="00B0568C">
        <w:rPr>
          <w:rFonts w:ascii="Arial Narrow" w:hAnsi="Arial Narrow"/>
          <w:lang w:eastAsia="en-US"/>
        </w:rPr>
        <w:t>тание в добродетели и любви к Богу, св. Франциск настаивает на том, что душа не может удовл</w:t>
      </w:r>
      <w:r w:rsidRPr="00B0568C">
        <w:rPr>
          <w:rFonts w:ascii="Arial Narrow" w:hAnsi="Arial Narrow"/>
          <w:lang w:eastAsia="en-US"/>
        </w:rPr>
        <w:t>е</w:t>
      </w:r>
      <w:r w:rsidRPr="00B0568C">
        <w:rPr>
          <w:rFonts w:ascii="Arial Narrow" w:hAnsi="Arial Narrow"/>
          <w:lang w:eastAsia="en-US"/>
        </w:rPr>
        <w:t>твориться пробудившимися чувствами и беседуя с Богом, не должна принимать определенные р</w:t>
      </w:r>
      <w:r w:rsidRPr="00B0568C">
        <w:rPr>
          <w:rFonts w:ascii="Arial Narrow" w:hAnsi="Arial Narrow"/>
          <w:lang w:eastAsia="en-US"/>
        </w:rPr>
        <w:t>е</w:t>
      </w:r>
      <w:r w:rsidRPr="00B0568C">
        <w:rPr>
          <w:rFonts w:ascii="Arial Narrow" w:hAnsi="Arial Narrow"/>
          <w:lang w:eastAsia="en-US"/>
        </w:rPr>
        <w:t>шения для осуществления их в течени</w:t>
      </w:r>
      <w:proofErr w:type="gramStart"/>
      <w:r w:rsidRPr="00B0568C">
        <w:rPr>
          <w:rFonts w:ascii="Arial Narrow" w:hAnsi="Arial Narrow"/>
          <w:lang w:eastAsia="en-US"/>
        </w:rPr>
        <w:t>и</w:t>
      </w:r>
      <w:proofErr w:type="gramEnd"/>
      <w:r w:rsidRPr="00B0568C">
        <w:rPr>
          <w:rFonts w:ascii="Arial Narrow" w:hAnsi="Arial Narrow"/>
          <w:lang w:eastAsia="en-US"/>
        </w:rPr>
        <w:t xml:space="preserve"> дня. </w:t>
      </w:r>
    </w:p>
    <w:p w:rsidR="00B0568C" w:rsidRPr="00B0568C" w:rsidRDefault="00B0568C" w:rsidP="00A1073E">
      <w:pPr>
        <w:rPr>
          <w:rFonts w:ascii="Arial Narrow" w:eastAsia="Arial Narrow" w:hAnsi="Arial Narrow" w:cs="Arial Narrow"/>
          <w:lang w:eastAsia="en-US"/>
        </w:rPr>
      </w:pPr>
    </w:p>
    <w:p w:rsidR="00B0568C" w:rsidRPr="00B0568C" w:rsidRDefault="00B0568C" w:rsidP="00A1073E">
      <w:pPr>
        <w:jc w:val="both"/>
        <w:rPr>
          <w:rFonts w:ascii="Arial Narrow" w:eastAsia="Calibri" w:hAnsi="Arial Narrow" w:cs="Calibri"/>
          <w:b/>
          <w:caps/>
          <w:shd w:val="clear" w:color="auto" w:fill="FEFFFF"/>
          <w:lang w:eastAsia="en-US"/>
        </w:rPr>
      </w:pPr>
      <w:r w:rsidRPr="00B0568C">
        <w:rPr>
          <w:rFonts w:ascii="Arial Narrow" w:eastAsia="Calibri" w:hAnsi="Arial Narrow" w:cs="Calibri"/>
          <w:b/>
          <w:caps/>
          <w:shd w:val="clear" w:color="auto" w:fill="FEFFFF"/>
          <w:lang w:eastAsia="en-US"/>
        </w:rPr>
        <w:t>Образ Христа в психотерапевтической концепции К.-Г. Юнга и его значение для развития современной практики</w:t>
      </w:r>
    </w:p>
    <w:p w:rsidR="00B0568C" w:rsidRPr="00B0568C" w:rsidRDefault="00B0568C" w:rsidP="00A1073E">
      <w:pPr>
        <w:jc w:val="both"/>
        <w:rPr>
          <w:rFonts w:ascii="Calibri" w:eastAsia="Calibri" w:hAnsi="Arial Narrow" w:cs="Calibri"/>
          <w:i/>
          <w:shd w:val="clear" w:color="auto" w:fill="FEFFFF"/>
          <w:lang w:eastAsia="en-US"/>
        </w:rPr>
      </w:pPr>
      <w:r w:rsidRPr="00B0568C">
        <w:rPr>
          <w:rFonts w:ascii="Calibri" w:eastAsia="Calibri" w:hAnsi="Arial Narrow" w:cs="Calibri"/>
          <w:b/>
          <w:i/>
          <w:shd w:val="clear" w:color="auto" w:fill="FEFFFF"/>
          <w:lang w:eastAsia="en-US"/>
        </w:rPr>
        <w:t>Битехтина</w:t>
      </w:r>
      <w:r w:rsidRPr="00B0568C">
        <w:rPr>
          <w:rFonts w:ascii="Calibri" w:eastAsia="Calibri" w:hAnsi="Arial Narrow" w:cs="Calibri"/>
          <w:b/>
          <w:i/>
          <w:shd w:val="clear" w:color="auto" w:fill="FEFFFF"/>
          <w:lang w:eastAsia="en-US"/>
        </w:rPr>
        <w:t xml:space="preserve"> </w:t>
      </w:r>
      <w:r w:rsidRPr="00B0568C">
        <w:rPr>
          <w:rFonts w:ascii="Calibri" w:eastAsia="Calibri" w:hAnsi="Arial Narrow" w:cs="Calibri"/>
          <w:b/>
          <w:i/>
          <w:shd w:val="clear" w:color="auto" w:fill="FEFFFF"/>
          <w:lang w:eastAsia="en-US"/>
        </w:rPr>
        <w:t>Любовь</w:t>
      </w:r>
      <w:r w:rsidRPr="00B0568C">
        <w:rPr>
          <w:rFonts w:ascii="Calibri" w:eastAsia="Calibri" w:hAnsi="Arial Narrow" w:cs="Calibri"/>
          <w:b/>
          <w:i/>
          <w:shd w:val="clear" w:color="auto" w:fill="FEFFFF"/>
          <w:lang w:eastAsia="en-US"/>
        </w:rPr>
        <w:t xml:space="preserve"> </w:t>
      </w:r>
      <w:r w:rsidRPr="00B0568C">
        <w:rPr>
          <w:rFonts w:ascii="Calibri" w:eastAsia="Calibri" w:hAnsi="Arial Narrow" w:cs="Calibri"/>
          <w:b/>
          <w:i/>
          <w:shd w:val="clear" w:color="auto" w:fill="FEFFFF"/>
          <w:lang w:eastAsia="en-US"/>
        </w:rPr>
        <w:t>Дмитриевна</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кандидат</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психологических</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наук</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гранд</w:t>
      </w:r>
      <w:proofErr w:type="gramStart"/>
      <w:r w:rsidRPr="00B0568C">
        <w:rPr>
          <w:rFonts w:ascii="Calibri" w:eastAsia="Calibri" w:hAnsi="Arial Narrow" w:cs="Calibri"/>
          <w:i/>
          <w:shd w:val="clear" w:color="auto" w:fill="FEFFFF"/>
          <w:lang w:eastAsia="en-US"/>
        </w:rPr>
        <w:t>.</w:t>
      </w:r>
      <w:proofErr w:type="gramEnd"/>
      <w:r w:rsidRPr="00B0568C">
        <w:rPr>
          <w:rFonts w:ascii="Calibri" w:eastAsia="Calibri" w:hAnsi="Arial Narrow" w:cs="Calibri"/>
          <w:i/>
          <w:shd w:val="clear" w:color="auto" w:fill="FEFFFF"/>
          <w:lang w:eastAsia="en-US"/>
        </w:rPr>
        <w:t xml:space="preserve"> </w:t>
      </w:r>
      <w:proofErr w:type="gramStart"/>
      <w:r w:rsidRPr="00B0568C">
        <w:rPr>
          <w:rFonts w:ascii="Calibri" w:eastAsia="Calibri" w:hAnsi="Arial Narrow" w:cs="Calibri"/>
          <w:i/>
          <w:shd w:val="clear" w:color="auto" w:fill="FEFFFF"/>
          <w:lang w:eastAsia="en-US"/>
        </w:rPr>
        <w:t>д</w:t>
      </w:r>
      <w:proofErr w:type="gramEnd"/>
      <w:r w:rsidRPr="00B0568C">
        <w:rPr>
          <w:rFonts w:ascii="Calibri" w:eastAsia="Calibri" w:hAnsi="Arial Narrow" w:cs="Calibri"/>
          <w:i/>
          <w:shd w:val="clear" w:color="auto" w:fill="FEFFFF"/>
          <w:lang w:eastAsia="en-US"/>
        </w:rPr>
        <w:t>октор</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философии</w:t>
      </w:r>
      <w:r w:rsidRPr="00B0568C">
        <w:rPr>
          <w:rFonts w:ascii="Calibri" w:eastAsia="Calibri" w:hAnsi="Arial Narrow" w:cs="Calibri"/>
          <w:i/>
          <w:shd w:val="clear" w:color="auto" w:fill="FEFFFF"/>
          <w:lang w:eastAsia="en-US"/>
        </w:rPr>
        <w:t xml:space="preserve"> (widu), </w:t>
      </w:r>
      <w:r w:rsidRPr="00B0568C">
        <w:rPr>
          <w:rFonts w:ascii="Calibri" w:eastAsia="Calibri" w:hAnsi="Arial Narrow" w:cs="Calibri"/>
          <w:i/>
          <w:shd w:val="clear" w:color="auto" w:fill="FEFFFF"/>
          <w:lang w:eastAsia="en-US"/>
        </w:rPr>
        <w:t>профессор</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академик</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Российской</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Народной</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Академии</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Наук</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РНАН</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руководитель</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отдел</w:t>
      </w:r>
      <w:r w:rsidRPr="00B0568C">
        <w:rPr>
          <w:rFonts w:ascii="Calibri" w:eastAsia="Calibri" w:hAnsi="Arial Narrow" w:cs="Calibri"/>
          <w:i/>
          <w:shd w:val="clear" w:color="auto" w:fill="FEFFFF"/>
          <w:lang w:eastAsia="en-US"/>
        </w:rPr>
        <w:t>е</w:t>
      </w:r>
      <w:r w:rsidRPr="00B0568C">
        <w:rPr>
          <w:rFonts w:ascii="Calibri" w:eastAsia="Calibri" w:hAnsi="Arial Narrow" w:cs="Calibri"/>
          <w:i/>
          <w:shd w:val="clear" w:color="auto" w:fill="FEFFFF"/>
          <w:lang w:eastAsia="en-US"/>
        </w:rPr>
        <w:t>ния</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 теологии</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и</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религиозной</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психологии</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академик</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Россия</w:t>
      </w:r>
      <w:r w:rsidRPr="00B0568C">
        <w:rPr>
          <w:rFonts w:ascii="Calibri" w:eastAsia="Calibri" w:hAnsi="Arial Narrow" w:cs="Calibri"/>
          <w:i/>
          <w:shd w:val="clear" w:color="auto" w:fill="FEFFFF"/>
          <w:lang w:eastAsia="en-US"/>
        </w:rPr>
        <w:t xml:space="preserve">, </w:t>
      </w:r>
      <w:r w:rsidRPr="00B0568C">
        <w:rPr>
          <w:rFonts w:ascii="Calibri" w:eastAsia="Calibri" w:hAnsi="Arial Narrow" w:cs="Calibri"/>
          <w:i/>
          <w:shd w:val="clear" w:color="auto" w:fill="FEFFFF"/>
          <w:lang w:eastAsia="en-US"/>
        </w:rPr>
        <w:t>Москва</w:t>
      </w:r>
      <w:r w:rsidRPr="00B0568C">
        <w:rPr>
          <w:rFonts w:ascii="Calibri" w:eastAsia="Calibri" w:hAnsi="Arial Narrow" w:cs="Calibri"/>
          <w:i/>
          <w:shd w:val="clear" w:color="auto" w:fill="FEFFFF"/>
          <w:lang w:eastAsia="en-US"/>
        </w:rPr>
        <w:t>.</w:t>
      </w:r>
    </w:p>
    <w:p w:rsidR="00B0568C" w:rsidRPr="00B0568C" w:rsidRDefault="00B0568C" w:rsidP="00A1073E">
      <w:pPr>
        <w:jc w:val="both"/>
        <w:rPr>
          <w:rFonts w:ascii="Arial Narrow" w:hAnsi="Arial Narrow"/>
          <w:i/>
          <w:color w:val="212121"/>
          <w:u w:color="212121"/>
          <w:lang w:eastAsia="en-US"/>
        </w:rPr>
      </w:pPr>
      <w:r w:rsidRPr="00B0568C">
        <w:rPr>
          <w:rFonts w:ascii="Arial Narrow" w:hAnsi="Arial Narrow"/>
          <w:b/>
          <w:i/>
          <w:lang w:eastAsia="en-US"/>
        </w:rPr>
        <w:t>Пронина Ольга Андреевна</w:t>
      </w:r>
      <w:r w:rsidRPr="00B0568C">
        <w:rPr>
          <w:rFonts w:ascii="Arial Narrow" w:hAnsi="Arial Narrow"/>
          <w:i/>
          <w:lang w:eastAsia="en-US"/>
        </w:rPr>
        <w:t xml:space="preserve"> - частнопрактикующий </w:t>
      </w:r>
      <w:r w:rsidRPr="00B0568C">
        <w:rPr>
          <w:rFonts w:ascii="Arial Narrow" w:hAnsi="Arial Narrow"/>
          <w:i/>
          <w:iCs/>
          <w:lang w:eastAsia="en-US"/>
        </w:rPr>
        <w:t>психолог.</w:t>
      </w:r>
    </w:p>
    <w:p w:rsidR="00B0568C" w:rsidRPr="00B0568C" w:rsidRDefault="00B0568C" w:rsidP="00A1073E">
      <w:pPr>
        <w:ind w:firstLine="540"/>
        <w:jc w:val="both"/>
        <w:rPr>
          <w:rFonts w:ascii="Arial Narrow" w:eastAsia="Times New Roman" w:hAnsi="Arial Narrow" w:cs="Times New Roman"/>
          <w:color w:val="212121"/>
          <w:u w:color="212121"/>
          <w:lang w:eastAsia="en-US"/>
        </w:rPr>
      </w:pPr>
    </w:p>
    <w:p w:rsidR="00B0568C" w:rsidRPr="00B0568C" w:rsidRDefault="00B0568C" w:rsidP="00A1073E">
      <w:pPr>
        <w:jc w:val="both"/>
        <w:rPr>
          <w:rFonts w:ascii="Arial Narrow" w:eastAsia="Arial Narrow" w:hAnsi="Arial Narrow" w:cs="Arial Narrow"/>
          <w:lang w:eastAsia="en-US"/>
        </w:rPr>
      </w:pPr>
      <w:r w:rsidRPr="00B0568C">
        <w:rPr>
          <w:rFonts w:ascii="Arial Narrow" w:hAnsi="Arial Narrow"/>
          <w:color w:val="333333"/>
          <w:u w:color="333333"/>
          <w:shd w:val="clear" w:color="auto" w:fill="FFFFFF"/>
          <w:lang w:eastAsia="en-US"/>
        </w:rPr>
        <w:t>В эволюционно-историческом плане человек устремлён к восходящему развитию и внутренней га</w:t>
      </w:r>
      <w:r w:rsidRPr="00B0568C">
        <w:rPr>
          <w:rFonts w:ascii="Arial Narrow" w:hAnsi="Arial Narrow"/>
          <w:color w:val="333333"/>
          <w:u w:color="333333"/>
          <w:shd w:val="clear" w:color="auto" w:fill="FFFFFF"/>
          <w:lang w:eastAsia="en-US"/>
        </w:rPr>
        <w:t>р</w:t>
      </w:r>
      <w:r w:rsidRPr="00B0568C">
        <w:rPr>
          <w:rFonts w:ascii="Arial Narrow" w:hAnsi="Arial Narrow"/>
          <w:color w:val="333333"/>
          <w:u w:color="333333"/>
          <w:shd w:val="clear" w:color="auto" w:fill="FFFFFF"/>
          <w:lang w:eastAsia="en-US"/>
        </w:rPr>
        <w:t>моничной целостности, поэтому понимание образа Христа в психологии как в науке о душе является одним из ключевых моментов. При этом светская психологическая наука и практика не дают ответа на такие ключевые вопросы: что же такое для человека "норма", что есть личность, к чему в коне</w:t>
      </w:r>
      <w:r w:rsidRPr="00B0568C">
        <w:rPr>
          <w:rFonts w:ascii="Arial Narrow" w:hAnsi="Arial Narrow"/>
          <w:color w:val="333333"/>
          <w:u w:color="333333"/>
          <w:shd w:val="clear" w:color="auto" w:fill="FFFFFF"/>
          <w:lang w:eastAsia="en-US"/>
        </w:rPr>
        <w:t>ч</w:t>
      </w:r>
      <w:r w:rsidRPr="00B0568C">
        <w:rPr>
          <w:rFonts w:ascii="Arial Narrow" w:hAnsi="Arial Narrow"/>
          <w:color w:val="333333"/>
          <w:u w:color="333333"/>
          <w:shd w:val="clear" w:color="auto" w:fill="FFFFFF"/>
          <w:lang w:eastAsia="en-US"/>
        </w:rPr>
        <w:t>ном итоге человек должен стремиться. Существует множество школ, но все они лишены "идеолог</w:t>
      </w:r>
      <w:r w:rsidRPr="00B0568C">
        <w:rPr>
          <w:rFonts w:ascii="Arial Narrow" w:hAnsi="Arial Narrow"/>
          <w:color w:val="333333"/>
          <w:u w:color="333333"/>
          <w:shd w:val="clear" w:color="auto" w:fill="FFFFFF"/>
          <w:lang w:eastAsia="en-US"/>
        </w:rPr>
        <w:t>и</w:t>
      </w:r>
      <w:r w:rsidRPr="00B0568C">
        <w:rPr>
          <w:rFonts w:ascii="Arial Narrow" w:hAnsi="Arial Narrow"/>
          <w:color w:val="333333"/>
          <w:u w:color="333333"/>
          <w:shd w:val="clear" w:color="auto" w:fill="FFFFFF"/>
          <w:lang w:eastAsia="en-US"/>
        </w:rPr>
        <w:t>ческого</w:t>
      </w:r>
      <w:proofErr w:type="gramStart"/>
      <w:r w:rsidRPr="00B0568C">
        <w:rPr>
          <w:rFonts w:ascii="Arial Narrow" w:hAnsi="Arial Narrow"/>
          <w:color w:val="333333"/>
          <w:u w:color="333333"/>
          <w:shd w:val="clear" w:color="auto" w:fill="FFFFFF"/>
          <w:lang w:eastAsia="en-US"/>
        </w:rPr>
        <w:t>"о</w:t>
      </w:r>
      <w:proofErr w:type="gramEnd"/>
      <w:r w:rsidRPr="00B0568C">
        <w:rPr>
          <w:rFonts w:ascii="Arial Narrow" w:hAnsi="Arial Narrow"/>
          <w:color w:val="333333"/>
          <w:u w:color="333333"/>
          <w:shd w:val="clear" w:color="auto" w:fill="FFFFFF"/>
          <w:lang w:eastAsia="en-US"/>
        </w:rPr>
        <w:t>снования, поэтому в христианской психологии становится особенно важной и актуальной проблема разработки методологического аппарата, используемых терминов и "пер</w:t>
      </w:r>
      <w:r w:rsidRPr="00B0568C">
        <w:rPr>
          <w:rFonts w:ascii="Arial Narrow" w:hAnsi="Arial Narrow"/>
          <w:color w:val="333333"/>
          <w:u w:color="333333"/>
          <w:shd w:val="clear" w:color="auto" w:fill="FFFFFF"/>
          <w:lang w:eastAsia="en-US"/>
        </w:rPr>
        <w:t>е</w:t>
      </w:r>
      <w:r w:rsidRPr="00B0568C">
        <w:rPr>
          <w:rFonts w:ascii="Arial Narrow" w:hAnsi="Arial Narrow"/>
          <w:color w:val="333333"/>
          <w:u w:color="333333"/>
          <w:shd w:val="clear" w:color="auto" w:fill="FFFFFF"/>
          <w:lang w:eastAsia="en-US"/>
        </w:rPr>
        <w:t>вод"богословского основания в область психологии как науки. Христос как Бог является центром христианской религии и должен стать центром христианской психологии, для этого необходимо о</w:t>
      </w:r>
      <w:r w:rsidRPr="00B0568C">
        <w:rPr>
          <w:rFonts w:ascii="Arial Narrow" w:hAnsi="Arial Narrow"/>
          <w:color w:val="333333"/>
          <w:u w:color="333333"/>
          <w:shd w:val="clear" w:color="auto" w:fill="FFFFFF"/>
          <w:lang w:eastAsia="en-US"/>
        </w:rPr>
        <w:t>б</w:t>
      </w:r>
      <w:r w:rsidRPr="00B0568C">
        <w:rPr>
          <w:rFonts w:ascii="Arial Narrow" w:hAnsi="Arial Narrow"/>
          <w:color w:val="333333"/>
          <w:u w:color="333333"/>
          <w:shd w:val="clear" w:color="auto" w:fill="FFFFFF"/>
          <w:lang w:eastAsia="en-US"/>
        </w:rPr>
        <w:t xml:space="preserve">ратиться к первоисследователю из числа психологов, которым и является К.-Г. Юнг.  </w:t>
      </w:r>
    </w:p>
    <w:p w:rsidR="00B0568C" w:rsidRPr="00B0568C" w:rsidRDefault="00B0568C" w:rsidP="00A1073E">
      <w:pPr>
        <w:jc w:val="both"/>
        <w:rPr>
          <w:rFonts w:ascii="Arial Narrow" w:eastAsia="Arial Narrow" w:hAnsi="Arial Narrow" w:cs="Arial Narrow"/>
          <w:caps/>
          <w:shd w:val="clear" w:color="auto" w:fill="FFFFFF"/>
          <w:lang w:eastAsia="en-US"/>
        </w:rPr>
      </w:pPr>
    </w:p>
    <w:p w:rsidR="00B0568C" w:rsidRPr="00B0568C" w:rsidRDefault="00B0568C" w:rsidP="00A1073E">
      <w:pPr>
        <w:jc w:val="both"/>
        <w:rPr>
          <w:rFonts w:ascii="Arial Narrow" w:eastAsia="Arial Narrow" w:hAnsi="Arial Narrow" w:cs="Arial Narrow"/>
          <w:b/>
          <w:shd w:val="clear" w:color="auto" w:fill="FEFFFF"/>
          <w:lang w:eastAsia="en-US"/>
        </w:rPr>
      </w:pPr>
      <w:r w:rsidRPr="00B0568C">
        <w:rPr>
          <w:rFonts w:ascii="Arial Narrow" w:eastAsia="Calibri" w:hAnsi="Arial Narrow" w:cs="Calibri"/>
          <w:b/>
          <w:shd w:val="clear" w:color="auto" w:fill="FEFFFF"/>
          <w:lang w:eastAsia="en-US"/>
        </w:rPr>
        <w:t>НЕКОТОРЫЕ АСПЕКТЫ ДИФФЕРЕНЦИАЦИИ РЕЛИГИОЗНЫХ И ОККУЛЬТНО-МИСТИЧЕСКИХ КОНТЕНТОВ В СТРУКТУРЕ ПЕРЕЖИВАНИЙ ЛИЦ, ОБРАЩАЮЩИХСЯ ЗА ПСИХИАТРИЧЕСКОЙ, НАРКОЛОГИЧЕСКОЙ, ПСИХОТЕРАПЕВТИЧЕСКОЙ И ПСИХОЛОГИЧЕСКОЙ ПОМОЩЬЮ</w:t>
      </w:r>
    </w:p>
    <w:p w:rsidR="00B0568C" w:rsidRPr="00B0568C" w:rsidRDefault="00B0568C" w:rsidP="00A1073E">
      <w:pPr>
        <w:jc w:val="both"/>
        <w:rPr>
          <w:rFonts w:ascii="Arial Narrow" w:eastAsia="Arial Narrow" w:hAnsi="Arial Narrow" w:cs="Arial Narrow"/>
          <w:i/>
          <w:iCs/>
          <w:shd w:val="clear" w:color="auto" w:fill="FEFFFF"/>
          <w:lang w:eastAsia="en-US"/>
        </w:rPr>
      </w:pPr>
      <w:r w:rsidRPr="00B0568C">
        <w:rPr>
          <w:rFonts w:ascii="Arial Narrow" w:eastAsia="Calibri" w:hAnsi="Arial Narrow" w:cs="Calibri"/>
          <w:b/>
          <w:bCs/>
          <w:i/>
          <w:iCs/>
          <w:shd w:val="clear" w:color="auto" w:fill="FEFFFF"/>
          <w:lang w:eastAsia="en-US"/>
        </w:rPr>
        <w:t>Зражевская Инна Александровна -</w:t>
      </w:r>
      <w:r w:rsidRPr="00B0568C">
        <w:rPr>
          <w:rFonts w:ascii="Arial Narrow" w:eastAsia="Calibri" w:hAnsi="Arial Narrow" w:cs="Calibri"/>
          <w:i/>
          <w:iCs/>
          <w:shd w:val="clear" w:color="auto" w:fill="FEFFFF"/>
          <w:lang w:eastAsia="en-US"/>
        </w:rPr>
        <w:t xml:space="preserve"> доктор медицинских наук, профессор кафедры психиатрии, наркологии и психотерапии Факультета повышения квалификации медицинских работников М</w:t>
      </w:r>
      <w:r w:rsidRPr="00B0568C">
        <w:rPr>
          <w:rFonts w:ascii="Arial Narrow" w:eastAsia="Calibri" w:hAnsi="Arial Narrow" w:cs="Calibri"/>
          <w:i/>
          <w:iCs/>
          <w:shd w:val="clear" w:color="auto" w:fill="FEFFFF"/>
          <w:lang w:eastAsia="en-US"/>
        </w:rPr>
        <w:t>е</w:t>
      </w:r>
      <w:r w:rsidRPr="00B0568C">
        <w:rPr>
          <w:rFonts w:ascii="Arial Narrow" w:eastAsia="Calibri" w:hAnsi="Arial Narrow" w:cs="Calibri"/>
          <w:i/>
          <w:iCs/>
          <w:shd w:val="clear" w:color="auto" w:fill="FEFFFF"/>
          <w:lang w:eastAsia="en-US"/>
        </w:rPr>
        <w:t>дицинского института Российского Университета Дружбы Народов</w:t>
      </w:r>
      <w:proofErr w:type="gramStart"/>
      <w:r w:rsidRPr="00B0568C">
        <w:rPr>
          <w:rFonts w:ascii="Arial Narrow" w:eastAsia="Calibri" w:hAnsi="Arial Narrow" w:cs="Calibri"/>
          <w:i/>
          <w:iCs/>
          <w:shd w:val="clear" w:color="auto" w:fill="FEFFFF"/>
          <w:lang w:eastAsia="en-US"/>
        </w:rPr>
        <w:t>.В</w:t>
      </w:r>
      <w:proofErr w:type="gramEnd"/>
      <w:r w:rsidRPr="00B0568C">
        <w:rPr>
          <w:rFonts w:ascii="Arial Narrow" w:eastAsia="Calibri" w:hAnsi="Arial Narrow" w:cs="Calibri"/>
          <w:i/>
          <w:iCs/>
          <w:shd w:val="clear" w:color="auto" w:fill="FEFFFF"/>
          <w:lang w:eastAsia="en-US"/>
        </w:rPr>
        <w:t>рач-психотерапевт Пс</w:t>
      </w:r>
      <w:r w:rsidRPr="00B0568C">
        <w:rPr>
          <w:rFonts w:ascii="Arial Narrow" w:eastAsia="Calibri" w:hAnsi="Arial Narrow" w:cs="Calibri"/>
          <w:i/>
          <w:iCs/>
          <w:shd w:val="clear" w:color="auto" w:fill="FEFFFF"/>
          <w:lang w:eastAsia="en-US"/>
        </w:rPr>
        <w:t>и</w:t>
      </w:r>
      <w:r w:rsidRPr="00B0568C">
        <w:rPr>
          <w:rFonts w:ascii="Arial Narrow" w:eastAsia="Calibri" w:hAnsi="Arial Narrow" w:cs="Calibri"/>
          <w:i/>
          <w:iCs/>
          <w:shd w:val="clear" w:color="auto" w:fill="FEFFFF"/>
          <w:lang w:eastAsia="en-US"/>
        </w:rPr>
        <w:t>хиатрической больницы №13. Россия, Москва.</w:t>
      </w:r>
    </w:p>
    <w:p w:rsidR="00B0568C" w:rsidRPr="00B0568C" w:rsidRDefault="00B0568C" w:rsidP="00A1073E">
      <w:pPr>
        <w:jc w:val="both"/>
        <w:rPr>
          <w:rFonts w:ascii="Arial Narrow" w:eastAsia="Arial Narrow" w:hAnsi="Arial Narrow" w:cs="Arial Narrow"/>
          <w:i/>
          <w:iCs/>
          <w:shd w:val="clear" w:color="auto" w:fill="FEFFFF"/>
          <w:lang w:eastAsia="en-US"/>
        </w:rPr>
      </w:pPr>
      <w:r w:rsidRPr="00B0568C">
        <w:rPr>
          <w:rFonts w:ascii="Arial Narrow" w:eastAsia="Calibri" w:hAnsi="Arial Narrow" w:cs="Calibri"/>
          <w:b/>
          <w:bCs/>
          <w:i/>
          <w:iCs/>
          <w:shd w:val="clear" w:color="auto" w:fill="FEFFFF"/>
          <w:lang w:eastAsia="en-US"/>
        </w:rPr>
        <w:t>Топка Эльвира Олеговна</w:t>
      </w:r>
      <w:r w:rsidRPr="00B0568C">
        <w:rPr>
          <w:rFonts w:ascii="Arial Narrow" w:eastAsia="Calibri" w:hAnsi="Arial Narrow" w:cs="Calibri"/>
          <w:i/>
          <w:iCs/>
          <w:shd w:val="clear" w:color="auto" w:fill="FEFFFF"/>
          <w:lang w:eastAsia="en-US"/>
        </w:rPr>
        <w:t xml:space="preserve"> - преподаватель кафедры психиатрии, наркологии и психотерапии </w:t>
      </w:r>
      <w:proofErr w:type="gramStart"/>
      <w:r w:rsidRPr="00B0568C">
        <w:rPr>
          <w:rFonts w:ascii="Arial Narrow" w:eastAsia="Calibri" w:hAnsi="Arial Narrow" w:cs="Calibri"/>
          <w:i/>
          <w:iCs/>
          <w:shd w:val="clear" w:color="auto" w:fill="FEFFFF"/>
          <w:lang w:eastAsia="en-US"/>
        </w:rPr>
        <w:t>Факультета повышения квалификации медицинских работников Медицинского Института Ро</w:t>
      </w:r>
      <w:r w:rsidRPr="00B0568C">
        <w:rPr>
          <w:rFonts w:ascii="Arial Narrow" w:eastAsia="Calibri" w:hAnsi="Arial Narrow" w:cs="Calibri"/>
          <w:i/>
          <w:iCs/>
          <w:shd w:val="clear" w:color="auto" w:fill="FEFFFF"/>
          <w:lang w:eastAsia="en-US"/>
        </w:rPr>
        <w:t>с</w:t>
      </w:r>
      <w:r w:rsidRPr="00B0568C">
        <w:rPr>
          <w:rFonts w:ascii="Arial Narrow" w:eastAsia="Calibri" w:hAnsi="Arial Narrow" w:cs="Calibri"/>
          <w:i/>
          <w:iCs/>
          <w:shd w:val="clear" w:color="auto" w:fill="FEFFFF"/>
          <w:lang w:eastAsia="en-US"/>
        </w:rPr>
        <w:t>сийского Университета Дружбы Народов</w:t>
      </w:r>
      <w:proofErr w:type="gramEnd"/>
      <w:r w:rsidRPr="00B0568C">
        <w:rPr>
          <w:rFonts w:ascii="Arial Narrow" w:eastAsia="Calibri" w:hAnsi="Arial Narrow" w:cs="Calibri"/>
          <w:i/>
          <w:iCs/>
          <w:shd w:val="clear" w:color="auto" w:fill="FEFFFF"/>
          <w:lang w:eastAsia="en-US"/>
        </w:rPr>
        <w:t>. Врач-психотерапевт Психиатрической больницы №13. Россия, Москва.</w:t>
      </w:r>
    </w:p>
    <w:p w:rsidR="00B0568C" w:rsidRPr="00B0568C" w:rsidRDefault="00B0568C" w:rsidP="00A1073E">
      <w:pPr>
        <w:jc w:val="both"/>
        <w:rPr>
          <w:rFonts w:ascii="Arial Narrow" w:eastAsia="Arial Narrow" w:hAnsi="Arial Narrow" w:cs="Arial Narrow"/>
          <w:i/>
          <w:iCs/>
          <w:shd w:val="clear" w:color="auto" w:fill="FEFFFF"/>
          <w:lang w:eastAsia="en-US"/>
        </w:rPr>
      </w:pPr>
      <w:r w:rsidRPr="00B0568C">
        <w:rPr>
          <w:rFonts w:ascii="Arial Narrow" w:eastAsia="Calibri" w:hAnsi="Arial Narrow" w:cs="Calibri"/>
          <w:b/>
          <w:bCs/>
          <w:i/>
          <w:iCs/>
          <w:shd w:val="clear" w:color="auto" w:fill="FEFFFF"/>
          <w:lang w:eastAsia="en-US"/>
        </w:rPr>
        <w:t>Березкин Александр Сергеевич</w:t>
      </w:r>
      <w:r w:rsidRPr="00B0568C">
        <w:rPr>
          <w:rFonts w:ascii="Arial Narrow" w:eastAsia="Calibri" w:hAnsi="Arial Narrow" w:cs="Calibri"/>
          <w:i/>
          <w:iCs/>
          <w:shd w:val="clear" w:color="auto" w:fill="FEFFFF"/>
          <w:lang w:eastAsia="en-US"/>
        </w:rPr>
        <w:t xml:space="preserve"> – кандидат медицинских наук, заведующий кафедрой психиа</w:t>
      </w:r>
      <w:r w:rsidRPr="00B0568C">
        <w:rPr>
          <w:rFonts w:ascii="Arial Narrow" w:eastAsia="Calibri" w:hAnsi="Arial Narrow" w:cs="Calibri"/>
          <w:i/>
          <w:iCs/>
          <w:shd w:val="clear" w:color="auto" w:fill="FEFFFF"/>
          <w:lang w:eastAsia="en-US"/>
        </w:rPr>
        <w:t>т</w:t>
      </w:r>
      <w:r w:rsidRPr="00B0568C">
        <w:rPr>
          <w:rFonts w:ascii="Arial Narrow" w:eastAsia="Calibri" w:hAnsi="Arial Narrow" w:cs="Calibri"/>
          <w:i/>
          <w:iCs/>
          <w:shd w:val="clear" w:color="auto" w:fill="FEFFFF"/>
          <w:lang w:eastAsia="en-US"/>
        </w:rPr>
        <w:t>рии, наркологии и психотерапииФакультета повышения квалификации медицинских работников Медицинского Института Российского Университета Дружбы Народов</w:t>
      </w:r>
      <w:proofErr w:type="gramStart"/>
      <w:r w:rsidRPr="00B0568C">
        <w:rPr>
          <w:rFonts w:ascii="Arial Narrow" w:eastAsia="Calibri" w:hAnsi="Arial Narrow" w:cs="Calibri"/>
          <w:i/>
          <w:iCs/>
          <w:shd w:val="clear" w:color="auto" w:fill="FEFFFF"/>
          <w:lang w:eastAsia="en-US"/>
        </w:rPr>
        <w:t>,г</w:t>
      </w:r>
      <w:proofErr w:type="gramEnd"/>
      <w:r w:rsidRPr="00B0568C">
        <w:rPr>
          <w:rFonts w:ascii="Arial Narrow" w:eastAsia="Calibri" w:hAnsi="Arial Narrow" w:cs="Calibri"/>
          <w:i/>
          <w:iCs/>
          <w:shd w:val="clear" w:color="auto" w:fill="FEFFFF"/>
          <w:lang w:eastAsia="en-US"/>
        </w:rPr>
        <w:t>лавный врач Психиа</w:t>
      </w:r>
      <w:r w:rsidRPr="00B0568C">
        <w:rPr>
          <w:rFonts w:ascii="Arial Narrow" w:eastAsia="Calibri" w:hAnsi="Arial Narrow" w:cs="Calibri"/>
          <w:i/>
          <w:iCs/>
          <w:shd w:val="clear" w:color="auto" w:fill="FEFFFF"/>
          <w:lang w:eastAsia="en-US"/>
        </w:rPr>
        <w:t>т</w:t>
      </w:r>
      <w:r w:rsidRPr="00B0568C">
        <w:rPr>
          <w:rFonts w:ascii="Arial Narrow" w:eastAsia="Calibri" w:hAnsi="Arial Narrow" w:cs="Calibri"/>
          <w:i/>
          <w:iCs/>
          <w:shd w:val="clear" w:color="auto" w:fill="FEFFFF"/>
          <w:lang w:eastAsia="en-US"/>
        </w:rPr>
        <w:t>рической больницы №5. Россия, Москва.</w:t>
      </w:r>
    </w:p>
    <w:p w:rsidR="00B0568C" w:rsidRPr="00B0568C" w:rsidRDefault="00B0568C" w:rsidP="00A1073E">
      <w:pPr>
        <w:jc w:val="both"/>
        <w:rPr>
          <w:rFonts w:ascii="Arial Narrow" w:eastAsia="Arial Narrow" w:hAnsi="Arial Narrow" w:cs="Arial Narrow"/>
          <w:color w:val="FF0000"/>
          <w:kern w:val="1"/>
          <w:u w:color="FF0000"/>
          <w:shd w:val="clear" w:color="auto" w:fill="FEFFFF"/>
          <w:lang w:eastAsia="en-US"/>
        </w:rPr>
      </w:pPr>
      <w:r w:rsidRPr="00B0568C">
        <w:rPr>
          <w:rFonts w:ascii="Arial Narrow" w:eastAsia="Calibri" w:hAnsi="Arial Narrow" w:cs="Calibri"/>
          <w:b/>
          <w:bCs/>
          <w:i/>
          <w:iCs/>
          <w:shd w:val="clear" w:color="auto" w:fill="FEFFFF"/>
          <w:lang w:eastAsia="en-US"/>
        </w:rPr>
        <w:t xml:space="preserve">Тер-Исраелян Алексей Юрьевич - </w:t>
      </w:r>
      <w:r w:rsidRPr="00B0568C">
        <w:rPr>
          <w:rFonts w:ascii="Arial Narrow" w:eastAsia="Calibri" w:hAnsi="Arial Narrow" w:cs="Calibri"/>
          <w:i/>
          <w:iCs/>
          <w:shd w:val="clear" w:color="auto" w:fill="FEFFFF"/>
          <w:lang w:eastAsia="en-US"/>
        </w:rPr>
        <w:t xml:space="preserve">кандидат медицинских наук, доцент кафедры психиатрии, наркологии и психотерапии </w:t>
      </w:r>
      <w:proofErr w:type="gramStart"/>
      <w:r w:rsidRPr="00B0568C">
        <w:rPr>
          <w:rFonts w:ascii="Arial Narrow" w:eastAsia="Calibri" w:hAnsi="Arial Narrow" w:cs="Calibri"/>
          <w:i/>
          <w:iCs/>
          <w:shd w:val="clear" w:color="auto" w:fill="FEFFFF"/>
          <w:lang w:eastAsia="en-US"/>
        </w:rPr>
        <w:t>Факультета повышения квалификации медицинских работников М</w:t>
      </w:r>
      <w:r w:rsidRPr="00B0568C">
        <w:rPr>
          <w:rFonts w:ascii="Arial Narrow" w:eastAsia="Calibri" w:hAnsi="Arial Narrow" w:cs="Calibri"/>
          <w:i/>
          <w:iCs/>
          <w:shd w:val="clear" w:color="auto" w:fill="FEFFFF"/>
          <w:lang w:eastAsia="en-US"/>
        </w:rPr>
        <w:t>е</w:t>
      </w:r>
      <w:r w:rsidRPr="00B0568C">
        <w:rPr>
          <w:rFonts w:ascii="Arial Narrow" w:eastAsia="Calibri" w:hAnsi="Arial Narrow" w:cs="Calibri"/>
          <w:i/>
          <w:iCs/>
          <w:shd w:val="clear" w:color="auto" w:fill="FEFFFF"/>
          <w:lang w:eastAsia="en-US"/>
        </w:rPr>
        <w:t>дицинского Института Российского Университета Дружбы Народов</w:t>
      </w:r>
      <w:proofErr w:type="gramEnd"/>
      <w:r w:rsidRPr="00B0568C">
        <w:rPr>
          <w:rFonts w:ascii="Arial Narrow" w:eastAsia="Calibri" w:hAnsi="Arial Narrow" w:cs="Calibri"/>
          <w:i/>
          <w:iCs/>
          <w:shd w:val="clear" w:color="auto" w:fill="FEFFFF"/>
          <w:lang w:eastAsia="en-US"/>
        </w:rPr>
        <w:t xml:space="preserve">. </w:t>
      </w:r>
      <w:proofErr w:type="gramStart"/>
      <w:r w:rsidRPr="00B0568C">
        <w:rPr>
          <w:rFonts w:ascii="Arial Narrow" w:eastAsia="Calibri" w:hAnsi="Arial Narrow" w:cs="Calibri"/>
          <w:i/>
          <w:iCs/>
          <w:shd w:val="clear" w:color="auto" w:fill="FEFFFF"/>
          <w:lang w:eastAsia="en-US"/>
        </w:rPr>
        <w:t>Главный</w:t>
      </w:r>
      <w:proofErr w:type="gramEnd"/>
      <w:r w:rsidRPr="00B0568C">
        <w:rPr>
          <w:rFonts w:ascii="Arial Narrow" w:eastAsia="Calibri" w:hAnsi="Arial Narrow" w:cs="Calibri"/>
          <w:i/>
          <w:iCs/>
          <w:shd w:val="clear" w:color="auto" w:fill="FEFFFF"/>
          <w:lang w:eastAsia="en-US"/>
        </w:rPr>
        <w:t xml:space="preserve"> врачПсихиатрич</w:t>
      </w:r>
      <w:r w:rsidRPr="00B0568C">
        <w:rPr>
          <w:rFonts w:ascii="Arial Narrow" w:eastAsia="Calibri" w:hAnsi="Arial Narrow" w:cs="Calibri"/>
          <w:i/>
          <w:iCs/>
          <w:shd w:val="clear" w:color="auto" w:fill="FEFFFF"/>
          <w:lang w:eastAsia="en-US"/>
        </w:rPr>
        <w:t>е</w:t>
      </w:r>
      <w:r w:rsidRPr="00B0568C">
        <w:rPr>
          <w:rFonts w:ascii="Arial Narrow" w:eastAsia="Calibri" w:hAnsi="Arial Narrow" w:cs="Calibri"/>
          <w:i/>
          <w:iCs/>
          <w:shd w:val="clear" w:color="auto" w:fill="FEFFFF"/>
          <w:lang w:eastAsia="en-US"/>
        </w:rPr>
        <w:t>ской больницы №13. Россия, Москва.</w:t>
      </w:r>
    </w:p>
    <w:p w:rsidR="00B0568C" w:rsidRPr="00B0568C" w:rsidRDefault="00B0568C" w:rsidP="00A1073E">
      <w:pPr>
        <w:jc w:val="both"/>
        <w:rPr>
          <w:rFonts w:ascii="Arial Narrow" w:eastAsia="Arial Narrow" w:hAnsi="Arial Narrow" w:cs="Arial Narrow"/>
          <w:color w:val="FF0000"/>
          <w:kern w:val="1"/>
          <w:u w:color="FF0000"/>
          <w:shd w:val="clear" w:color="auto" w:fill="FEFFFF"/>
          <w:lang w:eastAsia="en-US"/>
        </w:rPr>
      </w:pPr>
    </w:p>
    <w:p w:rsidR="00B0568C" w:rsidRPr="00B0568C" w:rsidRDefault="00B0568C" w:rsidP="00A1073E">
      <w:pPr>
        <w:jc w:val="both"/>
        <w:rPr>
          <w:rFonts w:ascii="Arial Narrow" w:hAnsi="Arial Narrow"/>
          <w:lang w:eastAsia="en-US"/>
        </w:rPr>
      </w:pPr>
      <w:r w:rsidRPr="00B0568C">
        <w:rPr>
          <w:rFonts w:ascii="Arial Narrow" w:eastAsia="Calibri" w:hAnsi="Arial Narrow" w:cs="Calibri"/>
          <w:shd w:val="clear" w:color="auto" w:fill="FEFFFF"/>
          <w:lang w:eastAsia="en-US"/>
        </w:rPr>
        <w:lastRenderedPageBreak/>
        <w:t>Обсуждение вопросов, связанных с религиозными и духовными проблемами клиента либо с оп</w:t>
      </w:r>
      <w:r w:rsidRPr="00B0568C">
        <w:rPr>
          <w:rFonts w:ascii="Arial Narrow" w:eastAsia="Calibri" w:hAnsi="Arial Narrow" w:cs="Calibri"/>
          <w:shd w:val="clear" w:color="auto" w:fill="FEFFFF"/>
          <w:lang w:eastAsia="en-US"/>
        </w:rPr>
        <w:t>ы</w:t>
      </w:r>
      <w:r w:rsidRPr="00B0568C">
        <w:rPr>
          <w:rFonts w:ascii="Arial Narrow" w:eastAsia="Calibri" w:hAnsi="Arial Narrow" w:cs="Calibri"/>
          <w:shd w:val="clear" w:color="auto" w:fill="FEFFFF"/>
          <w:lang w:eastAsia="en-US"/>
        </w:rPr>
        <w:t>том, содержащим оккультно-мистические контенты, является своеобразным табу для многих сп</w:t>
      </w:r>
      <w:r w:rsidRPr="00B0568C">
        <w:rPr>
          <w:rFonts w:ascii="Arial Narrow" w:eastAsia="Calibri" w:hAnsi="Arial Narrow" w:cs="Calibri"/>
          <w:shd w:val="clear" w:color="auto" w:fill="FEFFFF"/>
          <w:lang w:eastAsia="en-US"/>
        </w:rPr>
        <w:t>е</w:t>
      </w:r>
      <w:r w:rsidRPr="00B0568C">
        <w:rPr>
          <w:rFonts w:ascii="Arial Narrow" w:eastAsia="Calibri" w:hAnsi="Arial Narrow" w:cs="Calibri"/>
          <w:shd w:val="clear" w:color="auto" w:fill="FEFFFF"/>
          <w:lang w:eastAsia="en-US"/>
        </w:rPr>
        <w:t>циалистов, работающих в сфере психического здоровья. Диагностическая значимость подобной б</w:t>
      </w:r>
      <w:r w:rsidRPr="00B0568C">
        <w:rPr>
          <w:rFonts w:ascii="Arial Narrow" w:eastAsia="Calibri" w:hAnsi="Arial Narrow" w:cs="Calibri"/>
          <w:shd w:val="clear" w:color="auto" w:fill="FEFFFF"/>
          <w:lang w:eastAsia="en-US"/>
        </w:rPr>
        <w:t>е</w:t>
      </w:r>
      <w:r w:rsidRPr="00B0568C">
        <w:rPr>
          <w:rFonts w:ascii="Arial Narrow" w:eastAsia="Calibri" w:hAnsi="Arial Narrow" w:cs="Calibri"/>
          <w:shd w:val="clear" w:color="auto" w:fill="FEFFFF"/>
          <w:lang w:eastAsia="en-US"/>
        </w:rPr>
        <w:t xml:space="preserve">седы до сих пор недооценивается. </w:t>
      </w:r>
      <w:proofErr w:type="gramStart"/>
      <w:r w:rsidRPr="00B0568C">
        <w:rPr>
          <w:rFonts w:ascii="Arial Narrow" w:eastAsia="Calibri" w:hAnsi="Arial Narrow" w:cs="Calibri"/>
          <w:shd w:val="clear" w:color="auto" w:fill="FEFFFF"/>
          <w:lang w:eastAsia="en-US"/>
        </w:rPr>
        <w:t>Нами разработаны и ранжированы дифференциально-диагностические критерии, позволяющие среди наиболее часто встречающихся клинических псих</w:t>
      </w:r>
      <w:r w:rsidRPr="00B0568C">
        <w:rPr>
          <w:rFonts w:ascii="Arial Narrow" w:eastAsia="Calibri" w:hAnsi="Arial Narrow" w:cs="Calibri"/>
          <w:shd w:val="clear" w:color="auto" w:fill="FEFFFF"/>
          <w:lang w:eastAsia="en-US"/>
        </w:rPr>
        <w:t>и</w:t>
      </w:r>
      <w:r w:rsidRPr="00B0568C">
        <w:rPr>
          <w:rFonts w:ascii="Arial Narrow" w:eastAsia="Calibri" w:hAnsi="Arial Narrow" w:cs="Calibri"/>
          <w:shd w:val="clear" w:color="auto" w:fill="FEFFFF"/>
          <w:lang w:eastAsia="en-US"/>
        </w:rPr>
        <w:t>ческих феноменов и поведенческих паттернов с оккультно-мистическими и религиозно-духовными контентами определить те, которые обусловлены психическими и поведенческими расстройствами.</w:t>
      </w:r>
      <w:proofErr w:type="gramEnd"/>
      <w:r w:rsidRPr="00B0568C">
        <w:rPr>
          <w:rFonts w:ascii="Arial Narrow" w:eastAsia="Calibri" w:hAnsi="Arial Narrow" w:cs="Calibri"/>
          <w:shd w:val="clear" w:color="auto" w:fill="FEFFFF"/>
          <w:lang w:eastAsia="en-US"/>
        </w:rPr>
        <w:t xml:space="preserve"> Выделены психические феномены с аналогичными содержаниями, которые следует относить к своеобразию мировоззрения психически здоровых людей, либо к особенностям культуры и религ</w:t>
      </w:r>
      <w:r w:rsidRPr="00B0568C">
        <w:rPr>
          <w:rFonts w:ascii="Arial Narrow" w:eastAsia="Calibri" w:hAnsi="Arial Narrow" w:cs="Calibri"/>
          <w:shd w:val="clear" w:color="auto" w:fill="FEFFFF"/>
          <w:lang w:eastAsia="en-US"/>
        </w:rPr>
        <w:t>и</w:t>
      </w:r>
      <w:r w:rsidRPr="00B0568C">
        <w:rPr>
          <w:rFonts w:ascii="Arial Narrow" w:eastAsia="Calibri" w:hAnsi="Arial Narrow" w:cs="Calibri"/>
          <w:shd w:val="clear" w:color="auto" w:fill="FEFFFF"/>
          <w:lang w:eastAsia="en-US"/>
        </w:rPr>
        <w:t>озных убеждений.</w:t>
      </w:r>
    </w:p>
    <w:p w:rsidR="00B0568C" w:rsidRPr="002774D0" w:rsidRDefault="00B0568C"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2774D0" w:rsidRDefault="008078D2" w:rsidP="00A1073E">
      <w:pPr>
        <w:pStyle w:val="A7"/>
        <w:spacing w:after="0" w:line="240" w:lineRule="auto"/>
        <w:jc w:val="both"/>
        <w:rPr>
          <w:rFonts w:ascii="Arial Narrow" w:eastAsia="Arial Narrow" w:hAnsi="Arial Narrow" w:cs="Arial Narrow"/>
          <w:b/>
          <w:bCs/>
          <w:i/>
          <w:iCs/>
          <w:sz w:val="24"/>
          <w:szCs w:val="24"/>
          <w:shd w:val="clear" w:color="auto" w:fill="FEFFFF"/>
        </w:rPr>
      </w:pPr>
    </w:p>
    <w:p w:rsidR="008078D2" w:rsidRPr="000F48CE" w:rsidRDefault="000F48CE" w:rsidP="00A1073E">
      <w:pPr>
        <w:pStyle w:val="ad"/>
        <w:suppressAutoHyphens/>
        <w:jc w:val="center"/>
        <w:rPr>
          <w:rFonts w:ascii="Arial Narrow" w:hAnsi="Arial Narrow"/>
          <w:b/>
          <w:kern w:val="1"/>
        </w:rPr>
      </w:pPr>
      <w:r w:rsidRPr="000F48CE">
        <w:rPr>
          <w:rFonts w:ascii="Arial Narrow" w:hAnsi="Arial Narrow"/>
          <w:b/>
          <w:kern w:val="1"/>
        </w:rPr>
        <w:t xml:space="preserve">Секционное заседание: </w:t>
      </w:r>
    </w:p>
    <w:p w:rsidR="00CA1592" w:rsidRPr="008D7377" w:rsidRDefault="001A1FA4" w:rsidP="00CA1592">
      <w:pPr>
        <w:pStyle w:val="A7"/>
        <w:spacing w:after="0" w:line="240" w:lineRule="auto"/>
        <w:jc w:val="center"/>
        <w:rPr>
          <w:rFonts w:ascii="Arial Narrow" w:eastAsia="Arial Narrow" w:hAnsi="Arial Narrow" w:cs="Arial Narrow"/>
          <w:b/>
          <w:sz w:val="28"/>
          <w:szCs w:val="28"/>
          <w:shd w:val="clear" w:color="auto" w:fill="FEFFFF"/>
        </w:rPr>
      </w:pPr>
      <w:r w:rsidRPr="000F48CE">
        <w:rPr>
          <w:rFonts w:ascii="Arial Narrow" w:hAnsi="Arial Narrow"/>
          <w:b/>
          <w:caps/>
          <w:sz w:val="28"/>
          <w:szCs w:val="28"/>
          <w:shd w:val="clear" w:color="auto" w:fill="FEFFFF"/>
          <w:lang w:val="fr-FR"/>
        </w:rPr>
        <w:t>Ресурсная психотерапия</w:t>
      </w:r>
    </w:p>
    <w:p w:rsidR="008078D2" w:rsidRPr="00E75976" w:rsidRDefault="00B311E9" w:rsidP="00CA1592">
      <w:pPr>
        <w:pStyle w:val="A7"/>
        <w:spacing w:after="0" w:line="240" w:lineRule="auto"/>
        <w:jc w:val="center"/>
        <w:rPr>
          <w:rFonts w:ascii="Arial Narrow" w:eastAsia="Arial Narrow" w:hAnsi="Arial Narrow" w:cs="Arial Narrow"/>
          <w:b/>
          <w:caps/>
          <w:sz w:val="24"/>
          <w:szCs w:val="24"/>
          <w:shd w:val="clear" w:color="auto" w:fill="FEFFFF"/>
          <w:lang w:val="fr-FR"/>
        </w:rPr>
      </w:pPr>
      <w:r w:rsidRPr="00E75976">
        <w:rPr>
          <w:rFonts w:ascii="Arial Narrow" w:hAnsi="Arial Narrow"/>
          <w:b/>
          <w:caps/>
          <w:sz w:val="24"/>
          <w:szCs w:val="24"/>
        </w:rPr>
        <w:t>16 ОКТЯБРЯ, ЗАЛ «Серов», 13.00-14.45</w:t>
      </w:r>
    </w:p>
    <w:p w:rsidR="008078D2" w:rsidRPr="000F48CE" w:rsidRDefault="008078D2" w:rsidP="00A1073E">
      <w:pPr>
        <w:pStyle w:val="A7"/>
        <w:spacing w:after="0" w:line="240" w:lineRule="auto"/>
        <w:rPr>
          <w:rFonts w:ascii="Arial Narrow" w:eastAsia="Arial Narrow" w:hAnsi="Arial Narrow" w:cs="Arial Narrow"/>
          <w:b/>
          <w:sz w:val="24"/>
          <w:szCs w:val="24"/>
          <w:shd w:val="clear" w:color="auto" w:fill="FEFFFF"/>
          <w:lang w:val="fr-FR"/>
        </w:rPr>
      </w:pPr>
    </w:p>
    <w:p w:rsidR="008078D2" w:rsidRPr="000F48CE" w:rsidRDefault="001A1FA4" w:rsidP="00A1073E">
      <w:pPr>
        <w:pStyle w:val="A7"/>
        <w:spacing w:after="0" w:line="240" w:lineRule="auto"/>
        <w:jc w:val="both"/>
        <w:rPr>
          <w:rFonts w:ascii="Arial Narrow" w:eastAsia="Arial Narrow" w:hAnsi="Arial Narrow" w:cs="Arial Narrow"/>
          <w:b/>
          <w:bCs/>
          <w:i/>
          <w:iCs/>
          <w:sz w:val="24"/>
          <w:szCs w:val="24"/>
          <w:shd w:val="clear" w:color="auto" w:fill="FEFFFF"/>
          <w:lang w:val="fr-FR"/>
        </w:rPr>
      </w:pPr>
      <w:r w:rsidRPr="000F48CE">
        <w:rPr>
          <w:rFonts w:ascii="Arial Narrow" w:hAnsi="Arial Narrow"/>
          <w:b/>
          <w:sz w:val="24"/>
          <w:szCs w:val="24"/>
          <w:shd w:val="clear" w:color="auto" w:fill="FEFFFF"/>
          <w:lang w:val="fr-FR"/>
        </w:rPr>
        <w:t>ПРЕДСЕДАТЕЛ</w:t>
      </w:r>
      <w:r w:rsidRPr="000F48CE">
        <w:rPr>
          <w:rFonts w:ascii="Arial Narrow" w:hAnsi="Arial Narrow"/>
          <w:b/>
          <w:sz w:val="24"/>
          <w:szCs w:val="24"/>
          <w:shd w:val="clear" w:color="auto" w:fill="FEFFFF"/>
        </w:rPr>
        <w:t>И</w:t>
      </w:r>
      <w:r w:rsidRPr="000F48CE">
        <w:rPr>
          <w:rFonts w:ascii="Arial Narrow" w:hAnsi="Arial Narrow"/>
          <w:b/>
          <w:sz w:val="24"/>
          <w:szCs w:val="24"/>
          <w:shd w:val="clear" w:color="auto" w:fill="FEFFFF"/>
          <w:lang w:val="fr-FR"/>
        </w:rPr>
        <w:t>:</w:t>
      </w:r>
      <w:r w:rsidRPr="000F48CE">
        <w:rPr>
          <w:rFonts w:ascii="Arial Narrow" w:hAnsi="Arial Narrow"/>
          <w:b/>
          <w:bCs/>
          <w:i/>
          <w:iCs/>
          <w:sz w:val="24"/>
          <w:szCs w:val="24"/>
          <w:shd w:val="clear" w:color="auto" w:fill="FEFFFF"/>
          <w:lang w:val="fr-FR"/>
        </w:rPr>
        <w:t xml:space="preserve"> Коваленко Наталья Петровна</w:t>
      </w:r>
      <w:r w:rsidRPr="000F48CE">
        <w:rPr>
          <w:rFonts w:ascii="Arial Narrow" w:hAnsi="Arial Narrow"/>
          <w:b/>
          <w:bCs/>
          <w:i/>
          <w:iCs/>
          <w:sz w:val="24"/>
          <w:szCs w:val="24"/>
          <w:shd w:val="clear" w:color="auto" w:fill="FEFFFF"/>
        </w:rPr>
        <w:t xml:space="preserve"> </w:t>
      </w:r>
      <w:r w:rsidRPr="000F48CE">
        <w:rPr>
          <w:rFonts w:ascii="Arial Narrow" w:hAnsi="Arial Narrow"/>
          <w:b/>
          <w:bCs/>
          <w:i/>
          <w:iCs/>
          <w:sz w:val="24"/>
          <w:szCs w:val="24"/>
          <w:shd w:val="clear" w:color="auto" w:fill="FEFFFF"/>
          <w:lang w:val="fr-FR"/>
        </w:rPr>
        <w:t>(Санкт-Петербург, Россия</w:t>
      </w:r>
      <w:r w:rsidRPr="000F48CE">
        <w:rPr>
          <w:rFonts w:ascii="Arial Narrow" w:hAnsi="Arial Narrow"/>
          <w:b/>
          <w:bCs/>
          <w:i/>
          <w:iCs/>
          <w:sz w:val="24"/>
          <w:szCs w:val="24"/>
          <w:shd w:val="clear" w:color="auto" w:fill="FEFFFF"/>
        </w:rPr>
        <w:t>), Брессо Тать</w:t>
      </w:r>
      <w:r w:rsidRPr="000F48CE">
        <w:rPr>
          <w:rFonts w:ascii="Arial Narrow" w:hAnsi="Arial Narrow"/>
          <w:b/>
          <w:bCs/>
          <w:i/>
          <w:iCs/>
          <w:sz w:val="24"/>
          <w:szCs w:val="24"/>
          <w:shd w:val="clear" w:color="auto" w:fill="FEFFFF"/>
        </w:rPr>
        <w:t>я</w:t>
      </w:r>
      <w:r w:rsidRPr="000F48CE">
        <w:rPr>
          <w:rFonts w:ascii="Arial Narrow" w:hAnsi="Arial Narrow"/>
          <w:b/>
          <w:bCs/>
          <w:i/>
          <w:iCs/>
          <w:sz w:val="24"/>
          <w:szCs w:val="24"/>
          <w:shd w:val="clear" w:color="auto" w:fill="FEFFFF"/>
        </w:rPr>
        <w:t xml:space="preserve">на Ивановна </w:t>
      </w:r>
      <w:r w:rsidRPr="000F48CE">
        <w:rPr>
          <w:rFonts w:ascii="Arial Narrow" w:hAnsi="Arial Narrow"/>
          <w:b/>
          <w:bCs/>
          <w:i/>
          <w:iCs/>
          <w:sz w:val="24"/>
          <w:szCs w:val="24"/>
          <w:shd w:val="clear" w:color="auto" w:fill="FEFFFF"/>
          <w:lang w:val="fr-FR"/>
        </w:rPr>
        <w:t>(</w:t>
      </w:r>
      <w:r w:rsidRPr="000F48CE">
        <w:rPr>
          <w:rFonts w:ascii="Arial Narrow" w:hAnsi="Arial Narrow"/>
          <w:b/>
          <w:bCs/>
          <w:i/>
          <w:iCs/>
          <w:sz w:val="24"/>
          <w:szCs w:val="24"/>
          <w:shd w:val="clear" w:color="auto" w:fill="FEFFFF"/>
        </w:rPr>
        <w:t>Москва</w:t>
      </w:r>
      <w:r w:rsidRPr="000F48CE">
        <w:rPr>
          <w:rFonts w:ascii="Arial Narrow" w:hAnsi="Arial Narrow"/>
          <w:b/>
          <w:bCs/>
          <w:i/>
          <w:iCs/>
          <w:sz w:val="24"/>
          <w:szCs w:val="24"/>
          <w:shd w:val="clear" w:color="auto" w:fill="FEFFFF"/>
          <w:lang w:val="fr-FR"/>
        </w:rPr>
        <w:t>, Россия).</w:t>
      </w:r>
    </w:p>
    <w:p w:rsidR="008078D2" w:rsidRPr="000F48CE" w:rsidRDefault="001A1FA4" w:rsidP="00A1073E">
      <w:pPr>
        <w:pStyle w:val="A7"/>
        <w:spacing w:after="0" w:line="240" w:lineRule="auto"/>
        <w:jc w:val="both"/>
        <w:rPr>
          <w:rFonts w:ascii="Arial Narrow" w:eastAsia="Arial Narrow" w:hAnsi="Arial Narrow" w:cs="Arial Narrow"/>
          <w:b/>
          <w:bCs/>
          <w:i/>
          <w:iCs/>
          <w:sz w:val="24"/>
          <w:szCs w:val="24"/>
          <w:shd w:val="clear" w:color="auto" w:fill="FEFFFF"/>
          <w:lang w:val="fr-FR"/>
        </w:rPr>
      </w:pPr>
      <w:r w:rsidRPr="000F48CE">
        <w:rPr>
          <w:rFonts w:ascii="Arial Narrow" w:hAnsi="Arial Narrow"/>
          <w:b/>
          <w:bCs/>
          <w:i/>
          <w:iCs/>
          <w:sz w:val="24"/>
          <w:szCs w:val="24"/>
          <w:shd w:val="clear" w:color="auto" w:fill="FEFFFF"/>
          <w:lang w:val="fr-FR"/>
        </w:rPr>
        <w:t xml:space="preserve"> </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0F48CE">
        <w:rPr>
          <w:rFonts w:ascii="Arial Narrow" w:hAnsi="Arial Narrow"/>
          <w:b/>
          <w:sz w:val="24"/>
          <w:szCs w:val="24"/>
          <w:shd w:val="clear" w:color="auto" w:fill="FEFFFF"/>
          <w:lang w:val="fr-FR"/>
        </w:rPr>
        <w:t>Аннотация секции:</w:t>
      </w:r>
      <w:r w:rsidRPr="002774D0">
        <w:rPr>
          <w:rFonts w:ascii="Arial Narrow" w:hAnsi="Arial Narrow"/>
          <w:sz w:val="24"/>
          <w:szCs w:val="24"/>
          <w:shd w:val="clear" w:color="auto" w:fill="FEFFFF"/>
        </w:rPr>
        <w:t xml:space="preserve"> Ресурсная психотерапия развивается в России с 2010 года. Благоприятным информационным полем для развития этой модели явилась </w:t>
      </w:r>
      <w:r w:rsidRPr="002774D0">
        <w:rPr>
          <w:rFonts w:ascii="Arial Narrow" w:hAnsi="Arial Narrow"/>
          <w:sz w:val="24"/>
          <w:szCs w:val="24"/>
          <w:shd w:val="clear" w:color="auto" w:fill="FEFFFF"/>
          <w:lang w:val="fr-FR"/>
        </w:rPr>
        <w:t xml:space="preserve">Перинатальная психология – это первая </w:t>
      </w:r>
      <w:r w:rsidRPr="002774D0">
        <w:rPr>
          <w:rFonts w:ascii="Arial Narrow" w:hAnsi="Arial Narrow"/>
          <w:sz w:val="24"/>
          <w:szCs w:val="24"/>
          <w:shd w:val="clear" w:color="auto" w:fill="FEFFFF"/>
        </w:rPr>
        <w:t>часть</w:t>
      </w:r>
      <w:r w:rsidRPr="002774D0">
        <w:rPr>
          <w:rFonts w:ascii="Arial Narrow" w:hAnsi="Arial Narrow"/>
          <w:sz w:val="24"/>
          <w:szCs w:val="24"/>
          <w:shd w:val="clear" w:color="auto" w:fill="FEFFFF"/>
          <w:lang w:val="fr-FR"/>
        </w:rPr>
        <w:t xml:space="preserve"> данной модели, которая сформировала базу для понимания глубоких механизмов подсознательных связей ребенка и родителей, начиная с внутриутробного периода. Следующий пласт ресурсной психотерапии описывает семейную систему как </w:t>
      </w:r>
      <w:r w:rsidRPr="002774D0">
        <w:rPr>
          <w:rFonts w:ascii="Arial Narrow" w:hAnsi="Arial Narrow"/>
          <w:sz w:val="24"/>
          <w:szCs w:val="24"/>
          <w:shd w:val="clear" w:color="auto" w:fill="FEFFFF"/>
        </w:rPr>
        <w:t xml:space="preserve">целостную </w:t>
      </w:r>
      <w:r w:rsidRPr="002774D0">
        <w:rPr>
          <w:rFonts w:ascii="Arial Narrow" w:hAnsi="Arial Narrow"/>
          <w:sz w:val="24"/>
          <w:szCs w:val="24"/>
          <w:shd w:val="clear" w:color="auto" w:fill="FEFFFF"/>
          <w:lang w:val="fr-FR"/>
        </w:rPr>
        <w:t xml:space="preserve">живую систему и в связи с этим существенно преображаются классические методы работы с ней. Важно, что данная модель развивалась, опираясь на фундаментальные исследования  российских ученых, таких как Павлов, Сеченов, Ухтомский, а так же учитывались базовые каноны сохранения равновесия и здоровья, описанные в трактатах восточной медицины. Область применения ресурсной терапии весьма широка: ресурсы личности, ресурсы семьи, ресурсы любой организационной системы. Специалисты, обученные этой модели применяют ее в медицине, консультировании, организационной и управленческой работе.  На секции будут представлены основные принципы ресурсного подхода проф. Коваленко, приведены отличительные черты и основные методические механизмы, которые лежат в основе ресурсной психотерапии. Автор покажет  формы работы в этом подходе: </w:t>
      </w:r>
      <w:r w:rsidRPr="002774D0">
        <w:rPr>
          <w:rFonts w:ascii="Arial Narrow" w:hAnsi="Arial Narrow"/>
          <w:i/>
          <w:iCs/>
          <w:sz w:val="24"/>
          <w:szCs w:val="24"/>
          <w:shd w:val="clear" w:color="auto" w:fill="FEFFFF"/>
          <w:lang w:val="fr-FR"/>
        </w:rPr>
        <w:t>ресурсная арт-терапия, голосотерапия, ресурсные расстановки</w:t>
      </w:r>
      <w:r w:rsidRPr="002774D0">
        <w:rPr>
          <w:rFonts w:ascii="Arial Narrow" w:hAnsi="Arial Narrow"/>
          <w:sz w:val="24"/>
          <w:szCs w:val="24"/>
          <w:shd w:val="clear" w:color="auto" w:fill="FEFFFF"/>
          <w:lang w:val="fr-FR"/>
        </w:rPr>
        <w:t>. Будет показаны принципиальные отличия ресурсных расстановок от системных расстановок по Хеленгеру. Выступят специалисты, применяющие ресурсную модель в своей практике.</w:t>
      </w:r>
    </w:p>
    <w:p w:rsidR="008078D2" w:rsidRPr="002774D0" w:rsidRDefault="008078D2" w:rsidP="00A1073E">
      <w:pPr>
        <w:pStyle w:val="A7"/>
        <w:spacing w:after="0" w:line="240" w:lineRule="auto"/>
        <w:jc w:val="center"/>
        <w:rPr>
          <w:rFonts w:ascii="Arial Narrow" w:eastAsia="Arial Narrow" w:hAnsi="Arial Narrow" w:cs="Arial Narrow"/>
          <w:sz w:val="24"/>
          <w:szCs w:val="24"/>
          <w:shd w:val="clear" w:color="auto" w:fill="FEFFFF"/>
          <w:lang w:val="fr-FR"/>
        </w:rPr>
      </w:pPr>
    </w:p>
    <w:p w:rsidR="008078D2" w:rsidRPr="000F48CE"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0F48CE">
        <w:rPr>
          <w:rFonts w:ascii="Arial Narrow" w:hAnsi="Arial Narrow"/>
          <w:b/>
          <w:sz w:val="24"/>
          <w:szCs w:val="24"/>
          <w:shd w:val="clear" w:color="auto" w:fill="FEFFFF"/>
        </w:rPr>
        <w:t>СЕМЬЯ КАК ЖИВАЯ СИСТЕМА</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lang w:val="fr-FR"/>
        </w:rPr>
      </w:pPr>
      <w:r w:rsidRPr="002774D0">
        <w:rPr>
          <w:rFonts w:ascii="Arial Narrow" w:hAnsi="Arial Narrow"/>
          <w:b/>
          <w:bCs/>
          <w:i/>
          <w:iCs/>
          <w:sz w:val="24"/>
          <w:szCs w:val="24"/>
          <w:shd w:val="clear" w:color="auto" w:fill="FEFFFF"/>
          <w:lang w:val="fr-FR"/>
        </w:rPr>
        <w:t xml:space="preserve">Коваленко Наталья Петровна </w:t>
      </w:r>
      <w:r w:rsidRPr="002774D0">
        <w:rPr>
          <w:rFonts w:ascii="Arial Narrow" w:hAnsi="Arial Narrow"/>
          <w:i/>
          <w:iCs/>
          <w:sz w:val="24"/>
          <w:szCs w:val="24"/>
          <w:shd w:val="clear" w:color="auto" w:fill="FEFFFF"/>
          <w:lang w:val="fr-FR"/>
        </w:rPr>
        <w:t xml:space="preserve">– </w:t>
      </w:r>
      <w:r w:rsidR="00413D9E" w:rsidRPr="00413D9E">
        <w:rPr>
          <w:rFonts w:ascii="Arial Narrow" w:hAnsi="Arial Narrow"/>
          <w:i/>
          <w:iCs/>
          <w:sz w:val="24"/>
          <w:szCs w:val="24"/>
          <w:shd w:val="clear" w:color="auto" w:fill="FEFFFF"/>
          <w:lang w:val="fr-FR"/>
        </w:rPr>
        <w:t>доктор психологических наук, профессор Санкт-Петербургского Государственного Университета, гранд-доктор психологии в системе МУФО-Оксфорд, президент Российской ассоциации перинатальной психологии и медицины</w:t>
      </w:r>
      <w:r w:rsidRPr="002774D0">
        <w:rPr>
          <w:rFonts w:ascii="Arial Narrow" w:hAnsi="Arial Narrow"/>
          <w:i/>
          <w:iCs/>
          <w:sz w:val="24"/>
          <w:szCs w:val="24"/>
          <w:shd w:val="clear" w:color="auto" w:fill="FEFFFF"/>
        </w:rPr>
        <w:t xml:space="preserve">. Россия, </w:t>
      </w:r>
      <w:r w:rsidRPr="002774D0">
        <w:rPr>
          <w:rFonts w:ascii="Arial Narrow" w:hAnsi="Arial Narrow"/>
          <w:i/>
          <w:iCs/>
          <w:sz w:val="24"/>
          <w:szCs w:val="24"/>
          <w:shd w:val="clear" w:color="auto" w:fill="FEFFFF"/>
          <w:lang w:val="fr-FR"/>
        </w:rPr>
        <w:t>Санкт-Петербург.</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EFFFF"/>
          <w:lang w:val="fr-FR"/>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lang w:val="fr-FR"/>
        </w:rPr>
        <w:t>В докладе рассматриваются методологические основы  ресурсной психотерапии. Приводятся данные о   применении данной модели при долговременной психотерапевтической помощи. Описываются основные методы работы с различными контингентами. Будет продемонстрирован авторский фильм. Автор осветит опыт применения ресурсной модели в клинической практике в содружестве с врачами восточной медицины клиники «Амрита» (СПБ.).</w:t>
      </w:r>
    </w:p>
    <w:p w:rsidR="008078D2" w:rsidRPr="000F48CE" w:rsidRDefault="008078D2" w:rsidP="00A1073E">
      <w:pPr>
        <w:pStyle w:val="A7"/>
        <w:spacing w:after="0" w:line="240" w:lineRule="auto"/>
        <w:jc w:val="both"/>
        <w:rPr>
          <w:rFonts w:ascii="Arial Narrow" w:eastAsia="Arial Narrow" w:hAnsi="Arial Narrow" w:cs="Arial Narrow"/>
          <w:b/>
          <w:caps/>
          <w:sz w:val="24"/>
          <w:szCs w:val="24"/>
          <w:shd w:val="clear" w:color="auto" w:fill="FFFFFF"/>
        </w:rPr>
      </w:pPr>
    </w:p>
    <w:p w:rsidR="008078D2" w:rsidRPr="000F48CE" w:rsidRDefault="001A1FA4" w:rsidP="00A1073E">
      <w:pPr>
        <w:pStyle w:val="A7"/>
        <w:spacing w:after="0" w:line="240" w:lineRule="auto"/>
        <w:jc w:val="both"/>
        <w:rPr>
          <w:rFonts w:ascii="Arial Narrow" w:eastAsia="Arial Narrow" w:hAnsi="Arial Narrow" w:cs="Arial Narrow"/>
          <w:b/>
          <w:caps/>
          <w:sz w:val="24"/>
          <w:szCs w:val="24"/>
          <w:shd w:val="clear" w:color="auto" w:fill="FEFFFF"/>
        </w:rPr>
      </w:pPr>
      <w:r w:rsidRPr="000F48CE">
        <w:rPr>
          <w:rFonts w:ascii="Arial Narrow" w:hAnsi="Arial Narrow"/>
          <w:b/>
          <w:caps/>
          <w:sz w:val="24"/>
          <w:szCs w:val="24"/>
          <w:shd w:val="clear" w:color="auto" w:fill="FEFFFF"/>
          <w:lang w:val="fr-FR"/>
        </w:rPr>
        <w:t xml:space="preserve">ресурсная психотерапия </w:t>
      </w:r>
      <w:r w:rsidRPr="000F48CE">
        <w:rPr>
          <w:rFonts w:ascii="Arial Narrow" w:hAnsi="Arial Narrow"/>
          <w:b/>
          <w:caps/>
          <w:sz w:val="24"/>
          <w:szCs w:val="24"/>
          <w:shd w:val="clear" w:color="auto" w:fill="FEFFFF"/>
        </w:rPr>
        <w:t xml:space="preserve"> В  РАБОТЕ С ПАТОГЕННЫМИ ЭМОЦИЯМИ</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0F48CE">
        <w:rPr>
          <w:rFonts w:ascii="Arial Narrow" w:hAnsi="Arial Narrow"/>
          <w:b/>
          <w:bCs/>
          <w:i/>
          <w:iCs/>
          <w:sz w:val="24"/>
          <w:szCs w:val="24"/>
          <w:shd w:val="clear" w:color="auto" w:fill="FEFFFF"/>
          <w:lang w:val="fr-FR"/>
        </w:rPr>
        <w:lastRenderedPageBreak/>
        <w:t>Брессо Татьяна Ивановна</w:t>
      </w:r>
      <w:r w:rsidRPr="002774D0">
        <w:rPr>
          <w:rFonts w:ascii="Arial Narrow" w:hAnsi="Arial Narrow"/>
          <w:sz w:val="24"/>
          <w:szCs w:val="24"/>
          <w:shd w:val="clear" w:color="auto" w:fill="FEFFFF"/>
          <w:lang w:val="fr-FR"/>
        </w:rPr>
        <w:t xml:space="preserve"> </w:t>
      </w:r>
      <w:r w:rsidRPr="002774D0">
        <w:rPr>
          <w:rFonts w:ascii="Arial Narrow" w:hAnsi="Arial Narrow"/>
          <w:i/>
          <w:iCs/>
          <w:sz w:val="24"/>
          <w:szCs w:val="24"/>
          <w:shd w:val="clear" w:color="auto" w:fill="FEFFFF"/>
          <w:lang w:val="fr-FR"/>
        </w:rPr>
        <w:t>– кандидат психологических наук, действительный член Общероссийской профессиональной психотерапевтической лиги, член Международной Академии семьи, член Российской ассоциации перинатальной психологии и</w:t>
      </w:r>
      <w:r w:rsidRPr="002774D0">
        <w:rPr>
          <w:rFonts w:ascii="Arial Narrow" w:hAnsi="Arial Narrow"/>
          <w:sz w:val="24"/>
          <w:szCs w:val="24"/>
          <w:shd w:val="clear" w:color="auto" w:fill="FEFFFF"/>
          <w:lang w:val="fr-FR"/>
        </w:rPr>
        <w:t xml:space="preserve"> </w:t>
      </w:r>
      <w:r w:rsidRPr="002774D0">
        <w:rPr>
          <w:rFonts w:ascii="Arial Narrow" w:hAnsi="Arial Narrow"/>
          <w:i/>
          <w:iCs/>
          <w:sz w:val="24"/>
          <w:szCs w:val="24"/>
          <w:shd w:val="clear" w:color="auto" w:fill="FEFFFF"/>
          <w:lang w:val="fr-FR"/>
        </w:rPr>
        <w:t xml:space="preserve"> медицины. Россия, Москва.</w:t>
      </w:r>
      <w:r w:rsidRPr="002774D0">
        <w:rPr>
          <w:rFonts w:ascii="Arial Narrow" w:hAnsi="Arial Narrow"/>
          <w:sz w:val="24"/>
          <w:szCs w:val="24"/>
          <w:shd w:val="clear" w:color="auto" w:fill="FEFFFF"/>
          <w:lang w:val="fr-FR"/>
        </w:rPr>
        <w:t xml:space="preserve"> </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EFFFF"/>
          <w:lang w:val="fr-FR"/>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lang w:val="fr-FR"/>
        </w:rPr>
        <w:t>В докладе рассматривается вопрос возможности преобразования негативных эмоций в позитивные с использованием техник ресурсной психотерапии. Обсуждаются пути широкого применения на практике данного направления. Выявляются преимущества техник ресурсной психотерапии при работе с различными категориями людей.</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0F48CE" w:rsidRDefault="001A1FA4" w:rsidP="00A1073E">
      <w:pPr>
        <w:pStyle w:val="A7"/>
        <w:spacing w:after="0" w:line="240" w:lineRule="auto"/>
        <w:jc w:val="both"/>
        <w:rPr>
          <w:rFonts w:ascii="Arial Narrow" w:eastAsia="Arial Narrow" w:hAnsi="Arial Narrow" w:cs="Arial Narrow"/>
          <w:b/>
          <w:sz w:val="24"/>
          <w:szCs w:val="24"/>
          <w:shd w:val="clear" w:color="auto" w:fill="FEFFFF"/>
          <w:lang w:val="fr-FR"/>
        </w:rPr>
      </w:pPr>
      <w:r w:rsidRPr="000F48CE">
        <w:rPr>
          <w:rFonts w:ascii="Arial Narrow" w:hAnsi="Arial Narrow"/>
          <w:b/>
          <w:sz w:val="24"/>
          <w:szCs w:val="24"/>
          <w:shd w:val="clear" w:color="auto" w:fill="FEFFFF"/>
        </w:rPr>
        <w:t xml:space="preserve">НОВОЕ В  </w:t>
      </w:r>
      <w:r w:rsidRPr="000F48CE">
        <w:rPr>
          <w:rFonts w:ascii="Arial Narrow" w:hAnsi="Arial Narrow"/>
          <w:b/>
          <w:sz w:val="24"/>
          <w:szCs w:val="24"/>
          <w:shd w:val="clear" w:color="auto" w:fill="FEFFFF"/>
          <w:lang w:val="fr-FR"/>
        </w:rPr>
        <w:t>СЕМЕЙНОМ КОНСУЛЬТИРОВАНИИ</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lang w:val="fr-FR"/>
        </w:rPr>
      </w:pPr>
      <w:r w:rsidRPr="000F48CE">
        <w:rPr>
          <w:rFonts w:ascii="Arial Narrow" w:hAnsi="Arial Narrow"/>
          <w:b/>
          <w:i/>
          <w:sz w:val="24"/>
          <w:szCs w:val="24"/>
          <w:shd w:val="clear" w:color="auto" w:fill="FEFFFF"/>
          <w:lang w:val="fr-FR"/>
        </w:rPr>
        <w:t>Хачатурян Сергей Джеванширович</w:t>
      </w:r>
      <w:r w:rsidRPr="002774D0">
        <w:rPr>
          <w:rFonts w:ascii="Arial Narrow" w:hAnsi="Arial Narrow"/>
          <w:sz w:val="24"/>
          <w:szCs w:val="24"/>
          <w:shd w:val="clear" w:color="auto" w:fill="FEFFFF"/>
          <w:lang w:val="fr-FR"/>
        </w:rPr>
        <w:t xml:space="preserve"> – </w:t>
      </w:r>
      <w:r w:rsidRPr="002774D0">
        <w:rPr>
          <w:rFonts w:ascii="Arial Narrow" w:hAnsi="Arial Narrow"/>
          <w:i/>
          <w:iCs/>
          <w:sz w:val="24"/>
          <w:szCs w:val="24"/>
          <w:shd w:val="clear" w:color="auto" w:fill="FEFFFF"/>
          <w:lang w:val="fr-FR"/>
        </w:rPr>
        <w:t>кандидат психологических наук, ведущий ресурсных групп, руководитель курсов подготовки профессиональных консультантов</w:t>
      </w:r>
      <w:r w:rsidRPr="002774D0">
        <w:rPr>
          <w:rFonts w:ascii="Arial Narrow" w:hAnsi="Arial Narrow"/>
          <w:i/>
          <w:iCs/>
          <w:sz w:val="24"/>
          <w:szCs w:val="24"/>
          <w:shd w:val="clear" w:color="auto" w:fill="FEFFFF"/>
        </w:rPr>
        <w:t xml:space="preserve"> </w:t>
      </w:r>
      <w:r w:rsidRPr="002774D0">
        <w:rPr>
          <w:rFonts w:ascii="Arial Narrow" w:hAnsi="Arial Narrow"/>
          <w:sz w:val="24"/>
          <w:szCs w:val="24"/>
          <w:shd w:val="clear" w:color="auto" w:fill="FEFFFF"/>
          <w:lang w:val="fr-FR"/>
        </w:rPr>
        <w:t>(</w:t>
      </w:r>
      <w:r w:rsidRPr="002774D0">
        <w:rPr>
          <w:rFonts w:ascii="Arial Narrow" w:hAnsi="Arial Narrow"/>
          <w:i/>
          <w:iCs/>
          <w:sz w:val="24"/>
          <w:szCs w:val="24"/>
          <w:shd w:val="clear" w:color="auto" w:fill="FEFFFF"/>
          <w:lang w:val="fr-FR"/>
        </w:rPr>
        <w:t>МИПУ)</w:t>
      </w:r>
      <w:r w:rsidRPr="002774D0">
        <w:rPr>
          <w:rFonts w:ascii="Arial Narrow" w:hAnsi="Arial Narrow"/>
          <w:i/>
          <w:iCs/>
          <w:sz w:val="24"/>
          <w:szCs w:val="24"/>
          <w:shd w:val="clear" w:color="auto" w:fill="FEFFFF"/>
        </w:rPr>
        <w:t>.</w:t>
      </w:r>
      <w:r w:rsidRPr="002774D0">
        <w:rPr>
          <w:rFonts w:ascii="Arial Narrow" w:hAnsi="Arial Narrow"/>
          <w:i/>
          <w:iCs/>
          <w:sz w:val="24"/>
          <w:szCs w:val="24"/>
          <w:shd w:val="clear" w:color="auto" w:fill="FEFFFF"/>
          <w:lang w:val="fr-FR"/>
        </w:rPr>
        <w:t xml:space="preserve"> Россия, Владимир.</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lang w:val="fr-FR"/>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Выступление посвящено применению элементов ресурсной психотерапии  в работе профессионального тренера, автора программы подготовки консультантов.</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lang w:val="fr-FR"/>
        </w:rPr>
      </w:pPr>
    </w:p>
    <w:p w:rsidR="008078D2" w:rsidRPr="000F48CE" w:rsidRDefault="001A1FA4" w:rsidP="00A1073E">
      <w:pPr>
        <w:pStyle w:val="A7"/>
        <w:spacing w:after="0" w:line="240" w:lineRule="auto"/>
        <w:jc w:val="both"/>
        <w:rPr>
          <w:rFonts w:ascii="Arial Narrow" w:eastAsia="Arial Narrow" w:hAnsi="Arial Narrow" w:cs="Arial Narrow"/>
          <w:b/>
          <w:sz w:val="24"/>
          <w:szCs w:val="24"/>
          <w:shd w:val="clear" w:color="auto" w:fill="FEFFFF"/>
          <w:lang w:val="fr-FR"/>
        </w:rPr>
      </w:pPr>
      <w:r w:rsidRPr="000F48CE">
        <w:rPr>
          <w:rFonts w:ascii="Arial Narrow" w:hAnsi="Arial Narrow"/>
          <w:b/>
          <w:sz w:val="24"/>
          <w:szCs w:val="24"/>
          <w:shd w:val="clear" w:color="auto" w:fill="FEFFFF"/>
          <w:lang w:val="fr-FR"/>
        </w:rPr>
        <w:t>ДИАГНОСТ</w:t>
      </w:r>
      <w:r w:rsidRPr="000F48CE">
        <w:rPr>
          <w:rFonts w:ascii="Arial Narrow" w:hAnsi="Arial Narrow"/>
          <w:b/>
          <w:sz w:val="24"/>
          <w:szCs w:val="24"/>
          <w:shd w:val="clear" w:color="auto" w:fill="FEFFFF"/>
        </w:rPr>
        <w:t xml:space="preserve">ИКА СЕМЬИ С ПОМОЩЬЮ  ПРОГРАММЫ </w:t>
      </w:r>
      <w:r w:rsidRPr="000F48CE">
        <w:rPr>
          <w:rFonts w:ascii="Arial Narrow" w:hAnsi="Arial Narrow"/>
          <w:b/>
          <w:sz w:val="24"/>
          <w:szCs w:val="24"/>
          <w:shd w:val="clear" w:color="auto" w:fill="FEFFFF"/>
          <w:lang w:val="fr-FR"/>
        </w:rPr>
        <w:t xml:space="preserve"> </w:t>
      </w:r>
      <w:r w:rsidRPr="000F48CE">
        <w:rPr>
          <w:rFonts w:ascii="Arial Narrow" w:hAnsi="Arial Narrow"/>
          <w:b/>
          <w:sz w:val="24"/>
          <w:szCs w:val="24"/>
          <w:shd w:val="clear" w:color="auto" w:fill="FEFFFF"/>
        </w:rPr>
        <w:t xml:space="preserve"> </w:t>
      </w:r>
      <w:r w:rsidRPr="000F48CE">
        <w:rPr>
          <w:rFonts w:ascii="Arial Narrow" w:hAnsi="Arial Narrow"/>
          <w:b/>
          <w:sz w:val="24"/>
          <w:szCs w:val="24"/>
          <w:shd w:val="clear" w:color="auto" w:fill="FEFFFF"/>
          <w:lang w:val="fr-FR"/>
        </w:rPr>
        <w:t>«КРИСТАЛЛ»</w:t>
      </w:r>
    </w:p>
    <w:p w:rsidR="008078D2" w:rsidRPr="002774D0" w:rsidRDefault="000F48CE" w:rsidP="00A1073E">
      <w:pPr>
        <w:pStyle w:val="A7"/>
        <w:spacing w:after="0" w:line="240" w:lineRule="auto"/>
        <w:jc w:val="both"/>
        <w:rPr>
          <w:rFonts w:ascii="Arial Narrow" w:eastAsia="Arial Narrow" w:hAnsi="Arial Narrow" w:cs="Arial Narrow"/>
          <w:i/>
          <w:iCs/>
          <w:sz w:val="24"/>
          <w:szCs w:val="24"/>
          <w:shd w:val="clear" w:color="auto" w:fill="FEFFFF"/>
          <w:lang w:val="fr-FR"/>
        </w:rPr>
      </w:pPr>
      <w:r w:rsidRPr="002774D0">
        <w:rPr>
          <w:rFonts w:ascii="Arial Narrow" w:hAnsi="Arial Narrow"/>
          <w:b/>
          <w:bCs/>
          <w:i/>
          <w:iCs/>
          <w:sz w:val="24"/>
          <w:szCs w:val="24"/>
          <w:shd w:val="clear" w:color="auto" w:fill="FEFFFF"/>
          <w:lang w:val="fr-FR"/>
        </w:rPr>
        <w:t xml:space="preserve">Александр </w:t>
      </w:r>
      <w:r w:rsidR="001A1FA4" w:rsidRPr="002774D0">
        <w:rPr>
          <w:rFonts w:ascii="Arial Narrow" w:hAnsi="Arial Narrow"/>
          <w:b/>
          <w:bCs/>
          <w:i/>
          <w:iCs/>
          <w:sz w:val="24"/>
          <w:szCs w:val="24"/>
          <w:shd w:val="clear" w:color="auto" w:fill="FEFFFF"/>
          <w:lang w:val="fr-FR"/>
        </w:rPr>
        <w:t>Стрельников</w:t>
      </w:r>
      <w:r>
        <w:rPr>
          <w:rFonts w:ascii="Arial Narrow" w:hAnsi="Arial Narrow"/>
          <w:b/>
          <w:bCs/>
          <w:i/>
          <w:iCs/>
          <w:sz w:val="24"/>
          <w:szCs w:val="24"/>
          <w:shd w:val="clear" w:color="auto" w:fill="FEFFFF"/>
        </w:rPr>
        <w:t xml:space="preserve"> </w:t>
      </w:r>
      <w:r w:rsidR="001A1FA4" w:rsidRPr="002774D0">
        <w:rPr>
          <w:rFonts w:ascii="Arial Narrow" w:hAnsi="Arial Narrow"/>
          <w:i/>
          <w:iCs/>
          <w:sz w:val="24"/>
          <w:szCs w:val="24"/>
          <w:shd w:val="clear" w:color="auto" w:fill="FEFFFF"/>
          <w:lang w:val="fr-FR"/>
        </w:rPr>
        <w:t>– автор диагностической программы «Кристалл», ведущий ресурсных групп</w:t>
      </w:r>
      <w:r w:rsidR="001A1FA4" w:rsidRPr="002774D0">
        <w:rPr>
          <w:rFonts w:ascii="Arial Narrow" w:hAnsi="Arial Narrow"/>
          <w:i/>
          <w:iCs/>
          <w:sz w:val="24"/>
          <w:szCs w:val="24"/>
          <w:shd w:val="clear" w:color="auto" w:fill="FEFFFF"/>
        </w:rPr>
        <w:t>.</w:t>
      </w:r>
      <w:r w:rsidR="001A1FA4" w:rsidRPr="002774D0">
        <w:rPr>
          <w:rFonts w:ascii="Arial Narrow" w:hAnsi="Arial Narrow"/>
          <w:i/>
          <w:iCs/>
          <w:sz w:val="24"/>
          <w:szCs w:val="24"/>
          <w:shd w:val="clear" w:color="auto" w:fill="FEFFFF"/>
          <w:lang w:val="fr-FR"/>
        </w:rPr>
        <w:t xml:space="preserve">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EFFFF"/>
          <w:lang w:val="fr-FR"/>
        </w:rPr>
      </w:pPr>
    </w:p>
    <w:p w:rsidR="008078D2" w:rsidRPr="002774D0" w:rsidRDefault="001A1FA4" w:rsidP="00A1073E">
      <w:pPr>
        <w:pStyle w:val="A7"/>
        <w:spacing w:after="0" w:line="240" w:lineRule="auto"/>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Будет показана методика «Кристалл», позволяющая проводить комплексную  диагностику  физиологических и  психологических ресурсов семьи и применение ее в консультировании.</w:t>
      </w:r>
    </w:p>
    <w:p w:rsidR="008078D2" w:rsidRPr="002774D0" w:rsidRDefault="008078D2" w:rsidP="00A1073E">
      <w:pPr>
        <w:pStyle w:val="A7"/>
        <w:spacing w:after="0" w:line="240" w:lineRule="auto"/>
        <w:rPr>
          <w:rFonts w:ascii="Arial Narrow" w:eastAsia="Arial Narrow" w:hAnsi="Arial Narrow" w:cs="Arial Narrow"/>
          <w:i/>
          <w:iCs/>
          <w:sz w:val="24"/>
          <w:szCs w:val="24"/>
          <w:shd w:val="clear" w:color="auto" w:fill="FEFFFF"/>
          <w:lang w:val="fr-FR"/>
        </w:rPr>
      </w:pPr>
    </w:p>
    <w:p w:rsidR="008078D2" w:rsidRPr="000F48CE" w:rsidRDefault="001A1FA4" w:rsidP="00A1073E">
      <w:pPr>
        <w:pStyle w:val="A7"/>
        <w:spacing w:after="0" w:line="240" w:lineRule="auto"/>
        <w:rPr>
          <w:rFonts w:ascii="Arial Narrow" w:eastAsia="Arial Narrow" w:hAnsi="Arial Narrow" w:cs="Arial Narrow"/>
          <w:b/>
          <w:sz w:val="24"/>
          <w:szCs w:val="24"/>
          <w:shd w:val="clear" w:color="auto" w:fill="FEFFFF"/>
          <w:lang w:val="fr-FR"/>
        </w:rPr>
      </w:pPr>
      <w:r w:rsidRPr="000F48CE">
        <w:rPr>
          <w:rFonts w:ascii="Arial Narrow" w:hAnsi="Arial Narrow"/>
          <w:b/>
          <w:sz w:val="24"/>
          <w:szCs w:val="24"/>
          <w:shd w:val="clear" w:color="auto" w:fill="FEFFFF"/>
          <w:lang w:val="fr-FR"/>
        </w:rPr>
        <w:t>ОПЫТ ПРИМЕНЕНИЯ РЕСУРСНОЙ ТЕРАПИИ</w:t>
      </w:r>
    </w:p>
    <w:p w:rsidR="008078D2" w:rsidRPr="002774D0" w:rsidRDefault="000F48CE" w:rsidP="00A1073E">
      <w:pPr>
        <w:pStyle w:val="A7"/>
        <w:spacing w:after="0" w:line="240" w:lineRule="auto"/>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lang w:val="fr-FR"/>
        </w:rPr>
        <w:t xml:space="preserve">Ольга </w:t>
      </w:r>
      <w:r w:rsidR="001A1FA4" w:rsidRPr="002774D0">
        <w:rPr>
          <w:rFonts w:ascii="Arial Narrow" w:hAnsi="Arial Narrow"/>
          <w:b/>
          <w:bCs/>
          <w:i/>
          <w:iCs/>
          <w:sz w:val="24"/>
          <w:szCs w:val="24"/>
          <w:shd w:val="clear" w:color="auto" w:fill="FEFFFF"/>
          <w:lang w:val="fr-FR"/>
        </w:rPr>
        <w:t xml:space="preserve">Гурвич </w:t>
      </w:r>
      <w:r w:rsidR="001A1FA4" w:rsidRPr="002774D0">
        <w:rPr>
          <w:rFonts w:ascii="Arial Narrow" w:hAnsi="Arial Narrow"/>
          <w:i/>
          <w:iCs/>
          <w:sz w:val="24"/>
          <w:szCs w:val="24"/>
          <w:shd w:val="clear" w:color="auto" w:fill="FEFFFF"/>
          <w:lang w:val="fr-FR"/>
        </w:rPr>
        <w:t>– психолог, логопед. Россия, Санкт-Петербург.</w:t>
      </w:r>
    </w:p>
    <w:p w:rsidR="008078D2" w:rsidRPr="002774D0" w:rsidRDefault="008078D2" w:rsidP="00A1073E">
      <w:pPr>
        <w:pStyle w:val="A7"/>
        <w:spacing w:after="0" w:line="240" w:lineRule="auto"/>
        <w:rPr>
          <w:rFonts w:ascii="Arial Narrow" w:eastAsia="Arial Narrow" w:hAnsi="Arial Narrow" w:cs="Arial Narrow"/>
          <w:sz w:val="24"/>
          <w:szCs w:val="24"/>
          <w:shd w:val="clear" w:color="auto" w:fill="FEFFFF"/>
        </w:rPr>
      </w:pPr>
    </w:p>
    <w:p w:rsidR="008078D2" w:rsidRPr="002774D0" w:rsidRDefault="001A1FA4" w:rsidP="00A1073E">
      <w:pPr>
        <w:pStyle w:val="A7"/>
        <w:spacing w:after="0" w:line="240" w:lineRule="auto"/>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 xml:space="preserve">Будет описан опыт применения методик ресурсной терапии  при консультировании родителей  дошкольников. </w:t>
      </w:r>
    </w:p>
    <w:p w:rsidR="008078D2" w:rsidRPr="000F48CE" w:rsidRDefault="008078D2" w:rsidP="00A1073E">
      <w:pPr>
        <w:pStyle w:val="A7"/>
        <w:spacing w:after="0" w:line="240" w:lineRule="auto"/>
        <w:rPr>
          <w:rFonts w:ascii="Arial Narrow" w:eastAsia="Arial Narrow" w:hAnsi="Arial Narrow" w:cs="Arial Narrow"/>
          <w:b/>
          <w:iCs/>
          <w:sz w:val="24"/>
          <w:szCs w:val="24"/>
          <w:shd w:val="clear" w:color="auto" w:fill="FEFFFF"/>
          <w:lang w:val="fr-FR"/>
        </w:rPr>
      </w:pPr>
    </w:p>
    <w:p w:rsidR="008078D2" w:rsidRPr="002774D0" w:rsidRDefault="001A1FA4" w:rsidP="00A1073E">
      <w:pPr>
        <w:pStyle w:val="A7"/>
        <w:spacing w:after="0" w:line="240" w:lineRule="auto"/>
        <w:rPr>
          <w:rFonts w:ascii="Arial Narrow" w:eastAsia="Arial Narrow" w:hAnsi="Arial Narrow" w:cs="Arial Narrow"/>
          <w:sz w:val="24"/>
          <w:szCs w:val="24"/>
          <w:shd w:val="clear" w:color="auto" w:fill="FEFFFF"/>
          <w:lang w:val="fr-FR"/>
        </w:rPr>
      </w:pPr>
      <w:r w:rsidRPr="000F48CE">
        <w:rPr>
          <w:rFonts w:ascii="Arial Narrow" w:hAnsi="Arial Narrow"/>
          <w:b/>
          <w:sz w:val="24"/>
          <w:szCs w:val="24"/>
          <w:shd w:val="clear" w:color="auto" w:fill="FEFFFF"/>
          <w:lang w:val="fr-FR"/>
        </w:rPr>
        <w:t>ОПЫТ ПСИХОЛОГИЧЕСКОГО СОПРОВОЖДЕНИЯ БОЛЬНЫХ С ИНСУЛЬТОМ И ИНФАРКТОМ</w:t>
      </w:r>
    </w:p>
    <w:p w:rsidR="008078D2" w:rsidRPr="002774D0" w:rsidRDefault="001A1FA4" w:rsidP="00A1073E">
      <w:pPr>
        <w:pStyle w:val="A7"/>
        <w:spacing w:after="0" w:line="240" w:lineRule="auto"/>
        <w:rPr>
          <w:rFonts w:ascii="Arial Narrow" w:eastAsia="Arial Narrow" w:hAnsi="Arial Narrow" w:cs="Arial Narrow"/>
          <w:i/>
          <w:iCs/>
          <w:sz w:val="24"/>
          <w:szCs w:val="24"/>
          <w:shd w:val="clear" w:color="auto" w:fill="FEFFFF"/>
          <w:lang w:val="fr-FR"/>
        </w:rPr>
      </w:pPr>
      <w:r w:rsidRPr="002774D0">
        <w:rPr>
          <w:rFonts w:ascii="Arial Narrow" w:hAnsi="Arial Narrow"/>
          <w:b/>
          <w:bCs/>
          <w:i/>
          <w:iCs/>
          <w:sz w:val="24"/>
          <w:szCs w:val="24"/>
          <w:shd w:val="clear" w:color="auto" w:fill="FEFFFF"/>
          <w:lang w:val="fr-FR"/>
        </w:rPr>
        <w:t>Тарасова Екатерина Владимировна</w:t>
      </w:r>
      <w:r w:rsidRPr="002774D0">
        <w:rPr>
          <w:rFonts w:ascii="Arial Narrow" w:hAnsi="Arial Narrow"/>
          <w:sz w:val="24"/>
          <w:szCs w:val="24"/>
          <w:shd w:val="clear" w:color="auto" w:fill="FEFFFF"/>
          <w:lang w:val="fr-FR"/>
        </w:rPr>
        <w:t xml:space="preserve"> – </w:t>
      </w:r>
      <w:r w:rsidRPr="002774D0">
        <w:rPr>
          <w:rFonts w:ascii="Arial Narrow" w:hAnsi="Arial Narrow"/>
          <w:i/>
          <w:iCs/>
          <w:sz w:val="24"/>
          <w:szCs w:val="24"/>
          <w:shd w:val="clear" w:color="auto" w:fill="FEFFFF"/>
          <w:lang w:val="fr-FR"/>
        </w:rPr>
        <w:t>медицинский психолог Городской клинической больницы №39, консультативный член ППЛ. Россия, Нижний Новгород.</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EFFFF"/>
          <w:lang w:val="fr-FR"/>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В докладе рассматривается опыт работы психолога в отделениях неотложной кардиологии и острого нарушения мозгового кровообращения. Обозначаются этапы работы с пациентами в период госпитализации. Рассматриваются методы и  техники  психотерапевтического взаимодействия с пациентами: арт-терапия, музыкотерапия, тренинги, элементы когнитивно-поведенческой и клиент-центрированной психотерапии в консультировании пациентов в остром периоде болезни.</w:t>
      </w:r>
    </w:p>
    <w:p w:rsidR="008078D2" w:rsidRPr="002774D0" w:rsidRDefault="008078D2" w:rsidP="00A1073E">
      <w:pPr>
        <w:pStyle w:val="A7"/>
        <w:spacing w:after="0" w:line="240" w:lineRule="auto"/>
        <w:rPr>
          <w:rFonts w:ascii="Arial Narrow" w:eastAsia="Arial Narrow" w:hAnsi="Arial Narrow" w:cs="Arial Narrow"/>
          <w:sz w:val="24"/>
          <w:szCs w:val="24"/>
          <w:shd w:val="clear" w:color="auto" w:fill="FEFFFF"/>
          <w:lang w:val="fr-FR"/>
        </w:rPr>
      </w:pPr>
    </w:p>
    <w:p w:rsidR="008078D2" w:rsidRPr="000F48CE" w:rsidRDefault="001A1FA4" w:rsidP="00A1073E">
      <w:pPr>
        <w:pStyle w:val="A7"/>
        <w:spacing w:after="0" w:line="240" w:lineRule="auto"/>
        <w:rPr>
          <w:rFonts w:ascii="Arial Narrow" w:eastAsia="Arial Narrow" w:hAnsi="Arial Narrow" w:cs="Arial Narrow"/>
          <w:b/>
          <w:sz w:val="24"/>
          <w:szCs w:val="24"/>
          <w:shd w:val="clear" w:color="auto" w:fill="FEFFFF"/>
        </w:rPr>
      </w:pPr>
      <w:r w:rsidRPr="000F48CE">
        <w:rPr>
          <w:rFonts w:ascii="Arial Narrow" w:hAnsi="Arial Narrow"/>
          <w:b/>
          <w:sz w:val="24"/>
          <w:szCs w:val="24"/>
          <w:shd w:val="clear" w:color="auto" w:fill="FEFFFF"/>
          <w:lang w:val="fr-FR"/>
        </w:rPr>
        <w:t>РЕСУРСНЫЕ СОСТОЯНИЯ</w:t>
      </w:r>
      <w:r w:rsidR="000F48CE" w:rsidRPr="000F48CE">
        <w:rPr>
          <w:rFonts w:ascii="Arial Narrow" w:hAnsi="Arial Narrow"/>
          <w:b/>
          <w:sz w:val="24"/>
          <w:szCs w:val="24"/>
          <w:shd w:val="clear" w:color="auto" w:fill="FEFFFF"/>
          <w:lang w:val="fr-FR"/>
        </w:rPr>
        <w:t xml:space="preserve"> В НОВОЙ ПАРАДИГМЕ ДЕТОРОЖДЕНИЯ</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Табидзе Александр Александрович</w:t>
      </w:r>
      <w:r w:rsidRPr="002774D0">
        <w:rPr>
          <w:rFonts w:ascii="Arial Narrow" w:hAnsi="Arial Narrow"/>
          <w:i/>
          <w:iCs/>
          <w:sz w:val="24"/>
          <w:szCs w:val="24"/>
          <w:shd w:val="clear" w:color="auto" w:fill="FEFFFF"/>
        </w:rPr>
        <w:t xml:space="preserve"> – доктор физико-математических наук, профессор, член-корреспондент РАЕН, педаго</w:t>
      </w:r>
      <w:proofErr w:type="gramStart"/>
      <w:r w:rsidRPr="002774D0">
        <w:rPr>
          <w:rFonts w:ascii="Arial Narrow" w:hAnsi="Arial Narrow"/>
          <w:i/>
          <w:iCs/>
          <w:sz w:val="24"/>
          <w:szCs w:val="24"/>
          <w:shd w:val="clear" w:color="auto" w:fill="FEFFFF"/>
        </w:rPr>
        <w:t>г-</w:t>
      </w:r>
      <w:proofErr w:type="gramEnd"/>
      <w:r w:rsidRPr="002774D0">
        <w:rPr>
          <w:rFonts w:ascii="Arial Narrow" w:hAnsi="Arial Narrow"/>
          <w:i/>
          <w:iCs/>
          <w:sz w:val="24"/>
          <w:szCs w:val="24"/>
          <w:shd w:val="clear" w:color="auto" w:fill="FEFFFF"/>
        </w:rPr>
        <w:t xml:space="preserve"> психолог, соруководитель модальности ППЛ, директор Научного Центра «Психотерапевтическая педагогика» Минобрнауки РФ (Московское отделение), дейс</w:t>
      </w:r>
      <w:r w:rsidRPr="002774D0">
        <w:rPr>
          <w:rFonts w:ascii="Arial Narrow" w:hAnsi="Arial Narrow"/>
          <w:i/>
          <w:iCs/>
          <w:sz w:val="24"/>
          <w:szCs w:val="24"/>
          <w:shd w:val="clear" w:color="auto" w:fill="FEFFFF"/>
        </w:rPr>
        <w:t>т</w:t>
      </w:r>
      <w:r w:rsidRPr="002774D0">
        <w:rPr>
          <w:rFonts w:ascii="Arial Narrow" w:hAnsi="Arial Narrow"/>
          <w:i/>
          <w:iCs/>
          <w:sz w:val="24"/>
          <w:szCs w:val="24"/>
          <w:shd w:val="clear" w:color="auto" w:fill="FEFFFF"/>
        </w:rPr>
        <w:t>вительный член Московского объединения психотерапевтов и психологов (МОП), действител</w:t>
      </w:r>
      <w:r w:rsidRPr="002774D0">
        <w:rPr>
          <w:rFonts w:ascii="Arial Narrow" w:hAnsi="Arial Narrow"/>
          <w:i/>
          <w:iCs/>
          <w:sz w:val="24"/>
          <w:szCs w:val="24"/>
          <w:shd w:val="clear" w:color="auto" w:fill="FEFFFF"/>
        </w:rPr>
        <w:t>ь</w:t>
      </w:r>
      <w:r w:rsidRPr="002774D0">
        <w:rPr>
          <w:rFonts w:ascii="Arial Narrow" w:hAnsi="Arial Narrow"/>
          <w:i/>
          <w:iCs/>
          <w:sz w:val="24"/>
          <w:szCs w:val="24"/>
          <w:shd w:val="clear" w:color="auto" w:fill="FEFFFF"/>
        </w:rPr>
        <w:t>ный член Ассоциации междисциплинарной медицины, исполнительный директор Ассоциации м</w:t>
      </w:r>
      <w:r w:rsidRPr="002774D0">
        <w:rPr>
          <w:rFonts w:ascii="Arial Narrow" w:hAnsi="Arial Narrow"/>
          <w:i/>
          <w:iCs/>
          <w:sz w:val="24"/>
          <w:szCs w:val="24"/>
          <w:shd w:val="clear" w:color="auto" w:fill="FEFFFF"/>
        </w:rPr>
        <w:t>у</w:t>
      </w:r>
      <w:r w:rsidRPr="002774D0">
        <w:rPr>
          <w:rFonts w:ascii="Arial Narrow" w:hAnsi="Arial Narrow"/>
          <w:i/>
          <w:iCs/>
          <w:sz w:val="24"/>
          <w:szCs w:val="24"/>
          <w:shd w:val="clear" w:color="auto" w:fill="FEFFFF"/>
        </w:rPr>
        <w:t>зыкальных психологов и психотерапевтов.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lang w:val="fr-FR"/>
        </w:rPr>
      </w:pPr>
      <w:r w:rsidRPr="002774D0">
        <w:rPr>
          <w:rFonts w:ascii="Arial Narrow" w:hAnsi="Arial Narrow"/>
          <w:sz w:val="24"/>
          <w:szCs w:val="24"/>
          <w:shd w:val="clear" w:color="auto" w:fill="FEFFFF"/>
          <w:lang w:val="fr-FR"/>
        </w:rPr>
        <w:t xml:space="preserve">Когда встречают гармоничного человека, часто говорят - он дитя большой любви. Имеются ли у любящих  родителей особые психофизиологические показатели? – ответу на этот вопрос посвящен доклад. Представлены авторские результаты психологической и психофизиологической диагностики свидетельствующие о необходимости достижения родителями  оптимальных ( ресурсных) </w:t>
      </w:r>
      <w:r w:rsidRPr="002774D0">
        <w:rPr>
          <w:rFonts w:ascii="Arial Narrow" w:hAnsi="Arial Narrow"/>
          <w:sz w:val="24"/>
          <w:szCs w:val="24"/>
          <w:shd w:val="clear" w:color="auto" w:fill="FEFFFF"/>
          <w:lang w:val="fr-FR"/>
        </w:rPr>
        <w:lastRenderedPageBreak/>
        <w:t>физиологических состояний в случаях планирования рождения  гармоничного и здорового ребёнка как в физическом, так и в психологическом плане. Показано сочетание современных методов ВРТ и предлагаемых методов психодиагностики в создании новой парадигмы деторождения.</w:t>
      </w:r>
    </w:p>
    <w:p w:rsidR="008078D2" w:rsidRPr="000F48CE" w:rsidRDefault="008078D2" w:rsidP="00A1073E">
      <w:pPr>
        <w:pStyle w:val="A7"/>
        <w:spacing w:after="0" w:line="240" w:lineRule="auto"/>
        <w:jc w:val="both"/>
        <w:rPr>
          <w:rFonts w:ascii="Arial Narrow" w:eastAsia="Arial Narrow" w:hAnsi="Arial Narrow" w:cs="Arial Narrow"/>
          <w:b/>
          <w:sz w:val="24"/>
          <w:szCs w:val="24"/>
          <w:shd w:val="clear" w:color="auto" w:fill="FFFFFF"/>
        </w:rPr>
      </w:pPr>
    </w:p>
    <w:p w:rsidR="008078D2" w:rsidRPr="000F48CE" w:rsidRDefault="001A1FA4" w:rsidP="00A1073E">
      <w:pPr>
        <w:pStyle w:val="A7"/>
        <w:spacing w:after="0" w:line="240" w:lineRule="auto"/>
        <w:jc w:val="both"/>
        <w:rPr>
          <w:rFonts w:ascii="Arial Narrow" w:eastAsia="Arial Narrow" w:hAnsi="Arial Narrow" w:cs="Arial Narrow"/>
          <w:b/>
          <w:bCs/>
          <w:i/>
          <w:iCs/>
          <w:sz w:val="24"/>
          <w:szCs w:val="24"/>
          <w:shd w:val="clear" w:color="auto" w:fill="FEFFFF"/>
        </w:rPr>
      </w:pPr>
      <w:r w:rsidRPr="000F48CE">
        <w:rPr>
          <w:rFonts w:ascii="Arial Narrow" w:hAnsi="Arial Narrow"/>
          <w:b/>
          <w:sz w:val="24"/>
          <w:szCs w:val="24"/>
          <w:shd w:val="clear" w:color="auto" w:fill="FEFFFF"/>
        </w:rPr>
        <w:t xml:space="preserve">ДРЕВНИЕ ПРАКТИКИ  И </w:t>
      </w:r>
      <w:proofErr w:type="gramStart"/>
      <w:r w:rsidRPr="000F48CE">
        <w:rPr>
          <w:rFonts w:ascii="Arial Narrow" w:hAnsi="Arial Narrow"/>
          <w:b/>
          <w:sz w:val="24"/>
          <w:szCs w:val="24"/>
          <w:shd w:val="clear" w:color="auto" w:fill="FEFFFF"/>
        </w:rPr>
        <w:t>РАЗВИТИИ</w:t>
      </w:r>
      <w:proofErr w:type="gramEnd"/>
      <w:r w:rsidRPr="000F48CE">
        <w:rPr>
          <w:rFonts w:ascii="Arial Narrow" w:hAnsi="Arial Narrow"/>
          <w:b/>
          <w:sz w:val="24"/>
          <w:szCs w:val="24"/>
          <w:shd w:val="clear" w:color="auto" w:fill="FEFFFF"/>
        </w:rPr>
        <w:t xml:space="preserve"> РЕСУРСОВ ЧЕЛОВЕКА</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Берхин Игорь</w:t>
      </w:r>
      <w:r w:rsidRPr="002774D0">
        <w:rPr>
          <w:rFonts w:ascii="Arial Narrow" w:hAnsi="Arial Narrow"/>
          <w:sz w:val="24"/>
          <w:szCs w:val="24"/>
          <w:shd w:val="clear" w:color="auto" w:fill="FEFFFF"/>
        </w:rPr>
        <w:t xml:space="preserve"> – </w:t>
      </w:r>
      <w:r w:rsidRPr="002774D0">
        <w:rPr>
          <w:rFonts w:ascii="Arial Narrow" w:hAnsi="Arial Narrow"/>
          <w:i/>
          <w:iCs/>
          <w:sz w:val="24"/>
          <w:szCs w:val="24"/>
          <w:shd w:val="clear" w:color="auto" w:fill="FEFFFF"/>
        </w:rPr>
        <w:t>преподаватель. Украина, Донецк.</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Доклад осветит возможности древних буддийских практик в развитии ресурсов человека: повыш</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ние адаптивности, устойчивости к изменениям внешнего мира,  развития эмоциональной стабил</w:t>
      </w:r>
      <w:r w:rsidRPr="002774D0">
        <w:rPr>
          <w:rFonts w:ascii="Arial Narrow" w:hAnsi="Arial Narrow"/>
          <w:sz w:val="24"/>
          <w:szCs w:val="24"/>
          <w:shd w:val="clear" w:color="auto" w:fill="FEFFFF"/>
        </w:rPr>
        <w:t>ь</w:t>
      </w:r>
      <w:r w:rsidRPr="002774D0">
        <w:rPr>
          <w:rFonts w:ascii="Arial Narrow" w:hAnsi="Arial Narrow"/>
          <w:sz w:val="24"/>
          <w:szCs w:val="24"/>
          <w:shd w:val="clear" w:color="auto" w:fill="FEFFFF"/>
        </w:rPr>
        <w:t>ности и благожелательности. Древние практики актуальны и в настоящее время и могут  быть п</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лезны не  только любителям восточной культуры, но и специалистам, исследующим ресурсы чел</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века при формировании терапевтических программ. Будет дано общее введение в смысл практики внимательного присутствия и  места данной практики в  современной психологии.</w:t>
      </w:r>
    </w:p>
    <w:p w:rsidR="008078D2"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0F48CE" w:rsidRDefault="000F48CE" w:rsidP="00A1073E">
      <w:pPr>
        <w:pStyle w:val="A7"/>
        <w:spacing w:after="0" w:line="240" w:lineRule="auto"/>
        <w:jc w:val="both"/>
        <w:rPr>
          <w:rFonts w:ascii="Arial Narrow" w:eastAsia="Arial Narrow" w:hAnsi="Arial Narrow" w:cs="Arial Narrow"/>
          <w:sz w:val="24"/>
          <w:szCs w:val="24"/>
          <w:shd w:val="clear" w:color="auto" w:fill="FFFFFF"/>
        </w:rPr>
      </w:pPr>
    </w:p>
    <w:p w:rsidR="000F48CE" w:rsidRPr="002774D0" w:rsidRDefault="000F48CE"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0F48CE" w:rsidRDefault="000F48CE" w:rsidP="00A1073E">
      <w:pPr>
        <w:pStyle w:val="ad"/>
        <w:suppressAutoHyphens/>
        <w:jc w:val="center"/>
        <w:rPr>
          <w:rFonts w:ascii="Arial Narrow" w:hAnsi="Arial Narrow"/>
          <w:b/>
          <w:kern w:val="1"/>
        </w:rPr>
      </w:pPr>
      <w:r w:rsidRPr="000F48CE">
        <w:rPr>
          <w:rFonts w:ascii="Arial Narrow" w:hAnsi="Arial Narrow"/>
          <w:b/>
          <w:kern w:val="1"/>
        </w:rPr>
        <w:t xml:space="preserve">Секционное заседание: </w:t>
      </w:r>
    </w:p>
    <w:p w:rsidR="00CA1592" w:rsidRPr="008D7377" w:rsidRDefault="001A1FA4" w:rsidP="00CA1592">
      <w:pPr>
        <w:pStyle w:val="A7"/>
        <w:spacing w:after="0" w:line="240" w:lineRule="auto"/>
        <w:jc w:val="center"/>
        <w:rPr>
          <w:rFonts w:ascii="Arial Narrow" w:eastAsia="Arial Narrow" w:hAnsi="Arial Narrow" w:cs="Arial Narrow"/>
          <w:b/>
          <w:sz w:val="28"/>
          <w:szCs w:val="28"/>
          <w:shd w:val="clear" w:color="auto" w:fill="FEFFFF"/>
        </w:rPr>
      </w:pPr>
      <w:r w:rsidRPr="000F48CE">
        <w:rPr>
          <w:rFonts w:ascii="Arial Narrow" w:hAnsi="Arial Narrow"/>
          <w:b/>
          <w:sz w:val="28"/>
          <w:szCs w:val="28"/>
          <w:shd w:val="clear" w:color="auto" w:fill="FEFFFF"/>
        </w:rPr>
        <w:t xml:space="preserve">СЕМЕЙНАЯ И СУПРУЖЕСКАЯ </w:t>
      </w:r>
      <w:proofErr w:type="gramStart"/>
      <w:r w:rsidRPr="000F48CE">
        <w:rPr>
          <w:rFonts w:ascii="Arial Narrow" w:hAnsi="Arial Narrow"/>
          <w:b/>
          <w:sz w:val="28"/>
          <w:szCs w:val="28"/>
          <w:shd w:val="clear" w:color="auto" w:fill="FEFFFF"/>
        </w:rPr>
        <w:t>ПСИХОТЕРАПИЯ</w:t>
      </w:r>
      <w:proofErr w:type="gramEnd"/>
      <w:r w:rsidRPr="000F48CE">
        <w:rPr>
          <w:rFonts w:ascii="Arial Narrow" w:hAnsi="Arial Narrow"/>
          <w:b/>
          <w:sz w:val="28"/>
          <w:szCs w:val="28"/>
          <w:shd w:val="clear" w:color="auto" w:fill="FEFFFF"/>
        </w:rPr>
        <w:t xml:space="preserve"> И ЭКОЛОГИЯ СЕМЬИ И ДЕТСТВА</w:t>
      </w:r>
    </w:p>
    <w:p w:rsidR="008078D2" w:rsidRPr="00E75976" w:rsidRDefault="00B311E9" w:rsidP="00B311E9">
      <w:pPr>
        <w:pStyle w:val="A7"/>
        <w:spacing w:after="0" w:line="240" w:lineRule="auto"/>
        <w:jc w:val="center"/>
        <w:rPr>
          <w:rFonts w:ascii="Arial Narrow" w:hAnsi="Arial Narrow"/>
          <w:b/>
          <w:caps/>
          <w:sz w:val="24"/>
          <w:szCs w:val="24"/>
        </w:rPr>
      </w:pPr>
      <w:r w:rsidRPr="00E75976">
        <w:rPr>
          <w:rFonts w:ascii="Arial Narrow" w:hAnsi="Arial Narrow"/>
          <w:b/>
          <w:caps/>
          <w:sz w:val="24"/>
          <w:szCs w:val="24"/>
        </w:rPr>
        <w:t>15 ОКТЯБРЯ, ЗАЛ «Брюллов», 16.30-18.00</w:t>
      </w:r>
    </w:p>
    <w:p w:rsidR="00B311E9" w:rsidRPr="000F48CE" w:rsidRDefault="00B311E9" w:rsidP="00B311E9">
      <w:pPr>
        <w:pStyle w:val="A7"/>
        <w:spacing w:after="0" w:line="240" w:lineRule="auto"/>
        <w:jc w:val="center"/>
        <w:rPr>
          <w:rFonts w:ascii="Arial Narrow" w:eastAsia="Arial Narrow" w:hAnsi="Arial Narrow" w:cs="Arial Narrow"/>
          <w:b/>
          <w:sz w:val="24"/>
          <w:szCs w:val="24"/>
          <w:u w:val="single"/>
          <w:shd w:val="clear" w:color="auto" w:fill="FEFFFF"/>
        </w:rPr>
      </w:pPr>
    </w:p>
    <w:p w:rsidR="008078D2" w:rsidRPr="000F48CE" w:rsidRDefault="001A1FA4" w:rsidP="00A1073E">
      <w:pPr>
        <w:pStyle w:val="A7"/>
        <w:spacing w:after="0" w:line="240" w:lineRule="auto"/>
        <w:jc w:val="both"/>
        <w:rPr>
          <w:rFonts w:ascii="Arial Narrow" w:eastAsia="Arial Narrow" w:hAnsi="Arial Narrow" w:cs="Arial Narrow"/>
          <w:b/>
          <w:bCs/>
          <w:i/>
          <w:iCs/>
          <w:sz w:val="24"/>
          <w:szCs w:val="24"/>
          <w:shd w:val="clear" w:color="auto" w:fill="FEFFFF"/>
        </w:rPr>
      </w:pPr>
      <w:r w:rsidRPr="000F48CE">
        <w:rPr>
          <w:rFonts w:ascii="Arial Narrow" w:hAnsi="Arial Narrow"/>
          <w:b/>
          <w:sz w:val="24"/>
          <w:szCs w:val="24"/>
          <w:shd w:val="clear" w:color="auto" w:fill="FEFFFF"/>
        </w:rPr>
        <w:t>ПРЕДСЕДАТЕЛЬ:</w:t>
      </w:r>
      <w:r w:rsidRPr="000F48CE">
        <w:rPr>
          <w:rFonts w:ascii="Arial Narrow" w:hAnsi="Arial Narrow"/>
          <w:b/>
          <w:bCs/>
          <w:i/>
          <w:iCs/>
          <w:sz w:val="24"/>
          <w:szCs w:val="24"/>
          <w:shd w:val="clear" w:color="auto" w:fill="FEFFFF"/>
        </w:rPr>
        <w:t xml:space="preserve"> Лаврова Нина Михайловна (Санкт-Петербург, Россия)</w:t>
      </w:r>
    </w:p>
    <w:p w:rsidR="008078D2" w:rsidRPr="000F48CE" w:rsidRDefault="008078D2" w:rsidP="00A1073E">
      <w:pPr>
        <w:pStyle w:val="A7"/>
        <w:spacing w:after="0" w:line="240" w:lineRule="auto"/>
        <w:jc w:val="both"/>
        <w:rPr>
          <w:rFonts w:ascii="Arial Narrow" w:eastAsia="Arial Narrow" w:hAnsi="Arial Narrow" w:cs="Arial Narrow"/>
          <w:b/>
          <w:bCs/>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0F48CE">
        <w:rPr>
          <w:rFonts w:ascii="Arial Narrow" w:hAnsi="Arial Narrow"/>
          <w:b/>
          <w:sz w:val="24"/>
          <w:szCs w:val="24"/>
          <w:shd w:val="clear" w:color="auto" w:fill="FEFFFF"/>
        </w:rPr>
        <w:t xml:space="preserve">Аннотация секции: </w:t>
      </w:r>
      <w:r w:rsidRPr="002774D0">
        <w:rPr>
          <w:rFonts w:ascii="Arial Narrow" w:hAnsi="Arial Narrow"/>
          <w:sz w:val="24"/>
          <w:szCs w:val="24"/>
          <w:shd w:val="clear" w:color="auto" w:fill="FEFFFF"/>
        </w:rPr>
        <w:t>Обращение к традиционным семейным ценностям обретает повышенную акт</w:t>
      </w:r>
      <w:r w:rsidRPr="002774D0">
        <w:rPr>
          <w:rFonts w:ascii="Arial Narrow" w:hAnsi="Arial Narrow"/>
          <w:sz w:val="24"/>
          <w:szCs w:val="24"/>
          <w:shd w:val="clear" w:color="auto" w:fill="FEFFFF"/>
        </w:rPr>
        <w:t>у</w:t>
      </w:r>
      <w:r w:rsidRPr="002774D0">
        <w:rPr>
          <w:rFonts w:ascii="Arial Narrow" w:hAnsi="Arial Narrow"/>
          <w:sz w:val="24"/>
          <w:szCs w:val="24"/>
          <w:shd w:val="clear" w:color="auto" w:fill="FEFFFF"/>
        </w:rPr>
        <w:t>альность в условиях размывания устоев современной семьи. Построение собственной семьи или встраивание в уже существующую семью — это основополагающий этап становления личности и ее реализации в обществе. Внешняя самодостаточность человека, лишенного семьи, является обма</w:t>
      </w:r>
      <w:r w:rsidRPr="002774D0">
        <w:rPr>
          <w:rFonts w:ascii="Arial Narrow" w:hAnsi="Arial Narrow"/>
          <w:sz w:val="24"/>
          <w:szCs w:val="24"/>
          <w:shd w:val="clear" w:color="auto" w:fill="FEFFFF"/>
        </w:rPr>
        <w:t>н</w:t>
      </w:r>
      <w:r w:rsidRPr="002774D0">
        <w:rPr>
          <w:rFonts w:ascii="Arial Narrow" w:hAnsi="Arial Narrow"/>
          <w:sz w:val="24"/>
          <w:szCs w:val="24"/>
          <w:shd w:val="clear" w:color="auto" w:fill="FEFFFF"/>
        </w:rPr>
        <w:t>чивой. Современная семья, имея множество форм, создается по универсальным системным при</w:t>
      </w:r>
      <w:r w:rsidRPr="002774D0">
        <w:rPr>
          <w:rFonts w:ascii="Arial Narrow" w:hAnsi="Arial Narrow"/>
          <w:sz w:val="24"/>
          <w:szCs w:val="24"/>
          <w:shd w:val="clear" w:color="auto" w:fill="FEFFFF"/>
        </w:rPr>
        <w:t>н</w:t>
      </w:r>
      <w:r w:rsidRPr="002774D0">
        <w:rPr>
          <w:rFonts w:ascii="Arial Narrow" w:hAnsi="Arial Narrow"/>
          <w:sz w:val="24"/>
          <w:szCs w:val="24"/>
          <w:shd w:val="clear" w:color="auto" w:fill="FEFFFF"/>
        </w:rPr>
        <w:t>ципам. Усилия системной семейной психотерапии, которая находит и применяет способы гармон</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зации семейных отношений, и экологии, которая контролирует благоприятность среды обитания и тем самым, содействует повышению качества жизни и здоровья, направлены на достижение общей цели — реализацию личностного потенциала членов семьи при одновременной мобилизации семьи в условиях социальных проблем. Решаются общие задачи преодоления эмоционального стресса и расстрой</w:t>
      </w:r>
      <w:proofErr w:type="gramStart"/>
      <w:r w:rsidRPr="002774D0">
        <w:rPr>
          <w:rFonts w:ascii="Arial Narrow" w:hAnsi="Arial Narrow"/>
          <w:sz w:val="24"/>
          <w:szCs w:val="24"/>
          <w:shd w:val="clear" w:color="auto" w:fill="FEFFFF"/>
        </w:rPr>
        <w:t>ств зд</w:t>
      </w:r>
      <w:proofErr w:type="gramEnd"/>
      <w:r w:rsidRPr="002774D0">
        <w:rPr>
          <w:rFonts w:ascii="Arial Narrow" w:hAnsi="Arial Narrow"/>
          <w:sz w:val="24"/>
          <w:szCs w:val="24"/>
          <w:shd w:val="clear" w:color="auto" w:fill="FEFFFF"/>
        </w:rPr>
        <w:t>оровья, провоцируемых конфликтами в семье и обществе, а также нарушением эк</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логической обстановки. Особое внимание уделяется социальным кризисам и угрозе депопуляции. Экология, опираясь на междисциплинарные знания о среде обитания человека, помогает находить успешные поведенческие стратегии в проблемных ситуациях.</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0F48CE"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0F48CE">
        <w:rPr>
          <w:rFonts w:ascii="Arial Narrow" w:hAnsi="Arial Narrow"/>
          <w:b/>
          <w:sz w:val="24"/>
          <w:szCs w:val="24"/>
          <w:shd w:val="clear" w:color="auto" w:fill="FEFFFF"/>
        </w:rPr>
        <w:t>СТРАТЕГИИ ПОВЕДЕНИЯ НЕИЗЛЕЧИМЫХ ЛЕЖАЧИХ БОЛЬНЫХ И ПСИХОТЕРАПЕВТИЧЕСКАЯ ПОМОЩЬ ЧЛЕНАМ ИХ СЕМЕЙ</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b/>
          <w:bCs/>
          <w:i/>
          <w:iCs/>
          <w:sz w:val="24"/>
          <w:szCs w:val="24"/>
          <w:shd w:val="clear" w:color="auto" w:fill="FEFFFF"/>
        </w:rPr>
        <w:t>Лаврова Нина Михайловна</w:t>
      </w:r>
      <w:r w:rsidRPr="002774D0">
        <w:rPr>
          <w:rFonts w:ascii="Arial Narrow" w:hAnsi="Arial Narrow"/>
          <w:i/>
          <w:iCs/>
          <w:sz w:val="24"/>
          <w:szCs w:val="24"/>
          <w:shd w:val="clear" w:color="auto" w:fill="FEFFFF"/>
        </w:rPr>
        <w:t xml:space="preserve"> − генеральный директор Центра системного консультирования  и обучения "Synergia", председатель комитета по медиации ППЛ, психотерапевт Единого реестра психотерапевтов Европы, профессиональный медиатор. Россия, Санкт-Петербург.</w:t>
      </w:r>
      <w:r w:rsidRPr="002774D0">
        <w:rPr>
          <w:rFonts w:ascii="Arial Narrow" w:hAnsi="Arial Narrow"/>
          <w:sz w:val="24"/>
          <w:szCs w:val="24"/>
          <w:shd w:val="clear" w:color="auto" w:fill="FEFFFF"/>
        </w:rPr>
        <w:t xml:space="preserve"> </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Лавров Василий Васильевич</w:t>
      </w:r>
      <w:r w:rsidRPr="002774D0">
        <w:rPr>
          <w:rFonts w:ascii="Arial Narrow" w:hAnsi="Arial Narrow"/>
          <w:i/>
          <w:iCs/>
          <w:sz w:val="24"/>
          <w:szCs w:val="24"/>
          <w:shd w:val="clear" w:color="auto" w:fill="FEFFFF"/>
        </w:rPr>
        <w:t xml:space="preserve"> – доктор биологических наук, системный консультант, сотрудник Института физиологии им. И.П. Павлова РАН. Россия, Санкт-Петербург.</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излагаются результаты апробации методов системной семейной терапии при адаптации членов семьи к психотравмирующей ситуации, обусловленной наличием в семье неизлечимого л</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жачего больного. В процессе психотерапии здоровые члены семьи выясняли поведенческие страт</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гии больного и планировали свое взаимодействие с учетом стратегий больного и ресурса семьи. Всесторонне рассмотрение обстоятельств, а также их перспективы помогало членам семьи см</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риться с ситуацией, сохраняя прочность семейных отношений.</w:t>
      </w:r>
    </w:p>
    <w:p w:rsidR="008078D2" w:rsidRPr="000F48CE" w:rsidRDefault="008078D2" w:rsidP="00A1073E">
      <w:pPr>
        <w:pStyle w:val="A7"/>
        <w:spacing w:after="0" w:line="240" w:lineRule="auto"/>
        <w:jc w:val="both"/>
        <w:rPr>
          <w:rFonts w:ascii="Arial Narrow" w:eastAsia="Arial Narrow" w:hAnsi="Arial Narrow" w:cs="Arial Narrow"/>
          <w:b/>
          <w:sz w:val="24"/>
          <w:szCs w:val="24"/>
          <w:shd w:val="clear" w:color="auto" w:fill="FFFFFF"/>
        </w:rPr>
      </w:pPr>
    </w:p>
    <w:p w:rsidR="008078D2" w:rsidRPr="000F48CE"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0F48CE">
        <w:rPr>
          <w:rFonts w:ascii="Arial Narrow" w:hAnsi="Arial Narrow"/>
          <w:b/>
          <w:sz w:val="24"/>
          <w:szCs w:val="24"/>
          <w:shd w:val="clear" w:color="auto" w:fill="FEFFFF"/>
        </w:rPr>
        <w:lastRenderedPageBreak/>
        <w:t>ОЖИДАНИЕ НАСТАВЛЕНИЙ СЛУЖИТ ПОМЕХОЙ СЕМЕЙНОМУ КОНСУЛЬТИРОВАНИЮ</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Лавров Василий Васильевич</w:t>
      </w:r>
      <w:r w:rsidRPr="002774D0">
        <w:rPr>
          <w:rFonts w:ascii="Arial Narrow" w:hAnsi="Arial Narrow"/>
          <w:i/>
          <w:iCs/>
          <w:sz w:val="24"/>
          <w:szCs w:val="24"/>
          <w:shd w:val="clear" w:color="auto" w:fill="FEFFFF"/>
        </w:rPr>
        <w:t xml:space="preserve"> – доктор биологических наук, системный консультант, сотрудник Института физиологии им. И.П. Павлова РАН. Россия, Санкт-Петербург.</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Советы и наставления, получаемые от близких людей, а также из литературы и средств массовой информации, искусственно увеличивают объем проблемы, которая возникает в семейной жизни. Проблема связывается с множеством обстоятельств, которые ранее не учитывались. Обращение за помощью к профессиональному психологу происходит после апробации посторонних советов для решения актуальной семейной проблемы. Семейное консультирование затрудняется, если клиент усвоил чужие мнения и не готов от них отказываться. Клиент ожидает от консультанта наставления, способного организовать все мнения в целостном виде. В докладе приводится описание методов мобилизации клиента на отказ от чужих мнений. Осознание собственной исключительности сопр</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вождается переоценкой личной ответственности членов семьи. Использовали оригинальную шкалу выраженности личной ответственности за принимаемые решения и совершаемые поступки. В до</w:t>
      </w:r>
      <w:r w:rsidRPr="002774D0">
        <w:rPr>
          <w:rFonts w:ascii="Arial Narrow" w:hAnsi="Arial Narrow"/>
          <w:sz w:val="24"/>
          <w:szCs w:val="24"/>
          <w:shd w:val="clear" w:color="auto" w:fill="FEFFFF"/>
        </w:rPr>
        <w:t>к</w:t>
      </w:r>
      <w:r w:rsidRPr="002774D0">
        <w:rPr>
          <w:rFonts w:ascii="Arial Narrow" w:hAnsi="Arial Narrow"/>
          <w:sz w:val="24"/>
          <w:szCs w:val="24"/>
          <w:shd w:val="clear" w:color="auto" w:fill="FEFFFF"/>
        </w:rPr>
        <w:t>ладе излагаются результаты наблюдений, показавших прямое соответствие степени личной отве</w:t>
      </w:r>
      <w:r w:rsidRPr="002774D0">
        <w:rPr>
          <w:rFonts w:ascii="Arial Narrow" w:hAnsi="Arial Narrow"/>
          <w:sz w:val="24"/>
          <w:szCs w:val="24"/>
          <w:shd w:val="clear" w:color="auto" w:fill="FEFFFF"/>
        </w:rPr>
        <w:t>т</w:t>
      </w:r>
      <w:r w:rsidRPr="002774D0">
        <w:rPr>
          <w:rFonts w:ascii="Arial Narrow" w:hAnsi="Arial Narrow"/>
          <w:sz w:val="24"/>
          <w:szCs w:val="24"/>
          <w:shd w:val="clear" w:color="auto" w:fill="FEFFFF"/>
        </w:rPr>
        <w:t>ственности членов семьи и экологичности внутрисемейных связей.</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0F48CE"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0F48CE">
        <w:rPr>
          <w:rFonts w:ascii="Arial Narrow" w:hAnsi="Arial Narrow"/>
          <w:b/>
          <w:sz w:val="24"/>
          <w:szCs w:val="24"/>
          <w:shd w:val="clear" w:color="auto" w:fill="FEFFFF"/>
        </w:rPr>
        <w:t>«ОБЛАЧНЫЕ» ЭКОЛОГИЧЕСКИЕ ПРИНЦИПЫ МОБИЛИЗАЦИИ ПСИХОЭМОЦИОНАЛЬНОГО Р</w:t>
      </w:r>
      <w:r w:rsidRPr="000F48CE">
        <w:rPr>
          <w:rFonts w:ascii="Arial Narrow" w:hAnsi="Arial Narrow"/>
          <w:b/>
          <w:sz w:val="24"/>
          <w:szCs w:val="24"/>
          <w:shd w:val="clear" w:color="auto" w:fill="FEFFFF"/>
        </w:rPr>
        <w:t>Е</w:t>
      </w:r>
      <w:r w:rsidRPr="000F48CE">
        <w:rPr>
          <w:rFonts w:ascii="Arial Narrow" w:hAnsi="Arial Narrow"/>
          <w:b/>
          <w:sz w:val="24"/>
          <w:szCs w:val="24"/>
          <w:shd w:val="clear" w:color="auto" w:fill="FEFFFF"/>
        </w:rPr>
        <w:t xml:space="preserve">СУРСА В ПРОБЛЕМНОЙ СЕМЕЙНОЙ СИТУАЦИИ </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Лавров Никанор Васильевич</w:t>
      </w:r>
      <w:r w:rsidRPr="002774D0">
        <w:rPr>
          <w:rFonts w:ascii="Arial Narrow" w:hAnsi="Arial Narrow"/>
          <w:sz w:val="24"/>
          <w:szCs w:val="24"/>
          <w:shd w:val="clear" w:color="auto" w:fill="FEFFFF"/>
        </w:rPr>
        <w:t xml:space="preserve"> − </w:t>
      </w:r>
      <w:r w:rsidRPr="002774D0">
        <w:rPr>
          <w:rFonts w:ascii="Arial Narrow" w:hAnsi="Arial Narrow"/>
          <w:i/>
          <w:iCs/>
          <w:sz w:val="24"/>
          <w:szCs w:val="24"/>
          <w:shd w:val="clear" w:color="auto" w:fill="FEFFFF"/>
        </w:rPr>
        <w:t>кандидат медицинских наук, системный консультант, психот</w:t>
      </w:r>
      <w:r w:rsidRPr="002774D0">
        <w:rPr>
          <w:rFonts w:ascii="Arial Narrow" w:hAnsi="Arial Narrow"/>
          <w:i/>
          <w:iCs/>
          <w:sz w:val="24"/>
          <w:szCs w:val="24"/>
          <w:shd w:val="clear" w:color="auto" w:fill="FEFFFF"/>
        </w:rPr>
        <w:t>е</w:t>
      </w:r>
      <w:r w:rsidRPr="002774D0">
        <w:rPr>
          <w:rFonts w:ascii="Arial Narrow" w:hAnsi="Arial Narrow"/>
          <w:i/>
          <w:iCs/>
          <w:sz w:val="24"/>
          <w:szCs w:val="24"/>
          <w:shd w:val="clear" w:color="auto" w:fill="FEFFFF"/>
        </w:rPr>
        <w:t>рапевт, медиатор, сотрудник Военно-медицинской академии им. С.М. Кирова, Центра научно-практической медиации «Согласие». Россия, Санкт-Петербург.</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Лавров Василий Васильевич</w:t>
      </w:r>
      <w:r w:rsidRPr="002774D0">
        <w:rPr>
          <w:rFonts w:ascii="Arial Narrow" w:hAnsi="Arial Narrow"/>
          <w:i/>
          <w:iCs/>
          <w:sz w:val="24"/>
          <w:szCs w:val="24"/>
          <w:shd w:val="clear" w:color="auto" w:fill="FEFFFF"/>
        </w:rPr>
        <w:t xml:space="preserve"> – доктор биологических наук, системный консультант, сотрудник Института физиологии им. И.П. Павлова РАН. Россия, Санкт-Петербург.</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Мобилизация психоэмоционального ресурса обеспечивает способность успешно разрешать жи</w:t>
      </w:r>
      <w:r w:rsidRPr="002774D0">
        <w:rPr>
          <w:rFonts w:ascii="Arial Narrow" w:hAnsi="Arial Narrow"/>
          <w:sz w:val="24"/>
          <w:szCs w:val="24"/>
          <w:shd w:val="clear" w:color="auto" w:fill="FEFFFF"/>
        </w:rPr>
        <w:t>з</w:t>
      </w:r>
      <w:r w:rsidRPr="002774D0">
        <w:rPr>
          <w:rFonts w:ascii="Arial Narrow" w:hAnsi="Arial Narrow"/>
          <w:sz w:val="24"/>
          <w:szCs w:val="24"/>
          <w:shd w:val="clear" w:color="auto" w:fill="FEFFFF"/>
        </w:rPr>
        <w:t>ненные проблемы. Рациональное использование ресурса с учетом ограниченности его объема ра</w:t>
      </w:r>
      <w:r w:rsidRPr="002774D0">
        <w:rPr>
          <w:rFonts w:ascii="Arial Narrow" w:hAnsi="Arial Narrow"/>
          <w:sz w:val="24"/>
          <w:szCs w:val="24"/>
          <w:shd w:val="clear" w:color="auto" w:fill="FEFFFF"/>
        </w:rPr>
        <w:t>с</w:t>
      </w:r>
      <w:r w:rsidRPr="002774D0">
        <w:rPr>
          <w:rFonts w:ascii="Arial Narrow" w:hAnsi="Arial Narrow"/>
          <w:sz w:val="24"/>
          <w:szCs w:val="24"/>
          <w:shd w:val="clear" w:color="auto" w:fill="FEFFFF"/>
        </w:rPr>
        <w:t>сматривается в аспекте экологии и информатики, изучающей «облачные» принципы оптимального доступа к наличным энергетическим и информационным ресурсам. В докладе излагаются сведения, полученные от долгожителей. Обращение к жизненному опыту долгожителей выявило поведенч</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ские стратегии, которые позволяли рационально расходовать психоэмоциональный ресурс при во</w:t>
      </w:r>
      <w:r w:rsidRPr="002774D0">
        <w:rPr>
          <w:rFonts w:ascii="Arial Narrow" w:hAnsi="Arial Narrow"/>
          <w:sz w:val="24"/>
          <w:szCs w:val="24"/>
          <w:shd w:val="clear" w:color="auto" w:fill="FEFFFF"/>
        </w:rPr>
        <w:t>з</w:t>
      </w:r>
      <w:r w:rsidRPr="002774D0">
        <w:rPr>
          <w:rFonts w:ascii="Arial Narrow" w:hAnsi="Arial Narrow"/>
          <w:sz w:val="24"/>
          <w:szCs w:val="24"/>
          <w:shd w:val="clear" w:color="auto" w:fill="FEFFFF"/>
        </w:rPr>
        <w:t>никновении семейных проблем.</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0F48CE" w:rsidRDefault="001A1FA4" w:rsidP="00A1073E">
      <w:pPr>
        <w:pStyle w:val="A7"/>
        <w:spacing w:after="0" w:line="240" w:lineRule="auto"/>
        <w:jc w:val="both"/>
        <w:outlineLvl w:val="2"/>
        <w:rPr>
          <w:rFonts w:ascii="Arial Narrow" w:eastAsia="Arial Narrow" w:hAnsi="Arial Narrow" w:cs="Arial Narrow"/>
          <w:b/>
          <w:caps/>
          <w:sz w:val="24"/>
          <w:szCs w:val="24"/>
          <w:shd w:val="clear" w:color="auto" w:fill="FEFFFF"/>
        </w:rPr>
      </w:pPr>
      <w:r w:rsidRPr="000F48CE">
        <w:rPr>
          <w:rFonts w:ascii="Arial Narrow" w:hAnsi="Arial Narrow"/>
          <w:b/>
          <w:caps/>
          <w:sz w:val="24"/>
          <w:szCs w:val="24"/>
          <w:shd w:val="clear" w:color="auto" w:fill="FEFFFF"/>
        </w:rPr>
        <w:t>Влияние кризисных переживаний на динамику отношений к экзистенциальным данностям в семье</w:t>
      </w:r>
    </w:p>
    <w:p w:rsidR="008078D2" w:rsidRPr="002774D0" w:rsidRDefault="001A1FA4" w:rsidP="00A1073E">
      <w:pPr>
        <w:pStyle w:val="A7"/>
        <w:spacing w:after="0" w:line="240" w:lineRule="auto"/>
        <w:jc w:val="both"/>
        <w:outlineLvl w:val="2"/>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Агафонова Ольга Станиславовна </w:t>
      </w:r>
      <w:r w:rsidRPr="002774D0">
        <w:rPr>
          <w:rFonts w:ascii="Arial Narrow" w:hAnsi="Arial Narrow"/>
          <w:i/>
          <w:iCs/>
          <w:sz w:val="24"/>
          <w:szCs w:val="24"/>
          <w:shd w:val="clear" w:color="auto" w:fill="FEFFFF"/>
        </w:rPr>
        <w:t>– психолог, экзистенциальный психотерапевт,  действ</w:t>
      </w:r>
      <w:r w:rsidRPr="002774D0">
        <w:rPr>
          <w:rFonts w:ascii="Arial Narrow" w:hAnsi="Arial Narrow"/>
          <w:i/>
          <w:iCs/>
          <w:sz w:val="24"/>
          <w:szCs w:val="24"/>
          <w:shd w:val="clear" w:color="auto" w:fill="FEFFFF"/>
        </w:rPr>
        <w:t>и</w:t>
      </w:r>
      <w:r w:rsidRPr="002774D0">
        <w:rPr>
          <w:rFonts w:ascii="Arial Narrow" w:hAnsi="Arial Narrow"/>
          <w:i/>
          <w:iCs/>
          <w:sz w:val="24"/>
          <w:szCs w:val="24"/>
          <w:shd w:val="clear" w:color="auto" w:fill="FEFFFF"/>
        </w:rPr>
        <w:t xml:space="preserve">тельный член ППЛ, психотренер. Россия, Москва. </w:t>
      </w:r>
    </w:p>
    <w:p w:rsidR="008078D2" w:rsidRPr="002774D0" w:rsidRDefault="008078D2" w:rsidP="00A1073E">
      <w:pPr>
        <w:pStyle w:val="A7"/>
        <w:spacing w:after="0" w:line="240" w:lineRule="auto"/>
        <w:jc w:val="both"/>
        <w:outlineLvl w:val="2"/>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Доклад посвящен поискам путей решения в сохранении полноценной гармоничной модели совр</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 xml:space="preserve">менной семьи, которая ощущается особенно психологами - практиками, работающими с семьёй в кризисной ситуации. В целях </w:t>
      </w:r>
      <w:proofErr w:type="gramStart"/>
      <w:r w:rsidRPr="002774D0">
        <w:rPr>
          <w:rFonts w:ascii="Arial Narrow" w:hAnsi="Arial Narrow"/>
          <w:sz w:val="24"/>
          <w:szCs w:val="24"/>
          <w:shd w:val="clear" w:color="auto" w:fill="FEFFFF"/>
        </w:rPr>
        <w:t>решения проблемы поиска интегрирующих факторов современной с</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мьи</w:t>
      </w:r>
      <w:proofErr w:type="gramEnd"/>
      <w:r w:rsidRPr="002774D0">
        <w:rPr>
          <w:rFonts w:ascii="Arial Narrow" w:hAnsi="Arial Narrow"/>
          <w:sz w:val="24"/>
          <w:szCs w:val="24"/>
          <w:shd w:val="clear" w:color="auto" w:fill="FEFFFF"/>
        </w:rPr>
        <w:t xml:space="preserve"> требуется более глубокое понимание процессов, происходящих в ней. В частности, изучение отношений супругов невозможно без специального рассмотрения вопроса осмысления процессов социально-психологических проявлений действительности. Одним из явлений подобного рода я</w:t>
      </w:r>
      <w:r w:rsidRPr="002774D0">
        <w:rPr>
          <w:rFonts w:ascii="Arial Narrow" w:hAnsi="Arial Narrow"/>
          <w:sz w:val="24"/>
          <w:szCs w:val="24"/>
          <w:shd w:val="clear" w:color="auto" w:fill="FEFFFF"/>
        </w:rPr>
        <w:t>в</w:t>
      </w:r>
      <w:r w:rsidRPr="002774D0">
        <w:rPr>
          <w:rFonts w:ascii="Arial Narrow" w:hAnsi="Arial Narrow"/>
          <w:sz w:val="24"/>
          <w:szCs w:val="24"/>
          <w:shd w:val="clear" w:color="auto" w:fill="FEFFFF"/>
        </w:rPr>
        <w:t>ляются обстоятельства, повсеместно происходящие во всех сферах жизнедеятельности совреме</w:t>
      </w:r>
      <w:r w:rsidRPr="002774D0">
        <w:rPr>
          <w:rFonts w:ascii="Arial Narrow" w:hAnsi="Arial Narrow"/>
          <w:sz w:val="24"/>
          <w:szCs w:val="24"/>
          <w:shd w:val="clear" w:color="auto" w:fill="FEFFFF"/>
        </w:rPr>
        <w:t>н</w:t>
      </w:r>
      <w:r w:rsidRPr="002774D0">
        <w:rPr>
          <w:rFonts w:ascii="Arial Narrow" w:hAnsi="Arial Narrow"/>
          <w:sz w:val="24"/>
          <w:szCs w:val="24"/>
          <w:shd w:val="clear" w:color="auto" w:fill="FEFFFF"/>
        </w:rPr>
        <w:t>ного общества. Совокупность таких жизненных факторов нередко приводят к кризисным ситуациям, которые объясняются различными причинами. Многообразие событий может приводить к психол</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гическим обострениям различной направленности, которые сопровождаются проявлениями таких поведенческих реакций, как реакции на травмирующее событие, как фрагмент дезадаптирующей реальности.</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proofErr w:type="gramStart"/>
      <w:r w:rsidRPr="002774D0">
        <w:rPr>
          <w:rFonts w:ascii="Arial Narrow" w:hAnsi="Arial Narrow"/>
          <w:sz w:val="24"/>
          <w:szCs w:val="24"/>
          <w:shd w:val="clear" w:color="auto" w:fill="FEFFFF"/>
        </w:rPr>
        <w:t>Цель работы – ознакомить с результатами исследования влияния кризисных ситуаций на динамику отношения к экзистенциальным данностям в рамках семьи (в частности, под кризисными ситуаци</w:t>
      </w:r>
      <w:r w:rsidRPr="002774D0">
        <w:rPr>
          <w:rFonts w:ascii="Arial Narrow" w:hAnsi="Arial Narrow"/>
          <w:sz w:val="24"/>
          <w:szCs w:val="24"/>
          <w:shd w:val="clear" w:color="auto" w:fill="FEFFFF"/>
        </w:rPr>
        <w:t>я</w:t>
      </w:r>
      <w:r w:rsidRPr="002774D0">
        <w:rPr>
          <w:rFonts w:ascii="Arial Narrow" w:hAnsi="Arial Narrow"/>
          <w:sz w:val="24"/>
          <w:szCs w:val="24"/>
          <w:shd w:val="clear" w:color="auto" w:fill="FEFFFF"/>
        </w:rPr>
        <w:lastRenderedPageBreak/>
        <w:t>ми понимается ДТП с тяжкими последствиями), а также познакомить с выводами и рекомендациями по результатам экспериментального исследования, проводимого в рамках научной работы и пра</w:t>
      </w:r>
      <w:r w:rsidRPr="002774D0">
        <w:rPr>
          <w:rFonts w:ascii="Arial Narrow" w:hAnsi="Arial Narrow"/>
          <w:sz w:val="24"/>
          <w:szCs w:val="24"/>
          <w:shd w:val="clear" w:color="auto" w:fill="FEFFFF"/>
        </w:rPr>
        <w:t>к</w:t>
      </w:r>
      <w:r w:rsidRPr="002774D0">
        <w:rPr>
          <w:rFonts w:ascii="Arial Narrow" w:hAnsi="Arial Narrow"/>
          <w:sz w:val="24"/>
          <w:szCs w:val="24"/>
          <w:shd w:val="clear" w:color="auto" w:fill="FEFFFF"/>
        </w:rPr>
        <w:t xml:space="preserve">тического применения при работе с клиентами. </w:t>
      </w:r>
      <w:proofErr w:type="gramEnd"/>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Базой для сбора и исследования материала докладчика послужил личный непосредственный опыт работы в составе оперативной группы по выезду на место ДТП с тяжкими последствиями и сме</w:t>
      </w:r>
      <w:r w:rsidRPr="002774D0">
        <w:rPr>
          <w:rFonts w:ascii="Arial Narrow" w:hAnsi="Arial Narrow"/>
          <w:sz w:val="24"/>
          <w:szCs w:val="24"/>
          <w:shd w:val="clear" w:color="auto" w:fill="FEFFFF"/>
        </w:rPr>
        <w:t>р</w:t>
      </w:r>
      <w:r w:rsidRPr="002774D0">
        <w:rPr>
          <w:rFonts w:ascii="Arial Narrow" w:hAnsi="Arial Narrow"/>
          <w:sz w:val="24"/>
          <w:szCs w:val="24"/>
          <w:shd w:val="clear" w:color="auto" w:fill="FEFFFF"/>
        </w:rPr>
        <w:t xml:space="preserve">тельным исходом, а также пролонгированным психологическим сопровождением после. </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0F48CE" w:rsidRDefault="001A1FA4" w:rsidP="00A1073E">
      <w:pPr>
        <w:pStyle w:val="B"/>
        <w:spacing w:after="0" w:line="240" w:lineRule="auto"/>
        <w:jc w:val="both"/>
        <w:rPr>
          <w:rFonts w:ascii="Arial Narrow" w:eastAsia="Arial Narrow" w:hAnsi="Arial Narrow" w:cs="Arial Narrow"/>
          <w:b/>
          <w:sz w:val="24"/>
          <w:szCs w:val="24"/>
          <w:shd w:val="clear" w:color="auto" w:fill="FEFFFF"/>
        </w:rPr>
      </w:pPr>
      <w:r w:rsidRPr="000F48CE">
        <w:rPr>
          <w:rFonts w:ascii="Arial Narrow" w:hAnsi="Arial Narrow"/>
          <w:b/>
          <w:sz w:val="24"/>
          <w:szCs w:val="24"/>
          <w:shd w:val="clear" w:color="auto" w:fill="FEFFFF"/>
        </w:rPr>
        <w:t xml:space="preserve">РОДИТЕЛЬСКАЯ МОТИВАЦИЯ И РОДИТЕЛЬСКАЯ ТРЕВОЖНОСТЬ </w:t>
      </w:r>
    </w:p>
    <w:p w:rsidR="008078D2" w:rsidRPr="002774D0" w:rsidRDefault="001A1FA4" w:rsidP="00A1073E">
      <w:pPr>
        <w:pStyle w:val="B"/>
        <w:spacing w:after="0" w:line="240" w:lineRule="auto"/>
        <w:jc w:val="both"/>
        <w:outlineLvl w:val="2"/>
        <w:rPr>
          <w:rFonts w:ascii="Arial Narrow" w:eastAsia="Arial Narrow" w:hAnsi="Arial Narrow" w:cs="Arial Narrow"/>
          <w:sz w:val="24"/>
          <w:szCs w:val="24"/>
          <w:shd w:val="clear" w:color="auto" w:fill="FEFFFF"/>
        </w:rPr>
      </w:pPr>
      <w:r w:rsidRPr="002774D0">
        <w:rPr>
          <w:rFonts w:ascii="Arial Narrow" w:hAnsi="Arial Narrow"/>
          <w:b/>
          <w:bCs/>
          <w:i/>
          <w:iCs/>
          <w:sz w:val="24"/>
          <w:szCs w:val="24"/>
          <w:shd w:val="clear" w:color="auto" w:fill="FEFFFF"/>
        </w:rPr>
        <w:t>Бочкова Ольга Александровна</w:t>
      </w:r>
      <w:r w:rsidRPr="002774D0">
        <w:rPr>
          <w:rFonts w:ascii="Arial Narrow" w:hAnsi="Arial Narrow"/>
          <w:sz w:val="24"/>
          <w:szCs w:val="24"/>
          <w:shd w:val="clear" w:color="auto" w:fill="FEFFFF"/>
        </w:rPr>
        <w:t xml:space="preserve"> </w:t>
      </w:r>
      <w:r w:rsidRPr="002774D0">
        <w:rPr>
          <w:rFonts w:ascii="Arial Narrow" w:hAnsi="Arial Narrow"/>
          <w:i/>
          <w:iCs/>
          <w:sz w:val="24"/>
          <w:szCs w:val="24"/>
          <w:shd w:val="clear" w:color="auto" w:fill="FEFFFF"/>
        </w:rPr>
        <w:t xml:space="preserve">– студентка второго высшего </w:t>
      </w:r>
      <w:proofErr w:type="gramStart"/>
      <w:r w:rsidRPr="002774D0">
        <w:rPr>
          <w:rFonts w:ascii="Arial Narrow" w:hAnsi="Arial Narrow"/>
          <w:i/>
          <w:iCs/>
          <w:sz w:val="24"/>
          <w:szCs w:val="24"/>
          <w:shd w:val="clear" w:color="auto" w:fill="FEFFFF"/>
        </w:rPr>
        <w:t>образования факультета клин</w:t>
      </w:r>
      <w:r w:rsidRPr="002774D0">
        <w:rPr>
          <w:rFonts w:ascii="Arial Narrow" w:hAnsi="Arial Narrow"/>
          <w:i/>
          <w:iCs/>
          <w:sz w:val="24"/>
          <w:szCs w:val="24"/>
          <w:shd w:val="clear" w:color="auto" w:fill="FEFFFF"/>
        </w:rPr>
        <w:t>и</w:t>
      </w:r>
      <w:r w:rsidRPr="002774D0">
        <w:rPr>
          <w:rFonts w:ascii="Arial Narrow" w:hAnsi="Arial Narrow"/>
          <w:i/>
          <w:iCs/>
          <w:sz w:val="24"/>
          <w:szCs w:val="24"/>
          <w:shd w:val="clear" w:color="auto" w:fill="FEFFFF"/>
        </w:rPr>
        <w:t>ческой психологии института психологии имени</w:t>
      </w:r>
      <w:proofErr w:type="gramEnd"/>
      <w:r w:rsidRPr="002774D0">
        <w:rPr>
          <w:rFonts w:ascii="Arial Narrow" w:hAnsi="Arial Narrow"/>
          <w:i/>
          <w:iCs/>
          <w:sz w:val="24"/>
          <w:szCs w:val="24"/>
          <w:shd w:val="clear" w:color="auto" w:fill="FEFFFF"/>
        </w:rPr>
        <w:t xml:space="preserve"> Л.С. Выготского, член ППЛ. Россия, Москва.</w:t>
      </w:r>
      <w:r w:rsidRPr="002774D0">
        <w:rPr>
          <w:rFonts w:ascii="Arial Narrow" w:hAnsi="Arial Narrow"/>
          <w:sz w:val="24"/>
          <w:szCs w:val="24"/>
          <w:shd w:val="clear" w:color="auto" w:fill="FEFFFF"/>
        </w:rPr>
        <w:t xml:space="preserve"> </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триаде потребностей, определяющей поведение человека, забота о потомстве доминирует. В докладе рассматривается влияние родительской мотивации на возникновение тревоги, обусловле</w:t>
      </w:r>
      <w:r w:rsidRPr="002774D0">
        <w:rPr>
          <w:rFonts w:ascii="Arial Narrow" w:hAnsi="Arial Narrow"/>
          <w:sz w:val="24"/>
          <w:szCs w:val="24"/>
          <w:shd w:val="clear" w:color="auto" w:fill="FEFFFF"/>
        </w:rPr>
        <w:t>н</w:t>
      </w:r>
      <w:r w:rsidRPr="002774D0">
        <w:rPr>
          <w:rFonts w:ascii="Arial Narrow" w:hAnsi="Arial Narrow"/>
          <w:sz w:val="24"/>
          <w:szCs w:val="24"/>
          <w:shd w:val="clear" w:color="auto" w:fill="FEFFFF"/>
        </w:rPr>
        <w:t>ной предвидением вреда здоровью и развитию ребенка. Повышенная родительская тревожность передается детям, развивая у них глубокие переживания и страхи, чувство неполноценности и н</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соответствие ожиданиям окружающих. Родительская тревога также нарушает семейную систему и ведет возникновению кризиса в семье. Существует немного исследований родительской тревожн</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сти и ее влияния ее на психологическое благополучие семьи и детей. Одно из исследований, кот</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рое рассмотрено в докладе, касается принятия решения по выполнению родительских функций Лавровой Н.М. и Лаврова В.В. и Лаврова Н.В., в котором показано, что по мере гармонизации с</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мейных отношений и принятия на себя своих ролей тревога у родителей уменьшается. Показано, что использование психологического инструментария помогает правильно оценивать состояние с</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мьи и выбирать стратегии поведения в проблемных ситуациях. Системный подход помогает эффе</w:t>
      </w:r>
      <w:r w:rsidRPr="002774D0">
        <w:rPr>
          <w:rFonts w:ascii="Arial Narrow" w:hAnsi="Arial Narrow"/>
          <w:sz w:val="24"/>
          <w:szCs w:val="24"/>
          <w:shd w:val="clear" w:color="auto" w:fill="FEFFFF"/>
        </w:rPr>
        <w:t>к</w:t>
      </w:r>
      <w:r w:rsidRPr="002774D0">
        <w:rPr>
          <w:rFonts w:ascii="Arial Narrow" w:hAnsi="Arial Narrow"/>
          <w:sz w:val="24"/>
          <w:szCs w:val="24"/>
          <w:shd w:val="clear" w:color="auto" w:fill="FEFFFF"/>
        </w:rPr>
        <w:t>тивнее работать с проблемами каждого члена семьи.</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0F48CE" w:rsidRDefault="001A1FA4" w:rsidP="00A1073E">
      <w:pPr>
        <w:pStyle w:val="B"/>
        <w:spacing w:after="0" w:line="240" w:lineRule="auto"/>
        <w:jc w:val="both"/>
        <w:rPr>
          <w:rFonts w:ascii="Arial Narrow" w:eastAsia="Arial Narrow" w:hAnsi="Arial Narrow" w:cs="Arial Narrow"/>
          <w:b/>
          <w:sz w:val="24"/>
          <w:szCs w:val="24"/>
          <w:shd w:val="clear" w:color="auto" w:fill="FEFFFF"/>
        </w:rPr>
      </w:pPr>
      <w:r w:rsidRPr="000F48CE">
        <w:rPr>
          <w:rFonts w:ascii="Arial Narrow" w:hAnsi="Arial Narrow"/>
          <w:b/>
          <w:sz w:val="24"/>
          <w:szCs w:val="24"/>
          <w:shd w:val="clear" w:color="auto" w:fill="FEFFFF"/>
        </w:rPr>
        <w:t>ПРИМЕНЕНИЕ СИСТЕМНОЙ СЕМЕЙНОЙ ТЕРАПИИ В РЕПЕТИТОРСКОЙ РАБОТЕ</w:t>
      </w:r>
    </w:p>
    <w:p w:rsidR="008078D2" w:rsidRPr="002774D0" w:rsidRDefault="001A1FA4" w:rsidP="00A1073E">
      <w:pPr>
        <w:pStyle w:val="B"/>
        <w:spacing w:after="0" w:line="240" w:lineRule="auto"/>
        <w:jc w:val="both"/>
        <w:rPr>
          <w:rFonts w:ascii="Arial Narrow" w:eastAsia="Arial Narrow" w:hAnsi="Arial Narrow" w:cs="Arial Narrow"/>
          <w:i/>
          <w:iCs/>
          <w:sz w:val="24"/>
          <w:szCs w:val="24"/>
          <w:shd w:val="clear" w:color="auto" w:fill="FEFFFF"/>
        </w:rPr>
      </w:pPr>
      <w:r w:rsidRPr="000F48CE">
        <w:rPr>
          <w:rFonts w:ascii="Arial Narrow" w:hAnsi="Arial Narrow"/>
          <w:b/>
          <w:bCs/>
          <w:i/>
          <w:iCs/>
          <w:sz w:val="24"/>
          <w:szCs w:val="24"/>
          <w:shd w:val="clear" w:color="auto" w:fill="FEFFFF"/>
        </w:rPr>
        <w:t>Кибардина Мария Петровна</w:t>
      </w:r>
      <w:r w:rsidRPr="002774D0">
        <w:rPr>
          <w:rFonts w:ascii="Arial Narrow" w:hAnsi="Arial Narrow"/>
          <w:i/>
          <w:iCs/>
          <w:sz w:val="24"/>
          <w:szCs w:val="24"/>
          <w:shd w:val="clear" w:color="auto" w:fill="FEFFFF"/>
        </w:rPr>
        <w:t xml:space="preserve"> – кандидат педагогических наук, доцент Вятского государстве</w:t>
      </w:r>
      <w:r w:rsidRPr="002774D0">
        <w:rPr>
          <w:rFonts w:ascii="Arial Narrow" w:hAnsi="Arial Narrow"/>
          <w:i/>
          <w:iCs/>
          <w:sz w:val="24"/>
          <w:szCs w:val="24"/>
          <w:shd w:val="clear" w:color="auto" w:fill="FEFFFF"/>
        </w:rPr>
        <w:t>н</w:t>
      </w:r>
      <w:r w:rsidRPr="002774D0">
        <w:rPr>
          <w:rFonts w:ascii="Arial Narrow" w:hAnsi="Arial Narrow"/>
          <w:i/>
          <w:iCs/>
          <w:sz w:val="24"/>
          <w:szCs w:val="24"/>
          <w:shd w:val="clear" w:color="auto" w:fill="FEFFFF"/>
        </w:rPr>
        <w:t>ного университета. Россия, Киров.</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Формы использования системной семейной терапии в репетиторстве различны. </w:t>
      </w: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1.</w:t>
      </w:r>
      <w:r w:rsidRPr="002774D0">
        <w:rPr>
          <w:rFonts w:ascii="Arial Narrow" w:hAnsi="Arial Narrow"/>
          <w:sz w:val="24"/>
          <w:szCs w:val="24"/>
          <w:shd w:val="clear" w:color="auto" w:fill="FEFFFF"/>
        </w:rPr>
        <w:tab/>
        <w:t>Курс консультаций членов семьи у консультанта системной семейной терапии.</w:t>
      </w: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2.</w:t>
      </w:r>
      <w:r w:rsidRPr="002774D0">
        <w:rPr>
          <w:rFonts w:ascii="Arial Narrow" w:hAnsi="Arial Narrow"/>
          <w:sz w:val="24"/>
          <w:szCs w:val="24"/>
          <w:shd w:val="clear" w:color="auto" w:fill="FEFFFF"/>
        </w:rPr>
        <w:tab/>
        <w:t>Специально разработанные консультантом системной семейной терапии домашние задания для ребёнка и родителей.</w:t>
      </w: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3.</w:t>
      </w:r>
      <w:r w:rsidRPr="002774D0">
        <w:rPr>
          <w:rFonts w:ascii="Arial Narrow" w:hAnsi="Arial Narrow"/>
          <w:sz w:val="24"/>
          <w:szCs w:val="24"/>
          <w:shd w:val="clear" w:color="auto" w:fill="FEFFFF"/>
        </w:rPr>
        <w:tab/>
        <w:t>Обучение родителей эффективному общению друг с другом и с ребёнком на специально организованных занятиях.</w:t>
      </w: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4.</w:t>
      </w:r>
      <w:r w:rsidRPr="002774D0">
        <w:rPr>
          <w:rFonts w:ascii="Arial Narrow" w:hAnsi="Arial Narrow"/>
          <w:sz w:val="24"/>
          <w:szCs w:val="24"/>
          <w:shd w:val="clear" w:color="auto" w:fill="FEFFFF"/>
        </w:rPr>
        <w:tab/>
        <w:t>Анализ видеосъёмки занятия совместно с родителями, репетитором и консультантом си</w:t>
      </w:r>
      <w:r w:rsidRPr="002774D0">
        <w:rPr>
          <w:rFonts w:ascii="Arial Narrow" w:hAnsi="Arial Narrow"/>
          <w:sz w:val="24"/>
          <w:szCs w:val="24"/>
          <w:shd w:val="clear" w:color="auto" w:fill="FEFFFF"/>
        </w:rPr>
        <w:t>с</w:t>
      </w:r>
      <w:r w:rsidRPr="002774D0">
        <w:rPr>
          <w:rFonts w:ascii="Arial Narrow" w:hAnsi="Arial Narrow"/>
          <w:sz w:val="24"/>
          <w:szCs w:val="24"/>
          <w:shd w:val="clear" w:color="auto" w:fill="FEFFFF"/>
        </w:rPr>
        <w:t>темной семейной терапии.</w:t>
      </w: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5.</w:t>
      </w:r>
      <w:r w:rsidRPr="002774D0">
        <w:rPr>
          <w:rFonts w:ascii="Arial Narrow" w:hAnsi="Arial Narrow"/>
          <w:sz w:val="24"/>
          <w:szCs w:val="24"/>
          <w:shd w:val="clear" w:color="auto" w:fill="FEFFFF"/>
        </w:rPr>
        <w:tab/>
        <w:t>Создание развивающей среды и зоны ближайшего развития для ребёнка материалами учебного предмета.</w:t>
      </w:r>
    </w:p>
    <w:p w:rsidR="008078D2" w:rsidRPr="002774D0" w:rsidRDefault="008078D2"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z w:val="24"/>
          <w:szCs w:val="24"/>
          <w:shd w:val="clear" w:color="auto" w:fill="FEFFFF"/>
        </w:rPr>
      </w:pPr>
    </w:p>
    <w:p w:rsidR="008078D2" w:rsidRPr="000F48CE" w:rsidRDefault="001A1FA4"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b/>
          <w:sz w:val="26"/>
          <w:szCs w:val="26"/>
          <w:shd w:val="clear" w:color="auto" w:fill="FEFFFF"/>
        </w:rPr>
      </w:pPr>
      <w:r w:rsidRPr="000F48CE">
        <w:rPr>
          <w:rFonts w:ascii="Arial Narrow" w:hAnsi="Arial Narrow"/>
          <w:b/>
          <w:shd w:val="clear" w:color="auto" w:fill="FEFFFF"/>
        </w:rPr>
        <w:t>ПСИХОТЕРАПЕВТИЧЕСКАЯ РАБОТА В РАМКАХ СЛОЖНОГО БРАКОРАЗВОДНОГО ПРОЦЕССА</w:t>
      </w:r>
    </w:p>
    <w:p w:rsidR="008078D2" w:rsidRPr="002774D0" w:rsidRDefault="001A1FA4"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z w:val="26"/>
          <w:szCs w:val="26"/>
          <w:shd w:val="clear" w:color="auto" w:fill="FEFFFF"/>
        </w:rPr>
      </w:pPr>
      <w:r w:rsidRPr="000F48CE">
        <w:rPr>
          <w:rFonts w:ascii="Arial Narrow" w:hAnsi="Arial Narrow"/>
          <w:b/>
          <w:bCs/>
          <w:i/>
          <w:iCs/>
          <w:shd w:val="clear" w:color="auto" w:fill="FEFFFF"/>
        </w:rPr>
        <w:t>Панфилова Наталья</w:t>
      </w:r>
      <w:r w:rsidRPr="002774D0">
        <w:rPr>
          <w:rFonts w:ascii="Arial Narrow" w:hAnsi="Arial Narrow"/>
          <w:b/>
          <w:bCs/>
          <w:i/>
          <w:iCs/>
          <w:shd w:val="clear" w:color="auto" w:fill="FEFFFF"/>
        </w:rPr>
        <w:t xml:space="preserve"> Александровна </w:t>
      </w:r>
      <w:r w:rsidRPr="002774D0">
        <w:rPr>
          <w:rFonts w:ascii="Arial Narrow" w:hAnsi="Arial Narrow"/>
          <w:i/>
          <w:iCs/>
          <w:shd w:val="clear" w:color="auto" w:fill="FEFFFF"/>
        </w:rPr>
        <w:t>– действительный член ППЛ, действительный член  Федерации Психологов-Консультантов Онлайн, психолог-консультант психологического центра «Счастливая с</w:t>
      </w:r>
      <w:r w:rsidRPr="002774D0">
        <w:rPr>
          <w:rFonts w:ascii="Arial Narrow" w:hAnsi="Arial Narrow"/>
          <w:i/>
          <w:iCs/>
          <w:shd w:val="clear" w:color="auto" w:fill="FEFFFF"/>
        </w:rPr>
        <w:t>е</w:t>
      </w:r>
      <w:r w:rsidRPr="002774D0">
        <w:rPr>
          <w:rFonts w:ascii="Arial Narrow" w:hAnsi="Arial Narrow"/>
          <w:i/>
          <w:iCs/>
          <w:shd w:val="clear" w:color="auto" w:fill="FEFFFF"/>
        </w:rPr>
        <w:t>мья», Россия Москва.</w:t>
      </w:r>
    </w:p>
    <w:p w:rsidR="008078D2" w:rsidRPr="002774D0" w:rsidRDefault="001A1FA4"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z w:val="26"/>
          <w:szCs w:val="26"/>
          <w:shd w:val="clear" w:color="auto" w:fill="FEFFFF"/>
        </w:rPr>
      </w:pPr>
      <w:r w:rsidRPr="002774D0">
        <w:rPr>
          <w:rFonts w:ascii="Arial Narrow" w:hAnsi="Arial Narrow"/>
          <w:shd w:val="clear" w:color="auto" w:fill="FEFFFF"/>
        </w:rPr>
        <w:t> </w:t>
      </w:r>
    </w:p>
    <w:p w:rsidR="008078D2" w:rsidRPr="002774D0" w:rsidRDefault="001A1FA4"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z w:val="26"/>
          <w:szCs w:val="26"/>
          <w:shd w:val="clear" w:color="auto" w:fill="FEFFFF"/>
        </w:rPr>
      </w:pPr>
      <w:r w:rsidRPr="002774D0">
        <w:rPr>
          <w:rFonts w:ascii="Arial Narrow" w:hAnsi="Arial Narrow"/>
          <w:shd w:val="clear" w:color="auto" w:fill="FEFFFF"/>
        </w:rPr>
        <w:t>На примере сложного бракоразводного процесса рассматривается работа психотерапевта в бригаде специ</w:t>
      </w:r>
      <w:r w:rsidRPr="002774D0">
        <w:rPr>
          <w:rFonts w:ascii="Arial Narrow" w:hAnsi="Arial Narrow"/>
          <w:shd w:val="clear" w:color="auto" w:fill="FEFFFF"/>
        </w:rPr>
        <w:t>а</w:t>
      </w:r>
      <w:r w:rsidRPr="002774D0">
        <w:rPr>
          <w:rFonts w:ascii="Arial Narrow" w:hAnsi="Arial Narrow"/>
          <w:shd w:val="clear" w:color="auto" w:fill="FEFFFF"/>
        </w:rPr>
        <w:t>листов.</w:t>
      </w:r>
    </w:p>
    <w:p w:rsidR="008078D2" w:rsidRPr="002774D0" w:rsidRDefault="001A1FA4" w:rsidP="00A1073E">
      <w:pPr>
        <w:pStyle w:val="B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z w:val="24"/>
          <w:szCs w:val="24"/>
          <w:shd w:val="clear" w:color="auto" w:fill="FEFFFF"/>
        </w:rPr>
      </w:pPr>
      <w:r w:rsidRPr="002774D0">
        <w:rPr>
          <w:rFonts w:ascii="Arial Narrow" w:hAnsi="Arial Narrow"/>
          <w:shd w:val="clear" w:color="auto" w:fill="FEFFFF"/>
        </w:rPr>
        <w:t>Своеобразие этого случая заключается в том, что у клиента начал развиваться сильнейший стресс от н</w:t>
      </w:r>
      <w:r w:rsidRPr="002774D0">
        <w:rPr>
          <w:rFonts w:ascii="Arial Narrow" w:hAnsi="Arial Narrow"/>
          <w:shd w:val="clear" w:color="auto" w:fill="FEFFFF"/>
        </w:rPr>
        <w:t>а</w:t>
      </w:r>
      <w:r w:rsidRPr="002774D0">
        <w:rPr>
          <w:rFonts w:ascii="Arial Narrow" w:hAnsi="Arial Narrow"/>
          <w:shd w:val="clear" w:color="auto" w:fill="FEFFFF"/>
        </w:rPr>
        <w:t>блюдения за постепенной американизацией его малолетнего сына. Он настаивает на возвращении сына на Родину.</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0F48CE" w:rsidRDefault="000F48CE" w:rsidP="00A1073E">
      <w:pPr>
        <w:pStyle w:val="ad"/>
        <w:suppressAutoHyphens/>
        <w:jc w:val="center"/>
        <w:rPr>
          <w:rFonts w:ascii="Arial Narrow" w:hAnsi="Arial Narrow"/>
          <w:b/>
          <w:kern w:val="1"/>
        </w:rPr>
      </w:pPr>
      <w:r w:rsidRPr="000F48CE">
        <w:rPr>
          <w:rFonts w:ascii="Arial Narrow" w:hAnsi="Arial Narrow"/>
          <w:b/>
          <w:kern w:val="1"/>
        </w:rPr>
        <w:t xml:space="preserve">Секционное заседание: </w:t>
      </w:r>
    </w:p>
    <w:p w:rsidR="00B311E9" w:rsidRDefault="001A1FA4" w:rsidP="00A1073E">
      <w:pPr>
        <w:pStyle w:val="A7"/>
        <w:spacing w:after="0" w:line="240" w:lineRule="auto"/>
        <w:jc w:val="center"/>
        <w:rPr>
          <w:rFonts w:ascii="Arial Narrow" w:hAnsi="Arial Narrow"/>
          <w:b/>
          <w:sz w:val="28"/>
          <w:szCs w:val="28"/>
          <w:shd w:val="clear" w:color="auto" w:fill="FEFFFF"/>
        </w:rPr>
      </w:pPr>
      <w:r w:rsidRPr="000F48CE">
        <w:rPr>
          <w:rFonts w:ascii="Arial Narrow" w:hAnsi="Arial Narrow"/>
          <w:b/>
          <w:caps/>
          <w:sz w:val="28"/>
          <w:szCs w:val="28"/>
          <w:shd w:val="clear" w:color="auto" w:fill="FEFFFF"/>
        </w:rPr>
        <w:lastRenderedPageBreak/>
        <w:t>С</w:t>
      </w:r>
      <w:r w:rsidRPr="000F48CE">
        <w:rPr>
          <w:rFonts w:ascii="Arial Narrow" w:hAnsi="Arial Narrow"/>
          <w:b/>
          <w:sz w:val="28"/>
          <w:szCs w:val="28"/>
          <w:shd w:val="clear" w:color="auto" w:fill="FEFFFF"/>
        </w:rPr>
        <w:t>ЕМЬЯ - ЭКОЛОГИЧЕСКАЯ СРЕДА И РЕСУРС В УСЛОВИЯХ КРИЗИСА</w:t>
      </w:r>
    </w:p>
    <w:p w:rsidR="008078D2" w:rsidRPr="00B311E9" w:rsidRDefault="00B311E9" w:rsidP="00A1073E">
      <w:pPr>
        <w:pStyle w:val="A7"/>
        <w:spacing w:after="0" w:line="240" w:lineRule="auto"/>
        <w:jc w:val="center"/>
        <w:rPr>
          <w:rFonts w:ascii="Arial Narrow" w:hAnsi="Arial Narrow"/>
          <w:b/>
          <w:caps/>
          <w:sz w:val="24"/>
          <w:szCs w:val="24"/>
        </w:rPr>
      </w:pPr>
      <w:r w:rsidRPr="00B311E9">
        <w:rPr>
          <w:rFonts w:ascii="Arial Narrow" w:hAnsi="Arial Narrow"/>
          <w:b/>
          <w:caps/>
          <w:sz w:val="24"/>
          <w:szCs w:val="24"/>
        </w:rPr>
        <w:t xml:space="preserve">16 ОКТЯБРЯ, ЗАЛ </w:t>
      </w:r>
      <w:r w:rsidR="00FD3CED">
        <w:rPr>
          <w:rFonts w:ascii="Arial Narrow" w:hAnsi="Arial Narrow"/>
          <w:b/>
          <w:caps/>
          <w:sz w:val="24"/>
          <w:szCs w:val="24"/>
        </w:rPr>
        <w:t xml:space="preserve">«Кустодиев» </w:t>
      </w:r>
      <w:r w:rsidR="00FD3CED" w:rsidRPr="00FD3CED">
        <w:rPr>
          <w:rFonts w:ascii="Arial Narrow" w:hAnsi="Arial Narrow"/>
          <w:b/>
          <w:caps/>
          <w:sz w:val="24"/>
          <w:szCs w:val="24"/>
          <w:highlight w:val="yellow"/>
        </w:rPr>
        <w:t>(1 этаж)</w:t>
      </w:r>
      <w:r w:rsidR="0004113A">
        <w:rPr>
          <w:rFonts w:ascii="Arial Narrow" w:hAnsi="Arial Narrow"/>
          <w:b/>
          <w:caps/>
          <w:sz w:val="24"/>
          <w:szCs w:val="24"/>
        </w:rPr>
        <w:t>, 15.30-</w:t>
      </w:r>
      <w:r w:rsidR="0004113A" w:rsidRPr="0004113A">
        <w:rPr>
          <w:rFonts w:ascii="Arial Narrow" w:hAnsi="Arial Narrow"/>
          <w:b/>
          <w:caps/>
          <w:sz w:val="24"/>
          <w:szCs w:val="24"/>
          <w:highlight w:val="yellow"/>
        </w:rPr>
        <w:t>16.4</w:t>
      </w:r>
      <w:r w:rsidRPr="0004113A">
        <w:rPr>
          <w:rFonts w:ascii="Arial Narrow" w:hAnsi="Arial Narrow"/>
          <w:b/>
          <w:caps/>
          <w:sz w:val="24"/>
          <w:szCs w:val="24"/>
          <w:highlight w:val="yellow"/>
        </w:rPr>
        <w:t>5</w:t>
      </w:r>
    </w:p>
    <w:p w:rsidR="008078D2" w:rsidRPr="000F48CE" w:rsidRDefault="008078D2" w:rsidP="00A1073E">
      <w:pPr>
        <w:pStyle w:val="A7"/>
        <w:spacing w:after="0" w:line="240" w:lineRule="auto"/>
        <w:jc w:val="both"/>
        <w:rPr>
          <w:rFonts w:ascii="Arial Narrow" w:eastAsia="Arial Narrow" w:hAnsi="Arial Narrow" w:cs="Arial Narrow"/>
          <w:b/>
          <w:caps/>
          <w:sz w:val="24"/>
          <w:szCs w:val="24"/>
          <w:shd w:val="clear" w:color="auto" w:fill="FFFFFF"/>
        </w:rPr>
      </w:pPr>
    </w:p>
    <w:p w:rsidR="008078D2" w:rsidRPr="000F48CE" w:rsidRDefault="001A1FA4" w:rsidP="00A1073E">
      <w:pPr>
        <w:pStyle w:val="A7"/>
        <w:spacing w:after="0" w:line="240" w:lineRule="auto"/>
        <w:jc w:val="both"/>
        <w:rPr>
          <w:rFonts w:ascii="Arial Narrow" w:eastAsia="Arial Narrow" w:hAnsi="Arial Narrow" w:cs="Arial Narrow"/>
          <w:b/>
          <w:bCs/>
          <w:i/>
          <w:iCs/>
          <w:sz w:val="24"/>
          <w:szCs w:val="24"/>
          <w:shd w:val="clear" w:color="auto" w:fill="FEFFFF"/>
        </w:rPr>
      </w:pPr>
      <w:r w:rsidRPr="000F48CE">
        <w:rPr>
          <w:rFonts w:ascii="Arial Narrow" w:hAnsi="Arial Narrow"/>
          <w:b/>
          <w:sz w:val="24"/>
          <w:szCs w:val="24"/>
          <w:shd w:val="clear" w:color="auto" w:fill="FEFFFF"/>
        </w:rPr>
        <w:t xml:space="preserve">ПРЕДСЕДАТЕЛЬ: </w:t>
      </w:r>
      <w:r w:rsidRPr="000F48CE">
        <w:rPr>
          <w:rFonts w:ascii="Arial Narrow" w:hAnsi="Arial Narrow"/>
          <w:b/>
          <w:bCs/>
          <w:i/>
          <w:iCs/>
          <w:sz w:val="24"/>
          <w:szCs w:val="24"/>
          <w:shd w:val="clear" w:color="auto" w:fill="FEFFFF"/>
        </w:rPr>
        <w:t xml:space="preserve">Суслова Елена Леонидовна (Россия, Москва) </w:t>
      </w:r>
    </w:p>
    <w:p w:rsidR="008078D2" w:rsidRPr="000F48CE" w:rsidRDefault="008078D2" w:rsidP="00A1073E">
      <w:pPr>
        <w:pStyle w:val="A7"/>
        <w:spacing w:after="0" w:line="240" w:lineRule="auto"/>
        <w:jc w:val="both"/>
        <w:rPr>
          <w:rFonts w:ascii="Arial Narrow" w:eastAsia="Arial Narrow" w:hAnsi="Arial Narrow" w:cs="Arial Narrow"/>
          <w:b/>
          <w:bCs/>
          <w:i/>
          <w:iCs/>
          <w:sz w:val="24"/>
          <w:szCs w:val="24"/>
          <w:shd w:val="clear" w:color="auto" w:fill="FEFFFF"/>
        </w:rPr>
      </w:pPr>
    </w:p>
    <w:p w:rsidR="008078D2" w:rsidRPr="002774D0" w:rsidRDefault="001A1FA4" w:rsidP="00A1073E">
      <w:pPr>
        <w:pStyle w:val="A7"/>
        <w:spacing w:after="0" w:line="240" w:lineRule="auto"/>
        <w:jc w:val="both"/>
        <w:rPr>
          <w:rFonts w:ascii="Arial Narrow" w:hAnsi="Arial Narrow"/>
          <w:shd w:val="clear" w:color="auto" w:fill="FEFFFF"/>
        </w:rPr>
      </w:pPr>
      <w:r w:rsidRPr="000F48CE">
        <w:rPr>
          <w:rFonts w:ascii="Arial Narrow" w:hAnsi="Arial Narrow"/>
          <w:b/>
          <w:sz w:val="24"/>
          <w:szCs w:val="24"/>
          <w:shd w:val="clear" w:color="auto" w:fill="FEFFFF"/>
        </w:rPr>
        <w:t>Аннотация секции:</w:t>
      </w:r>
      <w:r w:rsidRPr="002774D0">
        <w:rPr>
          <w:rFonts w:ascii="Arial Narrow" w:hAnsi="Arial Narrow"/>
          <w:sz w:val="24"/>
          <w:szCs w:val="24"/>
          <w:shd w:val="clear" w:color="auto" w:fill="FEFFFF"/>
        </w:rPr>
        <w:t xml:space="preserve"> </w:t>
      </w:r>
      <w:r w:rsidRPr="002774D0">
        <w:rPr>
          <w:rFonts w:ascii="Arial Narrow" w:hAnsi="Arial Narrow"/>
          <w:shd w:val="clear" w:color="auto" w:fill="FEFFFF"/>
        </w:rPr>
        <w:t>Секция организована Обществом Семейных Консультантов и Психотерапевтов.</w:t>
      </w:r>
    </w:p>
    <w:p w:rsidR="008078D2" w:rsidRPr="002774D0" w:rsidRDefault="001A1FA4"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hd w:val="clear" w:color="auto" w:fill="FEFFFF"/>
        </w:rPr>
      </w:pPr>
      <w:r w:rsidRPr="002774D0">
        <w:rPr>
          <w:rFonts w:ascii="Arial Narrow" w:hAnsi="Arial Narrow"/>
          <w:shd w:val="clear" w:color="auto" w:fill="FEFFFF"/>
        </w:rPr>
        <w:t>Семья как отрытая система находится в постоянном взаимодействии с окружающим нас миром. Все процессы, происходящие внутри и вовне, проявляются через изменение потребностей  членов с</w:t>
      </w:r>
      <w:r w:rsidRPr="002774D0">
        <w:rPr>
          <w:rFonts w:ascii="Arial Narrow" w:hAnsi="Arial Narrow"/>
          <w:shd w:val="clear" w:color="auto" w:fill="FEFFFF"/>
        </w:rPr>
        <w:t>е</w:t>
      </w:r>
      <w:r w:rsidRPr="002774D0">
        <w:rPr>
          <w:rFonts w:ascii="Arial Narrow" w:hAnsi="Arial Narrow"/>
          <w:shd w:val="clear" w:color="auto" w:fill="FEFFFF"/>
        </w:rPr>
        <w:t>мьи, выработку новых стратегий семейной жизни.</w:t>
      </w:r>
    </w:p>
    <w:p w:rsidR="008078D2" w:rsidRPr="002774D0" w:rsidRDefault="001A1FA4"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hd w:val="clear" w:color="auto" w:fill="FEFFFF"/>
        </w:rPr>
      </w:pPr>
      <w:r w:rsidRPr="002774D0">
        <w:rPr>
          <w:rFonts w:ascii="Arial Narrow" w:hAnsi="Arial Narrow"/>
          <w:shd w:val="clear" w:color="auto" w:fill="FEFFFF"/>
        </w:rPr>
        <w:t>В условиях кризиса семья может стать для каждого из нас как источником дополнительного стресса, так и мощным ресурсом выживания и развития.</w:t>
      </w:r>
    </w:p>
    <w:p w:rsidR="008078D2" w:rsidRPr="002774D0" w:rsidRDefault="001A1FA4"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hd w:val="clear" w:color="auto" w:fill="FEFFFF"/>
        </w:rPr>
      </w:pPr>
      <w:r w:rsidRPr="002774D0">
        <w:rPr>
          <w:rFonts w:ascii="Arial Narrow" w:hAnsi="Arial Narrow"/>
          <w:shd w:val="clear" w:color="auto" w:fill="FEFFFF"/>
        </w:rPr>
        <w:t>Работа секции посвящена новациям, возникшим в последние годы в практике помощи семьи.</w:t>
      </w:r>
    </w:p>
    <w:p w:rsidR="008078D2" w:rsidRPr="002774D0" w:rsidRDefault="001A1FA4"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hd w:val="clear" w:color="auto" w:fill="FEFFFF"/>
        </w:rPr>
      </w:pPr>
      <w:r w:rsidRPr="002774D0">
        <w:rPr>
          <w:rFonts w:ascii="Arial Narrow" w:hAnsi="Arial Narrow"/>
          <w:shd w:val="clear" w:color="auto" w:fill="FEFFFF"/>
        </w:rPr>
        <w:t xml:space="preserve">Авторы докладов </w:t>
      </w:r>
      <w:proofErr w:type="gramStart"/>
      <w:r w:rsidRPr="002774D0">
        <w:rPr>
          <w:rFonts w:ascii="Arial Narrow" w:hAnsi="Arial Narrow"/>
          <w:shd w:val="clear" w:color="auto" w:fill="FEFFFF"/>
        </w:rPr>
        <w:t>являются</w:t>
      </w:r>
      <w:proofErr w:type="gramEnd"/>
      <w:r w:rsidRPr="002774D0">
        <w:rPr>
          <w:rFonts w:ascii="Arial Narrow" w:hAnsi="Arial Narrow"/>
          <w:shd w:val="clear" w:color="auto" w:fill="FEFFFF"/>
        </w:rPr>
        <w:t xml:space="preserve"> прежде всего активно практикующими и обучающими системными с</w:t>
      </w:r>
      <w:r w:rsidRPr="002774D0">
        <w:rPr>
          <w:rFonts w:ascii="Arial Narrow" w:hAnsi="Arial Narrow"/>
          <w:shd w:val="clear" w:color="auto" w:fill="FEFFFF"/>
        </w:rPr>
        <w:t>е</w:t>
      </w:r>
      <w:r w:rsidRPr="002774D0">
        <w:rPr>
          <w:rFonts w:ascii="Arial Narrow" w:hAnsi="Arial Narrow"/>
          <w:shd w:val="clear" w:color="auto" w:fill="FEFFFF"/>
        </w:rPr>
        <w:t>мейными психотерапевтами, поэтому в докладах будут представлены актуальные научные данные о функционировании современной семьи на разных этапах жизни, о роли домашних питомцев в с</w:t>
      </w:r>
      <w:r w:rsidRPr="002774D0">
        <w:rPr>
          <w:rFonts w:ascii="Arial Narrow" w:hAnsi="Arial Narrow"/>
          <w:shd w:val="clear" w:color="auto" w:fill="FEFFFF"/>
        </w:rPr>
        <w:t>е</w:t>
      </w:r>
      <w:r w:rsidRPr="002774D0">
        <w:rPr>
          <w:rFonts w:ascii="Arial Narrow" w:hAnsi="Arial Narrow"/>
          <w:shd w:val="clear" w:color="auto" w:fill="FEFFFF"/>
        </w:rPr>
        <w:t>мейных отношениях, об особенностях семей, переживающих стрессовые ситуации, такие как онк</w:t>
      </w:r>
      <w:r w:rsidRPr="002774D0">
        <w:rPr>
          <w:rFonts w:ascii="Arial Narrow" w:hAnsi="Arial Narrow"/>
          <w:shd w:val="clear" w:color="auto" w:fill="FEFFFF"/>
        </w:rPr>
        <w:t>о</w:t>
      </w:r>
      <w:r w:rsidRPr="002774D0">
        <w:rPr>
          <w:rFonts w:ascii="Arial Narrow" w:hAnsi="Arial Narrow"/>
          <w:shd w:val="clear" w:color="auto" w:fill="FEFFFF"/>
        </w:rPr>
        <w:t>логические заболевания, химические зависимости, развод; будут обсуждаться принципы организ</w:t>
      </w:r>
      <w:r w:rsidRPr="002774D0">
        <w:rPr>
          <w:rFonts w:ascii="Arial Narrow" w:hAnsi="Arial Narrow"/>
          <w:shd w:val="clear" w:color="auto" w:fill="FEFFFF"/>
        </w:rPr>
        <w:t>а</w:t>
      </w:r>
      <w:r w:rsidRPr="002774D0">
        <w:rPr>
          <w:rFonts w:ascii="Arial Narrow" w:hAnsi="Arial Narrow"/>
          <w:shd w:val="clear" w:color="auto" w:fill="FEFFFF"/>
        </w:rPr>
        <w:t>ции психотерапевтической помощи таким семьям.</w:t>
      </w:r>
    </w:p>
    <w:p w:rsidR="008078D2" w:rsidRPr="002774D0" w:rsidRDefault="001A1FA4"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hd w:val="clear" w:color="auto" w:fill="FEFFFF"/>
        </w:rPr>
      </w:pPr>
      <w:r w:rsidRPr="002774D0">
        <w:rPr>
          <w:rFonts w:ascii="Arial Narrow" w:hAnsi="Arial Narrow"/>
          <w:shd w:val="clear" w:color="auto" w:fill="FEFFFF"/>
        </w:rPr>
        <w:t xml:space="preserve"> Члены Общества семейных психотерапевтов и консультантов  представят сообщения  о совреме</w:t>
      </w:r>
      <w:r w:rsidRPr="002774D0">
        <w:rPr>
          <w:rFonts w:ascii="Arial Narrow" w:hAnsi="Arial Narrow"/>
          <w:shd w:val="clear" w:color="auto" w:fill="FEFFFF"/>
        </w:rPr>
        <w:t>н</w:t>
      </w:r>
      <w:r w:rsidRPr="002774D0">
        <w:rPr>
          <w:rFonts w:ascii="Arial Narrow" w:hAnsi="Arial Narrow"/>
          <w:shd w:val="clear" w:color="auto" w:fill="FEFFFF"/>
        </w:rPr>
        <w:t>ных методах помощи супругам в налаживании коммуникации в семье, установлении надежной эм</w:t>
      </w:r>
      <w:r w:rsidRPr="002774D0">
        <w:rPr>
          <w:rFonts w:ascii="Arial Narrow" w:hAnsi="Arial Narrow"/>
          <w:shd w:val="clear" w:color="auto" w:fill="FEFFFF"/>
        </w:rPr>
        <w:t>о</w:t>
      </w:r>
      <w:r w:rsidRPr="002774D0">
        <w:rPr>
          <w:rFonts w:ascii="Arial Narrow" w:hAnsi="Arial Narrow"/>
          <w:shd w:val="clear" w:color="auto" w:fill="FEFFFF"/>
        </w:rPr>
        <w:t>циональной привязанности, гармонизации сексуальных отношений, разрешении  конфликтов,  пр</w:t>
      </w:r>
      <w:r w:rsidRPr="002774D0">
        <w:rPr>
          <w:rFonts w:ascii="Arial Narrow" w:hAnsi="Arial Narrow"/>
          <w:shd w:val="clear" w:color="auto" w:fill="FEFFFF"/>
        </w:rPr>
        <w:t>е</w:t>
      </w:r>
      <w:r w:rsidRPr="002774D0">
        <w:rPr>
          <w:rFonts w:ascii="Arial Narrow" w:hAnsi="Arial Narrow"/>
          <w:shd w:val="clear" w:color="auto" w:fill="FEFFFF"/>
        </w:rPr>
        <w:t xml:space="preserve">дотвращении или преодолении негативных последствий развода. </w:t>
      </w:r>
    </w:p>
    <w:p w:rsidR="008078D2" w:rsidRPr="002774D0" w:rsidRDefault="001A1FA4"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hd w:val="clear" w:color="auto" w:fill="FEFFFF"/>
        </w:rPr>
      </w:pPr>
      <w:r w:rsidRPr="002774D0">
        <w:rPr>
          <w:rFonts w:ascii="Arial Narrow" w:hAnsi="Arial Narrow"/>
          <w:shd w:val="clear" w:color="auto" w:fill="FEFFFF"/>
        </w:rPr>
        <w:t>Также на секции будет проводиться тренинг, обучающий  применению разнообразных метафорич</w:t>
      </w:r>
      <w:r w:rsidRPr="002774D0">
        <w:rPr>
          <w:rFonts w:ascii="Arial Narrow" w:hAnsi="Arial Narrow"/>
          <w:shd w:val="clear" w:color="auto" w:fill="FEFFFF"/>
        </w:rPr>
        <w:t>е</w:t>
      </w:r>
      <w:r w:rsidRPr="002774D0">
        <w:rPr>
          <w:rFonts w:ascii="Arial Narrow" w:hAnsi="Arial Narrow"/>
          <w:shd w:val="clear" w:color="auto" w:fill="FEFFFF"/>
        </w:rPr>
        <w:t xml:space="preserve">ских инструментов при работе с </w:t>
      </w:r>
      <w:proofErr w:type="gramStart"/>
      <w:r w:rsidRPr="002774D0">
        <w:rPr>
          <w:rFonts w:ascii="Arial Narrow" w:hAnsi="Arial Narrow"/>
          <w:shd w:val="clear" w:color="auto" w:fill="FEFFFF"/>
          <w:lang w:val="en-US"/>
        </w:rPr>
        <w:t>c</w:t>
      </w:r>
      <w:proofErr w:type="gramEnd"/>
      <w:r w:rsidRPr="002774D0">
        <w:rPr>
          <w:rFonts w:ascii="Arial Narrow" w:hAnsi="Arial Narrow"/>
          <w:shd w:val="clear" w:color="auto" w:fill="FEFFFF"/>
        </w:rPr>
        <w:t>емьей.</w:t>
      </w:r>
    </w:p>
    <w:p w:rsidR="008078D2" w:rsidRPr="000F48CE" w:rsidRDefault="008078D2" w:rsidP="00A1073E">
      <w:pPr>
        <w:pStyle w:val="A7"/>
        <w:spacing w:after="0" w:line="240" w:lineRule="auto"/>
        <w:jc w:val="both"/>
        <w:rPr>
          <w:rFonts w:ascii="Arial Narrow" w:eastAsia="Arial Narrow Bold" w:hAnsi="Arial Narrow" w:cs="Arial Narrow Bold"/>
          <w:b/>
          <w:sz w:val="24"/>
          <w:szCs w:val="24"/>
          <w:shd w:val="clear" w:color="auto" w:fill="FFFFFF"/>
        </w:rPr>
      </w:pPr>
    </w:p>
    <w:p w:rsidR="008078D2" w:rsidRPr="000F48CE" w:rsidRDefault="001A1FA4" w:rsidP="00A1073E">
      <w:pPr>
        <w:pStyle w:val="B"/>
        <w:spacing w:after="0" w:line="240" w:lineRule="auto"/>
        <w:jc w:val="both"/>
        <w:rPr>
          <w:rFonts w:ascii="Arial Narrow" w:eastAsia="Arial Narrow Bold" w:hAnsi="Arial Narrow" w:cs="Arial Narrow Bold"/>
          <w:b/>
          <w:sz w:val="24"/>
          <w:szCs w:val="24"/>
          <w:shd w:val="clear" w:color="auto" w:fill="FEFFFF"/>
        </w:rPr>
      </w:pPr>
      <w:r w:rsidRPr="000F48CE">
        <w:rPr>
          <w:rFonts w:ascii="Arial Narrow" w:hAnsi="Arial Narrow"/>
          <w:b/>
          <w:sz w:val="24"/>
          <w:szCs w:val="24"/>
          <w:shd w:val="clear" w:color="auto" w:fill="FEFFFF"/>
        </w:rPr>
        <w:t>АКТУАЛЬНЫЕ НАПРАВЛЕНИЯ ИССЛЕДОВАНИЙ СОВРЕМЕННОЙ СЕМЬИ. ИНТЕГРАЦИЯ В ПРАКТИКУ СИСТЕМНОГО СЕМЕЙНОГО ПСИХОТЕРАПЕВТА</w:t>
      </w:r>
    </w:p>
    <w:p w:rsidR="008078D2" w:rsidRPr="002774D0" w:rsidRDefault="001A1FA4" w:rsidP="00A1073E">
      <w:pPr>
        <w:pStyle w:val="B"/>
        <w:spacing w:after="0" w:line="240" w:lineRule="auto"/>
        <w:jc w:val="both"/>
        <w:rPr>
          <w:rFonts w:ascii="Arial Narrow" w:eastAsia="Arial Narrow" w:hAnsi="Arial Narrow" w:cs="Arial Narrow"/>
          <w:b/>
          <w:bCs/>
          <w:i/>
          <w:iCs/>
          <w:sz w:val="24"/>
          <w:szCs w:val="24"/>
          <w:shd w:val="clear" w:color="auto" w:fill="FEFFFF"/>
        </w:rPr>
      </w:pPr>
      <w:r w:rsidRPr="002774D0">
        <w:rPr>
          <w:rFonts w:ascii="Arial Narrow" w:hAnsi="Arial Narrow"/>
          <w:b/>
          <w:bCs/>
          <w:i/>
          <w:iCs/>
          <w:sz w:val="24"/>
          <w:szCs w:val="24"/>
          <w:shd w:val="clear" w:color="auto" w:fill="FEFFFF"/>
        </w:rPr>
        <w:t xml:space="preserve">Будинайте Гражина Леонардовна </w:t>
      </w:r>
      <w:r w:rsidRPr="002774D0">
        <w:rPr>
          <w:rFonts w:ascii="Arial Narrow" w:hAnsi="Arial Narrow"/>
          <w:i/>
          <w:iCs/>
          <w:sz w:val="24"/>
          <w:szCs w:val="24"/>
          <w:shd w:val="clear" w:color="auto" w:fill="FEFFFF"/>
        </w:rPr>
        <w:t xml:space="preserve">- кандидат психологических наук, доцент, </w:t>
      </w:r>
      <w:r w:rsidRPr="002774D0">
        <w:rPr>
          <w:rFonts w:ascii="Arial Narrow" w:hAnsi="Arial Narrow"/>
          <w:b/>
          <w:bCs/>
          <w:i/>
          <w:iCs/>
          <w:sz w:val="24"/>
          <w:szCs w:val="24"/>
          <w:shd w:val="clear" w:color="auto" w:fill="FEFFFF"/>
        </w:rPr>
        <w:t>Чеботарева Ел</w:t>
      </w:r>
      <w:r w:rsidRPr="002774D0">
        <w:rPr>
          <w:rFonts w:ascii="Arial Narrow" w:hAnsi="Arial Narrow"/>
          <w:b/>
          <w:bCs/>
          <w:i/>
          <w:iCs/>
          <w:sz w:val="24"/>
          <w:szCs w:val="24"/>
          <w:shd w:val="clear" w:color="auto" w:fill="FEFFFF"/>
        </w:rPr>
        <w:t>е</w:t>
      </w:r>
      <w:r w:rsidRPr="002774D0">
        <w:rPr>
          <w:rFonts w:ascii="Arial Narrow" w:hAnsi="Arial Narrow"/>
          <w:b/>
          <w:bCs/>
          <w:i/>
          <w:iCs/>
          <w:sz w:val="24"/>
          <w:szCs w:val="24"/>
          <w:shd w:val="clear" w:color="auto" w:fill="FEFFFF"/>
        </w:rPr>
        <w:t xml:space="preserve">на Юрьевна </w:t>
      </w:r>
      <w:r w:rsidRPr="002774D0">
        <w:rPr>
          <w:rFonts w:ascii="Arial Narrow" w:hAnsi="Arial Narrow"/>
          <w:i/>
          <w:iCs/>
          <w:sz w:val="24"/>
          <w:szCs w:val="24"/>
          <w:shd w:val="clear" w:color="auto" w:fill="FEFFFF"/>
        </w:rPr>
        <w:t xml:space="preserve">- кандидат психологических наук, доцент, </w:t>
      </w:r>
      <w:r w:rsidRPr="002774D0">
        <w:rPr>
          <w:rFonts w:ascii="Arial Narrow" w:hAnsi="Arial Narrow"/>
          <w:b/>
          <w:bCs/>
          <w:i/>
          <w:iCs/>
          <w:sz w:val="24"/>
          <w:szCs w:val="24"/>
          <w:shd w:val="clear" w:color="auto" w:fill="FEFFFF"/>
        </w:rPr>
        <w:t xml:space="preserve">Варга Анна Яковлевна </w:t>
      </w:r>
      <w:r w:rsidRPr="002774D0">
        <w:rPr>
          <w:rFonts w:ascii="Arial Narrow" w:hAnsi="Arial Narrow"/>
          <w:i/>
          <w:iCs/>
          <w:sz w:val="24"/>
          <w:szCs w:val="24"/>
          <w:shd w:val="clear" w:color="auto" w:fill="FEFFFF"/>
        </w:rPr>
        <w:t>- кандидат псих</w:t>
      </w:r>
      <w:r w:rsidRPr="002774D0">
        <w:rPr>
          <w:rFonts w:ascii="Arial Narrow" w:hAnsi="Arial Narrow"/>
          <w:i/>
          <w:iCs/>
          <w:sz w:val="24"/>
          <w:szCs w:val="24"/>
          <w:shd w:val="clear" w:color="auto" w:fill="FEFFFF"/>
        </w:rPr>
        <w:t>о</w:t>
      </w:r>
      <w:r w:rsidRPr="002774D0">
        <w:rPr>
          <w:rFonts w:ascii="Arial Narrow" w:hAnsi="Arial Narrow"/>
          <w:i/>
          <w:iCs/>
          <w:sz w:val="24"/>
          <w:szCs w:val="24"/>
          <w:shd w:val="clear" w:color="auto" w:fill="FEFFFF"/>
        </w:rPr>
        <w:t>логических наук, доцент,</w:t>
      </w:r>
      <w:r w:rsidRPr="002774D0">
        <w:rPr>
          <w:rFonts w:ascii="Arial Narrow" w:hAnsi="Arial Narrow"/>
          <w:b/>
          <w:bCs/>
          <w:i/>
          <w:iCs/>
          <w:sz w:val="24"/>
          <w:szCs w:val="24"/>
          <w:shd w:val="clear" w:color="auto" w:fill="FEFFFF"/>
        </w:rPr>
        <w:t xml:space="preserve"> Коган-Лернер Лина Борисовна, Геронимус Иван Александрович </w:t>
      </w:r>
      <w:r w:rsidRPr="002774D0">
        <w:rPr>
          <w:rFonts w:ascii="Arial Narrow" w:hAnsi="Arial Narrow"/>
          <w:i/>
          <w:iCs/>
          <w:sz w:val="24"/>
          <w:szCs w:val="24"/>
          <w:shd w:val="clear" w:color="auto" w:fill="FEFFFF"/>
        </w:rPr>
        <w:t>- преподаватели Магистерской программы «Системная семейная психотерапия» Национального исследовательского университета Высшая школа экономики, члены ОСКП.</w:t>
      </w:r>
    </w:p>
    <w:p w:rsidR="008078D2" w:rsidRPr="002774D0" w:rsidRDefault="008078D2" w:rsidP="00A1073E">
      <w:pPr>
        <w:pStyle w:val="B"/>
        <w:spacing w:after="0" w:line="240" w:lineRule="auto"/>
        <w:jc w:val="both"/>
        <w:rPr>
          <w:rFonts w:ascii="Arial Narrow" w:eastAsia="Arial Narrow" w:hAnsi="Arial Narrow" w:cs="Arial Narrow"/>
          <w:b/>
          <w:bCs/>
          <w:i/>
          <w:iCs/>
          <w:sz w:val="24"/>
          <w:szCs w:val="24"/>
          <w:shd w:val="clear" w:color="auto" w:fill="FEFFFF"/>
        </w:rPr>
      </w:pP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Представлены результаты исследований проблем функционирования семьи на разных этапах ее жизненного цикла, а также изучения особенностей структурных характеристик семьи, пережива</w:t>
      </w:r>
      <w:r w:rsidRPr="002774D0">
        <w:rPr>
          <w:rFonts w:ascii="Arial Narrow" w:hAnsi="Arial Narrow"/>
          <w:sz w:val="24"/>
          <w:szCs w:val="24"/>
          <w:shd w:val="clear" w:color="auto" w:fill="FEFFFF"/>
        </w:rPr>
        <w:t>ю</w:t>
      </w:r>
      <w:r w:rsidRPr="002774D0">
        <w:rPr>
          <w:rFonts w:ascii="Arial Narrow" w:hAnsi="Arial Narrow"/>
          <w:sz w:val="24"/>
          <w:szCs w:val="24"/>
          <w:shd w:val="clear" w:color="auto" w:fill="FEFFFF"/>
        </w:rPr>
        <w:t>щей стрессовые ситуации, такие онкологическое заболевание ребенка, химическая зависимость ребенка, развод. Также рассматриваются проблемы развития методик исследования семейной си</w:t>
      </w:r>
      <w:r w:rsidRPr="002774D0">
        <w:rPr>
          <w:rFonts w:ascii="Arial Narrow" w:hAnsi="Arial Narrow"/>
          <w:sz w:val="24"/>
          <w:szCs w:val="24"/>
          <w:shd w:val="clear" w:color="auto" w:fill="FEFFFF"/>
        </w:rPr>
        <w:t>с</w:t>
      </w:r>
      <w:r w:rsidRPr="002774D0">
        <w:rPr>
          <w:rFonts w:ascii="Arial Narrow" w:hAnsi="Arial Narrow"/>
          <w:sz w:val="24"/>
          <w:szCs w:val="24"/>
          <w:shd w:val="clear" w:color="auto" w:fill="FEFFFF"/>
        </w:rPr>
        <w:t>темы, профессионально важных качеств семейных психотерапевтов.</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0F48CE" w:rsidRDefault="001A1FA4" w:rsidP="00A1073E">
      <w:pPr>
        <w:pStyle w:val="B"/>
        <w:spacing w:after="0" w:line="240" w:lineRule="auto"/>
        <w:jc w:val="both"/>
        <w:rPr>
          <w:rFonts w:ascii="Arial Narrow" w:eastAsia="Arial Narrow Bold" w:hAnsi="Arial Narrow" w:cs="Arial Narrow Bold"/>
          <w:b/>
          <w:sz w:val="24"/>
          <w:szCs w:val="24"/>
          <w:shd w:val="clear" w:color="auto" w:fill="FEFFFF"/>
        </w:rPr>
      </w:pPr>
      <w:r w:rsidRPr="000F48CE">
        <w:rPr>
          <w:rFonts w:ascii="Arial Narrow" w:hAnsi="Arial Narrow"/>
          <w:b/>
          <w:sz w:val="24"/>
          <w:szCs w:val="24"/>
          <w:shd w:val="clear" w:color="auto" w:fill="FEFFFF"/>
        </w:rPr>
        <w:t>УСТАНОВКИ К СЕМЕЙНОЙ ЖИЗНИ В ЮНОШЕСКОМ И РАННЕМ ЗРЕЛОМ ВОЗРАСТЕ</w:t>
      </w:r>
    </w:p>
    <w:p w:rsidR="008078D2" w:rsidRPr="002774D0" w:rsidRDefault="001A1FA4" w:rsidP="00A1073E">
      <w:pPr>
        <w:pStyle w:val="B"/>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Чеботарева Елена Юрьевна </w:t>
      </w:r>
      <w:r w:rsidRPr="002774D0">
        <w:rPr>
          <w:rFonts w:ascii="Arial Narrow" w:hAnsi="Arial Narrow"/>
          <w:i/>
          <w:iCs/>
          <w:sz w:val="24"/>
          <w:szCs w:val="24"/>
          <w:shd w:val="clear" w:color="auto" w:fill="FEFFFF"/>
        </w:rPr>
        <w:t>- кандидат психологических наук, доцент, кафедра социальной и дифференциальной психологии Российского университета дружбы народов, программа «Си</w:t>
      </w:r>
      <w:r w:rsidRPr="002774D0">
        <w:rPr>
          <w:rFonts w:ascii="Arial Narrow" w:hAnsi="Arial Narrow"/>
          <w:i/>
          <w:iCs/>
          <w:sz w:val="24"/>
          <w:szCs w:val="24"/>
          <w:shd w:val="clear" w:color="auto" w:fill="FEFFFF"/>
        </w:rPr>
        <w:t>с</w:t>
      </w:r>
      <w:r w:rsidRPr="002774D0">
        <w:rPr>
          <w:rFonts w:ascii="Arial Narrow" w:hAnsi="Arial Narrow"/>
          <w:i/>
          <w:iCs/>
          <w:sz w:val="24"/>
          <w:szCs w:val="24"/>
          <w:shd w:val="clear" w:color="auto" w:fill="FEFFFF"/>
        </w:rPr>
        <w:t xml:space="preserve">темная семейная психотерапия» Национального исследовательского университета Высшая школа экономики, системный семейный психотерапевт, член ОСКП. Россия,  Москва. </w:t>
      </w:r>
    </w:p>
    <w:p w:rsidR="008078D2" w:rsidRPr="002774D0" w:rsidRDefault="008078D2" w:rsidP="00A1073E">
      <w:pPr>
        <w:pStyle w:val="B"/>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proofErr w:type="gramStart"/>
      <w:r w:rsidRPr="002774D0">
        <w:rPr>
          <w:rFonts w:ascii="Arial Narrow" w:hAnsi="Arial Narrow"/>
          <w:sz w:val="24"/>
          <w:szCs w:val="24"/>
          <w:shd w:val="clear" w:color="auto" w:fill="FEFFFF"/>
        </w:rPr>
        <w:t>Описываются отличительные особенности общих жизненных ценностей и установок в отношении семейной жизни молодого поколения в отличие от поколения людей среднего возраста; анализир</w:t>
      </w:r>
      <w:r w:rsidRPr="002774D0">
        <w:rPr>
          <w:rFonts w:ascii="Arial Narrow" w:hAnsi="Arial Narrow"/>
          <w:sz w:val="24"/>
          <w:szCs w:val="24"/>
          <w:shd w:val="clear" w:color="auto" w:fill="FEFFFF"/>
        </w:rPr>
        <w:t>у</w:t>
      </w:r>
      <w:r w:rsidRPr="002774D0">
        <w:rPr>
          <w:rFonts w:ascii="Arial Narrow" w:hAnsi="Arial Narrow"/>
          <w:sz w:val="24"/>
          <w:szCs w:val="24"/>
          <w:shd w:val="clear" w:color="auto" w:fill="FEFFFF"/>
        </w:rPr>
        <w:t>ются особенности представлений о семейных семейной жизни молодых людей до и после кризиса 20 лет.</w:t>
      </w:r>
      <w:proofErr w:type="gramEnd"/>
      <w:r w:rsidRPr="002774D0">
        <w:rPr>
          <w:rFonts w:ascii="Arial Narrow" w:hAnsi="Arial Narrow"/>
          <w:sz w:val="24"/>
          <w:szCs w:val="24"/>
          <w:shd w:val="clear" w:color="auto" w:fill="FEFFFF"/>
        </w:rPr>
        <w:t xml:space="preserve"> Показано, что представления молодых людей о семейных отношениях развиваются по мере взросления и личностного развития в направлении большей интеграции с общими жизненными це</w:t>
      </w:r>
      <w:r w:rsidRPr="002774D0">
        <w:rPr>
          <w:rFonts w:ascii="Arial Narrow" w:hAnsi="Arial Narrow"/>
          <w:sz w:val="24"/>
          <w:szCs w:val="24"/>
          <w:shd w:val="clear" w:color="auto" w:fill="FEFFFF"/>
        </w:rPr>
        <w:t>н</w:t>
      </w:r>
      <w:r w:rsidRPr="002774D0">
        <w:rPr>
          <w:rFonts w:ascii="Arial Narrow" w:hAnsi="Arial Narrow"/>
          <w:sz w:val="24"/>
          <w:szCs w:val="24"/>
          <w:shd w:val="clear" w:color="auto" w:fill="FEFFFF"/>
        </w:rPr>
        <w:t>ностями.</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0F48CE" w:rsidRPr="000F48CE" w:rsidRDefault="001A1FA4"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b/>
          <w:shd w:val="clear" w:color="auto" w:fill="FEFFFF"/>
        </w:rPr>
      </w:pPr>
      <w:r w:rsidRPr="000F48CE">
        <w:rPr>
          <w:rFonts w:ascii="Arial Narrow" w:hAnsi="Arial Narrow"/>
          <w:b/>
          <w:shd w:val="clear" w:color="auto" w:fill="FEFFFF"/>
        </w:rPr>
        <w:lastRenderedPageBreak/>
        <w:t>ЭМОЦИОНАЛЬНО-ФОКУСИРОВАННАЯ ТЕРАПИЯ КАК ОТКЛИК НА ПОТРЕБНОСТИ СОВРЕМЕ</w:t>
      </w:r>
      <w:r w:rsidRPr="000F48CE">
        <w:rPr>
          <w:rFonts w:ascii="Arial Narrow" w:hAnsi="Arial Narrow"/>
          <w:b/>
          <w:shd w:val="clear" w:color="auto" w:fill="FEFFFF"/>
        </w:rPr>
        <w:t>Н</w:t>
      </w:r>
      <w:r w:rsidRPr="000F48CE">
        <w:rPr>
          <w:rFonts w:ascii="Arial Narrow" w:hAnsi="Arial Narrow"/>
          <w:b/>
          <w:shd w:val="clear" w:color="auto" w:fill="FEFFFF"/>
        </w:rPr>
        <w:t xml:space="preserve">НОЙ СЕМЬИ  </w:t>
      </w:r>
    </w:p>
    <w:p w:rsidR="008078D2" w:rsidRPr="002774D0" w:rsidRDefault="001A1FA4"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Рыцарева Татьяна Васильевна</w:t>
      </w:r>
      <w:r w:rsidRPr="002774D0">
        <w:rPr>
          <w:rFonts w:ascii="Arial Narrow" w:hAnsi="Arial Narrow"/>
          <w:b/>
          <w:bCs/>
          <w:i/>
          <w:iCs/>
          <w:shd w:val="clear" w:color="auto" w:fill="FEFFFF"/>
          <w:lang w:val="en-US"/>
        </w:rPr>
        <w:t> </w:t>
      </w:r>
      <w:r w:rsidRPr="002774D0">
        <w:rPr>
          <w:rFonts w:ascii="Arial Narrow" w:hAnsi="Arial Narrow"/>
          <w:b/>
          <w:bCs/>
          <w:i/>
          <w:iCs/>
          <w:shd w:val="clear" w:color="auto" w:fill="FEFFFF"/>
        </w:rPr>
        <w:t>-</w:t>
      </w:r>
      <w:r w:rsidRPr="002774D0">
        <w:rPr>
          <w:rFonts w:ascii="Arial Narrow" w:hAnsi="Arial Narrow"/>
          <w:i/>
          <w:iCs/>
          <w:shd w:val="clear" w:color="auto" w:fill="FEFFFF"/>
        </w:rPr>
        <w:t xml:space="preserve"> психолог, семейный терапевт ресурса профессиональной пс</w:t>
      </w:r>
      <w:r w:rsidRPr="002774D0">
        <w:rPr>
          <w:rFonts w:ascii="Arial Narrow" w:hAnsi="Arial Narrow"/>
          <w:i/>
          <w:iCs/>
          <w:shd w:val="clear" w:color="auto" w:fill="FEFFFF"/>
        </w:rPr>
        <w:t>и</w:t>
      </w:r>
      <w:r w:rsidRPr="002774D0">
        <w:rPr>
          <w:rFonts w:ascii="Arial Narrow" w:hAnsi="Arial Narrow"/>
          <w:i/>
          <w:iCs/>
          <w:shd w:val="clear" w:color="auto" w:fill="FEFFFF"/>
        </w:rPr>
        <w:t>хологической помощи.</w:t>
      </w:r>
    </w:p>
    <w:p w:rsidR="008078D2" w:rsidRPr="002774D0" w:rsidRDefault="008078D2"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
    <w:p w:rsidR="008078D2" w:rsidRPr="002774D0" w:rsidRDefault="001A1FA4"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shd w:val="clear" w:color="auto" w:fill="FEFFFF"/>
        </w:rPr>
        <w:t>В докладе обсуждаются изменения института брака,  особенности современных супружеских со</w:t>
      </w:r>
      <w:r w:rsidRPr="002774D0">
        <w:rPr>
          <w:rFonts w:ascii="Arial Narrow" w:hAnsi="Arial Narrow"/>
          <w:shd w:val="clear" w:color="auto" w:fill="FEFFFF"/>
        </w:rPr>
        <w:t>ю</w:t>
      </w:r>
      <w:r w:rsidRPr="002774D0">
        <w:rPr>
          <w:rFonts w:ascii="Arial Narrow" w:hAnsi="Arial Narrow"/>
          <w:shd w:val="clear" w:color="auto" w:fill="FEFFFF"/>
        </w:rPr>
        <w:t>зов. Представляется метод Эмоционально-фокусированной супружеской терапии как ответ на п</w:t>
      </w:r>
      <w:r w:rsidRPr="002774D0">
        <w:rPr>
          <w:rFonts w:ascii="Arial Narrow" w:hAnsi="Arial Narrow"/>
          <w:shd w:val="clear" w:color="auto" w:fill="FEFFFF"/>
        </w:rPr>
        <w:t>о</w:t>
      </w:r>
      <w:r w:rsidRPr="002774D0">
        <w:rPr>
          <w:rFonts w:ascii="Arial Narrow" w:hAnsi="Arial Narrow"/>
          <w:shd w:val="clear" w:color="auto" w:fill="FEFFFF"/>
        </w:rPr>
        <w:t>требности современной семьи.</w:t>
      </w:r>
    </w:p>
    <w:p w:rsidR="008078D2" w:rsidRPr="002774D0" w:rsidRDefault="008078D2"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hd w:val="clear" w:color="auto" w:fill="FEFFFF"/>
        </w:rPr>
      </w:pPr>
    </w:p>
    <w:p w:rsidR="008078D2" w:rsidRPr="000F48CE" w:rsidRDefault="001A1FA4"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shd w:val="clear" w:color="auto" w:fill="FEFFFF"/>
        </w:rPr>
      </w:pPr>
      <w:r w:rsidRPr="000F48CE">
        <w:rPr>
          <w:rFonts w:ascii="Arial Narrow" w:hAnsi="Arial Narrow"/>
          <w:b/>
          <w:shd w:val="clear" w:color="auto" w:fill="FEFFFF"/>
        </w:rPr>
        <w:t>КРИЗИС СЕКСУАЛЬНЫХ ОТНОШЕНИЙ В СЕМЬЕ КАК ДЕФИЦИТ ЭМОЦИОНАЛЬНОЙ БЛИЗОСТИ</w:t>
      </w:r>
    </w:p>
    <w:p w:rsidR="008078D2" w:rsidRPr="002774D0" w:rsidRDefault="001A1FA4"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 xml:space="preserve">Кононенко Лариса Анатольевна </w:t>
      </w:r>
      <w:r w:rsidRPr="002774D0">
        <w:rPr>
          <w:rFonts w:ascii="Arial Narrow" w:hAnsi="Arial Narrow"/>
          <w:i/>
          <w:iCs/>
          <w:shd w:val="clear" w:color="auto" w:fill="FEFFFF"/>
        </w:rPr>
        <w:t xml:space="preserve">- руководитель и семейный психотерапевт Семейного клуба Пчёлка, член Общества Семейных консультантов и психотерапевтов. </w:t>
      </w:r>
    </w:p>
    <w:p w:rsidR="008078D2" w:rsidRPr="002774D0" w:rsidRDefault="008078D2"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hd w:val="clear" w:color="auto" w:fill="FEFFFF"/>
        </w:rPr>
      </w:pPr>
    </w:p>
    <w:p w:rsidR="008078D2" w:rsidRPr="002774D0" w:rsidRDefault="001A1FA4"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hd w:val="clear" w:color="auto" w:fill="FEFFFF"/>
        </w:rPr>
      </w:pPr>
      <w:r w:rsidRPr="002774D0">
        <w:rPr>
          <w:rFonts w:ascii="Arial Narrow" w:hAnsi="Arial Narrow"/>
          <w:shd w:val="clear" w:color="auto" w:fill="FEFFFF"/>
        </w:rPr>
        <w:t>Психологи разных направлений отмечают, что когда потребность в эмоциональной близости  супр</w:t>
      </w:r>
      <w:r w:rsidRPr="002774D0">
        <w:rPr>
          <w:rFonts w:ascii="Arial Narrow" w:hAnsi="Arial Narrow"/>
          <w:shd w:val="clear" w:color="auto" w:fill="FEFFFF"/>
        </w:rPr>
        <w:t>у</w:t>
      </w:r>
      <w:r w:rsidRPr="002774D0">
        <w:rPr>
          <w:rFonts w:ascii="Arial Narrow" w:hAnsi="Arial Narrow"/>
          <w:shd w:val="clear" w:color="auto" w:fill="FEFFFF"/>
        </w:rPr>
        <w:t>гов не удовлетворена</w:t>
      </w:r>
      <w:proofErr w:type="gramStart"/>
      <w:r w:rsidRPr="002774D0">
        <w:rPr>
          <w:rFonts w:ascii="Arial Narrow" w:hAnsi="Arial Narrow"/>
          <w:shd w:val="clear" w:color="auto" w:fill="FEFFFF"/>
        </w:rPr>
        <w:t xml:space="preserve"> ,</w:t>
      </w:r>
      <w:proofErr w:type="gramEnd"/>
      <w:r w:rsidRPr="002774D0">
        <w:rPr>
          <w:rFonts w:ascii="Arial Narrow" w:hAnsi="Arial Narrow"/>
          <w:shd w:val="clear" w:color="auto" w:fill="FEFFFF"/>
        </w:rPr>
        <w:t xml:space="preserve"> то в терапии супруги часто жалуются на трудности в сексуальных отношен</w:t>
      </w:r>
      <w:r w:rsidRPr="002774D0">
        <w:rPr>
          <w:rFonts w:ascii="Arial Narrow" w:hAnsi="Arial Narrow"/>
          <w:shd w:val="clear" w:color="auto" w:fill="FEFFFF"/>
        </w:rPr>
        <w:t>и</w:t>
      </w:r>
      <w:r w:rsidRPr="002774D0">
        <w:rPr>
          <w:rFonts w:ascii="Arial Narrow" w:hAnsi="Arial Narrow"/>
          <w:shd w:val="clear" w:color="auto" w:fill="FEFFFF"/>
        </w:rPr>
        <w:t>ях. В то время как  надёжные, доверительные отношения способствуют созданию хорошей  инти</w:t>
      </w:r>
      <w:r w:rsidRPr="002774D0">
        <w:rPr>
          <w:rFonts w:ascii="Arial Narrow" w:hAnsi="Arial Narrow"/>
          <w:shd w:val="clear" w:color="auto" w:fill="FEFFFF"/>
        </w:rPr>
        <w:t>м</w:t>
      </w:r>
      <w:r w:rsidRPr="002774D0">
        <w:rPr>
          <w:rFonts w:ascii="Arial Narrow" w:hAnsi="Arial Narrow"/>
          <w:shd w:val="clear" w:color="auto" w:fill="FEFFFF"/>
        </w:rPr>
        <w:t>ной жизни  в паре. В частности, Скотт Р. Вулли отмечает, когда супруги эмоционально вовлечены в отношения, то секс для них является интеграцией связи, заботы и интимной игры. Для пар с ди</w:t>
      </w:r>
      <w:r w:rsidRPr="002774D0">
        <w:rPr>
          <w:rFonts w:ascii="Arial Narrow" w:hAnsi="Arial Narrow"/>
          <w:shd w:val="clear" w:color="auto" w:fill="FEFFFF"/>
        </w:rPr>
        <w:t>с</w:t>
      </w:r>
      <w:r w:rsidRPr="002774D0">
        <w:rPr>
          <w:rFonts w:ascii="Arial Narrow" w:hAnsi="Arial Narrow"/>
          <w:shd w:val="clear" w:color="auto" w:fill="FEFFFF"/>
        </w:rPr>
        <w:t>тантными отношениями секс - это способ угодить другому или самому получить удовольствие, и</w:t>
      </w:r>
      <w:r w:rsidRPr="002774D0">
        <w:rPr>
          <w:rFonts w:ascii="Arial Narrow" w:hAnsi="Arial Narrow"/>
          <w:shd w:val="clear" w:color="auto" w:fill="FEFFFF"/>
        </w:rPr>
        <w:t>з</w:t>
      </w:r>
      <w:r w:rsidRPr="002774D0">
        <w:rPr>
          <w:rFonts w:ascii="Arial Narrow" w:hAnsi="Arial Narrow"/>
          <w:shd w:val="clear" w:color="auto" w:fill="FEFFFF"/>
        </w:rPr>
        <w:t xml:space="preserve">бежать отвержения, обрести уверенность. </w:t>
      </w:r>
    </w:p>
    <w:p w:rsidR="008078D2" w:rsidRPr="002774D0" w:rsidRDefault="001A1FA4"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hd w:val="clear" w:color="auto" w:fill="FEFFFF"/>
        </w:rPr>
      </w:pPr>
      <w:r w:rsidRPr="002774D0">
        <w:rPr>
          <w:rFonts w:ascii="Arial Narrow" w:hAnsi="Arial Narrow"/>
          <w:shd w:val="clear" w:color="auto" w:fill="FEFFFF"/>
        </w:rPr>
        <w:t>Устранение из эмоционального взаимодействия, замалчивание недовольства друг другом не даёт возможности супругам чувствовать себя в безопасности и вместе решать возникшие проблемы. Как пишет Варга А.Я. , что при этом первым делом страдают сексуальные отношения, а следом портя</w:t>
      </w:r>
      <w:r w:rsidRPr="002774D0">
        <w:rPr>
          <w:rFonts w:ascii="Arial Narrow" w:hAnsi="Arial Narrow"/>
          <w:shd w:val="clear" w:color="auto" w:fill="FEFFFF"/>
        </w:rPr>
        <w:t>т</w:t>
      </w:r>
      <w:r w:rsidRPr="002774D0">
        <w:rPr>
          <w:rFonts w:ascii="Arial Narrow" w:hAnsi="Arial Narrow"/>
          <w:shd w:val="clear" w:color="auto" w:fill="FEFFFF"/>
        </w:rPr>
        <w:t>ся отношения вообще.</w:t>
      </w:r>
    </w:p>
    <w:p w:rsidR="008078D2" w:rsidRPr="002774D0" w:rsidRDefault="001A1FA4"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hd w:val="clear" w:color="auto" w:fill="FEFFFF"/>
        </w:rPr>
      </w:pPr>
      <w:r w:rsidRPr="002774D0">
        <w:rPr>
          <w:rFonts w:ascii="Arial Narrow" w:hAnsi="Arial Narrow"/>
          <w:shd w:val="clear" w:color="auto" w:fill="FEFFFF"/>
        </w:rPr>
        <w:t>Соответственно можно говорить о том</w:t>
      </w:r>
      <w:proofErr w:type="gramStart"/>
      <w:r w:rsidRPr="002774D0">
        <w:rPr>
          <w:rFonts w:ascii="Arial Narrow" w:hAnsi="Arial Narrow"/>
          <w:shd w:val="clear" w:color="auto" w:fill="FEFFFF"/>
        </w:rPr>
        <w:t xml:space="preserve"> ,</w:t>
      </w:r>
      <w:proofErr w:type="gramEnd"/>
      <w:r w:rsidRPr="002774D0">
        <w:rPr>
          <w:rFonts w:ascii="Arial Narrow" w:hAnsi="Arial Narrow"/>
          <w:shd w:val="clear" w:color="auto" w:fill="FEFFFF"/>
        </w:rPr>
        <w:t xml:space="preserve"> что очевидна  связь между сексуальными отношениями и эмоциональной близостью в семье. Психотерапевтам в своей работе необходимо в первую очередь обращать внимание на способ выстраивания эмоциональной близости  семейной пары.</w:t>
      </w:r>
    </w:p>
    <w:p w:rsidR="008078D2" w:rsidRPr="002774D0" w:rsidRDefault="008078D2"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hd w:val="clear" w:color="auto" w:fill="FEFFFF"/>
        </w:rPr>
      </w:pPr>
    </w:p>
    <w:p w:rsidR="008078D2" w:rsidRPr="000F48CE" w:rsidRDefault="001A1FA4"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shd w:val="clear" w:color="auto" w:fill="FEFFFF"/>
        </w:rPr>
      </w:pPr>
      <w:r w:rsidRPr="000F48CE">
        <w:rPr>
          <w:rFonts w:ascii="Arial Narrow" w:hAnsi="Arial Narrow"/>
          <w:b/>
          <w:shd w:val="clear" w:color="auto" w:fill="FEFFFF"/>
        </w:rPr>
        <w:t>ПСИХОТЕРАПЕВТИЧЕСКАЯ РАБОТА С РАЗВЕДЕННЫМИ КОНФЛИКТУЮЩИМИ РОДИТЕЛЯМИ</w:t>
      </w:r>
    </w:p>
    <w:p w:rsidR="008078D2" w:rsidRPr="002774D0" w:rsidRDefault="001A1FA4"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shd w:val="clear" w:color="auto" w:fill="FEFFFF"/>
        </w:rPr>
      </w:pPr>
      <w:r w:rsidRPr="000F48CE">
        <w:rPr>
          <w:rFonts w:ascii="Arial Narrow" w:hAnsi="Arial Narrow"/>
          <w:b/>
          <w:bCs/>
          <w:i/>
          <w:iCs/>
          <w:shd w:val="clear" w:color="auto" w:fill="FEFFFF"/>
        </w:rPr>
        <w:t>Будинайте Гражина</w:t>
      </w:r>
      <w:r w:rsidRPr="002774D0">
        <w:rPr>
          <w:rFonts w:ascii="Arial Narrow" w:hAnsi="Arial Narrow"/>
          <w:b/>
          <w:bCs/>
          <w:i/>
          <w:iCs/>
          <w:shd w:val="clear" w:color="auto" w:fill="FEFFFF"/>
        </w:rPr>
        <w:t xml:space="preserve"> Леонардовна </w:t>
      </w:r>
      <w:r w:rsidRPr="002774D0">
        <w:rPr>
          <w:rFonts w:ascii="Arial Narrow" w:hAnsi="Arial Narrow"/>
          <w:i/>
          <w:iCs/>
          <w:shd w:val="clear" w:color="auto" w:fill="FEFFFF"/>
        </w:rPr>
        <w:t>- кандидат психологических наук, доцент департамента пс</w:t>
      </w:r>
      <w:r w:rsidRPr="002774D0">
        <w:rPr>
          <w:rFonts w:ascii="Arial Narrow" w:hAnsi="Arial Narrow"/>
          <w:i/>
          <w:iCs/>
          <w:shd w:val="clear" w:color="auto" w:fill="FEFFFF"/>
        </w:rPr>
        <w:t>и</w:t>
      </w:r>
      <w:r w:rsidRPr="002774D0">
        <w:rPr>
          <w:rFonts w:ascii="Arial Narrow" w:hAnsi="Arial Narrow"/>
          <w:i/>
          <w:iCs/>
          <w:shd w:val="clear" w:color="auto" w:fill="FEFFFF"/>
        </w:rPr>
        <w:t>хологии НИУ «Высшая школа экономики», член правления Общества семейных психотерапевтов и консультантов.</w:t>
      </w:r>
    </w:p>
    <w:p w:rsidR="008078D2" w:rsidRPr="002774D0" w:rsidRDefault="008078D2"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hd w:val="clear" w:color="auto" w:fill="FEFFFF"/>
        </w:rPr>
      </w:pPr>
    </w:p>
    <w:p w:rsidR="008078D2" w:rsidRPr="002774D0" w:rsidRDefault="001A1FA4"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hd w:val="clear" w:color="auto" w:fill="FEFFFF"/>
        </w:rPr>
      </w:pPr>
      <w:r w:rsidRPr="002774D0">
        <w:rPr>
          <w:rFonts w:ascii="Arial Narrow" w:hAnsi="Arial Narrow"/>
          <w:shd w:val="clear" w:color="auto" w:fill="FEFFFF"/>
        </w:rPr>
        <w:t xml:space="preserve">Супружеский  развод – одна из наиболее часто встречающихся трудных жизненных ситуаций,  </w:t>
      </w:r>
      <w:proofErr w:type="gramStart"/>
      <w:r w:rsidRPr="002774D0">
        <w:rPr>
          <w:rFonts w:ascii="Arial Narrow" w:hAnsi="Arial Narrow"/>
          <w:shd w:val="clear" w:color="auto" w:fill="FEFFFF"/>
        </w:rPr>
        <w:t>в</w:t>
      </w:r>
      <w:proofErr w:type="gramEnd"/>
      <w:r w:rsidRPr="002774D0">
        <w:rPr>
          <w:rFonts w:ascii="Arial Narrow" w:hAnsi="Arial Narrow"/>
          <w:shd w:val="clear" w:color="auto" w:fill="FEFFFF"/>
        </w:rPr>
        <w:t xml:space="preserve"> </w:t>
      </w:r>
      <w:proofErr w:type="gramStart"/>
      <w:r w:rsidRPr="002774D0">
        <w:rPr>
          <w:rFonts w:ascii="Arial Narrow" w:hAnsi="Arial Narrow"/>
          <w:shd w:val="clear" w:color="auto" w:fill="FEFFFF"/>
        </w:rPr>
        <w:t>к</w:t>
      </w:r>
      <w:r w:rsidRPr="002774D0">
        <w:rPr>
          <w:rFonts w:ascii="Arial Narrow" w:hAnsi="Arial Narrow"/>
          <w:shd w:val="clear" w:color="auto" w:fill="FEFFFF"/>
        </w:rPr>
        <w:t>о</w:t>
      </w:r>
      <w:r w:rsidRPr="002774D0">
        <w:rPr>
          <w:rFonts w:ascii="Arial Narrow" w:hAnsi="Arial Narrow"/>
          <w:shd w:val="clear" w:color="auto" w:fill="FEFFFF"/>
        </w:rPr>
        <w:t>торой</w:t>
      </w:r>
      <w:proofErr w:type="gramEnd"/>
      <w:r w:rsidRPr="002774D0">
        <w:rPr>
          <w:rFonts w:ascii="Arial Narrow" w:hAnsi="Arial Narrow"/>
          <w:shd w:val="clear" w:color="auto" w:fill="FEFFFF"/>
        </w:rPr>
        <w:t xml:space="preserve"> все ее участники нуждаются в помощи. Остро необходима такая помощь и в ситуации, когда супружеский развод переживает семья с детьми. В последнее время профессиональное рассмотр</w:t>
      </w:r>
      <w:r w:rsidRPr="002774D0">
        <w:rPr>
          <w:rFonts w:ascii="Arial Narrow" w:hAnsi="Arial Narrow"/>
          <w:shd w:val="clear" w:color="auto" w:fill="FEFFFF"/>
        </w:rPr>
        <w:t>е</w:t>
      </w:r>
      <w:r w:rsidRPr="002774D0">
        <w:rPr>
          <w:rFonts w:ascii="Arial Narrow" w:hAnsi="Arial Narrow"/>
          <w:shd w:val="clear" w:color="auto" w:fill="FEFFFF"/>
        </w:rPr>
        <w:t>ние ситуации супружеского развода выходит за рамки простой констатации его как массового  и н</w:t>
      </w:r>
      <w:r w:rsidRPr="002774D0">
        <w:rPr>
          <w:rFonts w:ascii="Arial Narrow" w:hAnsi="Arial Narrow"/>
          <w:shd w:val="clear" w:color="auto" w:fill="FEFFFF"/>
        </w:rPr>
        <w:t>е</w:t>
      </w:r>
      <w:r w:rsidRPr="002774D0">
        <w:rPr>
          <w:rFonts w:ascii="Arial Narrow" w:hAnsi="Arial Narrow"/>
          <w:shd w:val="clear" w:color="auto" w:fill="FEFFFF"/>
        </w:rPr>
        <w:t>гативного  явления,  автоматически приводящего к появлению так называемых «неполных»  или «дисфункциональных» семей.  В терапевтической практике закрепилось различение «плохого» (з</w:t>
      </w:r>
      <w:r w:rsidRPr="002774D0">
        <w:rPr>
          <w:rFonts w:ascii="Arial Narrow" w:hAnsi="Arial Narrow"/>
          <w:shd w:val="clear" w:color="auto" w:fill="FEFFFF"/>
        </w:rPr>
        <w:t>а</w:t>
      </w:r>
      <w:r w:rsidRPr="002774D0">
        <w:rPr>
          <w:rFonts w:ascii="Arial Narrow" w:hAnsi="Arial Narrow"/>
          <w:shd w:val="clear" w:color="auto" w:fill="FEFFFF"/>
        </w:rPr>
        <w:t xml:space="preserve">вершенного)  и «хорошего»  (незавершенного)  развода  (Будинайте Г.Л., Варга А.Я., 2012),  которые позволяют в психотерапии ориентироваться  на критерии функционального «хорошего»  развода, облегчая переживание и обеспечивая </w:t>
      </w:r>
      <w:proofErr w:type="gramStart"/>
      <w:r w:rsidRPr="002774D0">
        <w:rPr>
          <w:rFonts w:ascii="Arial Narrow" w:hAnsi="Arial Narrow"/>
          <w:shd w:val="clear" w:color="auto" w:fill="FEFFFF"/>
        </w:rPr>
        <w:t>преодоление</w:t>
      </w:r>
      <w:proofErr w:type="gramEnd"/>
      <w:r w:rsidRPr="002774D0">
        <w:rPr>
          <w:rFonts w:ascii="Arial Narrow" w:hAnsi="Arial Narrow"/>
          <w:shd w:val="clear" w:color="auto" w:fill="FEFFFF"/>
        </w:rPr>
        <w:t xml:space="preserve"> семьями этой травмирующей ситуации, изба</w:t>
      </w:r>
      <w:r w:rsidRPr="002774D0">
        <w:rPr>
          <w:rFonts w:ascii="Arial Narrow" w:hAnsi="Arial Narrow"/>
          <w:shd w:val="clear" w:color="auto" w:fill="FEFFFF"/>
        </w:rPr>
        <w:t>в</w:t>
      </w:r>
      <w:r w:rsidRPr="002774D0">
        <w:rPr>
          <w:rFonts w:ascii="Arial Narrow" w:hAnsi="Arial Narrow"/>
          <w:shd w:val="clear" w:color="auto" w:fill="FEFFFF"/>
        </w:rPr>
        <w:t>ляя зачастую от последствий  вторичной травматизации  детей.</w:t>
      </w:r>
    </w:p>
    <w:p w:rsidR="008078D2" w:rsidRPr="002774D0" w:rsidRDefault="001A1FA4"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hd w:val="clear" w:color="auto" w:fill="FEFFFF"/>
        </w:rPr>
      </w:pPr>
      <w:r w:rsidRPr="002774D0">
        <w:rPr>
          <w:rFonts w:ascii="Arial Narrow" w:hAnsi="Arial Narrow"/>
          <w:shd w:val="clear" w:color="auto" w:fill="FEFFFF"/>
        </w:rPr>
        <w:t>Одним из важных критериев функционального развода является - наряду с достижением нейтрал</w:t>
      </w:r>
      <w:r w:rsidRPr="002774D0">
        <w:rPr>
          <w:rFonts w:ascii="Arial Narrow" w:hAnsi="Arial Narrow"/>
          <w:shd w:val="clear" w:color="auto" w:fill="FEFFFF"/>
        </w:rPr>
        <w:t>ь</w:t>
      </w:r>
      <w:r w:rsidRPr="002774D0">
        <w:rPr>
          <w:rFonts w:ascii="Arial Narrow" w:hAnsi="Arial Narrow"/>
          <w:shd w:val="clear" w:color="auto" w:fill="FEFFFF"/>
        </w:rPr>
        <w:t>ности в отношениях бывших супруго</w:t>
      </w:r>
      <w:proofErr w:type="gramStart"/>
      <w:r w:rsidRPr="002774D0">
        <w:rPr>
          <w:rFonts w:ascii="Arial Narrow" w:hAnsi="Arial Narrow"/>
          <w:shd w:val="clear" w:color="auto" w:fill="FEFFFF"/>
        </w:rPr>
        <w:t>в-</w:t>
      </w:r>
      <w:proofErr w:type="gramEnd"/>
      <w:r w:rsidRPr="002774D0">
        <w:rPr>
          <w:rFonts w:ascii="Arial Narrow" w:hAnsi="Arial Narrow"/>
          <w:shd w:val="clear" w:color="auto" w:fill="FEFFFF"/>
        </w:rPr>
        <w:t xml:space="preserve"> сохранение бывшими супругами родительского взаимодейс</w:t>
      </w:r>
      <w:r w:rsidRPr="002774D0">
        <w:rPr>
          <w:rFonts w:ascii="Arial Narrow" w:hAnsi="Arial Narrow"/>
          <w:shd w:val="clear" w:color="auto" w:fill="FEFFFF"/>
        </w:rPr>
        <w:t>т</w:t>
      </w:r>
      <w:r w:rsidRPr="002774D0">
        <w:rPr>
          <w:rFonts w:ascii="Arial Narrow" w:hAnsi="Arial Narrow"/>
          <w:shd w:val="clear" w:color="auto" w:fill="FEFFFF"/>
        </w:rPr>
        <w:t>вия и партнерства.  Достижение минимально конструктивного уровня партнерства родителей по многим данным оказывается значительно более приемлемой для ребенка ситуацией, чем прекр</w:t>
      </w:r>
      <w:r w:rsidRPr="002774D0">
        <w:rPr>
          <w:rFonts w:ascii="Arial Narrow" w:hAnsi="Arial Narrow"/>
          <w:shd w:val="clear" w:color="auto" w:fill="FEFFFF"/>
        </w:rPr>
        <w:t>а</w:t>
      </w:r>
      <w:r w:rsidRPr="002774D0">
        <w:rPr>
          <w:rFonts w:ascii="Arial Narrow" w:hAnsi="Arial Narrow"/>
          <w:shd w:val="clear" w:color="auto" w:fill="FEFFFF"/>
        </w:rPr>
        <w:t>щение взаимодействия бывших супругов, приводящее к разрыву полноценного общения ребенка с одним из них ( у нас – в большинстве случаев с отцом) или затяжной тянущийся годами конфликт</w:t>
      </w:r>
      <w:proofErr w:type="gramStart"/>
      <w:r w:rsidRPr="002774D0">
        <w:rPr>
          <w:rFonts w:ascii="Arial Narrow" w:hAnsi="Arial Narrow"/>
          <w:shd w:val="clear" w:color="auto" w:fill="FEFFFF"/>
        </w:rPr>
        <w:t xml:space="preserve"> .</w:t>
      </w:r>
      <w:proofErr w:type="gramEnd"/>
    </w:p>
    <w:p w:rsidR="008078D2" w:rsidRPr="002774D0" w:rsidRDefault="001A1FA4"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hd w:val="clear" w:color="auto" w:fill="FEFFFF"/>
        </w:rPr>
      </w:pPr>
      <w:proofErr w:type="gramStart"/>
      <w:r w:rsidRPr="002774D0">
        <w:rPr>
          <w:rFonts w:ascii="Arial Narrow" w:hAnsi="Arial Narrow"/>
          <w:shd w:val="clear" w:color="auto" w:fill="FEFFFF"/>
        </w:rPr>
        <w:t>Основными принципами организации психотерапевтической  помощи семьями с конфликтующими родителями являются:  1) введение различения супружеских и родительских ролей; 2) различение «мое отношение» к бывшему супругу – «отношения моего ребенка с ним»; 3)  возможность переж</w:t>
      </w:r>
      <w:r w:rsidRPr="002774D0">
        <w:rPr>
          <w:rFonts w:ascii="Arial Narrow" w:hAnsi="Arial Narrow"/>
          <w:shd w:val="clear" w:color="auto" w:fill="FEFFFF"/>
        </w:rPr>
        <w:t>и</w:t>
      </w:r>
      <w:r w:rsidRPr="002774D0">
        <w:rPr>
          <w:rFonts w:ascii="Arial Narrow" w:hAnsi="Arial Narrow"/>
          <w:shd w:val="clear" w:color="auto" w:fill="FEFFFF"/>
        </w:rPr>
        <w:lastRenderedPageBreak/>
        <w:t>вания и «примеривания» взрослыми участниками ситуации «переживаний» их детей  4) работа с несколькими парами, переживающими пост-разводный конфликт – создается ресурс обмена опытом и стимулирующая движение к функциональности ситуация общения;</w:t>
      </w:r>
      <w:proofErr w:type="gramEnd"/>
      <w:r w:rsidRPr="002774D0">
        <w:rPr>
          <w:rFonts w:ascii="Arial Narrow" w:hAnsi="Arial Narrow"/>
          <w:shd w:val="clear" w:color="auto" w:fill="FEFFFF"/>
        </w:rPr>
        <w:t xml:space="preserve"> 5) привлечение детей в работу как мощного ресурса достижения взаимопонимания и снятия эмоционального напряжения в семье, создание условий для переживания детьми возникшей  жизненной ситуации </w:t>
      </w:r>
      <w:r w:rsidRPr="002774D0">
        <w:rPr>
          <w:rFonts w:ascii="Arial Narrow" w:hAnsi="Arial Narrow"/>
          <w:shd w:val="clear" w:color="auto" w:fill="FEFFFF"/>
          <w:lang w:val="nl-NL"/>
        </w:rPr>
        <w:t xml:space="preserve">(Justine van Lawick; 2012) 6) </w:t>
      </w:r>
      <w:r w:rsidRPr="002774D0">
        <w:rPr>
          <w:rFonts w:ascii="Arial Narrow" w:hAnsi="Arial Narrow"/>
          <w:shd w:val="clear" w:color="auto" w:fill="FEFFFF"/>
        </w:rPr>
        <w:t xml:space="preserve">переформатирование границ в новой </w:t>
      </w:r>
      <w:proofErr w:type="gramStart"/>
      <w:r w:rsidRPr="002774D0">
        <w:rPr>
          <w:rFonts w:ascii="Arial Narrow" w:hAnsi="Arial Narrow"/>
          <w:shd w:val="clear" w:color="auto" w:fill="FEFFFF"/>
        </w:rPr>
        <w:t>пост-разводной</w:t>
      </w:r>
      <w:proofErr w:type="gramEnd"/>
      <w:r w:rsidRPr="002774D0">
        <w:rPr>
          <w:rFonts w:ascii="Arial Narrow" w:hAnsi="Arial Narrow"/>
          <w:shd w:val="clear" w:color="auto" w:fill="FEFFFF"/>
        </w:rPr>
        <w:t xml:space="preserve"> семейной системе;</w:t>
      </w:r>
    </w:p>
    <w:p w:rsidR="008078D2" w:rsidRPr="002774D0" w:rsidRDefault="001A1FA4"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hd w:val="clear" w:color="auto" w:fill="FEFFFF"/>
        </w:rPr>
      </w:pPr>
      <w:r w:rsidRPr="002774D0">
        <w:rPr>
          <w:rFonts w:ascii="Arial Narrow" w:hAnsi="Arial Narrow"/>
          <w:shd w:val="clear" w:color="auto" w:fill="FEFFFF"/>
        </w:rPr>
        <w:t>Отдельного обсуждения заслуживают техники и упражнения, используемые в терапевтической работе для решения этих задач.</w:t>
      </w:r>
    </w:p>
    <w:p w:rsidR="008078D2" w:rsidRPr="002774D0" w:rsidRDefault="008078D2"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hd w:val="clear" w:color="auto" w:fill="FEFFFF"/>
        </w:rPr>
      </w:pPr>
    </w:p>
    <w:p w:rsidR="008078D2" w:rsidRPr="000F48CE" w:rsidRDefault="001A1FA4"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shd w:val="clear" w:color="auto" w:fill="FEFFFF"/>
        </w:rPr>
      </w:pPr>
      <w:r w:rsidRPr="000F48CE">
        <w:rPr>
          <w:rFonts w:ascii="Arial Narrow" w:hAnsi="Arial Narrow"/>
          <w:b/>
          <w:shd w:val="clear" w:color="auto" w:fill="FEFFFF"/>
        </w:rPr>
        <w:t xml:space="preserve">ПОЯВЛЕНИЕ ДОМАШНИХ ПИТОМЦЕВ В СЕМЬЕ: ПОДДЕРЖАНИЕ ГОМЕОСТАЗА ИЛИ РАЗВИТИЕ? </w:t>
      </w:r>
    </w:p>
    <w:p w:rsidR="008078D2" w:rsidRPr="002774D0" w:rsidRDefault="001A1FA4"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b/>
          <w:bCs/>
          <w:i/>
          <w:iCs/>
          <w:shd w:val="clear" w:color="auto" w:fill="FEFFFF"/>
        </w:rPr>
      </w:pPr>
      <w:r w:rsidRPr="000F48CE">
        <w:rPr>
          <w:rFonts w:ascii="Arial Narrow" w:hAnsi="Arial Narrow"/>
          <w:b/>
          <w:bCs/>
          <w:i/>
          <w:iCs/>
          <w:shd w:val="clear" w:color="auto" w:fill="FEFFFF"/>
        </w:rPr>
        <w:t>Варга Анна Яковлевна</w:t>
      </w:r>
      <w:r w:rsidRPr="002774D0">
        <w:rPr>
          <w:rFonts w:ascii="Arial Narrow" w:hAnsi="Arial Narrow"/>
          <w:b/>
          <w:bCs/>
          <w:i/>
          <w:iCs/>
          <w:shd w:val="clear" w:color="auto" w:fill="FEFFFF"/>
        </w:rPr>
        <w:t xml:space="preserve"> </w:t>
      </w:r>
      <w:r w:rsidRPr="002774D0">
        <w:rPr>
          <w:rFonts w:ascii="Arial Narrow" w:hAnsi="Arial Narrow"/>
          <w:i/>
          <w:iCs/>
          <w:shd w:val="clear" w:color="auto" w:fill="FEFFFF"/>
        </w:rPr>
        <w:t xml:space="preserve">- кандидат психологических наук, семейный терапевт, член правления Общества Семейных Консультантов и Психотерапевтов (Москва), член Международной Ассоциации семейных терапевтов (IFTA), член Европейской Ассоциации семейных психотерапевтов(EFTA). </w:t>
      </w:r>
    </w:p>
    <w:p w:rsidR="008078D2" w:rsidRPr="002774D0" w:rsidRDefault="001A1FA4"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b/>
          <w:bCs/>
          <w:i/>
          <w:iCs/>
          <w:shd w:val="clear" w:color="auto" w:fill="FEFFFF"/>
        </w:rPr>
      </w:pPr>
      <w:r w:rsidRPr="002774D0">
        <w:rPr>
          <w:rFonts w:ascii="Arial Narrow" w:hAnsi="Arial Narrow"/>
          <w:b/>
          <w:bCs/>
          <w:i/>
          <w:iCs/>
          <w:shd w:val="clear" w:color="auto" w:fill="FEFFFF"/>
        </w:rPr>
        <w:t>Федорович Е.Ю.</w:t>
      </w:r>
    </w:p>
    <w:p w:rsidR="008078D2" w:rsidRPr="002774D0" w:rsidRDefault="008078D2"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hd w:val="clear" w:color="auto" w:fill="FEFFFF"/>
        </w:rPr>
      </w:pPr>
    </w:p>
    <w:p w:rsidR="008078D2" w:rsidRPr="002774D0" w:rsidRDefault="001A1FA4"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hd w:val="clear" w:color="auto" w:fill="FEFFFF"/>
        </w:rPr>
      </w:pPr>
      <w:r w:rsidRPr="002774D0">
        <w:rPr>
          <w:rFonts w:ascii="Arial Narrow" w:hAnsi="Arial Narrow"/>
          <w:shd w:val="clear" w:color="auto" w:fill="FEFFFF"/>
        </w:rPr>
        <w:t>-В мире все больше семей заводят домашних питомце</w:t>
      </w:r>
      <w:proofErr w:type="gramStart"/>
      <w:r w:rsidRPr="002774D0">
        <w:rPr>
          <w:rFonts w:ascii="Arial Narrow" w:hAnsi="Arial Narrow"/>
          <w:shd w:val="clear" w:color="auto" w:fill="FEFFFF"/>
        </w:rPr>
        <w:t>в(</w:t>
      </w:r>
      <w:proofErr w:type="gramEnd"/>
      <w:r w:rsidRPr="002774D0">
        <w:rPr>
          <w:rFonts w:ascii="Arial Narrow" w:hAnsi="Arial Narrow"/>
          <w:shd w:val="clear" w:color="auto" w:fill="FEFFFF"/>
        </w:rPr>
        <w:t xml:space="preserve">ДП). </w:t>
      </w:r>
    </w:p>
    <w:p w:rsidR="008078D2" w:rsidRPr="002774D0" w:rsidRDefault="001A1FA4"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hd w:val="clear" w:color="auto" w:fill="FEFFFF"/>
        </w:rPr>
      </w:pPr>
      <w:r w:rsidRPr="002774D0">
        <w:rPr>
          <w:rFonts w:ascii="Arial Narrow" w:hAnsi="Arial Narrow"/>
          <w:shd w:val="clear" w:color="auto" w:fill="FEFFFF"/>
        </w:rPr>
        <w:t>-ДП могут выполнять в семье разные функциональные роли, потому что встраиваются в семью  как полноценный элемент системы.</w:t>
      </w:r>
    </w:p>
    <w:p w:rsidR="008078D2" w:rsidRPr="002774D0" w:rsidRDefault="001A1FA4"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hd w:val="clear" w:color="auto" w:fill="FEFFFF"/>
        </w:rPr>
      </w:pPr>
      <w:r w:rsidRPr="002774D0">
        <w:rPr>
          <w:rFonts w:ascii="Arial Narrow" w:hAnsi="Arial Narrow"/>
          <w:shd w:val="clear" w:color="auto" w:fill="FEFFFF"/>
        </w:rPr>
        <w:t xml:space="preserve">-Как элемент системы, ДП </w:t>
      </w:r>
      <w:proofErr w:type="gramStart"/>
      <w:r w:rsidRPr="002774D0">
        <w:rPr>
          <w:rFonts w:ascii="Arial Narrow" w:hAnsi="Arial Narrow"/>
          <w:shd w:val="clear" w:color="auto" w:fill="FEFFFF"/>
        </w:rPr>
        <w:t>выполняют</w:t>
      </w:r>
      <w:proofErr w:type="gramEnd"/>
      <w:r w:rsidRPr="002774D0">
        <w:rPr>
          <w:rFonts w:ascii="Arial Narrow" w:hAnsi="Arial Narrow"/>
          <w:shd w:val="clear" w:color="auto" w:fill="FEFFFF"/>
        </w:rPr>
        <w:t xml:space="preserve"> прежде всего гомеостатическую функцию. </w:t>
      </w:r>
    </w:p>
    <w:p w:rsidR="008078D2" w:rsidRPr="002774D0" w:rsidRDefault="001A1FA4" w:rsidP="00A1073E">
      <w:pPr>
        <w:pStyle w:val="CA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shd w:val="clear" w:color="auto" w:fill="FEFFFF"/>
        </w:rPr>
      </w:pPr>
      <w:r w:rsidRPr="002774D0">
        <w:rPr>
          <w:rFonts w:ascii="Arial Narrow" w:hAnsi="Arial Narrow"/>
          <w:shd w:val="clear" w:color="auto" w:fill="FEFFFF"/>
        </w:rPr>
        <w:t>-Проведенное исследование показывает, что существуют пики частоты заведения ДП семьей.</w:t>
      </w:r>
    </w:p>
    <w:p w:rsidR="008078D2" w:rsidRPr="002774D0" w:rsidRDefault="001A1FA4" w:rsidP="00A1073E">
      <w:pPr>
        <w:pStyle w:val="CAA"/>
        <w:numPr>
          <w:ilvl w:val="0"/>
          <w:numId w:val="4"/>
        </w:numPr>
        <w:tabs>
          <w:tab w:val="num" w:pos="6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90" w:hanging="330"/>
        <w:jc w:val="both"/>
        <w:rPr>
          <w:rFonts w:ascii="Arial Narrow" w:eastAsia="Arial Narrow Bold" w:hAnsi="Arial Narrow" w:cs="Arial Narrow Bold"/>
          <w:shd w:val="clear" w:color="auto" w:fill="FEFFFF"/>
        </w:rPr>
      </w:pPr>
      <w:r w:rsidRPr="002774D0">
        <w:rPr>
          <w:rFonts w:ascii="Arial Narrow" w:hAnsi="Arial Narrow"/>
          <w:shd w:val="clear" w:color="auto" w:fill="FEFFFF"/>
        </w:rPr>
        <w:t>Пики появления ДП в семьях зависят от изменения стадии жизненного цикла семьи, которая в свою очередь связана с возрастом детей.</w:t>
      </w:r>
    </w:p>
    <w:p w:rsidR="008078D2" w:rsidRPr="002774D0" w:rsidRDefault="001A1FA4" w:rsidP="00A1073E">
      <w:pPr>
        <w:pStyle w:val="CAA"/>
        <w:numPr>
          <w:ilvl w:val="0"/>
          <w:numId w:val="4"/>
        </w:numPr>
        <w:tabs>
          <w:tab w:val="num" w:pos="6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90" w:hanging="330"/>
        <w:jc w:val="both"/>
        <w:rPr>
          <w:rFonts w:ascii="Arial Narrow" w:eastAsia="Arial Narrow Bold" w:hAnsi="Arial Narrow" w:cs="Arial Narrow Bold"/>
          <w:shd w:val="clear" w:color="auto" w:fill="FEFFFF"/>
        </w:rPr>
      </w:pPr>
      <w:r w:rsidRPr="002774D0">
        <w:rPr>
          <w:rFonts w:ascii="Arial Narrow" w:hAnsi="Arial Narrow"/>
          <w:shd w:val="clear" w:color="auto" w:fill="FEFFFF"/>
        </w:rPr>
        <w:t>Пики появления ДП приходятся на возраста детей -7,9,13, 16 лет, что соответствует нормативным кризисам семейной систем</w:t>
      </w:r>
      <w:proofErr w:type="gramStart"/>
      <w:r w:rsidRPr="002774D0">
        <w:rPr>
          <w:rFonts w:ascii="Arial Narrow" w:hAnsi="Arial Narrow"/>
          <w:shd w:val="clear" w:color="auto" w:fill="FEFFFF"/>
        </w:rPr>
        <w:t>ы-</w:t>
      </w:r>
      <w:proofErr w:type="gramEnd"/>
      <w:r w:rsidRPr="002774D0">
        <w:rPr>
          <w:rFonts w:ascii="Arial Narrow" w:hAnsi="Arial Narrow"/>
          <w:shd w:val="clear" w:color="auto" w:fill="FEFFFF"/>
        </w:rPr>
        <w:t xml:space="preserve"> выход ребенка в школу, переход ребенка в среднюю школу, подростковый кризис и сепарация.</w:t>
      </w:r>
    </w:p>
    <w:p w:rsidR="008078D2" w:rsidRPr="002774D0" w:rsidRDefault="001A1FA4" w:rsidP="00A1073E">
      <w:pPr>
        <w:pStyle w:val="CAA"/>
        <w:numPr>
          <w:ilvl w:val="0"/>
          <w:numId w:val="4"/>
        </w:numPr>
        <w:tabs>
          <w:tab w:val="num" w:pos="6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90" w:hanging="330"/>
        <w:jc w:val="both"/>
        <w:rPr>
          <w:rFonts w:ascii="Arial Narrow" w:eastAsia="Arial Narrow Bold" w:hAnsi="Arial Narrow" w:cs="Arial Narrow Bold"/>
          <w:shd w:val="clear" w:color="auto" w:fill="FEFFFF"/>
        </w:rPr>
      </w:pPr>
      <w:r w:rsidRPr="002774D0">
        <w:rPr>
          <w:rFonts w:ascii="Arial Narrow" w:hAnsi="Arial Narrow"/>
          <w:shd w:val="clear" w:color="auto" w:fill="FEFFFF"/>
        </w:rPr>
        <w:t>ДП в семье снижают тревогу и выполняют гомеостатическую функцию.</w:t>
      </w:r>
    </w:p>
    <w:p w:rsidR="008078D2" w:rsidRPr="009E070E" w:rsidRDefault="008078D2" w:rsidP="009E070E">
      <w:pPr>
        <w:pStyle w:val="A7"/>
        <w:spacing w:after="0" w:line="240" w:lineRule="auto"/>
        <w:jc w:val="both"/>
        <w:rPr>
          <w:rFonts w:ascii="Arial Narrow" w:eastAsia="Arial Narrow" w:hAnsi="Arial Narrow" w:cs="Arial Narrow"/>
          <w:sz w:val="24"/>
          <w:szCs w:val="24"/>
          <w:shd w:val="clear" w:color="auto" w:fill="FFFFFF"/>
        </w:rPr>
      </w:pPr>
    </w:p>
    <w:p w:rsidR="009E070E" w:rsidRPr="009E070E" w:rsidRDefault="009E070E" w:rsidP="009E070E">
      <w:pPr>
        <w:pStyle w:val="A7"/>
        <w:spacing w:after="0" w:line="240" w:lineRule="auto"/>
        <w:jc w:val="both"/>
        <w:rPr>
          <w:rFonts w:ascii="Arial Narrow" w:eastAsia="Arial Narrow" w:hAnsi="Arial Narrow" w:cs="Arial Narrow"/>
          <w:sz w:val="24"/>
          <w:szCs w:val="24"/>
          <w:shd w:val="clear" w:color="auto" w:fill="FFFFFF"/>
        </w:rPr>
      </w:pPr>
    </w:p>
    <w:p w:rsidR="009E070E" w:rsidRPr="009E070E" w:rsidRDefault="009E070E" w:rsidP="009E070E">
      <w:pPr>
        <w:pStyle w:val="ad"/>
        <w:suppressAutoHyphens/>
        <w:jc w:val="center"/>
        <w:rPr>
          <w:rFonts w:ascii="Arial Narrow" w:hAnsi="Arial Narrow"/>
          <w:b/>
          <w:kern w:val="1"/>
          <w:highlight w:val="yellow"/>
        </w:rPr>
      </w:pPr>
      <w:r w:rsidRPr="009E070E">
        <w:rPr>
          <w:rFonts w:ascii="Arial Narrow" w:hAnsi="Arial Narrow"/>
          <w:b/>
          <w:kern w:val="1"/>
          <w:highlight w:val="yellow"/>
        </w:rPr>
        <w:t xml:space="preserve">Секционное заседание: </w:t>
      </w:r>
    </w:p>
    <w:p w:rsidR="009E070E" w:rsidRPr="009E070E" w:rsidRDefault="009E070E" w:rsidP="009E070E">
      <w:pPr>
        <w:pStyle w:val="A7"/>
        <w:spacing w:after="0" w:line="240" w:lineRule="auto"/>
        <w:jc w:val="center"/>
        <w:rPr>
          <w:rFonts w:ascii="Arial Narrow" w:eastAsia="Arial Narrow" w:hAnsi="Arial Narrow" w:cs="Arial Narrow"/>
          <w:sz w:val="28"/>
          <w:szCs w:val="28"/>
          <w:highlight w:val="yellow"/>
          <w:shd w:val="clear" w:color="auto" w:fill="FFFFFF"/>
        </w:rPr>
      </w:pPr>
      <w:r w:rsidRPr="009E070E">
        <w:rPr>
          <w:rFonts w:ascii="Arial Narrow" w:eastAsia="Arial Narrow" w:hAnsi="Arial Narrow" w:cs="Arial Narrow"/>
          <w:b/>
          <w:bCs/>
          <w:sz w:val="28"/>
          <w:szCs w:val="28"/>
          <w:highlight w:val="yellow"/>
          <w:shd w:val="clear" w:color="auto" w:fill="FFFFFF"/>
        </w:rPr>
        <w:t>СИМВОЛДРАМА И ИМАГИНАТИВНАЯ ТЕЛЕСНО-ОРИЕНТИРОВАННАЯ ПСИХОТЕРАПИЯ</w:t>
      </w:r>
    </w:p>
    <w:p w:rsidR="009E070E" w:rsidRPr="009E070E" w:rsidRDefault="009E070E" w:rsidP="009E070E">
      <w:pPr>
        <w:pStyle w:val="B"/>
        <w:spacing w:after="0" w:line="240" w:lineRule="auto"/>
        <w:jc w:val="center"/>
        <w:rPr>
          <w:rFonts w:ascii="Arial Narrow" w:hAnsi="Arial Narrow"/>
          <w:b/>
          <w:caps/>
          <w:sz w:val="24"/>
          <w:szCs w:val="24"/>
        </w:rPr>
      </w:pPr>
      <w:r w:rsidRPr="009E070E">
        <w:rPr>
          <w:rFonts w:ascii="Arial Narrow" w:hAnsi="Arial Narrow"/>
          <w:b/>
          <w:caps/>
          <w:sz w:val="24"/>
          <w:szCs w:val="24"/>
          <w:highlight w:val="yellow"/>
        </w:rPr>
        <w:t> 17 ОКТЯБРЯ, ЗАЛ «Шишкин», 18.05-19.00</w:t>
      </w:r>
    </w:p>
    <w:p w:rsidR="009E070E" w:rsidRPr="009E070E" w:rsidRDefault="009E070E" w:rsidP="009E070E">
      <w:pPr>
        <w:pStyle w:val="A7"/>
        <w:spacing w:after="0" w:line="240" w:lineRule="auto"/>
        <w:jc w:val="both"/>
        <w:rPr>
          <w:rFonts w:ascii="Arial Narrow" w:eastAsia="Arial Narrow" w:hAnsi="Arial Narrow" w:cs="Arial Narrow"/>
          <w:sz w:val="24"/>
          <w:szCs w:val="24"/>
          <w:highlight w:val="yellow"/>
          <w:shd w:val="clear" w:color="auto" w:fill="FFFFFF"/>
        </w:rPr>
      </w:pPr>
    </w:p>
    <w:p w:rsidR="009E070E" w:rsidRPr="009E070E" w:rsidRDefault="009E070E" w:rsidP="009E070E">
      <w:pPr>
        <w:pStyle w:val="A7"/>
        <w:spacing w:after="0" w:line="240" w:lineRule="auto"/>
        <w:jc w:val="both"/>
        <w:rPr>
          <w:rFonts w:ascii="Arial Narrow" w:eastAsia="Arial Narrow" w:hAnsi="Arial Narrow" w:cs="Arial Narrow"/>
          <w:sz w:val="24"/>
          <w:szCs w:val="24"/>
          <w:highlight w:val="yellow"/>
          <w:shd w:val="clear" w:color="auto" w:fill="FFFFFF"/>
        </w:rPr>
      </w:pPr>
      <w:r w:rsidRPr="009E070E">
        <w:rPr>
          <w:rFonts w:ascii="Arial Narrow" w:eastAsia="Arial Narrow" w:hAnsi="Arial Narrow" w:cs="Arial Narrow"/>
          <w:b/>
          <w:bCs/>
          <w:sz w:val="24"/>
          <w:szCs w:val="24"/>
          <w:highlight w:val="yellow"/>
          <w:shd w:val="clear" w:color="auto" w:fill="FFFFFF"/>
        </w:rPr>
        <w:t xml:space="preserve">ПРЕДСЕДАТЕЛИ: </w:t>
      </w:r>
      <w:r w:rsidRPr="009E070E">
        <w:rPr>
          <w:rFonts w:ascii="Arial Narrow" w:eastAsia="Arial Narrow" w:hAnsi="Arial Narrow" w:cs="Arial Narrow"/>
          <w:b/>
          <w:bCs/>
          <w:i/>
          <w:iCs/>
          <w:sz w:val="24"/>
          <w:szCs w:val="24"/>
          <w:highlight w:val="yellow"/>
          <w:shd w:val="clear" w:color="auto" w:fill="FFFFFF"/>
        </w:rPr>
        <w:t>Обухов-Козаровицкий Яков Леонидович (Москва, Россия), Родина Екатерина Николаевна (Запорожье, Украина)</w:t>
      </w:r>
    </w:p>
    <w:p w:rsidR="009E070E" w:rsidRPr="009E070E" w:rsidRDefault="009E070E" w:rsidP="009E070E">
      <w:pPr>
        <w:pStyle w:val="A7"/>
        <w:spacing w:after="0" w:line="240" w:lineRule="auto"/>
        <w:jc w:val="both"/>
        <w:rPr>
          <w:rFonts w:ascii="Arial Narrow" w:eastAsia="Arial Narrow" w:hAnsi="Arial Narrow" w:cs="Arial Narrow"/>
          <w:sz w:val="24"/>
          <w:szCs w:val="24"/>
          <w:highlight w:val="yellow"/>
          <w:shd w:val="clear" w:color="auto" w:fill="FFFFFF"/>
        </w:rPr>
      </w:pPr>
      <w:r w:rsidRPr="009E070E">
        <w:rPr>
          <w:rFonts w:ascii="Arial Narrow" w:eastAsia="Arial Narrow" w:hAnsi="Arial Narrow" w:cs="Arial Narrow"/>
          <w:b/>
          <w:bCs/>
          <w:i/>
          <w:iCs/>
          <w:sz w:val="24"/>
          <w:szCs w:val="24"/>
          <w:highlight w:val="yellow"/>
          <w:shd w:val="clear" w:color="auto" w:fill="FFFFFF"/>
        </w:rPr>
        <w:t> </w:t>
      </w:r>
    </w:p>
    <w:p w:rsidR="009E070E" w:rsidRPr="009E070E" w:rsidRDefault="009E070E" w:rsidP="009E070E">
      <w:pPr>
        <w:pStyle w:val="A7"/>
        <w:spacing w:after="0" w:line="240" w:lineRule="auto"/>
        <w:jc w:val="both"/>
        <w:rPr>
          <w:rFonts w:ascii="Arial Narrow" w:eastAsia="Arial Narrow" w:hAnsi="Arial Narrow" w:cs="Arial Narrow"/>
          <w:sz w:val="24"/>
          <w:szCs w:val="24"/>
          <w:highlight w:val="yellow"/>
          <w:shd w:val="clear" w:color="auto" w:fill="FFFFFF"/>
        </w:rPr>
      </w:pPr>
      <w:r w:rsidRPr="009E070E">
        <w:rPr>
          <w:rFonts w:ascii="Arial Narrow" w:eastAsia="Arial Narrow" w:hAnsi="Arial Narrow" w:cs="Arial Narrow"/>
          <w:b/>
          <w:bCs/>
          <w:sz w:val="24"/>
          <w:szCs w:val="24"/>
          <w:highlight w:val="yellow"/>
          <w:shd w:val="clear" w:color="auto" w:fill="FFFFFF"/>
        </w:rPr>
        <w:t xml:space="preserve">Аннотация секции: </w:t>
      </w:r>
      <w:r w:rsidRPr="009E070E">
        <w:rPr>
          <w:rFonts w:ascii="Arial Narrow" w:eastAsia="Arial Narrow" w:hAnsi="Arial Narrow" w:cs="Arial Narrow"/>
          <w:sz w:val="24"/>
          <w:szCs w:val="24"/>
          <w:highlight w:val="yellow"/>
          <w:shd w:val="clear" w:color="auto" w:fill="FFFFFF"/>
        </w:rPr>
        <w:t>Символдрама (Кататимно-имагинативная психотерапия) – это направление современной психоаналитически ориентированной психотерапии, разработанное в конце 40-х – начале 50-х годов выдающимся немецким психотерапевтом проф. Ханскарлом Лёйнером. Сегодня символдрама – это один из наиболее популярных методов психотерапии в Германии, Австрии, Швейцарии, Швеции, Голландии, Чехии, Словакии, а также в России, Украине, Республике Беларусь и Казахстане. Имагинативная телесно-ориентированная психотерапия – это специализация Кататимно-имагинативной психотерапии, которая хорошо зарекомендовала себя в лечении тяжелых соматических заболеваний: онкологии, рассеянного  склероза, органически обусловленной аритмией сердца, ишемической болезни сердца, диффузного фиброза легких, полиартериита, ревматоидного артрита, язвенного колита  и  болезни Крона, бронхиальной астмы, различных кожных заболеваний, хрон</w:t>
      </w:r>
      <w:r w:rsidRPr="009E070E">
        <w:rPr>
          <w:rFonts w:ascii="Arial Narrow" w:eastAsia="Arial Narrow" w:hAnsi="Arial Narrow" w:cs="Arial Narrow"/>
          <w:sz w:val="24"/>
          <w:szCs w:val="24"/>
          <w:highlight w:val="yellow"/>
          <w:shd w:val="clear" w:color="auto" w:fill="FFFFFF"/>
        </w:rPr>
        <w:t>и</w:t>
      </w:r>
      <w:r w:rsidRPr="009E070E">
        <w:rPr>
          <w:rFonts w:ascii="Arial Narrow" w:eastAsia="Arial Narrow" w:hAnsi="Arial Narrow" w:cs="Arial Narrow"/>
          <w:sz w:val="24"/>
          <w:szCs w:val="24"/>
          <w:highlight w:val="yellow"/>
          <w:shd w:val="clear" w:color="auto" w:fill="FFFFFF"/>
        </w:rPr>
        <w:t xml:space="preserve">ческой боли. На секции символдрамы и Имагинативной телесно-ориентированной психотерапии Вы сможете познакомиться с последними наработками, узнать о важнейших событиях, происшедших за последний год, а также о планах на будущее и перспективах </w:t>
      </w:r>
      <w:r w:rsidRPr="009E070E">
        <w:rPr>
          <w:rFonts w:ascii="Arial Narrow" w:eastAsia="Arial Narrow" w:hAnsi="Arial Narrow" w:cs="Arial Narrow"/>
          <w:sz w:val="24"/>
          <w:szCs w:val="24"/>
          <w:highlight w:val="yellow"/>
          <w:shd w:val="clear" w:color="auto" w:fill="FFFFFF"/>
        </w:rPr>
        <w:lastRenderedPageBreak/>
        <w:t>развития символдрамы и Имагинати</w:t>
      </w:r>
      <w:r w:rsidRPr="009E070E">
        <w:rPr>
          <w:rFonts w:ascii="Arial Narrow" w:eastAsia="Arial Narrow" w:hAnsi="Arial Narrow" w:cs="Arial Narrow"/>
          <w:sz w:val="24"/>
          <w:szCs w:val="24"/>
          <w:highlight w:val="yellow"/>
          <w:shd w:val="clear" w:color="auto" w:fill="FFFFFF"/>
        </w:rPr>
        <w:t>в</w:t>
      </w:r>
      <w:r w:rsidRPr="009E070E">
        <w:rPr>
          <w:rFonts w:ascii="Arial Narrow" w:eastAsia="Arial Narrow" w:hAnsi="Arial Narrow" w:cs="Arial Narrow"/>
          <w:sz w:val="24"/>
          <w:szCs w:val="24"/>
          <w:highlight w:val="yellow"/>
          <w:shd w:val="clear" w:color="auto" w:fill="FFFFFF"/>
        </w:rPr>
        <w:t>ной телесно-ориентированной психотерапии в России и других странах.</w:t>
      </w:r>
    </w:p>
    <w:p w:rsidR="009E070E" w:rsidRPr="009E070E" w:rsidRDefault="009E070E" w:rsidP="009E070E">
      <w:pPr>
        <w:pStyle w:val="A7"/>
        <w:spacing w:after="0" w:line="240" w:lineRule="auto"/>
        <w:jc w:val="both"/>
        <w:rPr>
          <w:rFonts w:ascii="Arial Narrow" w:eastAsia="Arial Narrow" w:hAnsi="Arial Narrow" w:cs="Arial Narrow"/>
          <w:sz w:val="24"/>
          <w:szCs w:val="24"/>
          <w:highlight w:val="yellow"/>
          <w:shd w:val="clear" w:color="auto" w:fill="FFFFFF"/>
        </w:rPr>
      </w:pPr>
      <w:r w:rsidRPr="009E070E">
        <w:rPr>
          <w:rFonts w:ascii="Arial Narrow" w:eastAsia="Arial Narrow" w:hAnsi="Arial Narrow" w:cs="Arial Narrow"/>
          <w:sz w:val="24"/>
          <w:szCs w:val="24"/>
          <w:highlight w:val="yellow"/>
          <w:shd w:val="clear" w:color="auto" w:fill="FFFFFF"/>
        </w:rPr>
        <w:t> </w:t>
      </w:r>
    </w:p>
    <w:p w:rsidR="009E070E" w:rsidRPr="009E070E" w:rsidRDefault="009E070E" w:rsidP="009E070E">
      <w:pPr>
        <w:pStyle w:val="A7"/>
        <w:spacing w:after="0" w:line="240" w:lineRule="auto"/>
        <w:jc w:val="both"/>
        <w:rPr>
          <w:rFonts w:ascii="Arial Narrow" w:eastAsia="Arial Narrow" w:hAnsi="Arial Narrow" w:cs="Arial Narrow"/>
          <w:sz w:val="24"/>
          <w:szCs w:val="24"/>
          <w:highlight w:val="yellow"/>
          <w:shd w:val="clear" w:color="auto" w:fill="FFFFFF"/>
        </w:rPr>
      </w:pPr>
      <w:r w:rsidRPr="009E070E">
        <w:rPr>
          <w:rFonts w:ascii="Arial Narrow" w:eastAsia="Arial Narrow" w:hAnsi="Arial Narrow" w:cs="Arial Narrow"/>
          <w:b/>
          <w:bCs/>
          <w:sz w:val="24"/>
          <w:szCs w:val="24"/>
          <w:highlight w:val="yellow"/>
          <w:shd w:val="clear" w:color="auto" w:fill="FFFFFF"/>
        </w:rPr>
        <w:t>НОВОЕ В РАЗВИТИИ СИМВОЛДРАМЫ И ИМАГИНАТИВНОЙ ТЕЛЕСНО-ОРИЕНТИРОВАННОЙ ПСИХОТЕРАПИИ</w:t>
      </w:r>
    </w:p>
    <w:p w:rsidR="009E070E" w:rsidRPr="009E070E" w:rsidRDefault="009E070E" w:rsidP="009E070E">
      <w:pPr>
        <w:pStyle w:val="A7"/>
        <w:spacing w:after="0" w:line="240" w:lineRule="auto"/>
        <w:jc w:val="both"/>
        <w:rPr>
          <w:rFonts w:ascii="Arial Narrow" w:eastAsia="Arial Narrow" w:hAnsi="Arial Narrow" w:cs="Arial Narrow"/>
          <w:sz w:val="24"/>
          <w:szCs w:val="24"/>
          <w:highlight w:val="yellow"/>
          <w:shd w:val="clear" w:color="auto" w:fill="FFFFFF"/>
        </w:rPr>
      </w:pPr>
      <w:r w:rsidRPr="009E070E">
        <w:rPr>
          <w:rFonts w:ascii="Arial Narrow" w:eastAsia="Arial Narrow" w:hAnsi="Arial Narrow" w:cs="Arial Narrow"/>
          <w:b/>
          <w:bCs/>
          <w:i/>
          <w:iCs/>
          <w:sz w:val="24"/>
          <w:szCs w:val="24"/>
          <w:highlight w:val="yellow"/>
          <w:shd w:val="clear" w:color="auto" w:fill="FFFFFF"/>
        </w:rPr>
        <w:t>Обухов-Козаровицкий Яков Леонидович</w:t>
      </w:r>
      <w:r w:rsidRPr="009E070E">
        <w:rPr>
          <w:rFonts w:ascii="Arial Narrow" w:eastAsia="Arial Narrow" w:hAnsi="Arial Narrow" w:cs="Arial Narrow"/>
          <w:i/>
          <w:iCs/>
          <w:sz w:val="24"/>
          <w:szCs w:val="24"/>
          <w:highlight w:val="yellow"/>
          <w:shd w:val="clear" w:color="auto" w:fill="FFFFFF"/>
        </w:rPr>
        <w:t xml:space="preserve"> - кандидат психологических наук, член Центрального Совета Профессиональной Психотерапевтической Лиги (ППЛ), член правления Международного общества Кататимного переживания образов и имагинативных методов в психотерапии и психологии (МОКПО), президент Межрегиональной общественной организации содействия развитию символдрамы (МОО СРС), доцент МОКПО. Россия, Москва - Украина, Запорожье.</w:t>
      </w:r>
    </w:p>
    <w:p w:rsidR="009E070E" w:rsidRPr="009E070E" w:rsidRDefault="009E070E" w:rsidP="009E070E">
      <w:pPr>
        <w:pStyle w:val="A7"/>
        <w:spacing w:after="0" w:line="240" w:lineRule="auto"/>
        <w:jc w:val="both"/>
        <w:rPr>
          <w:rFonts w:ascii="Arial Narrow" w:eastAsia="Arial Narrow" w:hAnsi="Arial Narrow" w:cs="Arial Narrow"/>
          <w:sz w:val="24"/>
          <w:szCs w:val="24"/>
          <w:highlight w:val="yellow"/>
          <w:shd w:val="clear" w:color="auto" w:fill="FFFFFF"/>
        </w:rPr>
      </w:pPr>
    </w:p>
    <w:p w:rsidR="009E070E" w:rsidRPr="009E070E" w:rsidRDefault="009E070E" w:rsidP="009E070E">
      <w:pPr>
        <w:pStyle w:val="A7"/>
        <w:spacing w:after="0" w:line="240" w:lineRule="auto"/>
        <w:jc w:val="both"/>
        <w:rPr>
          <w:rFonts w:ascii="Arial Narrow" w:eastAsia="Arial Narrow" w:hAnsi="Arial Narrow" w:cs="Arial Narrow"/>
          <w:sz w:val="24"/>
          <w:szCs w:val="24"/>
          <w:highlight w:val="yellow"/>
          <w:shd w:val="clear" w:color="auto" w:fill="FFFFFF"/>
        </w:rPr>
      </w:pPr>
      <w:r w:rsidRPr="009E070E">
        <w:rPr>
          <w:rFonts w:ascii="Arial Narrow" w:eastAsia="Arial Narrow" w:hAnsi="Arial Narrow" w:cs="Arial Narrow"/>
          <w:sz w:val="24"/>
          <w:szCs w:val="24"/>
          <w:highlight w:val="yellow"/>
          <w:shd w:val="clear" w:color="auto" w:fill="FFFFFF"/>
        </w:rPr>
        <w:t>Доклад знакомит с актуальным состоянием развития символдрамы и Имагинативной телесно-ориентированной психотерапии в России, Германии и других странах, а также с основными направлениями их развития.</w:t>
      </w:r>
    </w:p>
    <w:p w:rsidR="009E070E" w:rsidRPr="009E070E" w:rsidRDefault="009E070E" w:rsidP="009E070E">
      <w:pPr>
        <w:pStyle w:val="A7"/>
        <w:spacing w:after="0" w:line="240" w:lineRule="auto"/>
        <w:jc w:val="both"/>
        <w:rPr>
          <w:rFonts w:ascii="Arial Narrow" w:eastAsia="Arial Narrow" w:hAnsi="Arial Narrow" w:cs="Arial Narrow"/>
          <w:sz w:val="24"/>
          <w:szCs w:val="24"/>
          <w:highlight w:val="yellow"/>
          <w:shd w:val="clear" w:color="auto" w:fill="FFFFFF"/>
        </w:rPr>
      </w:pPr>
    </w:p>
    <w:p w:rsidR="009E070E" w:rsidRPr="009E070E" w:rsidRDefault="009E070E" w:rsidP="009E070E">
      <w:pPr>
        <w:pStyle w:val="A7"/>
        <w:spacing w:after="0" w:line="240" w:lineRule="auto"/>
        <w:jc w:val="both"/>
        <w:rPr>
          <w:rFonts w:ascii="Arial Narrow" w:eastAsia="Arial Narrow" w:hAnsi="Arial Narrow" w:cs="Arial Narrow"/>
          <w:sz w:val="24"/>
          <w:szCs w:val="24"/>
          <w:highlight w:val="yellow"/>
          <w:shd w:val="clear" w:color="auto" w:fill="FFFFFF"/>
        </w:rPr>
      </w:pPr>
      <w:r w:rsidRPr="009E070E">
        <w:rPr>
          <w:rFonts w:ascii="Arial Narrow" w:eastAsia="Arial Narrow" w:hAnsi="Arial Narrow" w:cs="Arial Narrow"/>
          <w:b/>
          <w:bCs/>
          <w:sz w:val="24"/>
          <w:szCs w:val="24"/>
          <w:highlight w:val="yellow"/>
          <w:shd w:val="clear" w:color="auto" w:fill="FFFFFF"/>
        </w:rPr>
        <w:t>СИМВОЛДРАМА И ИМАГИНАТИВНАЯ ТЕЛЕСНО-ОРИЕНТИРОВАННАЯ ПСИХОТЕРАПИЯ В УКРАИНЕ</w:t>
      </w:r>
    </w:p>
    <w:p w:rsidR="009E070E" w:rsidRPr="009E070E" w:rsidRDefault="009E070E" w:rsidP="009E070E">
      <w:pPr>
        <w:pStyle w:val="A7"/>
        <w:spacing w:after="0" w:line="240" w:lineRule="auto"/>
        <w:jc w:val="both"/>
        <w:rPr>
          <w:rFonts w:ascii="Arial Narrow" w:eastAsia="Arial Narrow" w:hAnsi="Arial Narrow" w:cs="Arial Narrow"/>
          <w:i/>
          <w:iCs/>
          <w:sz w:val="24"/>
          <w:szCs w:val="24"/>
          <w:highlight w:val="yellow"/>
          <w:shd w:val="clear" w:color="auto" w:fill="FFFFFF"/>
        </w:rPr>
      </w:pPr>
      <w:r w:rsidRPr="009E070E">
        <w:rPr>
          <w:rFonts w:ascii="Arial Narrow" w:eastAsia="Arial Narrow" w:hAnsi="Arial Narrow" w:cs="Arial Narrow"/>
          <w:b/>
          <w:bCs/>
          <w:i/>
          <w:iCs/>
          <w:sz w:val="24"/>
          <w:szCs w:val="24"/>
          <w:highlight w:val="yellow"/>
          <w:shd w:val="clear" w:color="auto" w:fill="FFFFFF"/>
        </w:rPr>
        <w:t>Родина Екатерина Николаевна</w:t>
      </w:r>
      <w:r w:rsidRPr="009E070E">
        <w:rPr>
          <w:rFonts w:ascii="Arial Narrow" w:eastAsia="Arial Narrow" w:hAnsi="Arial Narrow" w:cs="Arial Narrow"/>
          <w:i/>
          <w:iCs/>
          <w:sz w:val="24"/>
          <w:szCs w:val="24"/>
          <w:highlight w:val="yellow"/>
          <w:shd w:val="clear" w:color="auto" w:fill="FFFFFF"/>
        </w:rPr>
        <w:t xml:space="preserve"> - психолог, доцент Международного общества Кататимного переживания образов и имагинативных методов в психотерапии и психологии (МОКПО), исп. директор Межрегиональной общественной организации содействия развитию символдрамы – Кататимно-имагинативной психотерапии (МОО СРС КИП), главный редактор журнала «Символдрама», член ППЛ, аккредитованный супервизор по программе «Профессиональной супервизии ППЛ». Украина, Запорожье.</w:t>
      </w:r>
    </w:p>
    <w:p w:rsidR="009E070E" w:rsidRPr="009E070E" w:rsidRDefault="009E070E" w:rsidP="009E070E">
      <w:pPr>
        <w:pStyle w:val="A7"/>
        <w:spacing w:after="0" w:line="240" w:lineRule="auto"/>
        <w:jc w:val="both"/>
        <w:rPr>
          <w:rFonts w:ascii="Arial Narrow" w:eastAsia="Arial Narrow" w:hAnsi="Arial Narrow" w:cs="Arial Narrow"/>
          <w:sz w:val="24"/>
          <w:szCs w:val="24"/>
          <w:highlight w:val="yellow"/>
          <w:shd w:val="clear" w:color="auto" w:fill="FFFFFF"/>
        </w:rPr>
      </w:pPr>
    </w:p>
    <w:p w:rsidR="009E070E" w:rsidRPr="009E070E" w:rsidRDefault="009E070E" w:rsidP="009E070E">
      <w:pPr>
        <w:pStyle w:val="A7"/>
        <w:spacing w:after="0" w:line="240" w:lineRule="auto"/>
        <w:jc w:val="both"/>
        <w:rPr>
          <w:rFonts w:ascii="Arial Narrow" w:eastAsia="Arial Narrow" w:hAnsi="Arial Narrow" w:cs="Arial Narrow"/>
          <w:sz w:val="24"/>
          <w:szCs w:val="24"/>
          <w:highlight w:val="yellow"/>
          <w:shd w:val="clear" w:color="auto" w:fill="FFFFFF"/>
        </w:rPr>
      </w:pPr>
      <w:r w:rsidRPr="009E070E">
        <w:rPr>
          <w:rFonts w:ascii="Arial Narrow" w:eastAsia="Arial Narrow" w:hAnsi="Arial Narrow" w:cs="Arial Narrow"/>
          <w:sz w:val="24"/>
          <w:szCs w:val="24"/>
          <w:highlight w:val="yellow"/>
          <w:shd w:val="clear" w:color="auto" w:fill="FFFFFF"/>
        </w:rPr>
        <w:t>В докладе дается обзор современного состояния развития символдрамы и Имагинативной телесно-ориентированной психотерапии в Украине.</w:t>
      </w:r>
    </w:p>
    <w:p w:rsidR="009E070E" w:rsidRPr="009E070E" w:rsidRDefault="009E070E" w:rsidP="009E070E">
      <w:pPr>
        <w:pStyle w:val="A7"/>
        <w:spacing w:after="0" w:line="240" w:lineRule="auto"/>
        <w:jc w:val="both"/>
        <w:rPr>
          <w:rFonts w:ascii="Arial Narrow" w:eastAsia="Arial Narrow" w:hAnsi="Arial Narrow" w:cs="Arial Narrow"/>
          <w:b/>
          <w:bCs/>
          <w:i/>
          <w:iCs/>
          <w:sz w:val="24"/>
          <w:szCs w:val="24"/>
          <w:highlight w:val="yellow"/>
          <w:shd w:val="clear" w:color="auto" w:fill="FFFFFF"/>
        </w:rPr>
      </w:pPr>
    </w:p>
    <w:p w:rsidR="009E070E" w:rsidRPr="009E070E" w:rsidRDefault="009E070E" w:rsidP="009E070E">
      <w:pPr>
        <w:pStyle w:val="A7"/>
        <w:spacing w:after="0" w:line="240" w:lineRule="auto"/>
        <w:jc w:val="both"/>
        <w:rPr>
          <w:rFonts w:ascii="Arial Narrow" w:eastAsia="Arial Narrow" w:hAnsi="Arial Narrow" w:cs="Arial Narrow"/>
          <w:sz w:val="24"/>
          <w:szCs w:val="24"/>
          <w:highlight w:val="yellow"/>
          <w:shd w:val="clear" w:color="auto" w:fill="FFFFFF"/>
        </w:rPr>
      </w:pPr>
      <w:r w:rsidRPr="009E070E">
        <w:rPr>
          <w:rFonts w:ascii="Arial Narrow" w:eastAsia="Arial Narrow" w:hAnsi="Arial Narrow" w:cs="Arial Narrow"/>
          <w:b/>
          <w:bCs/>
          <w:sz w:val="24"/>
          <w:szCs w:val="24"/>
          <w:highlight w:val="yellow"/>
          <w:shd w:val="clear" w:color="auto" w:fill="FFFFFF"/>
        </w:rPr>
        <w:t>НОВОЕ В ЭТИЧЕСКОМ КОДЕКСЕ МОО СРС КИП</w:t>
      </w:r>
    </w:p>
    <w:p w:rsidR="009E070E" w:rsidRPr="002774D0" w:rsidRDefault="009E070E" w:rsidP="009E070E">
      <w:pPr>
        <w:rPr>
          <w:rFonts w:ascii="Arial Narrow" w:eastAsia="Arial Narrow" w:hAnsi="Arial Narrow" w:cs="Arial Narrow"/>
          <w:i/>
          <w:iCs/>
        </w:rPr>
      </w:pPr>
      <w:r w:rsidRPr="009E070E">
        <w:rPr>
          <w:rFonts w:ascii="Arial Narrow" w:hAnsi="Arial Narrow"/>
          <w:highlight w:val="yellow"/>
        </w:rPr>
        <w:t>Ж</w:t>
      </w:r>
      <w:r w:rsidRPr="009E070E">
        <w:rPr>
          <w:rFonts w:ascii="Arial Narrow" w:hAnsi="Arial Narrow"/>
          <w:b/>
          <w:bCs/>
          <w:i/>
          <w:iCs/>
          <w:highlight w:val="yellow"/>
        </w:rPr>
        <w:t xml:space="preserve">уков Александр Сергеевич </w:t>
      </w:r>
      <w:r w:rsidRPr="009E070E">
        <w:rPr>
          <w:rFonts w:ascii="Arial Narrow" w:hAnsi="Arial Narrow"/>
          <w:i/>
          <w:iCs/>
          <w:highlight w:val="yellow"/>
        </w:rPr>
        <w:t>-</w:t>
      </w:r>
      <w:r w:rsidRPr="009E070E">
        <w:rPr>
          <w:rFonts w:ascii="Arial Narrow" w:hAnsi="Arial Narrow"/>
          <w:b/>
          <w:bCs/>
          <w:i/>
          <w:iCs/>
          <w:highlight w:val="yellow"/>
        </w:rPr>
        <w:t xml:space="preserve"> </w:t>
      </w:r>
      <w:r w:rsidRPr="009E070E">
        <w:rPr>
          <w:rFonts w:ascii="Arial Narrow" w:hAnsi="Arial Narrow"/>
          <w:i/>
          <w:iCs/>
          <w:highlight w:val="yellow"/>
        </w:rPr>
        <w:t>психолог, действительный член ППЛ, психотерапевт единого реестра профессиональных психотерапевтов Европы, сертифицированный супервизор ППЛ, доцент МОКПО</w:t>
      </w:r>
      <w:r w:rsidRPr="009E070E">
        <w:rPr>
          <w:rFonts w:ascii="Arial Narrow" w:eastAsia="Calibri" w:hAnsi="Arial Narrow" w:cs="Calibri"/>
          <w:sz w:val="22"/>
          <w:szCs w:val="22"/>
          <w:highlight w:val="yellow"/>
        </w:rPr>
        <w:t xml:space="preserve">. </w:t>
      </w:r>
      <w:r w:rsidRPr="009E070E">
        <w:rPr>
          <w:rFonts w:ascii="Arial Narrow" w:hAnsi="Arial Narrow"/>
          <w:i/>
          <w:iCs/>
          <w:highlight w:val="yellow"/>
        </w:rPr>
        <w:t>Россия, Новосибирск.</w:t>
      </w:r>
      <w:r w:rsidRPr="002774D0">
        <w:rPr>
          <w:rFonts w:ascii="Arial Narrow" w:hAnsi="Arial Narrow"/>
          <w:i/>
          <w:iCs/>
        </w:rPr>
        <w:t xml:space="preserve"> </w:t>
      </w:r>
    </w:p>
    <w:p w:rsidR="009E070E" w:rsidRPr="009E070E" w:rsidRDefault="009E070E" w:rsidP="009E070E">
      <w:pPr>
        <w:pStyle w:val="A7"/>
        <w:spacing w:after="0" w:line="240" w:lineRule="auto"/>
        <w:jc w:val="both"/>
        <w:rPr>
          <w:rFonts w:ascii="Arial Narrow" w:eastAsia="Arial Narrow" w:hAnsi="Arial Narrow" w:cs="Arial Narrow"/>
          <w:sz w:val="24"/>
          <w:szCs w:val="24"/>
          <w:highlight w:val="yellow"/>
          <w:shd w:val="clear" w:color="auto" w:fill="FFFFFF"/>
        </w:rPr>
      </w:pPr>
    </w:p>
    <w:p w:rsidR="009E070E" w:rsidRPr="009E070E" w:rsidRDefault="009E070E" w:rsidP="009E070E">
      <w:pPr>
        <w:pStyle w:val="A7"/>
        <w:spacing w:after="0" w:line="240" w:lineRule="auto"/>
        <w:jc w:val="both"/>
        <w:rPr>
          <w:rFonts w:ascii="Arial Narrow" w:eastAsia="Arial Narrow" w:hAnsi="Arial Narrow" w:cs="Arial Narrow"/>
          <w:sz w:val="24"/>
          <w:szCs w:val="24"/>
          <w:highlight w:val="yellow"/>
          <w:shd w:val="clear" w:color="auto" w:fill="FFFFFF"/>
        </w:rPr>
      </w:pPr>
      <w:r w:rsidRPr="009E070E">
        <w:rPr>
          <w:rFonts w:ascii="Arial Narrow" w:eastAsia="Arial Narrow" w:hAnsi="Arial Narrow" w:cs="Arial Narrow"/>
          <w:sz w:val="24"/>
          <w:szCs w:val="24"/>
          <w:highlight w:val="yellow"/>
          <w:shd w:val="clear" w:color="auto" w:fill="FFFFFF"/>
        </w:rPr>
        <w:t>Строгое соблюдение этических норм – это безусловное условие профессиональной деятельности психолога и психотерапевта. Однако на практике здесь нередко возникают спорные вопросы. Своим опытом разрешение подобных сложных ситуаций делится руководитель Комитета по этике МОО СРС КИП, доцент МОКПО А.С. Жуков.</w:t>
      </w:r>
    </w:p>
    <w:p w:rsidR="009E070E" w:rsidRPr="009E070E" w:rsidRDefault="009E070E" w:rsidP="009E070E">
      <w:pPr>
        <w:pStyle w:val="A7"/>
        <w:spacing w:after="0" w:line="240" w:lineRule="auto"/>
        <w:jc w:val="both"/>
        <w:rPr>
          <w:rFonts w:ascii="Arial Narrow" w:eastAsia="Arial Narrow" w:hAnsi="Arial Narrow" w:cs="Arial Narrow"/>
          <w:b/>
          <w:bCs/>
          <w:i/>
          <w:iCs/>
          <w:sz w:val="24"/>
          <w:szCs w:val="24"/>
          <w:highlight w:val="yellow"/>
          <w:shd w:val="clear" w:color="auto" w:fill="FFFFFF"/>
        </w:rPr>
      </w:pPr>
    </w:p>
    <w:p w:rsidR="009E070E" w:rsidRPr="009E070E" w:rsidRDefault="009E070E" w:rsidP="009E070E">
      <w:pPr>
        <w:pStyle w:val="A7"/>
        <w:spacing w:after="0" w:line="240" w:lineRule="auto"/>
        <w:jc w:val="both"/>
        <w:rPr>
          <w:rFonts w:ascii="Arial Narrow" w:eastAsia="Arial Narrow" w:hAnsi="Arial Narrow" w:cs="Arial Narrow"/>
          <w:sz w:val="24"/>
          <w:szCs w:val="24"/>
          <w:highlight w:val="yellow"/>
          <w:shd w:val="clear" w:color="auto" w:fill="FFFFFF"/>
        </w:rPr>
      </w:pPr>
      <w:r w:rsidRPr="009E070E">
        <w:rPr>
          <w:rFonts w:ascii="Arial Narrow" w:eastAsia="Arial Narrow" w:hAnsi="Arial Narrow" w:cs="Arial Narrow"/>
          <w:b/>
          <w:bCs/>
          <w:sz w:val="24"/>
          <w:szCs w:val="24"/>
          <w:highlight w:val="yellow"/>
          <w:shd w:val="clear" w:color="auto" w:fill="FFFFFF"/>
        </w:rPr>
        <w:t>ОПЕРАЦИОНАЛИЗИРОВАННАЯ ПСИХОДИНАМИЧЕСКАЯ ДИАГНОСТИКА (</w:t>
      </w:r>
      <w:r w:rsidRPr="009E070E">
        <w:rPr>
          <w:rFonts w:ascii="Arial Narrow" w:eastAsia="Arial Narrow" w:hAnsi="Arial Narrow" w:cs="Arial Narrow"/>
          <w:b/>
          <w:bCs/>
          <w:sz w:val="24"/>
          <w:szCs w:val="24"/>
          <w:highlight w:val="yellow"/>
          <w:shd w:val="clear" w:color="auto" w:fill="FFFFFF"/>
          <w:lang w:val="en-US"/>
        </w:rPr>
        <w:t>OPD</w:t>
      </w:r>
      <w:r w:rsidRPr="009E070E">
        <w:rPr>
          <w:rFonts w:ascii="Arial Narrow" w:eastAsia="Arial Narrow" w:hAnsi="Arial Narrow" w:cs="Arial Narrow"/>
          <w:b/>
          <w:bCs/>
          <w:sz w:val="24"/>
          <w:szCs w:val="24"/>
          <w:highlight w:val="yellow"/>
          <w:shd w:val="clear" w:color="auto" w:fill="FFFFFF"/>
        </w:rPr>
        <w:t>-2) В СИМВОЛДРАМЕ. ЦИРКУМПЛЕКСНАЯ МОДЕЛЬ МЕЖЛИЧНОСТНОГО ПОВЕДЕНИЯ</w:t>
      </w:r>
    </w:p>
    <w:p w:rsidR="009E070E" w:rsidRPr="009E070E" w:rsidRDefault="009E070E" w:rsidP="009E070E">
      <w:pPr>
        <w:pStyle w:val="A7"/>
        <w:spacing w:after="0" w:line="240" w:lineRule="auto"/>
        <w:jc w:val="both"/>
        <w:rPr>
          <w:rFonts w:ascii="Arial Narrow" w:eastAsia="Arial Narrow" w:hAnsi="Arial Narrow" w:cs="Arial Narrow"/>
          <w:i/>
          <w:iCs/>
          <w:sz w:val="24"/>
          <w:szCs w:val="24"/>
          <w:highlight w:val="yellow"/>
          <w:shd w:val="clear" w:color="auto" w:fill="FFFFFF"/>
        </w:rPr>
      </w:pPr>
      <w:r w:rsidRPr="009E070E">
        <w:rPr>
          <w:rFonts w:ascii="Arial Narrow" w:eastAsia="Arial Narrow" w:hAnsi="Arial Narrow" w:cs="Arial Narrow"/>
          <w:b/>
          <w:bCs/>
          <w:i/>
          <w:iCs/>
          <w:sz w:val="24"/>
          <w:szCs w:val="24"/>
          <w:highlight w:val="yellow"/>
          <w:shd w:val="clear" w:color="auto" w:fill="FFFFFF"/>
        </w:rPr>
        <w:t>Зданович</w:t>
      </w:r>
      <w:r w:rsidRPr="009E070E">
        <w:rPr>
          <w:rFonts w:ascii="Arial Narrow" w:eastAsia="Arial Narrow" w:hAnsi="Arial Narrow" w:cs="Arial Narrow"/>
          <w:i/>
          <w:iCs/>
          <w:sz w:val="24"/>
          <w:szCs w:val="24"/>
          <w:highlight w:val="yellow"/>
          <w:shd w:val="clear" w:color="auto" w:fill="FFFFFF"/>
        </w:rPr>
        <w:t> </w:t>
      </w:r>
      <w:r w:rsidRPr="009E070E">
        <w:rPr>
          <w:rFonts w:ascii="Arial Narrow" w:eastAsia="Arial Narrow" w:hAnsi="Arial Narrow" w:cs="Arial Narrow"/>
          <w:b/>
          <w:bCs/>
          <w:i/>
          <w:iCs/>
          <w:sz w:val="24"/>
          <w:szCs w:val="24"/>
          <w:highlight w:val="yellow"/>
          <w:shd w:val="clear" w:color="auto" w:fill="FFFFFF"/>
        </w:rPr>
        <w:t xml:space="preserve">Алексей Анатольевич </w:t>
      </w:r>
      <w:r w:rsidRPr="009E070E">
        <w:rPr>
          <w:rFonts w:ascii="Arial Narrow" w:eastAsia="Arial Narrow" w:hAnsi="Arial Narrow" w:cs="Arial Narrow"/>
          <w:i/>
          <w:iCs/>
          <w:sz w:val="24"/>
          <w:szCs w:val="24"/>
          <w:highlight w:val="yellow"/>
          <w:shd w:val="clear" w:color="auto" w:fill="FFFFFF"/>
        </w:rPr>
        <w:t>- врач-психиатр-нарколог-психотерапевт, кандидат медицинских наук, доцент Международного общества Кататимного переживания образов и имагинативных методов в психотерапии и психологии (МОКПО), директор школы по OPD. Россия, Москва.</w:t>
      </w:r>
    </w:p>
    <w:p w:rsidR="009E070E" w:rsidRPr="009E070E" w:rsidRDefault="009E070E" w:rsidP="009E070E">
      <w:pPr>
        <w:pStyle w:val="A7"/>
        <w:spacing w:after="0" w:line="240" w:lineRule="auto"/>
        <w:jc w:val="both"/>
        <w:rPr>
          <w:rFonts w:ascii="Arial Narrow" w:eastAsia="Arial Narrow" w:hAnsi="Arial Narrow" w:cs="Arial Narrow"/>
          <w:sz w:val="24"/>
          <w:szCs w:val="24"/>
          <w:highlight w:val="yellow"/>
          <w:shd w:val="clear" w:color="auto" w:fill="FFFFFF"/>
        </w:rPr>
      </w:pPr>
    </w:p>
    <w:p w:rsidR="009E070E" w:rsidRPr="009E070E" w:rsidRDefault="009E070E" w:rsidP="009E070E">
      <w:pPr>
        <w:pStyle w:val="A7"/>
        <w:spacing w:after="0" w:line="240" w:lineRule="auto"/>
        <w:jc w:val="both"/>
        <w:rPr>
          <w:rFonts w:ascii="Arial Narrow" w:eastAsia="Arial Narrow" w:hAnsi="Arial Narrow" w:cs="Arial Narrow"/>
          <w:sz w:val="24"/>
          <w:szCs w:val="24"/>
          <w:highlight w:val="yellow"/>
          <w:shd w:val="clear" w:color="auto" w:fill="FFFFFF"/>
        </w:rPr>
      </w:pPr>
      <w:r w:rsidRPr="009E070E">
        <w:rPr>
          <w:rFonts w:ascii="Arial Narrow" w:eastAsia="Arial Narrow" w:hAnsi="Arial Narrow" w:cs="Arial Narrow"/>
          <w:sz w:val="24"/>
          <w:szCs w:val="24"/>
          <w:highlight w:val="yellow"/>
          <w:shd w:val="clear" w:color="auto" w:fill="FFFFFF"/>
        </w:rPr>
        <w:t>Доклад знакомит с Операционализированной психодинамической диагностикой (</w:t>
      </w:r>
      <w:r w:rsidRPr="009E070E">
        <w:rPr>
          <w:rFonts w:ascii="Arial Narrow" w:eastAsia="Arial Narrow" w:hAnsi="Arial Narrow" w:cs="Arial Narrow"/>
          <w:sz w:val="24"/>
          <w:szCs w:val="24"/>
          <w:highlight w:val="yellow"/>
          <w:shd w:val="clear" w:color="auto" w:fill="FFFFFF"/>
          <w:lang w:val="de-DE"/>
        </w:rPr>
        <w:t>OPD</w:t>
      </w:r>
      <w:r w:rsidRPr="009E070E">
        <w:rPr>
          <w:rFonts w:ascii="Arial Narrow" w:eastAsia="Arial Narrow" w:hAnsi="Arial Narrow" w:cs="Arial Narrow"/>
          <w:sz w:val="24"/>
          <w:szCs w:val="24"/>
          <w:highlight w:val="yellow"/>
          <w:shd w:val="clear" w:color="auto" w:fill="FFFFFF"/>
        </w:rPr>
        <w:t>-2), разработанной ведущими психоаналитиками Германии, Австрии и Швейцарии и возможностями ее испол</w:t>
      </w:r>
      <w:r w:rsidRPr="009E070E">
        <w:rPr>
          <w:rFonts w:ascii="Arial Narrow" w:eastAsia="Arial Narrow" w:hAnsi="Arial Narrow" w:cs="Arial Narrow"/>
          <w:sz w:val="24"/>
          <w:szCs w:val="24"/>
          <w:highlight w:val="yellow"/>
          <w:shd w:val="clear" w:color="auto" w:fill="FFFFFF"/>
        </w:rPr>
        <w:t>ь</w:t>
      </w:r>
      <w:r w:rsidRPr="009E070E">
        <w:rPr>
          <w:rFonts w:ascii="Arial Narrow" w:eastAsia="Arial Narrow" w:hAnsi="Arial Narrow" w:cs="Arial Narrow"/>
          <w:sz w:val="24"/>
          <w:szCs w:val="24"/>
          <w:highlight w:val="yellow"/>
          <w:shd w:val="clear" w:color="auto" w:fill="FFFFFF"/>
        </w:rPr>
        <w:t>зования в символдраме.</w:t>
      </w:r>
    </w:p>
    <w:p w:rsidR="009E070E" w:rsidRPr="009E070E" w:rsidRDefault="009E070E" w:rsidP="009E070E">
      <w:pPr>
        <w:pStyle w:val="A7"/>
        <w:spacing w:after="0" w:line="240" w:lineRule="auto"/>
        <w:jc w:val="both"/>
        <w:rPr>
          <w:rFonts w:ascii="Arial Narrow" w:eastAsia="Arial Narrow" w:hAnsi="Arial Narrow" w:cs="Arial Narrow"/>
          <w:sz w:val="24"/>
          <w:szCs w:val="24"/>
          <w:highlight w:val="yellow"/>
          <w:shd w:val="clear" w:color="auto" w:fill="FFFFFF"/>
        </w:rPr>
      </w:pPr>
    </w:p>
    <w:p w:rsidR="009E070E" w:rsidRPr="009E070E" w:rsidRDefault="009E070E" w:rsidP="009E070E">
      <w:pPr>
        <w:pStyle w:val="A7"/>
        <w:spacing w:after="0" w:line="240" w:lineRule="auto"/>
        <w:jc w:val="both"/>
        <w:rPr>
          <w:rFonts w:ascii="Arial Narrow" w:eastAsia="Arial Narrow" w:hAnsi="Arial Narrow" w:cs="Arial Narrow"/>
          <w:sz w:val="24"/>
          <w:szCs w:val="24"/>
          <w:highlight w:val="yellow"/>
          <w:shd w:val="clear" w:color="auto" w:fill="FFFFFF"/>
        </w:rPr>
      </w:pPr>
      <w:r w:rsidRPr="009E070E">
        <w:rPr>
          <w:rFonts w:ascii="Arial Narrow" w:eastAsia="Arial Narrow" w:hAnsi="Arial Narrow" w:cs="Arial Narrow"/>
          <w:b/>
          <w:bCs/>
          <w:sz w:val="24"/>
          <w:szCs w:val="24"/>
          <w:highlight w:val="yellow"/>
          <w:shd w:val="clear" w:color="auto" w:fill="FFFFFF"/>
        </w:rPr>
        <w:t>МЕСТО СИМВОЛДРАМЫ В ТЕРАПИИ СУИЦИДАЛЬНОГО ПОВЕДЕНИЯ ПОДРОСТКОВ</w:t>
      </w:r>
    </w:p>
    <w:p w:rsidR="009E070E" w:rsidRPr="009E070E" w:rsidRDefault="009E070E" w:rsidP="009E070E">
      <w:pPr>
        <w:pStyle w:val="A7"/>
        <w:spacing w:after="0" w:line="240" w:lineRule="auto"/>
        <w:jc w:val="both"/>
        <w:rPr>
          <w:rFonts w:ascii="Arial Narrow" w:eastAsia="Arial Narrow" w:hAnsi="Arial Narrow" w:cs="Arial Narrow"/>
          <w:i/>
          <w:iCs/>
          <w:sz w:val="24"/>
          <w:szCs w:val="24"/>
          <w:highlight w:val="yellow"/>
          <w:shd w:val="clear" w:color="auto" w:fill="FFFFFF"/>
        </w:rPr>
      </w:pPr>
      <w:r w:rsidRPr="009E070E">
        <w:rPr>
          <w:rFonts w:ascii="Arial Narrow" w:eastAsia="Arial Narrow" w:hAnsi="Arial Narrow" w:cs="Arial Narrow"/>
          <w:b/>
          <w:bCs/>
          <w:i/>
          <w:iCs/>
          <w:sz w:val="24"/>
          <w:szCs w:val="24"/>
          <w:highlight w:val="yellow"/>
          <w:shd w:val="clear" w:color="auto" w:fill="FFFFFF"/>
        </w:rPr>
        <w:t xml:space="preserve">Перцель Михаил Григорьевич </w:t>
      </w:r>
      <w:r w:rsidRPr="009E070E">
        <w:rPr>
          <w:rFonts w:ascii="Arial Narrow" w:eastAsia="Arial Narrow" w:hAnsi="Arial Narrow" w:cs="Arial Narrow"/>
          <w:i/>
          <w:iCs/>
          <w:sz w:val="24"/>
          <w:szCs w:val="24"/>
          <w:highlight w:val="yellow"/>
          <w:shd w:val="clear" w:color="auto" w:fill="FFFFFF"/>
        </w:rPr>
        <w:t xml:space="preserve">- врач, главный специалист психотерапевт Свердловской обл., руководитель клиники неврозов "Сосновый бор", обучающий психотерапевт Международного </w:t>
      </w:r>
      <w:r w:rsidRPr="009E070E">
        <w:rPr>
          <w:rFonts w:ascii="Arial Narrow" w:eastAsia="Arial Narrow" w:hAnsi="Arial Narrow" w:cs="Arial Narrow"/>
          <w:i/>
          <w:iCs/>
          <w:sz w:val="24"/>
          <w:szCs w:val="24"/>
          <w:highlight w:val="yellow"/>
          <w:shd w:val="clear" w:color="auto" w:fill="FFFFFF"/>
        </w:rPr>
        <w:lastRenderedPageBreak/>
        <w:t>общества Кататимного переживания образов и имагинативных методов в психотерапии и психологии (МОКПО). Россия, Екатеринбург.</w:t>
      </w:r>
    </w:p>
    <w:p w:rsidR="009E070E" w:rsidRPr="009E070E" w:rsidRDefault="009E070E" w:rsidP="009E070E">
      <w:pPr>
        <w:pStyle w:val="A7"/>
        <w:spacing w:after="0" w:line="240" w:lineRule="auto"/>
        <w:jc w:val="both"/>
        <w:rPr>
          <w:rFonts w:ascii="Arial Narrow" w:eastAsia="Arial Narrow" w:hAnsi="Arial Narrow" w:cs="Arial Narrow"/>
          <w:sz w:val="24"/>
          <w:szCs w:val="24"/>
          <w:highlight w:val="yellow"/>
          <w:shd w:val="clear" w:color="auto" w:fill="FFFFFF"/>
        </w:rPr>
      </w:pPr>
    </w:p>
    <w:p w:rsidR="009E070E" w:rsidRPr="009E070E" w:rsidRDefault="009E070E" w:rsidP="009E070E">
      <w:pPr>
        <w:pStyle w:val="A7"/>
        <w:spacing w:after="0" w:line="240" w:lineRule="auto"/>
        <w:jc w:val="both"/>
        <w:rPr>
          <w:rFonts w:ascii="Arial Narrow" w:eastAsia="Arial Narrow" w:hAnsi="Arial Narrow" w:cs="Arial Narrow"/>
          <w:sz w:val="24"/>
          <w:szCs w:val="24"/>
          <w:shd w:val="clear" w:color="auto" w:fill="FFFFFF"/>
        </w:rPr>
      </w:pPr>
      <w:proofErr w:type="gramStart"/>
      <w:r w:rsidRPr="009E070E">
        <w:rPr>
          <w:rFonts w:ascii="Arial Narrow" w:eastAsia="Arial Narrow" w:hAnsi="Arial Narrow" w:cs="Arial Narrow"/>
          <w:sz w:val="24"/>
          <w:szCs w:val="24"/>
          <w:highlight w:val="yellow"/>
          <w:shd w:val="clear" w:color="auto" w:fill="FFFFFF"/>
        </w:rPr>
        <w:t>Доклад знакомит с многолетним опытом работы по терапии и профилактике суицидального поведения в г. Екатеринбурге и в Свердловской обл., с возможностями эффективного использования символдрамы.</w:t>
      </w:r>
      <w:proofErr w:type="gramEnd"/>
    </w:p>
    <w:p w:rsidR="009E070E" w:rsidRDefault="009E070E" w:rsidP="009E070E">
      <w:pPr>
        <w:pStyle w:val="A7"/>
        <w:spacing w:after="0" w:line="240" w:lineRule="auto"/>
        <w:jc w:val="both"/>
        <w:rPr>
          <w:rFonts w:ascii="Arial Narrow" w:eastAsia="Arial Narrow" w:hAnsi="Arial Narrow" w:cs="Arial Narrow"/>
          <w:sz w:val="24"/>
          <w:szCs w:val="24"/>
          <w:shd w:val="clear" w:color="auto" w:fill="FFFFFF"/>
        </w:rPr>
      </w:pPr>
    </w:p>
    <w:p w:rsidR="00AF5A18" w:rsidRPr="002774D0" w:rsidRDefault="00AF5A18"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0F48CE" w:rsidRPr="000F48CE" w:rsidRDefault="000F48CE" w:rsidP="00A1073E">
      <w:pPr>
        <w:pStyle w:val="ad"/>
        <w:suppressAutoHyphens/>
        <w:jc w:val="center"/>
        <w:rPr>
          <w:rFonts w:ascii="Arial Narrow" w:hAnsi="Arial Narrow"/>
          <w:b/>
          <w:kern w:val="1"/>
        </w:rPr>
      </w:pPr>
      <w:r w:rsidRPr="000F48CE">
        <w:rPr>
          <w:rFonts w:ascii="Arial Narrow" w:hAnsi="Arial Narrow"/>
          <w:b/>
          <w:kern w:val="1"/>
        </w:rPr>
        <w:t xml:space="preserve">Секционное заседание: </w:t>
      </w:r>
    </w:p>
    <w:p w:rsidR="00CA1592" w:rsidRPr="008D7377" w:rsidRDefault="001A1FA4" w:rsidP="00CA1592">
      <w:pPr>
        <w:pStyle w:val="A7"/>
        <w:spacing w:after="0" w:line="240" w:lineRule="auto"/>
        <w:jc w:val="center"/>
        <w:rPr>
          <w:rFonts w:ascii="Arial Narrow" w:eastAsia="Arial Narrow" w:hAnsi="Arial Narrow" w:cs="Arial Narrow"/>
          <w:b/>
          <w:sz w:val="28"/>
          <w:szCs w:val="28"/>
          <w:shd w:val="clear" w:color="auto" w:fill="FEFFFF"/>
        </w:rPr>
      </w:pPr>
      <w:r w:rsidRPr="000F48CE">
        <w:rPr>
          <w:rFonts w:ascii="Arial Narrow" w:hAnsi="Arial Narrow"/>
          <w:b/>
          <w:sz w:val="28"/>
          <w:szCs w:val="28"/>
          <w:shd w:val="clear" w:color="auto" w:fill="FEFFFF"/>
        </w:rPr>
        <w:t>СОЦИАЛЬНО-ПОЛИТИЧЕСКАЯ ПСИХОТЕРАПИЯ</w:t>
      </w:r>
    </w:p>
    <w:p w:rsidR="008078D2" w:rsidRPr="00E75976" w:rsidRDefault="00B311E9" w:rsidP="00CA1592">
      <w:pPr>
        <w:pStyle w:val="B"/>
        <w:spacing w:after="0" w:line="240" w:lineRule="auto"/>
        <w:jc w:val="center"/>
        <w:rPr>
          <w:rFonts w:ascii="Arial Narrow" w:hAnsi="Arial Narrow"/>
          <w:b/>
          <w:caps/>
          <w:sz w:val="24"/>
          <w:szCs w:val="24"/>
        </w:rPr>
      </w:pPr>
      <w:r w:rsidRPr="00E75976">
        <w:rPr>
          <w:rFonts w:ascii="Arial Narrow" w:hAnsi="Arial Narrow"/>
          <w:b/>
          <w:caps/>
          <w:sz w:val="24"/>
          <w:szCs w:val="24"/>
        </w:rPr>
        <w:t>15 ОКТЯБРЯ, ЗАЛ «Шишкин», 14.00-14.45</w:t>
      </w:r>
    </w:p>
    <w:p w:rsidR="00CA1592" w:rsidRPr="000F48CE" w:rsidRDefault="00CA1592" w:rsidP="00CA1592">
      <w:pPr>
        <w:pStyle w:val="B"/>
        <w:spacing w:after="0" w:line="240" w:lineRule="auto"/>
        <w:jc w:val="center"/>
        <w:rPr>
          <w:rFonts w:ascii="Arial Narrow" w:eastAsia="Arial Narrow Bold" w:hAnsi="Arial Narrow" w:cs="Arial Narrow Bold"/>
          <w:b/>
          <w:sz w:val="24"/>
          <w:szCs w:val="24"/>
          <w:u w:val="single"/>
          <w:shd w:val="clear" w:color="auto" w:fill="FEFFFF"/>
        </w:rPr>
      </w:pPr>
    </w:p>
    <w:p w:rsidR="008078D2" w:rsidRPr="000F48CE" w:rsidRDefault="001A1FA4" w:rsidP="00A1073E">
      <w:pPr>
        <w:pStyle w:val="B"/>
        <w:spacing w:after="0" w:line="240" w:lineRule="auto"/>
        <w:jc w:val="both"/>
        <w:rPr>
          <w:rFonts w:ascii="Arial Narrow" w:eastAsia="Arial Narrow" w:hAnsi="Arial Narrow" w:cs="Arial Narrow"/>
          <w:b/>
          <w:bCs/>
          <w:i/>
          <w:iCs/>
          <w:sz w:val="24"/>
          <w:szCs w:val="24"/>
          <w:shd w:val="clear" w:color="auto" w:fill="FEFFFF"/>
        </w:rPr>
      </w:pPr>
      <w:r w:rsidRPr="000F48CE">
        <w:rPr>
          <w:rFonts w:ascii="Arial Narrow" w:hAnsi="Arial Narrow"/>
          <w:b/>
          <w:sz w:val="24"/>
          <w:szCs w:val="24"/>
          <w:shd w:val="clear" w:color="auto" w:fill="FEFFFF"/>
        </w:rPr>
        <w:t>ПРЕДСЕДАТЕЛИ:</w:t>
      </w:r>
      <w:r w:rsidRPr="000F48CE">
        <w:rPr>
          <w:rFonts w:ascii="Arial Narrow" w:hAnsi="Arial Narrow"/>
          <w:b/>
          <w:bCs/>
          <w:i/>
          <w:iCs/>
          <w:sz w:val="24"/>
          <w:szCs w:val="24"/>
          <w:shd w:val="clear" w:color="auto" w:fill="FEFFFF"/>
        </w:rPr>
        <w:t xml:space="preserve"> Юрьев Александр Иванович (Санкт-Петербург, Россия), Бурикова Инга Сергеевна (Санкт-Петербург, Россия)</w:t>
      </w:r>
    </w:p>
    <w:p w:rsidR="008078D2" w:rsidRPr="000F48CE" w:rsidRDefault="008078D2" w:rsidP="00A1073E">
      <w:pPr>
        <w:pStyle w:val="B"/>
        <w:spacing w:after="0" w:line="240" w:lineRule="auto"/>
        <w:jc w:val="both"/>
        <w:rPr>
          <w:rFonts w:ascii="Arial Narrow" w:eastAsia="Arial Narrow" w:hAnsi="Arial Narrow" w:cs="Arial Narrow"/>
          <w:b/>
          <w:bCs/>
          <w:i/>
          <w:iCs/>
          <w:sz w:val="24"/>
          <w:szCs w:val="24"/>
          <w:shd w:val="clear" w:color="auto" w:fill="FEFFFF"/>
        </w:rPr>
      </w:pPr>
    </w:p>
    <w:p w:rsidR="008078D2" w:rsidRPr="002774D0" w:rsidRDefault="001A1FA4" w:rsidP="00A1073E">
      <w:pPr>
        <w:pStyle w:val="B"/>
        <w:spacing w:after="0" w:line="240" w:lineRule="auto"/>
        <w:jc w:val="both"/>
        <w:rPr>
          <w:rFonts w:ascii="Arial Narrow" w:eastAsia="Arial Narrow" w:hAnsi="Arial Narrow" w:cs="Arial Narrow"/>
          <w:i/>
          <w:iCs/>
          <w:sz w:val="24"/>
          <w:szCs w:val="24"/>
          <w:shd w:val="clear" w:color="auto" w:fill="FEFFFF"/>
        </w:rPr>
      </w:pPr>
      <w:r w:rsidRPr="000F48CE">
        <w:rPr>
          <w:rFonts w:ascii="Arial Narrow" w:hAnsi="Arial Narrow"/>
          <w:b/>
          <w:sz w:val="24"/>
          <w:szCs w:val="24"/>
          <w:shd w:val="clear" w:color="auto" w:fill="FEFFFF"/>
        </w:rPr>
        <w:t>Аннотация секции:</w:t>
      </w:r>
      <w:r w:rsidRPr="002774D0">
        <w:rPr>
          <w:rFonts w:ascii="Arial Narrow" w:hAnsi="Arial Narrow"/>
          <w:i/>
          <w:iCs/>
          <w:sz w:val="24"/>
          <w:szCs w:val="24"/>
          <w:shd w:val="clear" w:color="auto" w:fill="FEFFFF"/>
        </w:rPr>
        <w:t xml:space="preserve"> </w:t>
      </w:r>
      <w:r w:rsidRPr="002774D0">
        <w:rPr>
          <w:rFonts w:ascii="Arial Narrow" w:hAnsi="Arial Narrow"/>
          <w:sz w:val="24"/>
          <w:szCs w:val="24"/>
          <w:shd w:val="clear" w:color="auto" w:fill="FEFFFF"/>
        </w:rPr>
        <w:t>Социально-политическая психотерапия – совершенно новое направление в психотерапии и практической психологии, порожденное психологическими проблемами людей, вовлеченных в политику. Проходит время романтической политики, когда власть «лежала под ногами» и поднимал ее любой «политический человек», не задумываясь о последствиях. Сегодня наступает время ответственности за свою политическую позицию, к чему многие люди, вовлеченные в полит</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 xml:space="preserve">ку, оказались не готовы. Оказалось, что главным качеством политического человека» во времена, когда сжигаются «последние мосты», и возврата к понятному и привычному миру уже не будет, окажется его готовность к событиям, ранее которых не было. Динамика политических событий в мире такова, от человека требуется способность эффективно действовать в условиях: </w:t>
      </w:r>
      <w:proofErr w:type="gramStart"/>
      <w:r w:rsidRPr="002774D0">
        <w:rPr>
          <w:rFonts w:ascii="Arial Narrow" w:hAnsi="Arial Narrow"/>
          <w:sz w:val="24"/>
          <w:szCs w:val="24"/>
          <w:shd w:val="clear" w:color="auto" w:fill="FEFFFF"/>
        </w:rPr>
        <w:t>во-первых</w:t>
      </w:r>
      <w:proofErr w:type="gramEnd"/>
      <w:r w:rsidRPr="002774D0">
        <w:rPr>
          <w:rFonts w:ascii="Arial Narrow" w:hAnsi="Arial Narrow"/>
          <w:sz w:val="24"/>
          <w:szCs w:val="24"/>
          <w:shd w:val="clear" w:color="auto" w:fill="FEFFFF"/>
        </w:rPr>
        <w:t xml:space="preserve"> нови</w:t>
      </w:r>
      <w:r w:rsidRPr="002774D0">
        <w:rPr>
          <w:rFonts w:ascii="Arial Narrow" w:hAnsi="Arial Narrow"/>
          <w:sz w:val="24"/>
          <w:szCs w:val="24"/>
          <w:shd w:val="clear" w:color="auto" w:fill="FEFFFF"/>
        </w:rPr>
        <w:t>з</w:t>
      </w:r>
      <w:r w:rsidRPr="002774D0">
        <w:rPr>
          <w:rFonts w:ascii="Arial Narrow" w:hAnsi="Arial Narrow"/>
          <w:sz w:val="24"/>
          <w:szCs w:val="24"/>
          <w:shd w:val="clear" w:color="auto" w:fill="FEFFFF"/>
        </w:rPr>
        <w:t xml:space="preserve">ны:  т.е. ситуации, к встрече с которыми люди совсем не подготовлены; во вторых, необычности: ситуации, которые будут всегда новыми, потому что на них нет «хороших» ответов. </w:t>
      </w:r>
      <w:proofErr w:type="gramStart"/>
      <w:r w:rsidRPr="002774D0">
        <w:rPr>
          <w:rFonts w:ascii="Arial Narrow" w:hAnsi="Arial Narrow"/>
          <w:sz w:val="24"/>
          <w:szCs w:val="24"/>
          <w:shd w:val="clear" w:color="auto" w:fill="FEFFFF"/>
        </w:rPr>
        <w:t>В третьих</w:t>
      </w:r>
      <w:proofErr w:type="gramEnd"/>
      <w:r w:rsidRPr="002774D0">
        <w:rPr>
          <w:rFonts w:ascii="Arial Narrow" w:hAnsi="Arial Narrow"/>
          <w:sz w:val="24"/>
          <w:szCs w:val="24"/>
          <w:shd w:val="clear" w:color="auto" w:fill="FEFFFF"/>
        </w:rPr>
        <w:t>, в условиях недопустимости, т.е. событий, которые представляются людям противоестественными, у</w:t>
      </w:r>
      <w:r w:rsidRPr="002774D0">
        <w:rPr>
          <w:rFonts w:ascii="Arial Narrow" w:hAnsi="Arial Narrow"/>
          <w:sz w:val="24"/>
          <w:szCs w:val="24"/>
          <w:shd w:val="clear" w:color="auto" w:fill="FEFFFF"/>
        </w:rPr>
        <w:t>г</w:t>
      </w:r>
      <w:r w:rsidRPr="002774D0">
        <w:rPr>
          <w:rFonts w:ascii="Arial Narrow" w:hAnsi="Arial Narrow"/>
          <w:sz w:val="24"/>
          <w:szCs w:val="24"/>
          <w:shd w:val="clear" w:color="auto" w:fill="FEFFFF"/>
        </w:rPr>
        <w:t>рожающими их существованию. В четвертых, внезапности, когда событие должно было произойти, но произошло тогда, когда его не ждали. И в пятых – неожиданности, когда сопротивление управляющим воздействиям политика оказывается или чрезмерно сильным или неожиданно слабым. Проблема новой психотерапии в том, что социально-политические события опережают их понимание «политическим человеком», разрушают его психику, толкают на деструктивное поведение с п</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чальным концом. Известен военный «афганский синдром», а теперь появляется «политический синдром», который тоже требует новой теории и методологии психотерапевтической реабилитации л</w:t>
      </w:r>
      <w:r w:rsidRPr="002774D0">
        <w:rPr>
          <w:rFonts w:ascii="Arial Narrow" w:hAnsi="Arial Narrow"/>
          <w:sz w:val="24"/>
          <w:szCs w:val="24"/>
          <w:shd w:val="clear" w:color="auto" w:fill="FEFFFF"/>
        </w:rPr>
        <w:t>ю</w:t>
      </w:r>
      <w:r w:rsidRPr="002774D0">
        <w:rPr>
          <w:rFonts w:ascii="Arial Narrow" w:hAnsi="Arial Narrow"/>
          <w:sz w:val="24"/>
          <w:szCs w:val="24"/>
          <w:shd w:val="clear" w:color="auto" w:fill="FEFFFF"/>
        </w:rPr>
        <w:t xml:space="preserve">дей, пострадавших от участия в политике. </w:t>
      </w:r>
    </w:p>
    <w:p w:rsidR="008078D2" w:rsidRPr="002774D0" w:rsidRDefault="008078D2" w:rsidP="00A1073E">
      <w:pPr>
        <w:pStyle w:val="B"/>
        <w:spacing w:after="0" w:line="240" w:lineRule="auto"/>
        <w:jc w:val="both"/>
        <w:rPr>
          <w:rFonts w:ascii="Arial Narrow" w:eastAsia="Arial Narrow" w:hAnsi="Arial Narrow" w:cs="Arial Narrow"/>
          <w:i/>
          <w:iCs/>
          <w:sz w:val="24"/>
          <w:szCs w:val="24"/>
          <w:shd w:val="clear" w:color="auto" w:fill="FEFFFF"/>
        </w:rPr>
      </w:pPr>
    </w:p>
    <w:p w:rsidR="008078D2" w:rsidRPr="000F48CE" w:rsidRDefault="001A1FA4" w:rsidP="00A1073E">
      <w:pPr>
        <w:pStyle w:val="B"/>
        <w:spacing w:after="0" w:line="240" w:lineRule="auto"/>
        <w:jc w:val="both"/>
        <w:rPr>
          <w:rFonts w:ascii="Arial Narrow" w:eastAsia="Arial Narrow Bold" w:hAnsi="Arial Narrow" w:cs="Arial Narrow Bold"/>
          <w:b/>
          <w:sz w:val="24"/>
          <w:szCs w:val="24"/>
          <w:shd w:val="clear" w:color="auto" w:fill="FEFFFF"/>
        </w:rPr>
      </w:pPr>
      <w:r w:rsidRPr="000F48CE">
        <w:rPr>
          <w:rFonts w:ascii="Arial Narrow" w:hAnsi="Arial Narrow"/>
          <w:b/>
          <w:sz w:val="24"/>
          <w:szCs w:val="24"/>
          <w:shd w:val="clear" w:color="auto" w:fill="FEFFFF"/>
        </w:rPr>
        <w:t>ПОСТ-ГЛОБАЛЬНЫЕ ИЗМЕНЕНИЯ ЧЕЛОВЕКА-2</w:t>
      </w:r>
      <w:proofErr w:type="gramStart"/>
      <w:r w:rsidRPr="000F48CE">
        <w:rPr>
          <w:rFonts w:ascii="Arial Narrow" w:hAnsi="Arial Narrow"/>
          <w:b/>
          <w:sz w:val="24"/>
          <w:szCs w:val="24"/>
          <w:shd w:val="clear" w:color="auto" w:fill="FEFFFF"/>
        </w:rPr>
        <w:t xml:space="preserve"> И</w:t>
      </w:r>
      <w:proofErr w:type="gramEnd"/>
      <w:r w:rsidRPr="000F48CE">
        <w:rPr>
          <w:rFonts w:ascii="Arial Narrow" w:hAnsi="Arial Narrow"/>
          <w:b/>
          <w:sz w:val="24"/>
          <w:szCs w:val="24"/>
          <w:shd w:val="clear" w:color="auto" w:fill="FEFFFF"/>
        </w:rPr>
        <w:t xml:space="preserve"> НОВАЯ МИССИЯ-2 ПСИХОЛОГА-КОНСУЛЬТАНТА</w:t>
      </w:r>
    </w:p>
    <w:p w:rsidR="008078D2" w:rsidRPr="002774D0" w:rsidRDefault="001A1FA4" w:rsidP="00A1073E">
      <w:pPr>
        <w:pStyle w:val="B"/>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Юрьев Александр Иванович</w:t>
      </w:r>
      <w:r w:rsidRPr="002774D0">
        <w:rPr>
          <w:rFonts w:ascii="Arial Narrow" w:hAnsi="Arial Narrow"/>
          <w:i/>
          <w:iCs/>
          <w:sz w:val="24"/>
          <w:szCs w:val="24"/>
          <w:shd w:val="clear" w:color="auto" w:fill="FEFFFF"/>
        </w:rPr>
        <w:t xml:space="preserve"> – доктор психологических наук,  профессор кафедры российской политики, заведующий Лабораторией Научного политического консультирования Санкт-Петербургского Государственного Университета. Россия, Санкт-Петербург.</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анализируются психолого-политические изменения сознания и поведения современного человека, радикально отличающие «человека дополитического» от «человека политического». Приводится модель деятельности психотерапевта, практического психолога и психолога-консультанта в работе с человеком, пострадавшим: а) интеллектуально, б) философски, в) морально, г) экономич</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ски от участия в политической деятельности в роли, как ее субъекта, так и объекта.</w:t>
      </w:r>
      <w:r w:rsidRPr="002774D0">
        <w:rPr>
          <w:rFonts w:ascii="Arial Narrow" w:hAnsi="Arial Narrow"/>
          <w:sz w:val="24"/>
          <w:szCs w:val="24"/>
          <w:shd w:val="clear" w:color="auto" w:fill="FEFFFF"/>
          <w:lang w:val="fr-FR"/>
        </w:rPr>
        <w:t xml:space="preserve"> </w:t>
      </w:r>
      <w:r w:rsidRPr="002774D0">
        <w:rPr>
          <w:rFonts w:ascii="Arial Narrow" w:hAnsi="Arial Narrow"/>
          <w:sz w:val="24"/>
          <w:szCs w:val="24"/>
          <w:shd w:val="clear" w:color="auto" w:fill="FEFFFF"/>
        </w:rPr>
        <w:t>Описывается, как лишение человека возможности переживать полноту бытия через самоосуществление его способностей порождает деструктивные  социально-политические эпидемии. Обсуждается место психотерапевта в современном политизированном обществе, и о возвращении ему влияния на пре</w:t>
      </w:r>
      <w:r w:rsidRPr="002774D0">
        <w:rPr>
          <w:rFonts w:ascii="Arial Narrow" w:hAnsi="Arial Narrow"/>
          <w:sz w:val="24"/>
          <w:szCs w:val="24"/>
          <w:shd w:val="clear" w:color="auto" w:fill="FEFFFF"/>
        </w:rPr>
        <w:t>д</w:t>
      </w:r>
      <w:r w:rsidRPr="002774D0">
        <w:rPr>
          <w:rFonts w:ascii="Arial Narrow" w:hAnsi="Arial Narrow"/>
          <w:sz w:val="24"/>
          <w:szCs w:val="24"/>
          <w:shd w:val="clear" w:color="auto" w:fill="FEFFFF"/>
        </w:rPr>
        <w:t xml:space="preserve">ставление о человеке в педагогике, литературе, науке, экономике. </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0F48CE"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rPr>
          <w:rFonts w:ascii="Arial Narrow" w:eastAsia="Arial Narrow Bold" w:hAnsi="Arial Narrow" w:cs="Arial Narrow Bold"/>
          <w:b/>
          <w:caps/>
        </w:rPr>
      </w:pPr>
      <w:r w:rsidRPr="000F48CE">
        <w:rPr>
          <w:rFonts w:ascii="Arial Narrow" w:hAnsi="Arial Narrow"/>
          <w:b/>
          <w:caps/>
        </w:rPr>
        <w:t>Как кандидату избежать психоэмоциональной травмы от участия в выборах</w:t>
      </w:r>
    </w:p>
    <w:p w:rsidR="008078D2" w:rsidRPr="002774D0"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rPr>
          <w:rFonts w:ascii="Arial Narrow" w:eastAsia="Arial Narrow Bold" w:hAnsi="Arial Narrow" w:cs="Arial Narrow Bold"/>
          <w:caps/>
        </w:rPr>
      </w:pPr>
      <w:r w:rsidRPr="000F48CE">
        <w:rPr>
          <w:rFonts w:ascii="Arial Narrow" w:hAnsi="Arial Narrow"/>
          <w:b/>
          <w:bCs/>
          <w:i/>
          <w:iCs/>
        </w:rPr>
        <w:t>Бурикова Инга Сергеевна</w:t>
      </w:r>
      <w:r w:rsidRPr="002774D0">
        <w:rPr>
          <w:rFonts w:ascii="Arial Narrow" w:hAnsi="Arial Narrow"/>
        </w:rPr>
        <w:t xml:space="preserve"> </w:t>
      </w:r>
      <w:r w:rsidRPr="002774D0">
        <w:rPr>
          <w:rFonts w:ascii="Arial Narrow" w:hAnsi="Arial Narrow"/>
          <w:i/>
          <w:iCs/>
        </w:rPr>
        <w:t xml:space="preserve">– кандидат психологических наук, старший научный сотрудник </w:t>
      </w:r>
      <w:proofErr w:type="gramStart"/>
      <w:r w:rsidRPr="002774D0">
        <w:rPr>
          <w:rFonts w:ascii="Arial Narrow" w:hAnsi="Arial Narrow"/>
          <w:i/>
          <w:iCs/>
        </w:rPr>
        <w:t>лаборатории политического консультирования факультета политологии Санкт-Петербургского государственного Университета</w:t>
      </w:r>
      <w:proofErr w:type="gramEnd"/>
      <w:r w:rsidRPr="002774D0">
        <w:rPr>
          <w:rFonts w:ascii="Arial Narrow" w:hAnsi="Arial Narrow"/>
          <w:i/>
          <w:iCs/>
        </w:rPr>
        <w:t>. Россия, Санкт-Петербург.</w:t>
      </w:r>
      <w:r w:rsidRPr="002774D0">
        <w:rPr>
          <w:rFonts w:ascii="Arial Narrow" w:hAnsi="Arial Narrow"/>
        </w:rPr>
        <w:t xml:space="preserve"> </w:t>
      </w:r>
    </w:p>
    <w:p w:rsidR="008078D2" w:rsidRPr="002774D0" w:rsidRDefault="008078D2"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rPr>
      </w:pPr>
    </w:p>
    <w:p w:rsidR="008078D2" w:rsidRPr="002774D0"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rPr>
      </w:pPr>
      <w:r w:rsidRPr="002774D0">
        <w:rPr>
          <w:rFonts w:ascii="Arial Narrow" w:hAnsi="Arial Narrow"/>
        </w:rPr>
        <w:t>В докладе представлено описание основных причин психоэмоционального стресса, возникающего у кандидатов в ходе проведения избирательной кампании, а также ряд рекомендаций по профилактике возможной психоэмоциональной травмы, формирование оптимального функционального состояния кандидата для работы на выборах и сохранения перспектив дальнейшей политической карьеры.</w:t>
      </w:r>
    </w:p>
    <w:p w:rsidR="008078D2" w:rsidRPr="002774D0" w:rsidRDefault="008078D2"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rPr>
      </w:pPr>
    </w:p>
    <w:p w:rsidR="008078D2" w:rsidRPr="000F48CE"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rPr>
          <w:rFonts w:ascii="Arial Narrow" w:eastAsia="Arial Narrow Bold" w:hAnsi="Arial Narrow" w:cs="Arial Narrow Bold"/>
          <w:b/>
          <w:caps/>
        </w:rPr>
      </w:pPr>
      <w:r w:rsidRPr="000F48CE">
        <w:rPr>
          <w:rFonts w:ascii="Arial Narrow" w:hAnsi="Arial Narrow"/>
          <w:b/>
          <w:caps/>
        </w:rPr>
        <w:t>Политическая философия постглобализации: принуждение к счастью</w:t>
      </w:r>
    </w:p>
    <w:p w:rsidR="008078D2" w:rsidRPr="002774D0"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rPr>
          <w:rFonts w:ascii="Arial Narrow" w:eastAsia="Arial Narrow" w:hAnsi="Arial Narrow" w:cs="Arial Narrow"/>
          <w:b/>
          <w:bCs/>
          <w:i/>
          <w:iCs/>
        </w:rPr>
      </w:pPr>
      <w:r w:rsidRPr="000F48CE">
        <w:rPr>
          <w:rFonts w:ascii="Arial Narrow" w:hAnsi="Arial Narrow"/>
          <w:b/>
          <w:bCs/>
          <w:i/>
          <w:iCs/>
        </w:rPr>
        <w:t>Коновалова Мария Александровна</w:t>
      </w:r>
      <w:r w:rsidRPr="002774D0">
        <w:rPr>
          <w:rFonts w:ascii="Arial Narrow" w:hAnsi="Arial Narrow"/>
          <w:i/>
          <w:iCs/>
        </w:rPr>
        <w:t xml:space="preserve"> - кандидат психологических наук, старший научный сотрудник </w:t>
      </w:r>
      <w:proofErr w:type="gramStart"/>
      <w:r w:rsidRPr="002774D0">
        <w:rPr>
          <w:rFonts w:ascii="Arial Narrow" w:hAnsi="Arial Narrow"/>
          <w:i/>
          <w:iCs/>
        </w:rPr>
        <w:t>лаборатории политического консультирования факультета политологии Санкт-Петербургского государственного Университета</w:t>
      </w:r>
      <w:proofErr w:type="gramEnd"/>
      <w:r w:rsidRPr="002774D0">
        <w:rPr>
          <w:rFonts w:ascii="Arial Narrow" w:hAnsi="Arial Narrow"/>
          <w:i/>
          <w:iCs/>
        </w:rPr>
        <w:t>. Россия, Санкт-Петербург.</w:t>
      </w:r>
      <w:r w:rsidRPr="002774D0">
        <w:rPr>
          <w:rFonts w:ascii="Arial Narrow" w:hAnsi="Arial Narrow"/>
          <w:b/>
          <w:bCs/>
          <w:i/>
          <w:iCs/>
        </w:rPr>
        <w:t xml:space="preserve"> </w:t>
      </w:r>
    </w:p>
    <w:p w:rsidR="008078D2" w:rsidRPr="002774D0" w:rsidRDefault="008078D2"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rPr>
      </w:pPr>
    </w:p>
    <w:p w:rsidR="008078D2" w:rsidRPr="002774D0"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rPr>
      </w:pPr>
      <w:r w:rsidRPr="002774D0">
        <w:rPr>
          <w:rFonts w:ascii="Arial Narrow" w:hAnsi="Arial Narrow"/>
        </w:rPr>
        <w:t>Человечество не всегда было одинаково одержимо идеей счастья и благополучия. Можно условно выделить этапы, через которые оно прошло в своем отношении к счастью: тоска по утраченному счастью - мечта о счастье - поход за счастьем - битва за счастье – принуждение к счастью. Гуманистическая философия, ставшая идейным истоком глобального общества, провозгласила: «всё во имя человека, для</w:t>
      </w:r>
      <w:r w:rsidRPr="002774D0">
        <w:rPr>
          <w:rFonts w:ascii="Arial Narrow" w:hAnsi="Arial Narrow"/>
          <w:lang w:val="en-US"/>
        </w:rPr>
        <w:t> </w:t>
      </w:r>
      <w:r w:rsidRPr="002774D0">
        <w:rPr>
          <w:rFonts w:ascii="Arial Narrow" w:hAnsi="Arial Narrow"/>
        </w:rPr>
        <w:t>блага человека». Наивысшим благом еще со времен Аристотеля признается счастье, как цель желанная сама по себе. Аристотель предложил свое понимание счастья, безупречно логичное, но лишающее каких-либо шансов на него 99,9% человечества. «Предглобальные» политические системы СоветскогоСоюза и США вели и ведут свою битву за счастье всего человечества, стремясь навязать всем свой рецепт счастья, и неизбежно сталкиваясь с отчаянным сопротивлением несогласных. В итоге, человечество столкнулось с проблемой невозможности сформулировать приемлемую для всех формулу счастья, не в силах отказаться от самой цели, а машина Глобализации уже не считается с нашими затруднениями. Если</w:t>
      </w:r>
      <w:proofErr w:type="gramStart"/>
      <w:r w:rsidRPr="002774D0">
        <w:rPr>
          <w:rFonts w:ascii="Arial Narrow" w:hAnsi="Arial Narrow"/>
        </w:rPr>
        <w:t>«Ч</w:t>
      </w:r>
      <w:proofErr w:type="gramEnd"/>
      <w:r w:rsidRPr="002774D0">
        <w:rPr>
          <w:rFonts w:ascii="Arial Narrow" w:hAnsi="Arial Narrow"/>
        </w:rPr>
        <w:t>еловек создан для счастья, как птица для полета», то он обязан быть счастливым, как птица должна летать, даже если не знает как.</w:t>
      </w:r>
    </w:p>
    <w:p w:rsidR="008078D2" w:rsidRPr="002774D0"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rPr>
      </w:pPr>
      <w:r w:rsidRPr="002774D0">
        <w:rPr>
          <w:rFonts w:ascii="Arial Narrow" w:hAnsi="Arial Narrow"/>
        </w:rPr>
        <w:t>Незаметным образом пожелание счастья превратилось в директиву. Нас с раннего возраста приучают к мысли, что мы непременно будут счастливыми, все вокруг существует для нашего счастья и весь наш смысл жизни заключается в его достижении. Считается, что установка сама по себе гара</w:t>
      </w:r>
      <w:r w:rsidRPr="002774D0">
        <w:rPr>
          <w:rFonts w:ascii="Arial Narrow" w:hAnsi="Arial Narrow"/>
        </w:rPr>
        <w:t>н</w:t>
      </w:r>
      <w:r w:rsidRPr="002774D0">
        <w:rPr>
          <w:rFonts w:ascii="Arial Narrow" w:hAnsi="Arial Narrow"/>
        </w:rPr>
        <w:t xml:space="preserve">тирует реализацию.  Счастье стало элементом пропаганды и непременным атрибутом рекламы. Съешь, выпей, купи, проголосуй, и будь счастливым. Несчастье стало стыдным. Душевная боль неприлична, как род стигматизации. Физическая боль слишком дорого стоит в прямом и переносном смысле, поэтому эвтаназия естественное решение проблемы. Между тем, в очерке В.Г. Короленко «Парадокс», фраза из которого стала советским лозунгом, есть ее продолжение: «Человек создан для счастья, только не каждое счастье создано для него»… </w:t>
      </w:r>
    </w:p>
    <w:p w:rsidR="008078D2" w:rsidRPr="002774D0"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rPr>
      </w:pPr>
      <w:r w:rsidRPr="002774D0">
        <w:rPr>
          <w:rFonts w:ascii="Arial Narrow" w:hAnsi="Arial Narrow"/>
        </w:rPr>
        <w:t xml:space="preserve">Эпохи сменяют друг друга незаметно для большинства обывателей. Не </w:t>
      </w:r>
      <w:proofErr w:type="gramStart"/>
      <w:r w:rsidRPr="002774D0">
        <w:rPr>
          <w:rFonts w:ascii="Arial Narrow" w:hAnsi="Arial Narrow"/>
        </w:rPr>
        <w:t>успев</w:t>
      </w:r>
      <w:proofErr w:type="gramEnd"/>
      <w:r w:rsidRPr="002774D0">
        <w:rPr>
          <w:rFonts w:ascii="Arial Narrow" w:hAnsi="Arial Narrow"/>
        </w:rPr>
        <w:t xml:space="preserve">  приспособится к условиям жизни в эпоху глобализации, человечество вступает в постглобальную эпоху, которая обещает закончить битву за счастье. В основу новой политической философии положена старая гип</w:t>
      </w:r>
      <w:r w:rsidRPr="002774D0">
        <w:rPr>
          <w:rFonts w:ascii="Arial Narrow" w:hAnsi="Arial Narrow"/>
        </w:rPr>
        <w:t>о</w:t>
      </w:r>
      <w:r w:rsidRPr="002774D0">
        <w:rPr>
          <w:rFonts w:ascii="Arial Narrow" w:hAnsi="Arial Narrow"/>
        </w:rPr>
        <w:t xml:space="preserve">теза о том, что сама природа человека препятствует его счастью. Современный человек вовсе не венец эволюции, а ее проходной этап и </w:t>
      </w:r>
      <w:proofErr w:type="gramStart"/>
      <w:r w:rsidRPr="002774D0">
        <w:rPr>
          <w:rFonts w:ascii="Arial Narrow" w:hAnsi="Arial Narrow"/>
        </w:rPr>
        <w:t>обречен</w:t>
      </w:r>
      <w:proofErr w:type="gramEnd"/>
      <w:r w:rsidRPr="002774D0">
        <w:rPr>
          <w:rFonts w:ascii="Arial Narrow" w:hAnsi="Arial Narrow"/>
        </w:rPr>
        <w:t xml:space="preserve"> уступить место новому, более совершенному виду разумного существа.</w:t>
      </w:r>
    </w:p>
    <w:p w:rsidR="008078D2" w:rsidRDefault="008078D2"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
    <w:p w:rsidR="00AF5A18" w:rsidRPr="000F48CE" w:rsidRDefault="00AF5A18"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rPr>
          <w:rFonts w:ascii="Arial Narrow" w:eastAsia="Arial Narrow Bold" w:hAnsi="Arial Narrow" w:cs="Arial Narrow Bold"/>
          <w:b/>
          <w:caps/>
        </w:rPr>
      </w:pPr>
      <w:r w:rsidRPr="000F48CE">
        <w:rPr>
          <w:rFonts w:ascii="Arial Narrow" w:hAnsi="Arial Narrow"/>
          <w:b/>
          <w:caps/>
        </w:rPr>
        <w:t>Проблемы социальной психотерапии в условиях глобальных политических кризисов</w:t>
      </w:r>
    </w:p>
    <w:p w:rsidR="00AF5A18" w:rsidRPr="002774D0" w:rsidRDefault="00AF5A18"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2"/>
        <w:rPr>
          <w:rFonts w:ascii="Arial Narrow" w:eastAsia="Arial Narrow" w:hAnsi="Arial Narrow" w:cs="Arial Narrow"/>
          <w:b/>
          <w:bCs/>
          <w:i/>
          <w:iCs/>
        </w:rPr>
      </w:pPr>
      <w:r w:rsidRPr="002774D0">
        <w:rPr>
          <w:rFonts w:ascii="Arial Narrow" w:hAnsi="Arial Narrow"/>
          <w:b/>
          <w:bCs/>
          <w:i/>
          <w:iCs/>
        </w:rPr>
        <w:t>Коновалова Мария Александровна</w:t>
      </w:r>
      <w:r w:rsidRPr="002774D0">
        <w:rPr>
          <w:rFonts w:ascii="Arial Narrow" w:hAnsi="Arial Narrow"/>
          <w:i/>
          <w:iCs/>
        </w:rPr>
        <w:t xml:space="preserve"> - кандидат психологических наук, старший научный сотрудник </w:t>
      </w:r>
      <w:proofErr w:type="gramStart"/>
      <w:r w:rsidRPr="002774D0">
        <w:rPr>
          <w:rFonts w:ascii="Arial Narrow" w:hAnsi="Arial Narrow"/>
          <w:i/>
          <w:iCs/>
        </w:rPr>
        <w:t>лаборатории политического консультирования факультета политологии Санкт-Петербургского государственного Университета</w:t>
      </w:r>
      <w:proofErr w:type="gramEnd"/>
      <w:r w:rsidRPr="002774D0">
        <w:rPr>
          <w:rFonts w:ascii="Arial Narrow" w:hAnsi="Arial Narrow"/>
          <w:i/>
          <w:iCs/>
        </w:rPr>
        <w:t>. Россия, Санкт-Петербург.</w:t>
      </w:r>
      <w:r w:rsidRPr="002774D0">
        <w:rPr>
          <w:rFonts w:ascii="Arial Narrow" w:hAnsi="Arial Narrow"/>
          <w:b/>
          <w:bCs/>
          <w:i/>
          <w:iCs/>
        </w:rPr>
        <w:t xml:space="preserve"> </w:t>
      </w:r>
    </w:p>
    <w:p w:rsidR="00AF5A18" w:rsidRPr="002774D0" w:rsidRDefault="00AF5A18"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rPr>
      </w:pPr>
    </w:p>
    <w:p w:rsidR="00AF5A18" w:rsidRPr="002774D0" w:rsidRDefault="00AF5A18"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rPr>
      </w:pPr>
      <w:r w:rsidRPr="002774D0">
        <w:rPr>
          <w:rFonts w:ascii="Arial Narrow" w:hAnsi="Arial Narrow"/>
        </w:rPr>
        <w:t xml:space="preserve">Вопрос «учит ли чему-нибудь история?» относится к разряду </w:t>
      </w:r>
      <w:proofErr w:type="gramStart"/>
      <w:r w:rsidRPr="002774D0">
        <w:rPr>
          <w:rFonts w:ascii="Arial Narrow" w:hAnsi="Arial Narrow"/>
        </w:rPr>
        <w:t>вечных</w:t>
      </w:r>
      <w:proofErr w:type="gramEnd"/>
      <w:r w:rsidRPr="002774D0">
        <w:rPr>
          <w:rFonts w:ascii="Arial Narrow" w:hAnsi="Arial Narrow"/>
        </w:rPr>
        <w:t>, на который никогда не будет положительного ответа. Возможно потому, что история это личный опыт, а не совокупность фактов. Каждое новое поколение обращается к истории исходя из интересов текущего момента, не только в России – это общечеловеческая проблема. Можно выделить две типичные ошибки в оценках исторических событий: 1) это больше никогда не повторится, 2) этого еще не было никогда. Первая ошибка свойственна старшему поколению, вторая молодому</w:t>
      </w:r>
      <w:proofErr w:type="gramStart"/>
      <w:r w:rsidRPr="002774D0">
        <w:rPr>
          <w:rFonts w:ascii="Arial Narrow" w:hAnsi="Arial Narrow"/>
        </w:rPr>
        <w:t>.Н</w:t>
      </w:r>
      <w:proofErr w:type="gramEnd"/>
      <w:r w:rsidRPr="002774D0">
        <w:rPr>
          <w:rFonts w:ascii="Arial Narrow" w:hAnsi="Arial Narrow"/>
        </w:rPr>
        <w:t xml:space="preserve">а каждом новом витке истории мы начинаем с чистого листа те же самые прописи. </w:t>
      </w:r>
    </w:p>
    <w:p w:rsidR="00AF5A18" w:rsidRPr="002774D0" w:rsidRDefault="00AF5A18"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rPr>
      </w:pPr>
      <w:r w:rsidRPr="002774D0">
        <w:rPr>
          <w:rFonts w:ascii="Arial Narrow" w:hAnsi="Arial Narrow"/>
        </w:rPr>
        <w:t xml:space="preserve">Специалисты в области ментального здоровья констатируют </w:t>
      </w:r>
      <w:proofErr w:type="gramStart"/>
      <w:r w:rsidRPr="002774D0">
        <w:rPr>
          <w:rFonts w:ascii="Arial Narrow" w:hAnsi="Arial Narrow"/>
        </w:rPr>
        <w:t>постоянное</w:t>
      </w:r>
      <w:proofErr w:type="gramEnd"/>
      <w:r w:rsidRPr="002774D0">
        <w:rPr>
          <w:rFonts w:ascii="Arial Narrow" w:hAnsi="Arial Narrow"/>
        </w:rPr>
        <w:t xml:space="preserve"> ухудшениеситуации в самых благополучных странах мира. Профессиональное сообщество сталкивается с набором объективных и субъективных факторов, которые препятствуют развитию системы социальной психотерапии. Одним из важнейших факторов необходимо признать острый политический кризис в мире, который реализуется в форме локальных вооруженных конфликтов, экономической и психологической войн. Вторым, важнейшим фактором можно считать экономическую прибыльность невротического поведения. Третьим фактором приходится признать, что оказание профессиональной психологич</w:t>
      </w:r>
      <w:r w:rsidRPr="002774D0">
        <w:rPr>
          <w:rFonts w:ascii="Arial Narrow" w:hAnsi="Arial Narrow"/>
        </w:rPr>
        <w:t>е</w:t>
      </w:r>
      <w:r w:rsidRPr="002774D0">
        <w:rPr>
          <w:rFonts w:ascii="Arial Narrow" w:hAnsi="Arial Narrow"/>
        </w:rPr>
        <w:t>ской помощи так же является бизнесом.</w:t>
      </w:r>
    </w:p>
    <w:p w:rsidR="00AF5A18" w:rsidRPr="002774D0" w:rsidRDefault="00AF5A18"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rPr>
      </w:pPr>
      <w:r w:rsidRPr="002774D0">
        <w:rPr>
          <w:rFonts w:ascii="Arial Narrow" w:hAnsi="Arial Narrow"/>
        </w:rPr>
        <w:t xml:space="preserve">Эти обстоятельства приводят к отсутствию политической воли относительно оказания социальной психотерапии. Государство ограничивается запретительными мерами, стремясь сохранить на своей территории определенный уровень психологической устойчивости населения. Пока ему удается контролировать информационное пространство, это остается самым эффективным средством социальной психотерапии. </w:t>
      </w:r>
    </w:p>
    <w:p w:rsidR="00AF5A18" w:rsidRPr="002774D0" w:rsidRDefault="00AF5A18"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p>
    <w:p w:rsidR="008078D2" w:rsidRPr="002774D0" w:rsidRDefault="008078D2" w:rsidP="00A1073E">
      <w:pPr>
        <w:pStyle w:val="B"/>
        <w:spacing w:after="0" w:line="240" w:lineRule="auto"/>
        <w:rPr>
          <w:rFonts w:ascii="Arial Narrow" w:eastAsia="Arial Narrow Bold" w:hAnsi="Arial Narrow" w:cs="Arial Narrow Bold"/>
          <w:sz w:val="24"/>
          <w:szCs w:val="24"/>
          <w:shd w:val="clear" w:color="auto" w:fill="FEFFFF"/>
        </w:rPr>
      </w:pPr>
    </w:p>
    <w:p w:rsidR="008078D2" w:rsidRPr="000F48CE" w:rsidRDefault="000F48CE" w:rsidP="00A1073E">
      <w:pPr>
        <w:pStyle w:val="ad"/>
        <w:suppressAutoHyphens/>
        <w:jc w:val="center"/>
        <w:rPr>
          <w:rFonts w:ascii="Arial Narrow" w:hAnsi="Arial Narrow"/>
          <w:b/>
          <w:kern w:val="1"/>
        </w:rPr>
      </w:pPr>
      <w:r w:rsidRPr="000F48CE">
        <w:rPr>
          <w:rFonts w:ascii="Arial Narrow" w:hAnsi="Arial Narrow"/>
          <w:b/>
          <w:kern w:val="1"/>
        </w:rPr>
        <w:t xml:space="preserve">Секционное заседание: </w:t>
      </w:r>
    </w:p>
    <w:p w:rsidR="00CA1592" w:rsidRPr="008D7377" w:rsidRDefault="001A1FA4" w:rsidP="00CA1592">
      <w:pPr>
        <w:pStyle w:val="A7"/>
        <w:spacing w:after="0" w:line="240" w:lineRule="auto"/>
        <w:jc w:val="center"/>
        <w:rPr>
          <w:rFonts w:ascii="Arial Narrow" w:eastAsia="Arial Narrow" w:hAnsi="Arial Narrow" w:cs="Arial Narrow"/>
          <w:b/>
          <w:sz w:val="28"/>
          <w:szCs w:val="28"/>
          <w:shd w:val="clear" w:color="auto" w:fill="FEFFFF"/>
        </w:rPr>
      </w:pPr>
      <w:r w:rsidRPr="000F48CE">
        <w:rPr>
          <w:rFonts w:ascii="Arial Narrow" w:hAnsi="Arial Narrow"/>
          <w:b/>
          <w:sz w:val="28"/>
          <w:szCs w:val="28"/>
          <w:shd w:val="clear" w:color="auto" w:fill="FEFFFF"/>
        </w:rPr>
        <w:t>ТЕАТР АРХЕТИПОВ</w:t>
      </w:r>
    </w:p>
    <w:p w:rsidR="008078D2" w:rsidRDefault="0004113A" w:rsidP="0004113A">
      <w:pPr>
        <w:pStyle w:val="CA"/>
        <w:jc w:val="center"/>
        <w:rPr>
          <w:rFonts w:ascii="Arial Narrow" w:hAnsi="Arial Narrow"/>
          <w:b/>
          <w:caps/>
        </w:rPr>
      </w:pPr>
      <w:r w:rsidRPr="0004113A">
        <w:rPr>
          <w:rFonts w:ascii="Arial Narrow" w:hAnsi="Arial Narrow"/>
          <w:b/>
          <w:caps/>
          <w:highlight w:val="yellow"/>
        </w:rPr>
        <w:t>17 ОКТЯБРЯ, ЗАЛ «Брюллов», 16.00-18.30</w:t>
      </w:r>
    </w:p>
    <w:p w:rsidR="0004113A" w:rsidRPr="000F48CE" w:rsidRDefault="0004113A" w:rsidP="00A1073E">
      <w:pPr>
        <w:pStyle w:val="CA"/>
        <w:jc w:val="both"/>
        <w:rPr>
          <w:rFonts w:ascii="Arial Narrow" w:eastAsia="Arial Narrow" w:hAnsi="Arial Narrow" w:cs="Arial Narrow"/>
          <w:b/>
          <w:shd w:val="clear" w:color="auto" w:fill="FEFFFF"/>
        </w:rPr>
      </w:pPr>
    </w:p>
    <w:p w:rsidR="008078D2" w:rsidRPr="000F48CE" w:rsidRDefault="001A1FA4" w:rsidP="00A1073E">
      <w:pPr>
        <w:pStyle w:val="CA"/>
        <w:jc w:val="both"/>
        <w:rPr>
          <w:rFonts w:ascii="Arial Narrow" w:eastAsia="Arial Narrow" w:hAnsi="Arial Narrow" w:cs="Arial Narrow"/>
          <w:b/>
          <w:bCs/>
          <w:i/>
          <w:iCs/>
          <w:shd w:val="clear" w:color="auto" w:fill="FEFFFF"/>
        </w:rPr>
      </w:pPr>
      <w:r w:rsidRPr="000F48CE">
        <w:rPr>
          <w:rFonts w:ascii="Arial Narrow" w:hAnsi="Arial Narrow"/>
          <w:b/>
          <w:shd w:val="clear" w:color="auto" w:fill="FEFFFF"/>
        </w:rPr>
        <w:t xml:space="preserve">ПРЕДСЕДАТЕЛИ:  </w:t>
      </w:r>
      <w:r w:rsidRPr="000F48CE">
        <w:rPr>
          <w:rFonts w:ascii="Arial Narrow" w:hAnsi="Arial Narrow"/>
          <w:b/>
          <w:bCs/>
          <w:i/>
          <w:iCs/>
          <w:shd w:val="clear" w:color="auto" w:fill="FEFFFF"/>
        </w:rPr>
        <w:t>Чеглова Ирина Алексеевна (Москва, Россия), Перц Татьяна Геннадьевна (Трир, Германия)</w:t>
      </w:r>
    </w:p>
    <w:p w:rsidR="008078D2" w:rsidRPr="000F48CE" w:rsidRDefault="008078D2" w:rsidP="00A1073E">
      <w:pPr>
        <w:pStyle w:val="CA"/>
        <w:jc w:val="both"/>
        <w:rPr>
          <w:rFonts w:ascii="Arial Narrow" w:eastAsia="Arial Narrow" w:hAnsi="Arial Narrow" w:cs="Arial Narrow"/>
          <w:b/>
          <w:bCs/>
          <w:i/>
          <w:iCs/>
          <w:shd w:val="clear" w:color="auto" w:fill="FEFFFF"/>
        </w:rPr>
      </w:pPr>
    </w:p>
    <w:p w:rsidR="008078D2" w:rsidRPr="002774D0" w:rsidRDefault="001A1FA4" w:rsidP="00A1073E">
      <w:pPr>
        <w:pStyle w:val="CA"/>
        <w:jc w:val="both"/>
        <w:rPr>
          <w:rFonts w:ascii="Arial Narrow" w:eastAsia="Arial Narrow" w:hAnsi="Arial Narrow" w:cs="Arial Narrow"/>
          <w:shd w:val="clear" w:color="auto" w:fill="FEFFFF"/>
        </w:rPr>
      </w:pPr>
      <w:r w:rsidRPr="000F48CE">
        <w:rPr>
          <w:rFonts w:ascii="Arial Narrow" w:hAnsi="Arial Narrow"/>
          <w:b/>
          <w:shd w:val="clear" w:color="auto" w:fill="FEFFFF"/>
        </w:rPr>
        <w:t>Аннотация секции:</w:t>
      </w:r>
      <w:r w:rsidRPr="002774D0">
        <w:rPr>
          <w:rFonts w:ascii="Arial Narrow" w:hAnsi="Arial Narrow"/>
          <w:shd w:val="clear" w:color="auto" w:fill="FEFFFF"/>
        </w:rPr>
        <w:t xml:space="preserve"> </w:t>
      </w:r>
      <w:r w:rsidRPr="000F48CE">
        <w:rPr>
          <w:rFonts w:ascii="Arial Narrow" w:hAnsi="Arial Narrow"/>
          <w:bCs/>
          <w:iCs/>
          <w:shd w:val="clear" w:color="auto" w:fill="FEFFFF"/>
        </w:rPr>
        <w:t>Театр архетипов</w:t>
      </w:r>
      <w:r w:rsidRPr="002774D0">
        <w:rPr>
          <w:rFonts w:ascii="Arial Narrow" w:hAnsi="Arial Narrow"/>
          <w:shd w:val="clear" w:color="auto" w:fill="FEFFFF"/>
        </w:rPr>
        <w:t xml:space="preserve"> (архетипический анализатор) – полимодальная методика для краткосрочной системной психотерапии и бизнес консультирования. Используется также в коучинге и тренингах. </w:t>
      </w:r>
    </w:p>
    <w:p w:rsidR="008078D2" w:rsidRPr="002774D0" w:rsidRDefault="001A1FA4" w:rsidP="00A1073E">
      <w:pPr>
        <w:pStyle w:val="CA"/>
        <w:jc w:val="both"/>
        <w:rPr>
          <w:rFonts w:ascii="Arial Narrow" w:eastAsia="Arial Narrow" w:hAnsi="Arial Narrow" w:cs="Arial Narrow"/>
          <w:shd w:val="clear" w:color="auto" w:fill="FEFFFF"/>
        </w:rPr>
      </w:pPr>
      <w:r w:rsidRPr="002774D0">
        <w:rPr>
          <w:rFonts w:ascii="Arial Narrow" w:hAnsi="Arial Narrow"/>
          <w:shd w:val="clear" w:color="auto" w:fill="FEFFFF"/>
        </w:rPr>
        <w:t xml:space="preserve">Включает функциональную психодиагностику, разрешение конфликтов и формирование позитивной модели будущего путем ролевого тренинга на границе личного и коллективного психического функционирования. </w:t>
      </w:r>
    </w:p>
    <w:p w:rsidR="008078D2" w:rsidRPr="002774D0" w:rsidRDefault="001A1FA4" w:rsidP="00A1073E">
      <w:pPr>
        <w:pStyle w:val="CA"/>
        <w:jc w:val="both"/>
        <w:rPr>
          <w:rFonts w:ascii="Arial Narrow" w:eastAsia="Arial Narrow" w:hAnsi="Arial Narrow" w:cs="Arial Narrow"/>
          <w:shd w:val="clear" w:color="auto" w:fill="FEFFFF"/>
        </w:rPr>
      </w:pPr>
      <w:proofErr w:type="gramStart"/>
      <w:r w:rsidRPr="002774D0">
        <w:rPr>
          <w:rFonts w:ascii="Arial Narrow" w:hAnsi="Arial Narrow"/>
          <w:shd w:val="clear" w:color="auto" w:fill="FEFFFF"/>
        </w:rPr>
        <w:t>Основана</w:t>
      </w:r>
      <w:proofErr w:type="gramEnd"/>
      <w:r w:rsidRPr="002774D0">
        <w:rPr>
          <w:rFonts w:ascii="Arial Narrow" w:hAnsi="Arial Narrow"/>
          <w:shd w:val="clear" w:color="auto" w:fill="FEFFFF"/>
        </w:rPr>
        <w:t xml:space="preserve"> на трех идеях:</w:t>
      </w:r>
    </w:p>
    <w:p w:rsidR="008078D2" w:rsidRPr="002774D0" w:rsidRDefault="001A1FA4" w:rsidP="00A1073E">
      <w:pPr>
        <w:pStyle w:val="CA"/>
        <w:jc w:val="both"/>
        <w:rPr>
          <w:rFonts w:ascii="Arial Narrow" w:eastAsia="Arial Narrow" w:hAnsi="Arial Narrow" w:cs="Arial Narrow"/>
          <w:shd w:val="clear" w:color="auto" w:fill="FEFFFF"/>
        </w:rPr>
      </w:pPr>
      <w:r w:rsidRPr="002774D0">
        <w:rPr>
          <w:rFonts w:ascii="Arial Narrow" w:hAnsi="Arial Narrow"/>
          <w:shd w:val="clear" w:color="auto" w:fill="FEFFFF"/>
        </w:rPr>
        <w:t xml:space="preserve">1. </w:t>
      </w:r>
      <w:r w:rsidRPr="002774D0">
        <w:rPr>
          <w:rFonts w:ascii="Arial Narrow" w:hAnsi="Arial Narrow"/>
          <w:i/>
          <w:iCs/>
          <w:shd w:val="clear" w:color="auto" w:fill="FEFFFF"/>
        </w:rPr>
        <w:t>Личность – это совокупность ролей (Я. Л. Морено).</w:t>
      </w:r>
      <w:r w:rsidRPr="002774D0">
        <w:rPr>
          <w:rFonts w:ascii="Arial Narrow" w:hAnsi="Arial Narrow"/>
          <w:shd w:val="clear" w:color="auto" w:fill="FEFFFF"/>
        </w:rPr>
        <w:t xml:space="preserve"> Отсюда решение проблем – это обретение способности успешно сыграть нужную роль в конкретных обстоятельствах. </w:t>
      </w:r>
    </w:p>
    <w:p w:rsidR="008078D2" w:rsidRPr="002774D0" w:rsidRDefault="001A1FA4" w:rsidP="00A1073E">
      <w:pPr>
        <w:pStyle w:val="CA"/>
        <w:jc w:val="both"/>
        <w:rPr>
          <w:rFonts w:ascii="Arial Narrow" w:eastAsia="Arial Narrow" w:hAnsi="Arial Narrow" w:cs="Arial Narrow"/>
          <w:shd w:val="clear" w:color="auto" w:fill="FEFFFF"/>
        </w:rPr>
      </w:pPr>
      <w:r w:rsidRPr="002774D0">
        <w:rPr>
          <w:rFonts w:ascii="Arial Narrow" w:hAnsi="Arial Narrow"/>
          <w:shd w:val="clear" w:color="auto" w:fill="FEFFFF"/>
        </w:rPr>
        <w:t xml:space="preserve">2. </w:t>
      </w:r>
      <w:r w:rsidRPr="002774D0">
        <w:rPr>
          <w:rFonts w:ascii="Arial Narrow" w:hAnsi="Arial Narrow"/>
          <w:i/>
          <w:iCs/>
          <w:shd w:val="clear" w:color="auto" w:fill="FEFFFF"/>
        </w:rPr>
        <w:t>Архетипов столько, сколько типичных жизненных коллизий (К.Г. Юнг</w:t>
      </w:r>
      <w:r w:rsidRPr="002774D0">
        <w:rPr>
          <w:rFonts w:ascii="Arial Narrow" w:hAnsi="Arial Narrow"/>
          <w:b/>
          <w:bCs/>
          <w:i/>
          <w:iCs/>
          <w:shd w:val="clear" w:color="auto" w:fill="FEFFFF"/>
        </w:rPr>
        <w:t>).</w:t>
      </w:r>
      <w:r w:rsidRPr="002774D0">
        <w:rPr>
          <w:rFonts w:ascii="Arial Narrow" w:hAnsi="Arial Narrow"/>
          <w:shd w:val="clear" w:color="auto" w:fill="FEFFFF"/>
        </w:rPr>
        <w:t xml:space="preserve"> В фокусе внимания методики – эффективная социализация людей с высокой эмоциональной чувствительностью. Для р</w:t>
      </w:r>
      <w:r w:rsidRPr="002774D0">
        <w:rPr>
          <w:rFonts w:ascii="Arial Narrow" w:hAnsi="Arial Narrow"/>
          <w:shd w:val="clear" w:color="auto" w:fill="FEFFFF"/>
        </w:rPr>
        <w:t>а</w:t>
      </w:r>
      <w:r w:rsidRPr="002774D0">
        <w:rPr>
          <w:rFonts w:ascii="Arial Narrow" w:hAnsi="Arial Narrow"/>
          <w:shd w:val="clear" w:color="auto" w:fill="FEFFFF"/>
        </w:rPr>
        <w:t>боты выделяются следующие архетипические роли (Дома): Принц/Принцесса, Воин/Воительница, Король/Королева, Маг/Магиня, Шут/Шутиха.</w:t>
      </w:r>
    </w:p>
    <w:p w:rsidR="008078D2" w:rsidRPr="002774D0" w:rsidRDefault="001A1FA4" w:rsidP="00A1073E">
      <w:pPr>
        <w:pStyle w:val="CA"/>
        <w:jc w:val="both"/>
        <w:rPr>
          <w:rFonts w:ascii="Arial Narrow" w:eastAsia="Arial Narrow" w:hAnsi="Arial Narrow" w:cs="Arial Narrow"/>
          <w:shd w:val="clear" w:color="auto" w:fill="FEFFFF"/>
        </w:rPr>
      </w:pPr>
      <w:r w:rsidRPr="002774D0">
        <w:rPr>
          <w:rFonts w:ascii="Arial Narrow" w:hAnsi="Arial Narrow"/>
          <w:shd w:val="clear" w:color="auto" w:fill="FEFFFF"/>
        </w:rPr>
        <w:t xml:space="preserve">3. </w:t>
      </w:r>
      <w:r w:rsidRPr="002774D0">
        <w:rPr>
          <w:rFonts w:ascii="Arial Narrow" w:hAnsi="Arial Narrow"/>
          <w:i/>
          <w:iCs/>
          <w:shd w:val="clear" w:color="auto" w:fill="FEFFFF"/>
        </w:rPr>
        <w:t>Врожденные особенности телосложения и характера определяют формирование поведенческого спектра личности (восходит к Гиппократу)</w:t>
      </w:r>
      <w:r w:rsidRPr="002774D0">
        <w:rPr>
          <w:rFonts w:ascii="Arial Narrow" w:hAnsi="Arial Narrow"/>
          <w:shd w:val="clear" w:color="auto" w:fill="FEFFFF"/>
        </w:rPr>
        <w:t>. Работа предполагает разблокировку имеющи</w:t>
      </w:r>
      <w:r w:rsidRPr="002774D0">
        <w:rPr>
          <w:rFonts w:ascii="Arial Narrow" w:hAnsi="Arial Narrow"/>
          <w:shd w:val="clear" w:color="auto" w:fill="FEFFFF"/>
        </w:rPr>
        <w:t>х</w:t>
      </w:r>
      <w:r w:rsidRPr="002774D0">
        <w:rPr>
          <w:rFonts w:ascii="Arial Narrow" w:hAnsi="Arial Narrow"/>
          <w:shd w:val="clear" w:color="auto" w:fill="FEFFFF"/>
        </w:rPr>
        <w:t>ся функций и компенсацию отсутствующих.</w:t>
      </w:r>
    </w:p>
    <w:p w:rsidR="008078D2" w:rsidRPr="002774D0" w:rsidRDefault="001A1FA4" w:rsidP="00A1073E">
      <w:pPr>
        <w:pStyle w:val="CA"/>
        <w:jc w:val="both"/>
        <w:rPr>
          <w:rFonts w:ascii="Arial Narrow" w:eastAsia="Arial Narrow" w:hAnsi="Arial Narrow" w:cs="Arial Narrow"/>
          <w:shd w:val="clear" w:color="auto" w:fill="FEFFFF"/>
        </w:rPr>
      </w:pPr>
      <w:r w:rsidRPr="002774D0">
        <w:rPr>
          <w:rFonts w:ascii="Arial Narrow" w:hAnsi="Arial Narrow"/>
          <w:shd w:val="clear" w:color="auto" w:fill="FEFFFF"/>
        </w:rPr>
        <w:t>На секции представлены материалы коллег, использующих в работе концептуальную базу методики, а также родственные подходы.</w:t>
      </w:r>
    </w:p>
    <w:p w:rsidR="008078D2" w:rsidRPr="002774D0" w:rsidRDefault="008078D2" w:rsidP="00A1073E">
      <w:pPr>
        <w:pStyle w:val="CA"/>
        <w:jc w:val="both"/>
        <w:rPr>
          <w:rFonts w:ascii="Arial Narrow" w:eastAsia="Arial Narrow" w:hAnsi="Arial Narrow" w:cs="Arial Narrow"/>
          <w:shd w:val="clear" w:color="auto" w:fill="FEFFFF"/>
        </w:rPr>
      </w:pPr>
    </w:p>
    <w:p w:rsidR="008078D2" w:rsidRPr="000F48CE" w:rsidRDefault="001A1FA4" w:rsidP="00A1073E">
      <w:pPr>
        <w:pStyle w:val="CA"/>
        <w:jc w:val="both"/>
        <w:rPr>
          <w:rFonts w:ascii="Arial Narrow" w:eastAsia="Arial Narrow Bold" w:hAnsi="Arial Narrow" w:cs="Arial Narrow Bold"/>
          <w:b/>
          <w:shd w:val="clear" w:color="auto" w:fill="FEFFFF"/>
        </w:rPr>
      </w:pPr>
      <w:r w:rsidRPr="000F48CE">
        <w:rPr>
          <w:rFonts w:ascii="Arial Narrow" w:hAnsi="Arial Narrow"/>
          <w:b/>
          <w:shd w:val="clear" w:color="auto" w:fill="FEFFFF"/>
        </w:rPr>
        <w:t>БИЗНЕС-АРХЕТИПИКА: СЦЕНАРНЫЕ ЛОВУШКИ НА ПУТИ РАЗВИТИЯ ОРГАНИЗАЦИЙ</w:t>
      </w:r>
    </w:p>
    <w:p w:rsidR="008078D2" w:rsidRPr="002774D0" w:rsidRDefault="001A1FA4" w:rsidP="00A1073E">
      <w:pPr>
        <w:pStyle w:val="CA"/>
        <w:jc w:val="both"/>
        <w:rPr>
          <w:rFonts w:ascii="Arial Narrow" w:eastAsia="Arial Narrow" w:hAnsi="Arial Narrow" w:cs="Arial Narrow"/>
          <w:i/>
          <w:iCs/>
          <w:shd w:val="clear" w:color="auto" w:fill="FEFFFF"/>
        </w:rPr>
      </w:pPr>
      <w:r w:rsidRPr="000F48CE">
        <w:rPr>
          <w:rFonts w:ascii="Arial Narrow" w:hAnsi="Arial Narrow"/>
          <w:b/>
          <w:bCs/>
          <w:i/>
          <w:iCs/>
          <w:shd w:val="clear" w:color="auto" w:fill="FEFFFF"/>
        </w:rPr>
        <w:t>Чегл</w:t>
      </w:r>
      <w:r w:rsidRPr="002774D0">
        <w:rPr>
          <w:rFonts w:ascii="Arial Narrow" w:hAnsi="Arial Narrow"/>
          <w:b/>
          <w:bCs/>
          <w:i/>
          <w:iCs/>
          <w:shd w:val="clear" w:color="auto" w:fill="FEFFFF"/>
        </w:rPr>
        <w:t>ов</w:t>
      </w:r>
      <w:r w:rsidRPr="002774D0">
        <w:rPr>
          <w:rFonts w:ascii="Arial Narrow" w:hAnsi="Arial Narrow"/>
          <w:i/>
          <w:iCs/>
          <w:shd w:val="clear" w:color="auto" w:fill="FEFFFF"/>
        </w:rPr>
        <w:t xml:space="preserve"> </w:t>
      </w:r>
      <w:r w:rsidRPr="002774D0">
        <w:rPr>
          <w:rFonts w:ascii="Arial Narrow" w:hAnsi="Arial Narrow"/>
          <w:b/>
          <w:bCs/>
          <w:i/>
          <w:iCs/>
          <w:shd w:val="clear" w:color="auto" w:fill="FEFFFF"/>
        </w:rPr>
        <w:t>Вячеслав</w:t>
      </w:r>
      <w:r w:rsidRPr="002774D0">
        <w:rPr>
          <w:rFonts w:ascii="Arial Narrow" w:hAnsi="Arial Narrow"/>
          <w:i/>
          <w:iCs/>
          <w:shd w:val="clear" w:color="auto" w:fill="FEFFFF"/>
        </w:rPr>
        <w:t xml:space="preserve"> </w:t>
      </w:r>
      <w:r w:rsidRPr="002774D0">
        <w:rPr>
          <w:rFonts w:ascii="Arial Narrow" w:hAnsi="Arial Narrow"/>
          <w:b/>
          <w:bCs/>
          <w:i/>
          <w:iCs/>
          <w:shd w:val="clear" w:color="auto" w:fill="FEFFFF"/>
        </w:rPr>
        <w:t>Петрович</w:t>
      </w:r>
      <w:r w:rsidRPr="002774D0">
        <w:rPr>
          <w:rFonts w:ascii="Arial Narrow" w:hAnsi="Arial Narrow"/>
          <w:shd w:val="clear" w:color="auto" w:fill="FEFFFF"/>
        </w:rPr>
        <w:t xml:space="preserve"> — к</w:t>
      </w:r>
      <w:r w:rsidRPr="002774D0">
        <w:rPr>
          <w:rFonts w:ascii="Arial Narrow" w:hAnsi="Arial Narrow"/>
          <w:i/>
          <w:iCs/>
          <w:shd w:val="clear" w:color="auto" w:fill="FEFFFF"/>
        </w:rPr>
        <w:t>андидат экономических наук, доцент, кафедра торговой политики Российского экономического университета им. Г.В. Плеханова. Россия, Москва.</w:t>
      </w:r>
    </w:p>
    <w:p w:rsidR="008078D2" w:rsidRPr="002774D0" w:rsidRDefault="008078D2" w:rsidP="00A1073E">
      <w:pPr>
        <w:pStyle w:val="CA"/>
        <w:jc w:val="both"/>
        <w:rPr>
          <w:rFonts w:ascii="Arial Narrow" w:eastAsia="Arial Narrow Bold" w:hAnsi="Arial Narrow" w:cs="Arial Narrow Bold"/>
          <w:shd w:val="clear" w:color="auto" w:fill="FEFFFF"/>
        </w:rPr>
      </w:pPr>
    </w:p>
    <w:p w:rsidR="008078D2" w:rsidRPr="002774D0" w:rsidRDefault="001A1FA4" w:rsidP="00A1073E">
      <w:pPr>
        <w:pStyle w:val="CA"/>
        <w:jc w:val="both"/>
        <w:rPr>
          <w:rFonts w:ascii="Arial Narrow" w:eastAsia="Arial Narrow" w:hAnsi="Arial Narrow" w:cs="Arial Narrow"/>
          <w:shd w:val="clear" w:color="auto" w:fill="FEFFFF"/>
        </w:rPr>
      </w:pPr>
      <w:r w:rsidRPr="002774D0">
        <w:rPr>
          <w:rFonts w:ascii="Arial Narrow" w:hAnsi="Arial Narrow"/>
          <w:shd w:val="clear" w:color="auto" w:fill="FEFFFF"/>
        </w:rPr>
        <w:t>На конкретных примерах выявляются и рассматриваются архетипические механизмы, препятс</w:t>
      </w:r>
      <w:r w:rsidRPr="002774D0">
        <w:rPr>
          <w:rFonts w:ascii="Arial Narrow" w:hAnsi="Arial Narrow"/>
          <w:shd w:val="clear" w:color="auto" w:fill="FEFFFF"/>
        </w:rPr>
        <w:t>т</w:t>
      </w:r>
      <w:r w:rsidRPr="002774D0">
        <w:rPr>
          <w:rFonts w:ascii="Arial Narrow" w:hAnsi="Arial Narrow"/>
          <w:shd w:val="clear" w:color="auto" w:fill="FEFFFF"/>
        </w:rPr>
        <w:t xml:space="preserve">вующие успешному развитию организаций и способы преодоления подобных препятствий. </w:t>
      </w:r>
    </w:p>
    <w:p w:rsidR="008078D2" w:rsidRPr="000F48CE" w:rsidRDefault="008078D2" w:rsidP="00A1073E">
      <w:pPr>
        <w:pStyle w:val="CA"/>
        <w:jc w:val="both"/>
        <w:rPr>
          <w:rFonts w:ascii="Arial Narrow" w:eastAsia="Arial Narrow" w:hAnsi="Arial Narrow" w:cs="Arial Narrow"/>
          <w:b/>
          <w:shd w:val="clear" w:color="auto" w:fill="FEFFFF"/>
        </w:rPr>
      </w:pPr>
    </w:p>
    <w:p w:rsidR="008078D2" w:rsidRPr="000F48CE" w:rsidRDefault="001A1FA4" w:rsidP="00A1073E">
      <w:pPr>
        <w:pStyle w:val="CA"/>
        <w:jc w:val="both"/>
        <w:rPr>
          <w:rFonts w:ascii="Arial Narrow" w:eastAsia="Arial Narrow Bold" w:hAnsi="Arial Narrow" w:cs="Arial Narrow Bold"/>
          <w:b/>
          <w:shd w:val="clear" w:color="auto" w:fill="FEFFFF"/>
        </w:rPr>
      </w:pPr>
      <w:r w:rsidRPr="000F48CE">
        <w:rPr>
          <w:rFonts w:ascii="Arial Narrow" w:hAnsi="Arial Narrow"/>
          <w:b/>
          <w:shd w:val="clear" w:color="auto" w:fill="FEFFFF"/>
        </w:rPr>
        <w:t>ИСПОЛЬЗОВАНИЕ ТЕАТРА АРХЕТИПОВ ПРИ АППРОКСИМАЦИИ В ФОРМАТЕ ПСИХОЛОГИЧЕСКОЙ ОКТАВЫ ТАТЬЯНЫ ПЕРЦ.</w:t>
      </w:r>
    </w:p>
    <w:p w:rsidR="008078D2" w:rsidRPr="002774D0" w:rsidRDefault="001A1FA4" w:rsidP="00A1073E">
      <w:pPr>
        <w:pStyle w:val="CA"/>
        <w:jc w:val="both"/>
        <w:rPr>
          <w:rFonts w:ascii="Arial Narrow" w:eastAsia="Arial Narrow" w:hAnsi="Arial Narrow" w:cs="Arial Narrow"/>
          <w:i/>
          <w:iCs/>
          <w:shd w:val="clear" w:color="auto" w:fill="FEFFFF"/>
        </w:rPr>
      </w:pPr>
      <w:r w:rsidRPr="000F48CE">
        <w:rPr>
          <w:rFonts w:ascii="Arial Narrow" w:hAnsi="Arial Narrow"/>
          <w:b/>
          <w:bCs/>
          <w:i/>
          <w:iCs/>
          <w:shd w:val="clear" w:color="auto" w:fill="FEFFFF"/>
        </w:rPr>
        <w:t>Перц Татьяна Геннадьевна</w:t>
      </w:r>
      <w:r w:rsidRPr="002774D0">
        <w:rPr>
          <w:rFonts w:ascii="Arial Narrow" w:hAnsi="Arial Narrow"/>
          <w:i/>
          <w:iCs/>
          <w:shd w:val="clear" w:color="auto" w:fill="FEFFFF"/>
        </w:rPr>
        <w:t xml:space="preserve"> – психолог, президент Русско-Немецкого общества психологии и культурного обмена. Германия, Трир.</w:t>
      </w:r>
    </w:p>
    <w:p w:rsidR="008078D2" w:rsidRPr="002774D0" w:rsidRDefault="008078D2" w:rsidP="00A1073E">
      <w:pPr>
        <w:pStyle w:val="CA"/>
        <w:ind w:firstLine="295"/>
        <w:jc w:val="both"/>
        <w:rPr>
          <w:rFonts w:ascii="Arial Narrow" w:eastAsia="Arial Narrow" w:hAnsi="Arial Narrow" w:cs="Arial Narrow"/>
          <w:color w:val="000080"/>
          <w:u w:color="000080"/>
          <w:shd w:val="clear" w:color="auto" w:fill="FEFFFF"/>
        </w:rPr>
      </w:pPr>
    </w:p>
    <w:p w:rsidR="008078D2" w:rsidRPr="002774D0" w:rsidRDefault="001A1FA4" w:rsidP="00A1073E">
      <w:pPr>
        <w:pStyle w:val="CA"/>
        <w:jc w:val="both"/>
        <w:rPr>
          <w:rFonts w:ascii="Arial Narrow" w:eastAsia="Arial Narrow" w:hAnsi="Arial Narrow" w:cs="Arial Narrow"/>
          <w:shd w:val="clear" w:color="auto" w:fill="FEFFFF"/>
        </w:rPr>
      </w:pPr>
      <w:r w:rsidRPr="002774D0">
        <w:rPr>
          <w:rFonts w:ascii="Arial Narrow" w:hAnsi="Arial Narrow"/>
          <w:shd w:val="clear" w:color="auto" w:fill="FEFFFF"/>
        </w:rPr>
        <w:t xml:space="preserve">Решение особо сложных задач не может быть линейным, - по крайней </w:t>
      </w:r>
      <w:proofErr w:type="gramStart"/>
      <w:r w:rsidRPr="002774D0">
        <w:rPr>
          <w:rFonts w:ascii="Arial Narrow" w:hAnsi="Arial Narrow"/>
          <w:shd w:val="clear" w:color="auto" w:fill="FEFFFF"/>
        </w:rPr>
        <w:t>мере</w:t>
      </w:r>
      <w:proofErr w:type="gramEnd"/>
      <w:r w:rsidRPr="002774D0">
        <w:rPr>
          <w:rFonts w:ascii="Arial Narrow" w:hAnsi="Arial Narrow"/>
          <w:shd w:val="clear" w:color="auto" w:fill="FEFFFF"/>
        </w:rPr>
        <w:t xml:space="preserve"> в ограниченное время консультации или серии психотерапевтических сессий. Метод приближения - единственно возможен при описании сложных кривых, к которым относятся повороты человеческих судеб. Психологич</w:t>
      </w:r>
      <w:r w:rsidRPr="002774D0">
        <w:rPr>
          <w:rFonts w:ascii="Arial Narrow" w:hAnsi="Arial Narrow"/>
          <w:shd w:val="clear" w:color="auto" w:fill="FEFFFF"/>
        </w:rPr>
        <w:t>е</w:t>
      </w:r>
      <w:r w:rsidRPr="002774D0">
        <w:rPr>
          <w:rFonts w:ascii="Arial Narrow" w:hAnsi="Arial Narrow"/>
          <w:shd w:val="clear" w:color="auto" w:fill="FEFFFF"/>
        </w:rPr>
        <w:t>ская аппроксимация при комплексной работе "октавой" позволяет  восстановить внутреннюю гарм</w:t>
      </w:r>
      <w:r w:rsidRPr="002774D0">
        <w:rPr>
          <w:rFonts w:ascii="Arial Narrow" w:hAnsi="Arial Narrow"/>
          <w:shd w:val="clear" w:color="auto" w:fill="FEFFFF"/>
        </w:rPr>
        <w:t>о</w:t>
      </w:r>
      <w:r w:rsidRPr="002774D0">
        <w:rPr>
          <w:rFonts w:ascii="Arial Narrow" w:hAnsi="Arial Narrow"/>
          <w:shd w:val="clear" w:color="auto" w:fill="FEFFFF"/>
        </w:rPr>
        <w:t>нию человека и его личностную целостность. Разъяснение авторского подхода осуществляется на примерах из практики.</w:t>
      </w:r>
    </w:p>
    <w:p w:rsidR="008078D2" w:rsidRPr="002774D0" w:rsidRDefault="008078D2" w:rsidP="00A1073E">
      <w:pPr>
        <w:pStyle w:val="CA"/>
        <w:jc w:val="both"/>
        <w:rPr>
          <w:rFonts w:ascii="Arial Narrow" w:eastAsia="Arial Narrow" w:hAnsi="Arial Narrow" w:cs="Arial Narrow"/>
          <w:shd w:val="clear" w:color="auto" w:fill="FEFFFF"/>
        </w:rPr>
      </w:pPr>
    </w:p>
    <w:p w:rsidR="008078D2" w:rsidRPr="000F48CE" w:rsidRDefault="001A1FA4" w:rsidP="00A1073E">
      <w:pPr>
        <w:pStyle w:val="CA"/>
        <w:jc w:val="both"/>
        <w:rPr>
          <w:rFonts w:ascii="Arial Narrow" w:eastAsia="Arial Narrow Bold" w:hAnsi="Arial Narrow" w:cs="Arial Narrow Bold"/>
          <w:b/>
          <w:shd w:val="clear" w:color="auto" w:fill="FEFFFF"/>
        </w:rPr>
      </w:pPr>
      <w:r w:rsidRPr="000F48CE">
        <w:rPr>
          <w:rFonts w:ascii="Arial Narrow" w:hAnsi="Arial Narrow"/>
          <w:b/>
          <w:shd w:val="clear" w:color="auto" w:fill="FEFFFF"/>
        </w:rPr>
        <w:t xml:space="preserve">АССОЦИАТИВНЫЕ КАРТЫ </w:t>
      </w:r>
      <w:proofErr w:type="gramStart"/>
      <w:r w:rsidRPr="000F48CE">
        <w:rPr>
          <w:rFonts w:ascii="Arial Narrow" w:hAnsi="Arial Narrow"/>
          <w:b/>
          <w:shd w:val="clear" w:color="auto" w:fill="FEFFFF"/>
        </w:rPr>
        <w:t>АР-МА</w:t>
      </w:r>
      <w:proofErr w:type="gramEnd"/>
      <w:r w:rsidRPr="000F48CE">
        <w:rPr>
          <w:rFonts w:ascii="Arial Narrow" w:hAnsi="Arial Narrow"/>
          <w:b/>
          <w:shd w:val="clear" w:color="auto" w:fill="FEFFFF"/>
        </w:rPr>
        <w:t>. ПРИНЦИПЫ И ПРИЕМЫ РАБОТЫ</w:t>
      </w:r>
    </w:p>
    <w:p w:rsidR="008078D2" w:rsidRPr="002774D0" w:rsidRDefault="001A1FA4" w:rsidP="00A1073E">
      <w:pPr>
        <w:pStyle w:val="CA"/>
        <w:jc w:val="both"/>
        <w:rPr>
          <w:rFonts w:ascii="Arial Narrow" w:eastAsia="Arial Narrow" w:hAnsi="Arial Narrow" w:cs="Arial Narrow"/>
          <w:i/>
          <w:iCs/>
          <w:shd w:val="clear" w:color="auto" w:fill="FEFFFF"/>
        </w:rPr>
      </w:pPr>
      <w:r w:rsidRPr="000F48CE">
        <w:rPr>
          <w:rFonts w:ascii="Arial Narrow" w:hAnsi="Arial Narrow"/>
          <w:b/>
          <w:bCs/>
          <w:i/>
          <w:iCs/>
          <w:shd w:val="clear" w:color="auto" w:fill="FEFFFF"/>
        </w:rPr>
        <w:t>Чеглова Ирина</w:t>
      </w:r>
      <w:r w:rsidRPr="002774D0">
        <w:rPr>
          <w:rFonts w:ascii="Arial Narrow" w:hAnsi="Arial Narrow"/>
          <w:b/>
          <w:bCs/>
          <w:i/>
          <w:iCs/>
          <w:shd w:val="clear" w:color="auto" w:fill="FEFFFF"/>
        </w:rPr>
        <w:t xml:space="preserve"> Алексеевна</w:t>
      </w:r>
      <w:r w:rsidRPr="002774D0">
        <w:rPr>
          <w:rFonts w:ascii="Arial Narrow" w:hAnsi="Arial Narrow"/>
          <w:i/>
          <w:iCs/>
          <w:shd w:val="clear" w:color="auto" w:fill="FEFFFF"/>
        </w:rPr>
        <w:t xml:space="preserve"> – </w:t>
      </w:r>
      <w:r w:rsidR="00EE1C87" w:rsidRPr="00EE1C87">
        <w:rPr>
          <w:rFonts w:ascii="Arial Narrow" w:hAnsi="Arial Narrow"/>
          <w:i/>
          <w:iCs/>
          <w:shd w:val="clear" w:color="auto" w:fill="FEFFFF"/>
        </w:rPr>
        <w:t>кандидат медицинских наук, доцент, вице-президент ППЛ, през</w:t>
      </w:r>
      <w:r w:rsidR="00EE1C87" w:rsidRPr="00EE1C87">
        <w:rPr>
          <w:rFonts w:ascii="Arial Narrow" w:hAnsi="Arial Narrow"/>
          <w:i/>
          <w:iCs/>
          <w:shd w:val="clear" w:color="auto" w:fill="FEFFFF"/>
        </w:rPr>
        <w:t>и</w:t>
      </w:r>
      <w:r w:rsidR="00EE1C87" w:rsidRPr="00EE1C87">
        <w:rPr>
          <w:rFonts w:ascii="Arial Narrow" w:hAnsi="Arial Narrow"/>
          <w:i/>
          <w:iCs/>
          <w:shd w:val="clear" w:color="auto" w:fill="FEFFFF"/>
        </w:rPr>
        <w:t>дент АНО «Центр профессиональных коммуникаций».</w:t>
      </w:r>
      <w:r w:rsidRPr="002774D0">
        <w:rPr>
          <w:rFonts w:ascii="Arial Narrow" w:hAnsi="Arial Narrow"/>
          <w:i/>
          <w:iCs/>
          <w:shd w:val="clear" w:color="auto" w:fill="FEFFFF"/>
        </w:rPr>
        <w:t xml:space="preserve"> Россия, Москва.</w:t>
      </w:r>
    </w:p>
    <w:p w:rsidR="008078D2" w:rsidRPr="002774D0" w:rsidRDefault="008078D2" w:rsidP="00A1073E">
      <w:pPr>
        <w:pStyle w:val="CA"/>
        <w:tabs>
          <w:tab w:val="left" w:pos="2517"/>
        </w:tabs>
        <w:jc w:val="both"/>
        <w:rPr>
          <w:rFonts w:ascii="Arial Narrow" w:eastAsia="Arial Narrow" w:hAnsi="Arial Narrow" w:cs="Arial Narrow"/>
          <w:shd w:val="clear" w:color="auto" w:fill="FEFFFF"/>
        </w:rPr>
      </w:pPr>
    </w:p>
    <w:p w:rsidR="008078D2" w:rsidRPr="002774D0" w:rsidRDefault="001A1FA4" w:rsidP="00A1073E">
      <w:pPr>
        <w:pStyle w:val="CA"/>
        <w:jc w:val="both"/>
        <w:rPr>
          <w:rFonts w:ascii="Arial Narrow" w:eastAsia="Arial Narrow" w:hAnsi="Arial Narrow" w:cs="Arial Narrow"/>
          <w:shd w:val="clear" w:color="auto" w:fill="FEFFFF"/>
        </w:rPr>
      </w:pPr>
      <w:r w:rsidRPr="002774D0">
        <w:rPr>
          <w:rFonts w:ascii="Arial Narrow" w:hAnsi="Arial Narrow"/>
          <w:shd w:val="clear" w:color="auto" w:fill="FEFFFF"/>
        </w:rPr>
        <w:t>Представлена методика психологического консультирования с применением карт-реподукций ка</w:t>
      </w:r>
      <w:r w:rsidRPr="002774D0">
        <w:rPr>
          <w:rFonts w:ascii="Arial Narrow" w:hAnsi="Arial Narrow"/>
          <w:shd w:val="clear" w:color="auto" w:fill="FEFFFF"/>
        </w:rPr>
        <w:t>р</w:t>
      </w:r>
      <w:r w:rsidRPr="002774D0">
        <w:rPr>
          <w:rFonts w:ascii="Arial Narrow" w:hAnsi="Arial Narrow"/>
          <w:shd w:val="clear" w:color="auto" w:fill="FEFFFF"/>
        </w:rPr>
        <w:t xml:space="preserve">тин в жанре абстрактного минимализма. Карты используются в психотерапии и </w:t>
      </w:r>
      <w:proofErr w:type="gramStart"/>
      <w:r w:rsidRPr="002774D0">
        <w:rPr>
          <w:rFonts w:ascii="Arial Narrow" w:hAnsi="Arial Narrow"/>
          <w:shd w:val="clear" w:color="auto" w:fill="FEFFFF"/>
        </w:rPr>
        <w:t>бизнес-консультировании</w:t>
      </w:r>
      <w:proofErr w:type="gramEnd"/>
      <w:r w:rsidRPr="002774D0">
        <w:rPr>
          <w:rFonts w:ascii="Arial Narrow" w:hAnsi="Arial Narrow"/>
          <w:shd w:val="clear" w:color="auto" w:fill="FEFFFF"/>
        </w:rPr>
        <w:t xml:space="preserve"> для концентрации внимания, подключения интуиции и активизации мышления в поиске решений в личной и деловой сфере. </w:t>
      </w:r>
    </w:p>
    <w:p w:rsidR="008078D2" w:rsidRPr="002774D0" w:rsidRDefault="001A1FA4" w:rsidP="00A1073E">
      <w:pPr>
        <w:pStyle w:val="CA"/>
        <w:jc w:val="both"/>
        <w:rPr>
          <w:rFonts w:ascii="Arial Narrow" w:eastAsia="Arial Narrow" w:hAnsi="Arial Narrow" w:cs="Arial Narrow"/>
          <w:shd w:val="clear" w:color="auto" w:fill="FEFFFF"/>
        </w:rPr>
      </w:pPr>
      <w:r w:rsidRPr="002774D0">
        <w:rPr>
          <w:rFonts w:ascii="Arial Narrow" w:hAnsi="Arial Narrow"/>
          <w:shd w:val="clear" w:color="auto" w:fill="FEFFFF"/>
        </w:rPr>
        <w:t>А также в жизненной и деловой практике как инструмент для размышлений.</w:t>
      </w:r>
    </w:p>
    <w:p w:rsidR="008078D2" w:rsidRPr="000F48CE" w:rsidRDefault="008078D2" w:rsidP="00A1073E">
      <w:pPr>
        <w:pStyle w:val="CA"/>
        <w:jc w:val="both"/>
        <w:rPr>
          <w:rFonts w:ascii="Arial Narrow" w:eastAsia="Arial Narrow" w:hAnsi="Arial Narrow" w:cs="Arial Narrow"/>
          <w:b/>
          <w:shd w:val="clear" w:color="auto" w:fill="FEFFFF"/>
        </w:rPr>
      </w:pPr>
    </w:p>
    <w:p w:rsidR="008078D2" w:rsidRPr="000F48CE" w:rsidRDefault="001A1FA4" w:rsidP="00A1073E">
      <w:pPr>
        <w:pStyle w:val="CA"/>
        <w:jc w:val="both"/>
        <w:rPr>
          <w:rFonts w:ascii="Arial Narrow" w:eastAsia="Arial Narrow Bold" w:hAnsi="Arial Narrow" w:cs="Arial Narrow Bold"/>
          <w:b/>
          <w:shd w:val="clear" w:color="auto" w:fill="FEFFFF"/>
        </w:rPr>
      </w:pPr>
      <w:r w:rsidRPr="000F48CE">
        <w:rPr>
          <w:rFonts w:ascii="Arial Narrow" w:hAnsi="Arial Narrow"/>
          <w:b/>
          <w:shd w:val="clear" w:color="auto" w:fill="FEFFFF"/>
        </w:rPr>
        <w:t>ТЕХНИКА ПРОСТРАНСТВЕННО-РОЛЕВОЙ СОМАТИЧЕСКОЙ ДЕСИНБИЛИЗАЦИИ ДЛЯ ДОСТ</w:t>
      </w:r>
      <w:r w:rsidRPr="000F48CE">
        <w:rPr>
          <w:rFonts w:ascii="Arial Narrow" w:hAnsi="Arial Narrow"/>
          <w:b/>
          <w:shd w:val="clear" w:color="auto" w:fill="FEFFFF"/>
        </w:rPr>
        <w:t>У</w:t>
      </w:r>
      <w:r w:rsidRPr="000F48CE">
        <w:rPr>
          <w:rFonts w:ascii="Arial Narrow" w:hAnsi="Arial Narrow"/>
          <w:b/>
          <w:shd w:val="clear" w:color="auto" w:fill="FEFFFF"/>
        </w:rPr>
        <w:t xml:space="preserve">ПА К АРХЕТИПИЧЕСКИМ РЕСУРСАМ </w:t>
      </w:r>
    </w:p>
    <w:p w:rsidR="008078D2" w:rsidRPr="002774D0" w:rsidRDefault="001A1FA4" w:rsidP="00A1073E">
      <w:pPr>
        <w:pStyle w:val="CA"/>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Максимова Елена Владимировна</w:t>
      </w:r>
      <w:r w:rsidRPr="002774D0">
        <w:rPr>
          <w:rFonts w:ascii="Arial Narrow" w:hAnsi="Arial Narrow"/>
          <w:shd w:val="clear" w:color="auto" w:fill="FEFFFF"/>
        </w:rPr>
        <w:t xml:space="preserve"> - </w:t>
      </w:r>
      <w:r w:rsidRPr="002774D0">
        <w:rPr>
          <w:rFonts w:ascii="Arial Narrow" w:hAnsi="Arial Narrow"/>
          <w:i/>
          <w:iCs/>
          <w:shd w:val="clear" w:color="auto" w:fill="FEFFFF"/>
        </w:rPr>
        <w:t>действительный член ППЛ, действительный член Наци</w:t>
      </w:r>
      <w:r w:rsidRPr="002774D0">
        <w:rPr>
          <w:rFonts w:ascii="Arial Narrow" w:hAnsi="Arial Narrow"/>
          <w:i/>
          <w:iCs/>
          <w:shd w:val="clear" w:color="auto" w:fill="FEFFFF"/>
        </w:rPr>
        <w:t>о</w:t>
      </w:r>
      <w:r w:rsidRPr="002774D0">
        <w:rPr>
          <w:rFonts w:ascii="Arial Narrow" w:hAnsi="Arial Narrow"/>
          <w:i/>
          <w:iCs/>
          <w:shd w:val="clear" w:color="auto" w:fill="FEFFFF"/>
        </w:rPr>
        <w:t xml:space="preserve">нальной федерации массажистов. Россия, Москва. </w:t>
      </w:r>
    </w:p>
    <w:p w:rsidR="008078D2" w:rsidRPr="002774D0" w:rsidRDefault="008078D2" w:rsidP="00A1073E">
      <w:pPr>
        <w:pStyle w:val="CA"/>
        <w:jc w:val="both"/>
        <w:rPr>
          <w:rFonts w:ascii="Arial Narrow" w:eastAsia="Arial Narrow" w:hAnsi="Arial Narrow" w:cs="Arial Narrow"/>
          <w:i/>
          <w:iCs/>
          <w:shd w:val="clear" w:color="auto" w:fill="FEFFFF"/>
        </w:rPr>
      </w:pPr>
    </w:p>
    <w:p w:rsidR="008078D2" w:rsidRPr="002774D0" w:rsidRDefault="001A1FA4" w:rsidP="00A1073E">
      <w:pPr>
        <w:pStyle w:val="CA"/>
        <w:jc w:val="both"/>
        <w:rPr>
          <w:rFonts w:ascii="Arial Narrow" w:eastAsia="Arial Narrow" w:hAnsi="Arial Narrow" w:cs="Arial Narrow"/>
          <w:shd w:val="clear" w:color="auto" w:fill="FEFFFF"/>
        </w:rPr>
      </w:pPr>
      <w:r w:rsidRPr="002774D0">
        <w:rPr>
          <w:rFonts w:ascii="Arial Narrow" w:hAnsi="Arial Narrow"/>
          <w:shd w:val="clear" w:color="auto" w:fill="FEFFFF"/>
        </w:rPr>
        <w:t>Предлагается техника, которая помогает почувствовать и осознать свое тело в той или иной роли; помогает уменьшить напряжение тела в случае, если функциональная роль для клиента не ко</w:t>
      </w:r>
      <w:r w:rsidRPr="002774D0">
        <w:rPr>
          <w:rFonts w:ascii="Arial Narrow" w:hAnsi="Arial Narrow"/>
          <w:shd w:val="clear" w:color="auto" w:fill="FEFFFF"/>
        </w:rPr>
        <w:t>м</w:t>
      </w:r>
      <w:r w:rsidRPr="002774D0">
        <w:rPr>
          <w:rFonts w:ascii="Arial Narrow" w:hAnsi="Arial Narrow"/>
          <w:shd w:val="clear" w:color="auto" w:fill="FEFFFF"/>
        </w:rPr>
        <w:t>фортна.</w:t>
      </w:r>
    </w:p>
    <w:p w:rsidR="008078D2" w:rsidRPr="002774D0" w:rsidRDefault="008078D2" w:rsidP="00A1073E">
      <w:pPr>
        <w:pStyle w:val="CA"/>
        <w:jc w:val="both"/>
        <w:rPr>
          <w:rFonts w:ascii="Arial Narrow" w:eastAsia="Arial Narrow" w:hAnsi="Arial Narrow" w:cs="Arial Narrow"/>
          <w:shd w:val="clear" w:color="auto" w:fill="FEFFFF"/>
        </w:rPr>
      </w:pPr>
    </w:p>
    <w:p w:rsidR="008078D2" w:rsidRPr="000F48CE" w:rsidRDefault="001A1FA4" w:rsidP="00A1073E">
      <w:pPr>
        <w:pStyle w:val="CA"/>
        <w:shd w:val="clear" w:color="auto" w:fill="FFFFFF"/>
        <w:jc w:val="both"/>
        <w:rPr>
          <w:rFonts w:ascii="Arial Narrow" w:eastAsia="Arial Narrow Bold" w:hAnsi="Arial Narrow" w:cs="Arial Narrow Bold"/>
          <w:b/>
          <w:shd w:val="clear" w:color="auto" w:fill="FEFFFF"/>
        </w:rPr>
      </w:pPr>
      <w:r w:rsidRPr="000F48CE">
        <w:rPr>
          <w:rFonts w:ascii="Arial Narrow" w:hAnsi="Arial Narrow"/>
          <w:b/>
          <w:shd w:val="clear" w:color="auto" w:fill="FEFFFF"/>
        </w:rPr>
        <w:t>АРХЕТИПИЧЕСКОЕ ЯДРО ГРУППОВОГО ПРОЦЕССА</w:t>
      </w:r>
    </w:p>
    <w:p w:rsidR="008078D2" w:rsidRPr="002774D0" w:rsidRDefault="001A1FA4" w:rsidP="00A1073E">
      <w:pPr>
        <w:pStyle w:val="CA"/>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 xml:space="preserve">Киричкова Маргарита Егоровна - </w:t>
      </w:r>
      <w:r w:rsidRPr="002774D0">
        <w:rPr>
          <w:rFonts w:ascii="Arial Narrow" w:hAnsi="Arial Narrow"/>
          <w:i/>
          <w:iCs/>
          <w:shd w:val="clear" w:color="auto" w:fill="FEFFFF"/>
        </w:rPr>
        <w:t>психотерапевт, медиатор</w:t>
      </w:r>
      <w:r w:rsidRPr="002774D0">
        <w:rPr>
          <w:rFonts w:ascii="Arial Narrow" w:hAnsi="Arial Narrow"/>
          <w:b/>
          <w:bCs/>
          <w:i/>
          <w:iCs/>
          <w:shd w:val="clear" w:color="auto" w:fill="FEFFFF"/>
        </w:rPr>
        <w:t xml:space="preserve">, </w:t>
      </w:r>
      <w:r w:rsidRPr="002774D0">
        <w:rPr>
          <w:rFonts w:ascii="Arial Narrow" w:hAnsi="Arial Narrow"/>
          <w:i/>
          <w:iCs/>
          <w:shd w:val="clear" w:color="auto" w:fill="FEFFFF"/>
        </w:rPr>
        <w:t>действительный член ППЛ. Ро</w:t>
      </w:r>
      <w:r w:rsidRPr="002774D0">
        <w:rPr>
          <w:rFonts w:ascii="Arial Narrow" w:hAnsi="Arial Narrow"/>
          <w:i/>
          <w:iCs/>
          <w:shd w:val="clear" w:color="auto" w:fill="FEFFFF"/>
        </w:rPr>
        <w:t>с</w:t>
      </w:r>
      <w:r w:rsidRPr="002774D0">
        <w:rPr>
          <w:rFonts w:ascii="Arial Narrow" w:hAnsi="Arial Narrow"/>
          <w:i/>
          <w:iCs/>
          <w:shd w:val="clear" w:color="auto" w:fill="FEFFFF"/>
        </w:rPr>
        <w:t>сия, Москва.</w:t>
      </w:r>
    </w:p>
    <w:p w:rsidR="008078D2" w:rsidRPr="002774D0" w:rsidRDefault="008078D2" w:rsidP="00A1073E">
      <w:pPr>
        <w:pStyle w:val="CA"/>
        <w:jc w:val="both"/>
        <w:rPr>
          <w:rFonts w:ascii="Arial Narrow" w:eastAsia="Arial Narrow" w:hAnsi="Arial Narrow" w:cs="Arial Narrow"/>
          <w:i/>
          <w:iCs/>
          <w:shd w:val="clear" w:color="auto" w:fill="FEFFFF"/>
        </w:rPr>
      </w:pPr>
    </w:p>
    <w:p w:rsidR="008078D2" w:rsidRPr="002774D0" w:rsidRDefault="001A1FA4" w:rsidP="00A1073E">
      <w:pPr>
        <w:pStyle w:val="CA"/>
        <w:jc w:val="both"/>
        <w:rPr>
          <w:rFonts w:ascii="Arial Narrow" w:eastAsia="Arial Narrow" w:hAnsi="Arial Narrow" w:cs="Arial Narrow"/>
          <w:shd w:val="clear" w:color="auto" w:fill="FEFFFF"/>
        </w:rPr>
      </w:pPr>
      <w:r w:rsidRPr="002774D0">
        <w:rPr>
          <w:rFonts w:ascii="Arial Narrow" w:hAnsi="Arial Narrow"/>
          <w:shd w:val="clear" w:color="auto" w:fill="FEFFFF"/>
        </w:rPr>
        <w:t>Предлагается авторская трактовка глубинных механизмов групповой работы с образами, напра</w:t>
      </w:r>
      <w:r w:rsidRPr="002774D0">
        <w:rPr>
          <w:rFonts w:ascii="Arial Narrow" w:hAnsi="Arial Narrow"/>
          <w:shd w:val="clear" w:color="auto" w:fill="FEFFFF"/>
        </w:rPr>
        <w:t>в</w:t>
      </w:r>
      <w:r w:rsidRPr="002774D0">
        <w:rPr>
          <w:rFonts w:ascii="Arial Narrow" w:hAnsi="Arial Narrow"/>
          <w:shd w:val="clear" w:color="auto" w:fill="FEFFFF"/>
        </w:rPr>
        <w:t xml:space="preserve">ленной на преобразование проблемной ситуации и формирование модели потребного будущего. </w:t>
      </w:r>
    </w:p>
    <w:p w:rsidR="008078D2" w:rsidRPr="002774D0" w:rsidRDefault="008078D2" w:rsidP="00A1073E">
      <w:pPr>
        <w:pStyle w:val="CA"/>
        <w:jc w:val="both"/>
        <w:rPr>
          <w:rFonts w:ascii="Arial Narrow" w:eastAsia="Arial Narrow" w:hAnsi="Arial Narrow" w:cs="Arial Narrow"/>
          <w:shd w:val="clear" w:color="auto" w:fill="FEFFFF"/>
        </w:rPr>
      </w:pPr>
    </w:p>
    <w:p w:rsidR="008078D2" w:rsidRPr="000F48CE" w:rsidRDefault="001A1FA4" w:rsidP="00A1073E">
      <w:pPr>
        <w:pStyle w:val="CA"/>
        <w:jc w:val="both"/>
        <w:rPr>
          <w:rFonts w:ascii="Arial Narrow" w:eastAsia="Arial Narrow" w:hAnsi="Arial Narrow" w:cs="Arial Narrow"/>
          <w:b/>
          <w:shd w:val="clear" w:color="auto" w:fill="FEFFFF"/>
        </w:rPr>
      </w:pPr>
      <w:r w:rsidRPr="000F48CE">
        <w:rPr>
          <w:rFonts w:ascii="Arial Narrow" w:hAnsi="Arial Narrow"/>
          <w:b/>
          <w:shd w:val="clear" w:color="auto" w:fill="FEFFFF"/>
        </w:rPr>
        <w:t xml:space="preserve">ТЕАТР АРХЕТИПОВ В ФОРМАТЕ ОНЛАЙН КОНСУЛЬТАЦИЙ (ИНДИВИДУАЛЬНО И В ГРУППАХ) </w:t>
      </w:r>
    </w:p>
    <w:p w:rsidR="008078D2" w:rsidRPr="002774D0" w:rsidRDefault="001A1FA4" w:rsidP="00A1073E">
      <w:pPr>
        <w:pStyle w:val="CA"/>
        <w:jc w:val="both"/>
        <w:rPr>
          <w:rFonts w:ascii="Arial Narrow" w:eastAsia="Arial Narrow" w:hAnsi="Arial Narrow" w:cs="Arial Narrow"/>
          <w:shd w:val="clear" w:color="auto" w:fill="FEFFFF"/>
        </w:rPr>
      </w:pPr>
      <w:r w:rsidRPr="002774D0">
        <w:rPr>
          <w:rFonts w:ascii="Arial Narrow" w:hAnsi="Arial Narrow"/>
          <w:b/>
          <w:bCs/>
          <w:i/>
          <w:iCs/>
          <w:shd w:val="clear" w:color="auto" w:fill="FEFFFF"/>
        </w:rPr>
        <w:t>Пономаренко Елена Ивановна</w:t>
      </w:r>
      <w:r w:rsidRPr="002774D0">
        <w:rPr>
          <w:rFonts w:ascii="Arial Narrow" w:hAnsi="Arial Narrow"/>
          <w:i/>
          <w:iCs/>
          <w:shd w:val="clear" w:color="auto" w:fill="FEFFFF"/>
        </w:rPr>
        <w:t xml:space="preserve"> – бакалавр психологии, действительный член ППЛ, преподав</w:t>
      </w:r>
      <w:r w:rsidRPr="002774D0">
        <w:rPr>
          <w:rFonts w:ascii="Arial Narrow" w:hAnsi="Arial Narrow"/>
          <w:i/>
          <w:iCs/>
          <w:shd w:val="clear" w:color="auto" w:fill="FEFFFF"/>
        </w:rPr>
        <w:t>а</w:t>
      </w:r>
      <w:r w:rsidRPr="002774D0">
        <w:rPr>
          <w:rFonts w:ascii="Arial Narrow" w:hAnsi="Arial Narrow"/>
          <w:i/>
          <w:iCs/>
          <w:shd w:val="clear" w:color="auto" w:fill="FEFFFF"/>
        </w:rPr>
        <w:t>тель ППЛ. Россия, Новороссийск.</w:t>
      </w:r>
      <w:r w:rsidRPr="002774D0">
        <w:rPr>
          <w:rFonts w:ascii="Arial Narrow" w:hAnsi="Arial Narrow"/>
          <w:shd w:val="clear" w:color="auto" w:fill="FEFFFF"/>
        </w:rPr>
        <w:t xml:space="preserve"> </w:t>
      </w:r>
    </w:p>
    <w:p w:rsidR="008078D2" w:rsidRPr="002774D0" w:rsidRDefault="008078D2" w:rsidP="00A1073E">
      <w:pPr>
        <w:pStyle w:val="CA"/>
        <w:jc w:val="both"/>
        <w:rPr>
          <w:rFonts w:ascii="Arial Narrow" w:eastAsia="Arial Narrow" w:hAnsi="Arial Narrow" w:cs="Arial Narrow"/>
          <w:shd w:val="clear" w:color="auto" w:fill="FEFFFF"/>
        </w:rPr>
      </w:pPr>
    </w:p>
    <w:p w:rsidR="008078D2" w:rsidRPr="002774D0" w:rsidRDefault="001A1FA4" w:rsidP="00A1073E">
      <w:pPr>
        <w:pStyle w:val="CA"/>
        <w:jc w:val="both"/>
        <w:rPr>
          <w:rFonts w:ascii="Arial Narrow" w:eastAsia="Arial Narrow" w:hAnsi="Arial Narrow" w:cs="Arial Narrow"/>
          <w:shd w:val="clear" w:color="auto" w:fill="FEFFFF"/>
        </w:rPr>
      </w:pPr>
      <w:r w:rsidRPr="002774D0">
        <w:rPr>
          <w:rFonts w:ascii="Arial Narrow" w:hAnsi="Arial Narrow"/>
          <w:shd w:val="clear" w:color="auto" w:fill="FEFFFF"/>
        </w:rPr>
        <w:t xml:space="preserve">Рассматриваются возможности практического применения методики «Театр Архетипов» в формате онлайн-консультирования. Обсуждаются примеры индивидуальной и групповой работы в текстовом режиме. </w:t>
      </w:r>
    </w:p>
    <w:p w:rsidR="008078D2" w:rsidRPr="002774D0" w:rsidRDefault="008078D2" w:rsidP="00A1073E">
      <w:pPr>
        <w:pStyle w:val="CA"/>
        <w:jc w:val="both"/>
        <w:rPr>
          <w:rFonts w:ascii="Arial Narrow" w:eastAsia="Arial Narrow" w:hAnsi="Arial Narrow" w:cs="Arial Narrow"/>
          <w:shd w:val="clear" w:color="auto" w:fill="FEFFFF"/>
        </w:rPr>
      </w:pPr>
    </w:p>
    <w:p w:rsidR="008078D2" w:rsidRPr="000F48CE" w:rsidRDefault="001A1FA4" w:rsidP="00A1073E">
      <w:pPr>
        <w:pStyle w:val="CA"/>
        <w:jc w:val="both"/>
        <w:rPr>
          <w:rFonts w:ascii="Arial Narrow" w:eastAsia="Arial Narrow Bold" w:hAnsi="Arial Narrow" w:cs="Arial Narrow Bold"/>
          <w:b/>
          <w:shd w:val="clear" w:color="auto" w:fill="FEFFFF"/>
        </w:rPr>
      </w:pPr>
      <w:r w:rsidRPr="000F48CE">
        <w:rPr>
          <w:rFonts w:ascii="Arial Narrow" w:hAnsi="Arial Narrow"/>
          <w:b/>
          <w:shd w:val="clear" w:color="auto" w:fill="FEFFFF"/>
        </w:rPr>
        <w:t>КОЛЕСО ТВОРЧЕСТВА: ПРЕМЬЕРА СЕЗОНА В ТЕАТРЕ АРХЕТИПОВ</w:t>
      </w:r>
    </w:p>
    <w:p w:rsidR="008078D2" w:rsidRPr="002774D0" w:rsidRDefault="001A1FA4" w:rsidP="00A1073E">
      <w:pPr>
        <w:pStyle w:val="CA"/>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lastRenderedPageBreak/>
        <w:t>Чеглова Ирина Алексеевна</w:t>
      </w:r>
      <w:r w:rsidRPr="002774D0">
        <w:rPr>
          <w:rFonts w:ascii="Arial Narrow" w:hAnsi="Arial Narrow"/>
          <w:i/>
          <w:iCs/>
          <w:shd w:val="clear" w:color="auto" w:fill="FEFFFF"/>
        </w:rPr>
        <w:t xml:space="preserve"> – </w:t>
      </w:r>
      <w:r w:rsidR="00EE1C87" w:rsidRPr="00EE1C87">
        <w:rPr>
          <w:rFonts w:ascii="Arial Narrow" w:hAnsi="Arial Narrow"/>
          <w:i/>
          <w:iCs/>
          <w:shd w:val="clear" w:color="auto" w:fill="FEFFFF"/>
        </w:rPr>
        <w:t>кандидат медицинских наук, доцент, вице-президент ППЛ, през</w:t>
      </w:r>
      <w:r w:rsidR="00EE1C87" w:rsidRPr="00EE1C87">
        <w:rPr>
          <w:rFonts w:ascii="Arial Narrow" w:hAnsi="Arial Narrow"/>
          <w:i/>
          <w:iCs/>
          <w:shd w:val="clear" w:color="auto" w:fill="FEFFFF"/>
        </w:rPr>
        <w:t>и</w:t>
      </w:r>
      <w:r w:rsidR="00EE1C87" w:rsidRPr="00EE1C87">
        <w:rPr>
          <w:rFonts w:ascii="Arial Narrow" w:hAnsi="Arial Narrow"/>
          <w:i/>
          <w:iCs/>
          <w:shd w:val="clear" w:color="auto" w:fill="FEFFFF"/>
        </w:rPr>
        <w:t>дент АНО «Центр профессиональных коммуникаций».</w:t>
      </w:r>
      <w:r w:rsidR="00EE1C87">
        <w:rPr>
          <w:rFonts w:ascii="Arial Narrow" w:hAnsi="Arial Narrow"/>
          <w:i/>
          <w:iCs/>
          <w:shd w:val="clear" w:color="auto" w:fill="FEFFFF"/>
        </w:rPr>
        <w:t xml:space="preserve"> </w:t>
      </w:r>
      <w:r w:rsidRPr="002774D0">
        <w:rPr>
          <w:rFonts w:ascii="Arial Narrow" w:hAnsi="Arial Narrow"/>
          <w:i/>
          <w:iCs/>
          <w:shd w:val="clear" w:color="auto" w:fill="FEFFFF"/>
        </w:rPr>
        <w:t>Россия, Москва.</w:t>
      </w:r>
    </w:p>
    <w:p w:rsidR="008078D2" w:rsidRPr="002774D0" w:rsidRDefault="008078D2" w:rsidP="00A1073E">
      <w:pPr>
        <w:pStyle w:val="CA"/>
        <w:jc w:val="both"/>
        <w:rPr>
          <w:rFonts w:ascii="Arial Narrow" w:eastAsia="Arial Narrow" w:hAnsi="Arial Narrow" w:cs="Arial Narrow"/>
          <w:i/>
          <w:iCs/>
          <w:shd w:val="clear" w:color="auto" w:fill="FEFFFF"/>
        </w:rPr>
      </w:pPr>
    </w:p>
    <w:p w:rsidR="008078D2" w:rsidRPr="002774D0" w:rsidRDefault="001A1FA4" w:rsidP="00A1073E">
      <w:pPr>
        <w:pStyle w:val="CA"/>
        <w:jc w:val="both"/>
        <w:rPr>
          <w:rFonts w:ascii="Arial Narrow" w:eastAsia="Arial Narrow" w:hAnsi="Arial Narrow" w:cs="Arial Narrow"/>
          <w:shd w:val="clear" w:color="auto" w:fill="FEFFFF"/>
        </w:rPr>
      </w:pPr>
      <w:r w:rsidRPr="002774D0">
        <w:rPr>
          <w:rFonts w:ascii="Arial Narrow" w:hAnsi="Arial Narrow"/>
          <w:shd w:val="clear" w:color="auto" w:fill="FEFFFF"/>
        </w:rPr>
        <w:t>Предлагается технология для активизации и балансировки творческого потенциала специалистов, чья деятельность связана с решением управленческих, интеллектуальных и творческих задач, а профессиональная и социальная успешность – с эффективной продажей своих услуг и продуктов.  Технология включает выявление, актуализацию и согласование 5 универсальных (архетипических) творческих стратегий и ресурсных состояний, которые их запускают и обеспечивают психической энергией, формируя систему дифференцированных функциональных состояний и переключений между ними.</w:t>
      </w:r>
    </w:p>
    <w:p w:rsidR="008078D2" w:rsidRPr="002774D0" w:rsidRDefault="008078D2" w:rsidP="00A1073E">
      <w:pPr>
        <w:pStyle w:val="CA"/>
        <w:jc w:val="both"/>
        <w:rPr>
          <w:rFonts w:ascii="Arial Narrow" w:eastAsia="Arial Narrow" w:hAnsi="Arial Narrow" w:cs="Arial Narrow"/>
          <w:shd w:val="clear" w:color="auto" w:fill="FEFFFF"/>
        </w:rPr>
      </w:pPr>
    </w:p>
    <w:p w:rsidR="008078D2" w:rsidRPr="000F48CE" w:rsidRDefault="001A1FA4" w:rsidP="00A1073E">
      <w:pPr>
        <w:pStyle w:val="CA"/>
        <w:shd w:val="clear" w:color="auto" w:fill="FFFFFF"/>
        <w:jc w:val="both"/>
        <w:rPr>
          <w:rFonts w:ascii="Arial Narrow" w:eastAsia="Arial Narrow Bold" w:hAnsi="Arial Narrow" w:cs="Arial Narrow Bold"/>
          <w:b/>
          <w:shd w:val="clear" w:color="auto" w:fill="FEFFFF"/>
        </w:rPr>
      </w:pPr>
      <w:r w:rsidRPr="000F48CE">
        <w:rPr>
          <w:rFonts w:ascii="Arial Narrow" w:hAnsi="Arial Narrow"/>
          <w:b/>
          <w:shd w:val="clear" w:color="auto" w:fill="FEFFFF"/>
        </w:rPr>
        <w:t>НЕКОТОРЫЕ ЗАКОНОМЕРНОСТИ, ВЫЯВЛЯЕМЫЕ ПРИ РАБОТЕ С МЕТОДИКОЙ ТЕАТР АРХ</w:t>
      </w:r>
      <w:r w:rsidRPr="000F48CE">
        <w:rPr>
          <w:rFonts w:ascii="Arial Narrow" w:hAnsi="Arial Narrow"/>
          <w:b/>
          <w:shd w:val="clear" w:color="auto" w:fill="FEFFFF"/>
        </w:rPr>
        <w:t>Е</w:t>
      </w:r>
      <w:r w:rsidRPr="000F48CE">
        <w:rPr>
          <w:rFonts w:ascii="Arial Narrow" w:hAnsi="Arial Narrow"/>
          <w:b/>
          <w:shd w:val="clear" w:color="auto" w:fill="FEFFFF"/>
        </w:rPr>
        <w:t>ТИПОВ</w:t>
      </w:r>
    </w:p>
    <w:p w:rsidR="008078D2" w:rsidRPr="002774D0" w:rsidRDefault="001A1FA4" w:rsidP="00A1073E">
      <w:pPr>
        <w:pStyle w:val="CA"/>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Ижванова Елена Михайловна</w:t>
      </w:r>
      <w:r w:rsidRPr="002774D0">
        <w:rPr>
          <w:rFonts w:ascii="Arial Narrow" w:hAnsi="Arial Narrow"/>
          <w:i/>
          <w:iCs/>
          <w:shd w:val="clear" w:color="auto" w:fill="FEFFFF"/>
        </w:rPr>
        <w:t xml:space="preserve"> – кандидат психологических наук, доцент кафедры арт-терапии и философской антропологии Института психологии и педагогики. Россия, Москва.</w:t>
      </w:r>
    </w:p>
    <w:p w:rsidR="008078D2" w:rsidRPr="002774D0" w:rsidRDefault="008078D2" w:rsidP="00A1073E">
      <w:pPr>
        <w:pStyle w:val="CA"/>
        <w:jc w:val="both"/>
        <w:rPr>
          <w:rFonts w:ascii="Arial Narrow" w:eastAsia="Arial Narrow" w:hAnsi="Arial Narrow" w:cs="Arial Narrow"/>
          <w:shd w:val="clear" w:color="auto" w:fill="FEFFFF"/>
        </w:rPr>
      </w:pPr>
    </w:p>
    <w:p w:rsidR="008078D2" w:rsidRPr="002774D0" w:rsidRDefault="001A1FA4" w:rsidP="00A1073E">
      <w:pPr>
        <w:pStyle w:val="CA"/>
        <w:jc w:val="both"/>
        <w:rPr>
          <w:rFonts w:ascii="Arial Narrow" w:eastAsia="Arial Narrow" w:hAnsi="Arial Narrow" w:cs="Arial Narrow"/>
          <w:shd w:val="clear" w:color="auto" w:fill="FEFFFF"/>
        </w:rPr>
      </w:pPr>
      <w:r w:rsidRPr="002774D0">
        <w:rPr>
          <w:rFonts w:ascii="Arial Narrow" w:hAnsi="Arial Narrow"/>
          <w:shd w:val="clear" w:color="auto" w:fill="FEFFFF"/>
        </w:rPr>
        <w:t>Сообщается о выявленных автором закономерностях применения методики театр архетипов при запросах, связанных с необходимостью упорядочения и реорганизации образа жизни и системы б</w:t>
      </w:r>
      <w:r w:rsidRPr="002774D0">
        <w:rPr>
          <w:rFonts w:ascii="Arial Narrow" w:hAnsi="Arial Narrow"/>
          <w:shd w:val="clear" w:color="auto" w:fill="FEFFFF"/>
        </w:rPr>
        <w:t>а</w:t>
      </w:r>
      <w:r w:rsidRPr="002774D0">
        <w:rPr>
          <w:rFonts w:ascii="Arial Narrow" w:hAnsi="Arial Narrow"/>
          <w:shd w:val="clear" w:color="auto" w:fill="FEFFFF"/>
        </w:rPr>
        <w:t>зовых ценностей.</w:t>
      </w:r>
    </w:p>
    <w:p w:rsidR="008078D2" w:rsidRPr="002774D0" w:rsidRDefault="008078D2" w:rsidP="00A1073E">
      <w:pPr>
        <w:pStyle w:val="CA"/>
        <w:jc w:val="both"/>
        <w:rPr>
          <w:rFonts w:ascii="Arial Narrow" w:eastAsia="Arial Narrow" w:hAnsi="Arial Narrow" w:cs="Arial Narrow"/>
          <w:shd w:val="clear" w:color="auto" w:fill="FEFFFF"/>
        </w:rPr>
      </w:pPr>
    </w:p>
    <w:p w:rsidR="008078D2" w:rsidRPr="000F48CE" w:rsidRDefault="001A1FA4" w:rsidP="00A1073E">
      <w:pPr>
        <w:pStyle w:val="CA"/>
        <w:jc w:val="both"/>
        <w:rPr>
          <w:rFonts w:ascii="Arial Narrow" w:eastAsia="Arial Narrow" w:hAnsi="Arial Narrow" w:cs="Arial Narrow"/>
          <w:b/>
          <w:shd w:val="clear" w:color="auto" w:fill="FEFFFF"/>
        </w:rPr>
      </w:pPr>
      <w:r w:rsidRPr="000F48CE">
        <w:rPr>
          <w:rFonts w:ascii="Arial Narrow" w:hAnsi="Arial Narrow"/>
          <w:b/>
          <w:shd w:val="clear" w:color="auto" w:fill="FEFFFF"/>
        </w:rPr>
        <w:t>ОТ ТРАВМЫ К ЦЕЛОСТНОСТИ: 4-ЧАСТНАЯ АРХЕТИПИЧЕСКАЯ МОДЕЛЬ «ТЕЛО-ЭМОЦИИ-ИНТЕЛЛЕКТ-ДУХ» КАК МЕТОД ДУХОВНО–ОРИЕНТИРОВАННОЙ ПСИХОТЕРАПИИ ЛИЧНОСТИ И ОРГАНИЗАЦИИ</w:t>
      </w:r>
    </w:p>
    <w:p w:rsidR="008078D2" w:rsidRPr="002774D0" w:rsidRDefault="001A1FA4" w:rsidP="00A1073E">
      <w:pPr>
        <w:pStyle w:val="CA"/>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Спокойная Наталья Вадимовна</w:t>
      </w:r>
      <w:r w:rsidRPr="002774D0">
        <w:rPr>
          <w:rFonts w:ascii="Arial Narrow" w:hAnsi="Arial Narrow"/>
          <w:shd w:val="clear" w:color="auto" w:fill="FEFFFF"/>
        </w:rPr>
        <w:t xml:space="preserve"> - </w:t>
      </w:r>
      <w:r w:rsidRPr="002774D0">
        <w:rPr>
          <w:rFonts w:ascii="Arial Narrow" w:hAnsi="Arial Narrow"/>
          <w:i/>
          <w:iCs/>
          <w:shd w:val="clear" w:color="auto" w:fill="FEFFFF"/>
        </w:rPr>
        <w:t>директор Интернационального института системных ра</w:t>
      </w:r>
      <w:r w:rsidRPr="002774D0">
        <w:rPr>
          <w:rFonts w:ascii="Arial Narrow" w:hAnsi="Arial Narrow"/>
          <w:i/>
          <w:iCs/>
          <w:shd w:val="clear" w:color="auto" w:fill="FEFFFF"/>
        </w:rPr>
        <w:t>с</w:t>
      </w:r>
      <w:r w:rsidRPr="002774D0">
        <w:rPr>
          <w:rFonts w:ascii="Arial Narrow" w:hAnsi="Arial Narrow"/>
          <w:i/>
          <w:iCs/>
          <w:shd w:val="clear" w:color="auto" w:fill="FEFFFF"/>
        </w:rPr>
        <w:t>становок, действительный член ППЛ, Берлин, Германия.</w:t>
      </w:r>
    </w:p>
    <w:p w:rsidR="008078D2" w:rsidRPr="002774D0" w:rsidRDefault="008078D2" w:rsidP="00A1073E">
      <w:pPr>
        <w:pStyle w:val="CA"/>
        <w:jc w:val="both"/>
        <w:rPr>
          <w:rFonts w:ascii="Arial Narrow" w:eastAsia="Arial Narrow" w:hAnsi="Arial Narrow" w:cs="Arial Narrow"/>
          <w:shd w:val="clear" w:color="auto" w:fill="FEFFFF"/>
        </w:rPr>
      </w:pPr>
    </w:p>
    <w:p w:rsidR="008078D2" w:rsidRPr="002774D0" w:rsidRDefault="001A1FA4" w:rsidP="00A1073E">
      <w:pPr>
        <w:pStyle w:val="CA"/>
        <w:jc w:val="both"/>
        <w:rPr>
          <w:rFonts w:ascii="Arial Narrow" w:eastAsia="Arial Narrow" w:hAnsi="Arial Narrow" w:cs="Arial Narrow"/>
          <w:shd w:val="clear" w:color="auto" w:fill="FEFFFF"/>
        </w:rPr>
      </w:pPr>
      <w:r w:rsidRPr="002774D0">
        <w:rPr>
          <w:rFonts w:ascii="Arial Narrow" w:hAnsi="Arial Narrow"/>
          <w:shd w:val="clear" w:color="auto" w:fill="FEFFFF"/>
        </w:rPr>
        <w:t>Авторский метод «4-частная модель Тело-эмоции-интеллект-дух», применяемый как после тяжелых психических травм, так и при травме в организации, сочетает преимущества духовно-ориентированной терапии, системных расстановок, театра архетипов и других методов краткосро</w:t>
      </w:r>
      <w:r w:rsidRPr="002774D0">
        <w:rPr>
          <w:rFonts w:ascii="Arial Narrow" w:hAnsi="Arial Narrow"/>
          <w:shd w:val="clear" w:color="auto" w:fill="FEFFFF"/>
        </w:rPr>
        <w:t>ч</w:t>
      </w:r>
      <w:r w:rsidRPr="002774D0">
        <w:rPr>
          <w:rFonts w:ascii="Arial Narrow" w:hAnsi="Arial Narrow"/>
          <w:shd w:val="clear" w:color="auto" w:fill="FEFFFF"/>
        </w:rPr>
        <w:t>ной психотерапии. Применение модели позволяет пробудить интерес у клиента, что сразу выводит его из эпицентра травмы и даёт возможность посмотреть на себя со стороны, создать в кратчайшие сроки необходимое безопасное пространство и получить важные ресурсы благодаря высвобожд</w:t>
      </w:r>
      <w:r w:rsidRPr="002774D0">
        <w:rPr>
          <w:rFonts w:ascii="Arial Narrow" w:hAnsi="Arial Narrow"/>
          <w:shd w:val="clear" w:color="auto" w:fill="FEFFFF"/>
        </w:rPr>
        <w:t>е</w:t>
      </w:r>
      <w:r w:rsidRPr="002774D0">
        <w:rPr>
          <w:rFonts w:ascii="Arial Narrow" w:hAnsi="Arial Narrow"/>
          <w:shd w:val="clear" w:color="auto" w:fill="FEFFFF"/>
        </w:rPr>
        <w:t>нию блокированной в травме энергии. Демонстрация на примерах участников.</w:t>
      </w:r>
    </w:p>
    <w:p w:rsidR="008078D2" w:rsidRPr="002774D0" w:rsidRDefault="008078D2" w:rsidP="00A1073E">
      <w:pPr>
        <w:pStyle w:val="CA"/>
        <w:jc w:val="both"/>
        <w:rPr>
          <w:rFonts w:ascii="Arial Narrow" w:eastAsia="Arial Narrow" w:hAnsi="Arial Narrow" w:cs="Arial Narrow"/>
          <w:shd w:val="clear" w:color="auto" w:fill="FEFFFF"/>
        </w:rPr>
      </w:pPr>
    </w:p>
    <w:p w:rsidR="008078D2" w:rsidRPr="000F48CE" w:rsidRDefault="001A1FA4" w:rsidP="00A1073E">
      <w:pPr>
        <w:pStyle w:val="CA"/>
        <w:jc w:val="both"/>
        <w:rPr>
          <w:rFonts w:ascii="Arial Narrow" w:eastAsia="Arial Narrow Bold" w:hAnsi="Arial Narrow" w:cs="Arial Narrow Bold"/>
          <w:b/>
          <w:shd w:val="clear" w:color="auto" w:fill="FEFFFF"/>
        </w:rPr>
      </w:pPr>
      <w:r w:rsidRPr="000F48CE">
        <w:rPr>
          <w:rFonts w:ascii="Arial Narrow" w:hAnsi="Arial Narrow"/>
          <w:b/>
          <w:shd w:val="clear" w:color="auto" w:fill="FEFFFF"/>
        </w:rPr>
        <w:t xml:space="preserve">ТЕАТР АРХЕТИПОВ В </w:t>
      </w:r>
      <w:proofErr w:type="gramStart"/>
      <w:r w:rsidRPr="000F48CE">
        <w:rPr>
          <w:rFonts w:ascii="Arial Narrow" w:hAnsi="Arial Narrow"/>
          <w:b/>
          <w:shd w:val="clear" w:color="auto" w:fill="FEFFFF"/>
        </w:rPr>
        <w:t>БИЗНЕС-КОНСУЛЬТИРОВАНИИ</w:t>
      </w:r>
      <w:proofErr w:type="gramEnd"/>
    </w:p>
    <w:p w:rsidR="008078D2" w:rsidRPr="002774D0" w:rsidRDefault="001A1FA4" w:rsidP="00A1073E">
      <w:pPr>
        <w:pStyle w:val="CA"/>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Хон Наталья Николаевна</w:t>
      </w:r>
      <w:r w:rsidRPr="002774D0">
        <w:rPr>
          <w:rFonts w:ascii="Arial Narrow" w:hAnsi="Arial Narrow"/>
          <w:i/>
          <w:iCs/>
          <w:shd w:val="clear" w:color="auto" w:fill="FEFFFF"/>
        </w:rPr>
        <w:t xml:space="preserve"> - доктор Ph. D. по психологии, Казахский Национальный Университет им. аль-Фараби. Казахстан, Алматы.</w:t>
      </w:r>
    </w:p>
    <w:p w:rsidR="008078D2" w:rsidRPr="002774D0" w:rsidRDefault="001A1FA4" w:rsidP="00A1073E">
      <w:pPr>
        <w:pStyle w:val="CA"/>
        <w:jc w:val="both"/>
        <w:rPr>
          <w:rFonts w:ascii="Arial Narrow" w:eastAsia="Arial Narrow" w:hAnsi="Arial Narrow" w:cs="Arial Narrow"/>
          <w:shd w:val="clear" w:color="auto" w:fill="FEFFFF"/>
        </w:rPr>
      </w:pPr>
      <w:r w:rsidRPr="002774D0">
        <w:rPr>
          <w:rFonts w:ascii="Arial Narrow" w:hAnsi="Arial Narrow"/>
          <w:b/>
          <w:bCs/>
          <w:i/>
          <w:iCs/>
          <w:shd w:val="clear" w:color="auto" w:fill="FEFFFF"/>
        </w:rPr>
        <w:t>Чеглова Ирина Алексеевна</w:t>
      </w:r>
      <w:r w:rsidRPr="002774D0">
        <w:rPr>
          <w:rFonts w:ascii="Arial Narrow" w:hAnsi="Arial Narrow"/>
          <w:i/>
          <w:iCs/>
          <w:shd w:val="clear" w:color="auto" w:fill="FEFFFF"/>
        </w:rPr>
        <w:t xml:space="preserve"> – </w:t>
      </w:r>
      <w:r w:rsidR="00EE1C87" w:rsidRPr="00EE1C87">
        <w:rPr>
          <w:rFonts w:ascii="Arial Narrow" w:hAnsi="Arial Narrow"/>
          <w:i/>
          <w:iCs/>
          <w:shd w:val="clear" w:color="auto" w:fill="FEFFFF"/>
        </w:rPr>
        <w:t>кандидат медицинских наук, доцент, вице-президент ППЛ, през</w:t>
      </w:r>
      <w:r w:rsidR="00EE1C87" w:rsidRPr="00EE1C87">
        <w:rPr>
          <w:rFonts w:ascii="Arial Narrow" w:hAnsi="Arial Narrow"/>
          <w:i/>
          <w:iCs/>
          <w:shd w:val="clear" w:color="auto" w:fill="FEFFFF"/>
        </w:rPr>
        <w:t>и</w:t>
      </w:r>
      <w:r w:rsidR="00EE1C87" w:rsidRPr="00EE1C87">
        <w:rPr>
          <w:rFonts w:ascii="Arial Narrow" w:hAnsi="Arial Narrow"/>
          <w:i/>
          <w:iCs/>
          <w:shd w:val="clear" w:color="auto" w:fill="FEFFFF"/>
        </w:rPr>
        <w:t>дент АНО «Центр профессиональных коммуникаций».</w:t>
      </w:r>
      <w:r w:rsidRPr="002774D0">
        <w:rPr>
          <w:rFonts w:ascii="Arial Narrow" w:hAnsi="Arial Narrow"/>
          <w:i/>
          <w:iCs/>
          <w:shd w:val="clear" w:color="auto" w:fill="FEFFFF"/>
        </w:rPr>
        <w:t xml:space="preserve"> Россия, Москва.</w:t>
      </w:r>
    </w:p>
    <w:p w:rsidR="008078D2" w:rsidRPr="002774D0" w:rsidRDefault="008078D2" w:rsidP="00A1073E">
      <w:pPr>
        <w:pStyle w:val="CA"/>
        <w:jc w:val="both"/>
        <w:rPr>
          <w:rFonts w:ascii="Arial Narrow" w:eastAsia="Arial Narrow" w:hAnsi="Arial Narrow" w:cs="Arial Narrow"/>
          <w:shd w:val="clear" w:color="auto" w:fill="FEFFFF"/>
        </w:rPr>
      </w:pPr>
    </w:p>
    <w:p w:rsidR="008078D2" w:rsidRPr="002774D0" w:rsidRDefault="001A1FA4" w:rsidP="00A1073E">
      <w:pPr>
        <w:pStyle w:val="CA"/>
        <w:jc w:val="both"/>
        <w:rPr>
          <w:rFonts w:ascii="Arial Narrow" w:eastAsia="Arial Narrow Bold" w:hAnsi="Arial Narrow" w:cs="Arial Narrow Bold"/>
          <w:shd w:val="clear" w:color="auto" w:fill="FEFFFF"/>
        </w:rPr>
      </w:pPr>
      <w:r w:rsidRPr="002774D0">
        <w:rPr>
          <w:rFonts w:ascii="Arial Narrow" w:hAnsi="Arial Narrow"/>
          <w:shd w:val="clear" w:color="auto" w:fill="FEFFFF"/>
        </w:rPr>
        <w:t>Предлагается подход к управлению конфликтом в бизнесе на базе коммуникативной модели «театр архетипов».</w:t>
      </w:r>
    </w:p>
    <w:p w:rsidR="008078D2"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0F48CE" w:rsidRPr="002774D0" w:rsidRDefault="000F48CE"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0F48CE" w:rsidRDefault="000F48CE" w:rsidP="00A1073E">
      <w:pPr>
        <w:pStyle w:val="ad"/>
        <w:suppressAutoHyphens/>
        <w:jc w:val="center"/>
        <w:rPr>
          <w:rFonts w:ascii="Arial Narrow" w:hAnsi="Arial Narrow"/>
          <w:b/>
          <w:kern w:val="1"/>
        </w:rPr>
      </w:pPr>
      <w:r w:rsidRPr="000F48CE">
        <w:rPr>
          <w:rFonts w:ascii="Arial Narrow" w:hAnsi="Arial Narrow"/>
          <w:b/>
          <w:kern w:val="1"/>
        </w:rPr>
        <w:t xml:space="preserve">Секционное заседание: </w:t>
      </w:r>
    </w:p>
    <w:p w:rsidR="00CA1592" w:rsidRPr="008D7377" w:rsidRDefault="001A1FA4" w:rsidP="00CA1592">
      <w:pPr>
        <w:pStyle w:val="A7"/>
        <w:spacing w:after="0" w:line="240" w:lineRule="auto"/>
        <w:jc w:val="center"/>
        <w:rPr>
          <w:rFonts w:ascii="Arial Narrow" w:eastAsia="Arial Narrow" w:hAnsi="Arial Narrow" w:cs="Arial Narrow"/>
          <w:b/>
          <w:sz w:val="28"/>
          <w:szCs w:val="28"/>
          <w:shd w:val="clear" w:color="auto" w:fill="FEFFFF"/>
        </w:rPr>
      </w:pPr>
      <w:r w:rsidRPr="000F48CE">
        <w:rPr>
          <w:rFonts w:ascii="Arial Narrow" w:hAnsi="Arial Narrow"/>
          <w:b/>
          <w:sz w:val="28"/>
          <w:szCs w:val="28"/>
          <w:shd w:val="clear" w:color="auto" w:fill="FEFFFF"/>
        </w:rPr>
        <w:t xml:space="preserve">ТЕОРИЯ И ПРАКТИКА </w:t>
      </w:r>
      <w:proofErr w:type="gramStart"/>
      <w:r w:rsidRPr="000F48CE">
        <w:rPr>
          <w:rFonts w:ascii="Arial Narrow" w:hAnsi="Arial Narrow"/>
          <w:b/>
          <w:sz w:val="28"/>
          <w:szCs w:val="28"/>
          <w:shd w:val="clear" w:color="auto" w:fill="FEFFFF"/>
        </w:rPr>
        <w:t>ОТЕЧЕСТВЕННОЙ</w:t>
      </w:r>
      <w:proofErr w:type="gramEnd"/>
      <w:r w:rsidRPr="000F48CE">
        <w:rPr>
          <w:rFonts w:ascii="Arial Narrow" w:hAnsi="Arial Narrow"/>
          <w:b/>
          <w:sz w:val="28"/>
          <w:szCs w:val="28"/>
          <w:shd w:val="clear" w:color="auto" w:fill="FEFFFF"/>
        </w:rPr>
        <w:t xml:space="preserve"> АРТ-ПСИХОТЕРАПИИ</w:t>
      </w:r>
    </w:p>
    <w:p w:rsidR="008078D2" w:rsidRDefault="00B311E9" w:rsidP="00B311E9">
      <w:pPr>
        <w:pStyle w:val="A7"/>
        <w:spacing w:after="0"/>
        <w:jc w:val="center"/>
        <w:rPr>
          <w:rFonts w:ascii="Arial Narrow" w:hAnsi="Arial Narrow"/>
          <w:b/>
          <w:caps/>
          <w:sz w:val="28"/>
          <w:szCs w:val="28"/>
        </w:rPr>
      </w:pPr>
      <w:r w:rsidRPr="00B311E9">
        <w:rPr>
          <w:rFonts w:ascii="Arial Narrow" w:hAnsi="Arial Narrow"/>
          <w:b/>
          <w:caps/>
          <w:sz w:val="28"/>
          <w:szCs w:val="28"/>
        </w:rPr>
        <w:t>15 ОКТЯБРЯ, ЗАЛ «Брюллов», 14.00-16.15</w:t>
      </w:r>
    </w:p>
    <w:p w:rsidR="00B311E9" w:rsidRPr="00B311E9" w:rsidRDefault="00B311E9" w:rsidP="00B311E9">
      <w:pPr>
        <w:pStyle w:val="A7"/>
        <w:spacing w:after="0"/>
        <w:jc w:val="both"/>
        <w:rPr>
          <w:rFonts w:ascii="Arial Narrow" w:hAnsi="Arial Narrow"/>
          <w:b/>
          <w:caps/>
          <w:sz w:val="28"/>
          <w:szCs w:val="28"/>
        </w:rPr>
      </w:pPr>
    </w:p>
    <w:p w:rsidR="008078D2" w:rsidRPr="000F48CE"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0F48CE">
        <w:rPr>
          <w:rFonts w:ascii="Arial Narrow" w:hAnsi="Arial Narrow"/>
          <w:b/>
          <w:sz w:val="24"/>
          <w:szCs w:val="24"/>
          <w:shd w:val="clear" w:color="auto" w:fill="FEFFFF"/>
        </w:rPr>
        <w:t xml:space="preserve">ПРЕДСЕДАТЕЛИ: </w:t>
      </w:r>
      <w:r w:rsidR="003269EA" w:rsidRPr="003269EA">
        <w:rPr>
          <w:rFonts w:ascii="Arial Narrow" w:hAnsi="Arial Narrow"/>
          <w:b/>
          <w:bCs/>
          <w:i/>
          <w:iCs/>
          <w:sz w:val="24"/>
          <w:szCs w:val="24"/>
          <w:shd w:val="clear" w:color="auto" w:fill="FEFFFF"/>
        </w:rPr>
        <w:t>Лебедев</w:t>
      </w:r>
      <w:r w:rsidR="003269EA">
        <w:rPr>
          <w:rFonts w:ascii="Arial Narrow" w:hAnsi="Arial Narrow"/>
          <w:b/>
          <w:bCs/>
          <w:i/>
          <w:iCs/>
          <w:sz w:val="24"/>
          <w:szCs w:val="24"/>
          <w:shd w:val="clear" w:color="auto" w:fill="FEFFFF"/>
        </w:rPr>
        <w:t>а</w:t>
      </w:r>
      <w:r w:rsidR="003269EA" w:rsidRPr="003269EA">
        <w:rPr>
          <w:rFonts w:ascii="Arial Narrow" w:hAnsi="Arial Narrow"/>
          <w:b/>
          <w:bCs/>
          <w:i/>
          <w:iCs/>
          <w:sz w:val="24"/>
          <w:szCs w:val="24"/>
          <w:shd w:val="clear" w:color="auto" w:fill="FEFFFF"/>
        </w:rPr>
        <w:t xml:space="preserve"> Людмил</w:t>
      </w:r>
      <w:r w:rsidR="003269EA">
        <w:rPr>
          <w:rFonts w:ascii="Arial Narrow" w:hAnsi="Arial Narrow"/>
          <w:b/>
          <w:bCs/>
          <w:i/>
          <w:iCs/>
          <w:sz w:val="24"/>
          <w:szCs w:val="24"/>
          <w:shd w:val="clear" w:color="auto" w:fill="FEFFFF"/>
        </w:rPr>
        <w:t>а</w:t>
      </w:r>
      <w:r w:rsidR="003269EA" w:rsidRPr="003269EA">
        <w:rPr>
          <w:rFonts w:ascii="Arial Narrow" w:hAnsi="Arial Narrow"/>
          <w:b/>
          <w:bCs/>
          <w:i/>
          <w:iCs/>
          <w:sz w:val="24"/>
          <w:szCs w:val="24"/>
          <w:shd w:val="clear" w:color="auto" w:fill="FEFFFF"/>
        </w:rPr>
        <w:t xml:space="preserve"> Анатольевн</w:t>
      </w:r>
      <w:r w:rsidR="003269EA">
        <w:rPr>
          <w:rFonts w:ascii="Arial Narrow" w:hAnsi="Arial Narrow"/>
          <w:b/>
          <w:bCs/>
          <w:i/>
          <w:iCs/>
          <w:sz w:val="24"/>
          <w:szCs w:val="24"/>
          <w:shd w:val="clear" w:color="auto" w:fill="FEFFFF"/>
        </w:rPr>
        <w:t xml:space="preserve">а, </w:t>
      </w:r>
      <w:r w:rsidRPr="000F48CE">
        <w:rPr>
          <w:rFonts w:ascii="Arial Narrow" w:hAnsi="Arial Narrow"/>
          <w:b/>
          <w:bCs/>
          <w:i/>
          <w:iCs/>
          <w:sz w:val="24"/>
          <w:szCs w:val="24"/>
          <w:shd w:val="clear" w:color="auto" w:fill="FEFFFF"/>
        </w:rPr>
        <w:t>Сидорова Варвара Владимировна (Мос</w:t>
      </w:r>
      <w:r w:rsidRPr="000F48CE">
        <w:rPr>
          <w:rFonts w:ascii="Arial Narrow" w:hAnsi="Arial Narrow"/>
          <w:b/>
          <w:bCs/>
          <w:i/>
          <w:iCs/>
          <w:sz w:val="24"/>
          <w:szCs w:val="24"/>
          <w:shd w:val="clear" w:color="auto" w:fill="FEFFFF"/>
        </w:rPr>
        <w:t>к</w:t>
      </w:r>
      <w:r w:rsidRPr="000F48CE">
        <w:rPr>
          <w:rFonts w:ascii="Arial Narrow" w:hAnsi="Arial Narrow"/>
          <w:b/>
          <w:bCs/>
          <w:i/>
          <w:iCs/>
          <w:sz w:val="24"/>
          <w:szCs w:val="24"/>
          <w:shd w:val="clear" w:color="auto" w:fill="FEFFFF"/>
        </w:rPr>
        <w:t>ва, Россия)</w:t>
      </w:r>
    </w:p>
    <w:p w:rsidR="008078D2" w:rsidRPr="000F48CE" w:rsidRDefault="008078D2" w:rsidP="00A1073E">
      <w:pPr>
        <w:pStyle w:val="A7"/>
        <w:spacing w:after="0" w:line="240" w:lineRule="auto"/>
        <w:jc w:val="both"/>
        <w:rPr>
          <w:rFonts w:ascii="Arial Narrow" w:eastAsia="Arial Narrow" w:hAnsi="Arial Narrow" w:cs="Arial Narrow"/>
          <w:b/>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0F48CE">
        <w:rPr>
          <w:rFonts w:ascii="Arial Narrow" w:hAnsi="Arial Narrow"/>
          <w:b/>
          <w:sz w:val="24"/>
          <w:szCs w:val="24"/>
          <w:shd w:val="clear" w:color="auto" w:fill="FEFFFF"/>
        </w:rPr>
        <w:t xml:space="preserve">Аннотация секции: </w:t>
      </w:r>
      <w:proofErr w:type="gramStart"/>
      <w:r w:rsidRPr="002774D0">
        <w:rPr>
          <w:rFonts w:ascii="Arial Narrow" w:hAnsi="Arial Narrow"/>
          <w:sz w:val="24"/>
          <w:szCs w:val="24"/>
          <w:shd w:val="clear" w:color="auto" w:fill="FEFFFF"/>
        </w:rPr>
        <w:t>Современная</w:t>
      </w:r>
      <w:proofErr w:type="gramEnd"/>
      <w:r w:rsidRPr="002774D0">
        <w:rPr>
          <w:rFonts w:ascii="Arial Narrow" w:hAnsi="Arial Narrow"/>
          <w:sz w:val="24"/>
          <w:szCs w:val="24"/>
          <w:shd w:val="clear" w:color="auto" w:fill="FEFFFF"/>
        </w:rPr>
        <w:t xml:space="preserve"> отечественная арт-психотерапия является следствием сближ</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ния арт-терапии с психологией и медициной, ее диалога с представителями полимодальной росси</w:t>
      </w:r>
      <w:r w:rsidRPr="002774D0">
        <w:rPr>
          <w:rFonts w:ascii="Arial Narrow" w:hAnsi="Arial Narrow"/>
          <w:sz w:val="24"/>
          <w:szCs w:val="24"/>
          <w:shd w:val="clear" w:color="auto" w:fill="FEFFFF"/>
        </w:rPr>
        <w:t>й</w:t>
      </w:r>
      <w:r w:rsidRPr="002774D0">
        <w:rPr>
          <w:rFonts w:ascii="Arial Narrow" w:hAnsi="Arial Narrow"/>
          <w:sz w:val="24"/>
          <w:szCs w:val="24"/>
          <w:shd w:val="clear" w:color="auto" w:fill="FEFFFF"/>
        </w:rPr>
        <w:t xml:space="preserve">ской психотерапии, зарубежных арт-терапевтических школ. Арт-психотерапия </w:t>
      </w:r>
      <w:proofErr w:type="gramStart"/>
      <w:r w:rsidRPr="002774D0">
        <w:rPr>
          <w:rFonts w:ascii="Arial Narrow" w:hAnsi="Arial Narrow"/>
          <w:sz w:val="24"/>
          <w:szCs w:val="24"/>
          <w:shd w:val="clear" w:color="auto" w:fill="FEFFFF"/>
        </w:rPr>
        <w:t>представлена</w:t>
      </w:r>
      <w:proofErr w:type="gramEnd"/>
      <w:r w:rsidRPr="002774D0">
        <w:rPr>
          <w:rFonts w:ascii="Arial Narrow" w:hAnsi="Arial Narrow"/>
          <w:sz w:val="24"/>
          <w:szCs w:val="24"/>
          <w:shd w:val="clear" w:color="auto" w:fill="FEFFFF"/>
        </w:rPr>
        <w:t xml:space="preserve"> в кач</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стве оригинального направления психотерапии и консультирования, использующего богатые выр</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 xml:space="preserve">зительные возможности и лечебные факторы, связанные с занятиями творческой деятельностью, прежде всего, изобразительным искусством.  </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Будучи связанной с искусством и духовной культурой человечества, арт-психотерапия обладает значительными возможностями актуализации духовных и экзистенциальных факторов в процессе работы с личностью, играющих важную роль в преодолении сложных жизненных ситуаций и псих</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социальной адаптации. Доклады секции отражают данные эмпирических исследований, результаты применения арт-терапевтических программ лечебной, профилактической и реабилитационной н</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правленности в области «большой» и «малой» психиатрии, в клинике внутренних болезней, при р</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боте с детьми, подростками и взрослыми группы риска, в социальной сфере, в работе со здоровыми людьми.</w:t>
      </w:r>
    </w:p>
    <w:p w:rsidR="008078D2" w:rsidRPr="000F48CE" w:rsidRDefault="008078D2" w:rsidP="00A1073E">
      <w:pPr>
        <w:pStyle w:val="A7"/>
        <w:spacing w:after="0" w:line="240" w:lineRule="auto"/>
        <w:jc w:val="both"/>
        <w:rPr>
          <w:rFonts w:ascii="Arial Narrow" w:eastAsia="Arial Narrow" w:hAnsi="Arial Narrow" w:cs="Arial Narrow"/>
          <w:b/>
          <w:sz w:val="24"/>
          <w:szCs w:val="24"/>
          <w:shd w:val="clear" w:color="auto" w:fill="FEFFFF"/>
        </w:rPr>
      </w:pPr>
      <w:bookmarkStart w:id="1" w:name="OLE_LINK1"/>
    </w:p>
    <w:p w:rsidR="008078D2" w:rsidRPr="000F48CE"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0F48CE">
        <w:rPr>
          <w:rFonts w:ascii="Arial Narrow" w:hAnsi="Arial Narrow"/>
          <w:b/>
          <w:sz w:val="24"/>
          <w:szCs w:val="24"/>
          <w:shd w:val="clear" w:color="auto" w:fill="FEFFFF"/>
        </w:rPr>
        <w:t xml:space="preserve">РОЛЬ ДУХОВНОГО ФАКТОРА В </w:t>
      </w:r>
      <w:proofErr w:type="gramStart"/>
      <w:r w:rsidRPr="000F48CE">
        <w:rPr>
          <w:rFonts w:ascii="Arial Narrow" w:hAnsi="Arial Narrow"/>
          <w:b/>
          <w:sz w:val="24"/>
          <w:szCs w:val="24"/>
          <w:shd w:val="clear" w:color="auto" w:fill="FEFFFF"/>
        </w:rPr>
        <w:t>ОТЕЧЕСТВЕННОЙ</w:t>
      </w:r>
      <w:proofErr w:type="gramEnd"/>
      <w:r w:rsidRPr="000F48CE">
        <w:rPr>
          <w:rFonts w:ascii="Arial Narrow" w:hAnsi="Arial Narrow"/>
          <w:b/>
          <w:sz w:val="24"/>
          <w:szCs w:val="24"/>
          <w:shd w:val="clear" w:color="auto" w:fill="FEFFFF"/>
        </w:rPr>
        <w:t xml:space="preserve"> И ЗАРУБЕЖНОЙ АРТ-ПСИХОТЕРАПИИ</w:t>
      </w:r>
      <w:bookmarkEnd w:id="1"/>
    </w:p>
    <w:p w:rsidR="008078D2" w:rsidRDefault="003269EA" w:rsidP="00A1073E">
      <w:pPr>
        <w:pStyle w:val="A7"/>
        <w:spacing w:after="0" w:line="240" w:lineRule="auto"/>
        <w:jc w:val="both"/>
        <w:rPr>
          <w:rFonts w:ascii="Arial Narrow" w:hAnsi="Arial Narrow"/>
          <w:i/>
          <w:iCs/>
          <w:sz w:val="24"/>
          <w:szCs w:val="24"/>
          <w:shd w:val="clear" w:color="auto" w:fill="FEFFFF"/>
        </w:rPr>
      </w:pPr>
      <w:r w:rsidRPr="003269EA">
        <w:rPr>
          <w:rFonts w:ascii="Arial Narrow" w:hAnsi="Arial Narrow"/>
          <w:b/>
          <w:bCs/>
          <w:i/>
          <w:iCs/>
          <w:sz w:val="24"/>
          <w:szCs w:val="24"/>
          <w:shd w:val="clear" w:color="auto" w:fill="FEFFFF"/>
        </w:rPr>
        <w:t>Лебедев</w:t>
      </w:r>
      <w:r>
        <w:rPr>
          <w:rFonts w:ascii="Arial Narrow" w:hAnsi="Arial Narrow"/>
          <w:b/>
          <w:bCs/>
          <w:i/>
          <w:iCs/>
          <w:sz w:val="24"/>
          <w:szCs w:val="24"/>
          <w:shd w:val="clear" w:color="auto" w:fill="FEFFFF"/>
        </w:rPr>
        <w:t>а</w:t>
      </w:r>
      <w:r w:rsidRPr="003269EA">
        <w:rPr>
          <w:rFonts w:ascii="Arial Narrow" w:hAnsi="Arial Narrow"/>
          <w:b/>
          <w:bCs/>
          <w:i/>
          <w:iCs/>
          <w:sz w:val="24"/>
          <w:szCs w:val="24"/>
          <w:shd w:val="clear" w:color="auto" w:fill="FEFFFF"/>
        </w:rPr>
        <w:t xml:space="preserve"> Людмил</w:t>
      </w:r>
      <w:r>
        <w:rPr>
          <w:rFonts w:ascii="Arial Narrow" w:hAnsi="Arial Narrow"/>
          <w:b/>
          <w:bCs/>
          <w:i/>
          <w:iCs/>
          <w:sz w:val="24"/>
          <w:szCs w:val="24"/>
          <w:shd w:val="clear" w:color="auto" w:fill="FEFFFF"/>
        </w:rPr>
        <w:t>а</w:t>
      </w:r>
      <w:r w:rsidRPr="003269EA">
        <w:rPr>
          <w:rFonts w:ascii="Arial Narrow" w:hAnsi="Arial Narrow"/>
          <w:b/>
          <w:bCs/>
          <w:i/>
          <w:iCs/>
          <w:sz w:val="24"/>
          <w:szCs w:val="24"/>
          <w:shd w:val="clear" w:color="auto" w:fill="FEFFFF"/>
        </w:rPr>
        <w:t xml:space="preserve"> Анатольевн</w:t>
      </w:r>
      <w:r>
        <w:rPr>
          <w:rFonts w:ascii="Arial Narrow" w:hAnsi="Arial Narrow"/>
          <w:b/>
          <w:bCs/>
          <w:i/>
          <w:iCs/>
          <w:sz w:val="24"/>
          <w:szCs w:val="24"/>
          <w:shd w:val="clear" w:color="auto" w:fill="FEFFFF"/>
        </w:rPr>
        <w:t>а</w:t>
      </w:r>
      <w:r w:rsidRPr="000F48CE">
        <w:rPr>
          <w:rFonts w:ascii="Arial Narrow" w:hAnsi="Arial Narrow"/>
          <w:b/>
          <w:bCs/>
          <w:i/>
          <w:iCs/>
          <w:sz w:val="24"/>
          <w:szCs w:val="24"/>
          <w:shd w:val="clear" w:color="auto" w:fill="FEFFFF"/>
        </w:rPr>
        <w:t xml:space="preserve"> </w:t>
      </w:r>
      <w:r w:rsidR="001A1FA4" w:rsidRPr="002774D0">
        <w:rPr>
          <w:rFonts w:ascii="Arial Narrow" w:hAnsi="Arial Narrow"/>
          <w:i/>
          <w:iCs/>
          <w:sz w:val="24"/>
          <w:szCs w:val="24"/>
          <w:shd w:val="clear" w:color="auto" w:fill="FEFFFF"/>
        </w:rPr>
        <w:t xml:space="preserve">– доктор </w:t>
      </w:r>
      <w:r>
        <w:rPr>
          <w:rFonts w:ascii="Arial Narrow" w:hAnsi="Arial Narrow"/>
          <w:i/>
          <w:iCs/>
          <w:sz w:val="24"/>
          <w:szCs w:val="24"/>
          <w:shd w:val="clear" w:color="auto" w:fill="FEFFFF"/>
        </w:rPr>
        <w:t>психологических наук, профессор</w:t>
      </w:r>
      <w:r w:rsidR="001A1FA4" w:rsidRPr="002774D0">
        <w:rPr>
          <w:rFonts w:ascii="Arial Narrow" w:hAnsi="Arial Narrow"/>
          <w:i/>
          <w:iCs/>
          <w:sz w:val="24"/>
          <w:szCs w:val="24"/>
          <w:shd w:val="clear" w:color="auto" w:fill="FEFFFF"/>
        </w:rPr>
        <w:t xml:space="preserve">. </w:t>
      </w:r>
    </w:p>
    <w:p w:rsidR="003269EA" w:rsidRPr="002774D0" w:rsidRDefault="003269EA"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анализируются некоторые тенденции развития отечественной и зарубежной арт-терапии, ее превращение в одну из форм психотерапии, укрепление ее клинического (медицинского) и соц</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ального направлений. Представлена авторская модель клинической системной арт-терапии (САТ) как пример реализации биопсихосоциального подхода в современной психотерапии. Рассматрив</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ется роль экзистенциальных и духовных факторов при работе с личностью на основе САТ. Показ</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ны их связь с творческой личностной активностью. Дискутируется феномен (конструкт) творческой идентичности как высшей формы функциональной организации личности. Дается краткий обзор с</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временных зарубежных подходов в арт-терапии, в рамках которых важное место отводится духо</w:t>
      </w:r>
      <w:r w:rsidRPr="002774D0">
        <w:rPr>
          <w:rFonts w:ascii="Arial Narrow" w:hAnsi="Arial Narrow"/>
          <w:sz w:val="24"/>
          <w:szCs w:val="24"/>
          <w:shd w:val="clear" w:color="auto" w:fill="FEFFFF"/>
        </w:rPr>
        <w:t>в</w:t>
      </w:r>
      <w:r w:rsidRPr="002774D0">
        <w:rPr>
          <w:rFonts w:ascii="Arial Narrow" w:hAnsi="Arial Narrow"/>
          <w:sz w:val="24"/>
          <w:szCs w:val="24"/>
          <w:shd w:val="clear" w:color="auto" w:fill="FEFFFF"/>
        </w:rPr>
        <w:t>ным факторам в их тесной связи с творческими проявлениями.</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0F48CE"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0F48CE">
        <w:rPr>
          <w:rFonts w:ascii="Arial Narrow" w:hAnsi="Arial Narrow"/>
          <w:b/>
          <w:sz w:val="24"/>
          <w:szCs w:val="24"/>
          <w:shd w:val="clear" w:color="auto" w:fill="FEFFFF"/>
        </w:rPr>
        <w:t>АРТ-ТЕРАПИЯ В МЕТОДОЛОГИЧЕСКОМ И ПРАКТИЧЕСКОМ ПОЛЕ ПСИХОЛОГИЧЕСКОГО КО</w:t>
      </w:r>
      <w:r w:rsidRPr="000F48CE">
        <w:rPr>
          <w:rFonts w:ascii="Arial Narrow" w:hAnsi="Arial Narrow"/>
          <w:b/>
          <w:sz w:val="24"/>
          <w:szCs w:val="24"/>
          <w:shd w:val="clear" w:color="auto" w:fill="FEFFFF"/>
        </w:rPr>
        <w:t>Н</w:t>
      </w:r>
      <w:r w:rsidRPr="000F48CE">
        <w:rPr>
          <w:rFonts w:ascii="Arial Narrow" w:hAnsi="Arial Narrow"/>
          <w:b/>
          <w:sz w:val="24"/>
          <w:szCs w:val="24"/>
          <w:shd w:val="clear" w:color="auto" w:fill="FEFFFF"/>
        </w:rPr>
        <w:t xml:space="preserve">СУЛЬТИРОВАНИЯ </w:t>
      </w:r>
    </w:p>
    <w:p w:rsidR="008078D2" w:rsidRPr="002774D0" w:rsidRDefault="000F48CE"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Людмила </w:t>
      </w:r>
      <w:r w:rsidR="001A1FA4" w:rsidRPr="002774D0">
        <w:rPr>
          <w:rFonts w:ascii="Arial Narrow" w:hAnsi="Arial Narrow"/>
          <w:b/>
          <w:bCs/>
          <w:i/>
          <w:iCs/>
          <w:sz w:val="24"/>
          <w:szCs w:val="24"/>
          <w:shd w:val="clear" w:color="auto" w:fill="FEFFFF"/>
        </w:rPr>
        <w:t xml:space="preserve">Лебедева </w:t>
      </w:r>
      <w:r w:rsidR="001A1FA4" w:rsidRPr="002774D0">
        <w:rPr>
          <w:rFonts w:ascii="Arial Narrow" w:hAnsi="Arial Narrow"/>
          <w:i/>
          <w:iCs/>
          <w:sz w:val="24"/>
          <w:szCs w:val="24"/>
          <w:shd w:val="clear" w:color="auto" w:fill="FEFFFF"/>
        </w:rPr>
        <w:t>– доктор педагогических наук, профессор, проректор по научной работе и</w:t>
      </w:r>
      <w:r w:rsidR="001A1FA4" w:rsidRPr="002774D0">
        <w:rPr>
          <w:rFonts w:ascii="Arial Narrow" w:hAnsi="Arial Narrow"/>
          <w:i/>
          <w:iCs/>
          <w:sz w:val="24"/>
          <w:szCs w:val="24"/>
          <w:shd w:val="clear" w:color="auto" w:fill="FEFFFF"/>
        </w:rPr>
        <w:t>н</w:t>
      </w:r>
      <w:r w:rsidR="001A1FA4" w:rsidRPr="002774D0">
        <w:rPr>
          <w:rFonts w:ascii="Arial Narrow" w:hAnsi="Arial Narrow"/>
          <w:i/>
          <w:iCs/>
          <w:sz w:val="24"/>
          <w:szCs w:val="24"/>
          <w:shd w:val="clear" w:color="auto" w:fill="FEFFFF"/>
        </w:rPr>
        <w:t>ститута позитивных технологий и консалтинга.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рассматриваются методологические основания и актуальный практический опыт прим</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нения арт-терапии в психологическом консультировании. Акцентирована гуманистическая паради</w:t>
      </w:r>
      <w:r w:rsidRPr="002774D0">
        <w:rPr>
          <w:rFonts w:ascii="Arial Narrow" w:hAnsi="Arial Narrow"/>
          <w:sz w:val="24"/>
          <w:szCs w:val="24"/>
          <w:shd w:val="clear" w:color="auto" w:fill="FEFFFF"/>
        </w:rPr>
        <w:t>г</w:t>
      </w:r>
      <w:r w:rsidRPr="002774D0">
        <w:rPr>
          <w:rFonts w:ascii="Arial Narrow" w:hAnsi="Arial Narrow"/>
          <w:sz w:val="24"/>
          <w:szCs w:val="24"/>
          <w:shd w:val="clear" w:color="auto" w:fill="FEFFFF"/>
        </w:rPr>
        <w:t>ма арт-терапии как целостное понимание природы человека, его психо-эмоционального здоровья, способности к позитивным личностным переменам, самоактуализации и расширению диапазона своих возможностей посредством творческого самовыражения. В качестве дискуссионного аспекта предложен термин «</w:t>
      </w:r>
      <w:proofErr w:type="gramStart"/>
      <w:r w:rsidRPr="002774D0">
        <w:rPr>
          <w:rFonts w:ascii="Arial Narrow" w:hAnsi="Arial Narrow"/>
          <w:sz w:val="24"/>
          <w:szCs w:val="24"/>
          <w:shd w:val="clear" w:color="auto" w:fill="FEFFFF"/>
        </w:rPr>
        <w:t>восстановительная</w:t>
      </w:r>
      <w:proofErr w:type="gramEnd"/>
      <w:r w:rsidRPr="002774D0">
        <w:rPr>
          <w:rFonts w:ascii="Arial Narrow" w:hAnsi="Arial Narrow"/>
          <w:sz w:val="24"/>
          <w:szCs w:val="24"/>
          <w:shd w:val="clear" w:color="auto" w:fill="FEFFFF"/>
        </w:rPr>
        <w:t xml:space="preserve"> арт-терапия» для описания духовно-ориентированных пр</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цессов в арт-психотерапии здоровых.</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0F48CE"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0F48CE">
        <w:rPr>
          <w:rFonts w:ascii="Arial Narrow" w:hAnsi="Arial Narrow"/>
          <w:b/>
          <w:sz w:val="24"/>
          <w:szCs w:val="24"/>
          <w:shd w:val="clear" w:color="auto" w:fill="FEFFFF"/>
        </w:rPr>
        <w:t>ИНТЕРМОДАЛЬНАЯ ТЕРАПИЯ ИСКУССТВАМИ: ТЕОРИЯ, ПРАКТИКА И ОСОБЕННОСТИ РАЗВ</w:t>
      </w:r>
      <w:r w:rsidRPr="000F48CE">
        <w:rPr>
          <w:rFonts w:ascii="Arial Narrow" w:hAnsi="Arial Narrow"/>
          <w:b/>
          <w:sz w:val="24"/>
          <w:szCs w:val="24"/>
          <w:shd w:val="clear" w:color="auto" w:fill="FEFFFF"/>
        </w:rPr>
        <w:t>И</w:t>
      </w:r>
      <w:r w:rsidRPr="000F48CE">
        <w:rPr>
          <w:rFonts w:ascii="Arial Narrow" w:hAnsi="Arial Narrow"/>
          <w:b/>
          <w:sz w:val="24"/>
          <w:szCs w:val="24"/>
          <w:shd w:val="clear" w:color="auto" w:fill="FEFFFF"/>
        </w:rPr>
        <w:t>ТИЯ В РОССИИ</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Сидорова Варвара Владимировна</w:t>
      </w:r>
      <w:r w:rsidRPr="002774D0">
        <w:rPr>
          <w:rFonts w:ascii="Arial Narrow" w:hAnsi="Arial Narrow"/>
          <w:i/>
          <w:iCs/>
          <w:sz w:val="24"/>
          <w:szCs w:val="24"/>
          <w:shd w:val="clear" w:color="auto" w:fill="FEFFFF"/>
        </w:rPr>
        <w:t xml:space="preserve"> – кандидат психологических наук,  руководитель программ повышения квалификации по терапии выразительными искусствами (</w:t>
      </w:r>
      <w:proofErr w:type="gramStart"/>
      <w:r w:rsidRPr="002774D0">
        <w:rPr>
          <w:rFonts w:ascii="Arial Narrow" w:hAnsi="Arial Narrow"/>
          <w:i/>
          <w:iCs/>
          <w:sz w:val="24"/>
          <w:szCs w:val="24"/>
          <w:shd w:val="clear" w:color="auto" w:fill="FEFFFF"/>
        </w:rPr>
        <w:t>е</w:t>
      </w:r>
      <w:proofErr w:type="gramEnd"/>
      <w:r w:rsidRPr="002774D0">
        <w:rPr>
          <w:rFonts w:ascii="Arial Narrow" w:hAnsi="Arial Narrow"/>
          <w:i/>
          <w:iCs/>
          <w:sz w:val="24"/>
          <w:szCs w:val="24"/>
          <w:shd w:val="clear" w:color="auto" w:fill="FEFFFF"/>
        </w:rPr>
        <w:t>xpressive arts therapy) при Московском городском психолого-педагогическом университете, руководитель Центра Терапии Искусствами «АртДОм».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В докладе представлена интермодальная терапия искусствами как отдельное направление терапии искусствами со своей теоретической и философской базой, отличающееся </w:t>
      </w:r>
      <w:proofErr w:type="gramStart"/>
      <w:r w:rsidRPr="002774D0">
        <w:rPr>
          <w:rFonts w:ascii="Arial Narrow" w:hAnsi="Arial Narrow"/>
          <w:sz w:val="24"/>
          <w:szCs w:val="24"/>
          <w:shd w:val="clear" w:color="auto" w:fill="FEFFFF"/>
        </w:rPr>
        <w:t>от</w:t>
      </w:r>
      <w:proofErr w:type="gramEnd"/>
      <w:r w:rsidRPr="002774D0">
        <w:rPr>
          <w:rFonts w:ascii="Arial Narrow" w:hAnsi="Arial Narrow"/>
          <w:sz w:val="24"/>
          <w:szCs w:val="24"/>
          <w:shd w:val="clear" w:color="auto" w:fill="FEFFFF"/>
        </w:rPr>
        <w:t xml:space="preserve"> классической арт-терапии. Показаны некоторые возможности применения в консультационной практике, социальной </w:t>
      </w:r>
      <w:r w:rsidRPr="002774D0">
        <w:rPr>
          <w:rFonts w:ascii="Arial Narrow" w:hAnsi="Arial Narrow"/>
          <w:sz w:val="24"/>
          <w:szCs w:val="24"/>
          <w:shd w:val="clear" w:color="auto" w:fill="FEFFFF"/>
        </w:rPr>
        <w:lastRenderedPageBreak/>
        <w:t>работе, образовании, в работе с организациями. Рассматриваются особенностей развития этого направления в России. Особое внимание обращено на то, как в рамках интермодальной терапии искусствами теоретически осмысляется и используется духовный опыт клиентов.</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0F48CE"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0F48CE">
        <w:rPr>
          <w:rFonts w:ascii="Arial Narrow" w:hAnsi="Arial Narrow"/>
          <w:b/>
          <w:sz w:val="24"/>
          <w:szCs w:val="24"/>
          <w:shd w:val="clear" w:color="auto" w:fill="FEFFFF"/>
        </w:rPr>
        <w:t>АРТ-ТЕРАПЕВТИЧЕСКИЕ МЕТОДИКИ В ДЕТСКО-ПОДРОСТКОВОМ ПСИХИАТРИЧЕСКОМ СТ</w:t>
      </w:r>
      <w:r w:rsidRPr="000F48CE">
        <w:rPr>
          <w:rFonts w:ascii="Arial Narrow" w:hAnsi="Arial Narrow"/>
          <w:b/>
          <w:sz w:val="24"/>
          <w:szCs w:val="24"/>
          <w:shd w:val="clear" w:color="auto" w:fill="FEFFFF"/>
        </w:rPr>
        <w:t>А</w:t>
      </w:r>
      <w:r w:rsidRPr="000F48CE">
        <w:rPr>
          <w:rFonts w:ascii="Arial Narrow" w:hAnsi="Arial Narrow"/>
          <w:b/>
          <w:sz w:val="24"/>
          <w:szCs w:val="24"/>
          <w:shd w:val="clear" w:color="auto" w:fill="FEFFFF"/>
        </w:rPr>
        <w:t>ЦИОНАРЕ: ВОЗМОЖНОСТИ И ОГРАНИЧЕНИЯ</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Левковская Ольга Борисовна</w:t>
      </w:r>
      <w:r w:rsidRPr="002774D0">
        <w:rPr>
          <w:rFonts w:ascii="Arial Narrow" w:hAnsi="Arial Narrow"/>
          <w:i/>
          <w:iCs/>
          <w:sz w:val="24"/>
          <w:szCs w:val="24"/>
          <w:shd w:val="clear" w:color="auto" w:fill="FEFFFF"/>
        </w:rPr>
        <w:t xml:space="preserve"> – врач-психотерапевт Научно-практического центра психическ</w:t>
      </w:r>
      <w:r w:rsidRPr="002774D0">
        <w:rPr>
          <w:rFonts w:ascii="Arial Narrow" w:hAnsi="Arial Narrow"/>
          <w:i/>
          <w:iCs/>
          <w:sz w:val="24"/>
          <w:szCs w:val="24"/>
          <w:shd w:val="clear" w:color="auto" w:fill="FEFFFF"/>
        </w:rPr>
        <w:t>о</w:t>
      </w:r>
      <w:r w:rsidRPr="002774D0">
        <w:rPr>
          <w:rFonts w:ascii="Arial Narrow" w:hAnsi="Arial Narrow"/>
          <w:i/>
          <w:iCs/>
          <w:sz w:val="24"/>
          <w:szCs w:val="24"/>
          <w:shd w:val="clear" w:color="auto" w:fill="FEFFFF"/>
        </w:rPr>
        <w:t>го здоровья детей и подростков им. Г.Е.Сухаревой.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рассматриваются основные преимущества, интегративные возможности, а также сложн</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сти и ограничения применения арт-терапевтических методик, возникающие в работе врача-психотерапевта в профильных подростковых отделениях психиатрического стационара. Анализир</w:t>
      </w:r>
      <w:r w:rsidRPr="002774D0">
        <w:rPr>
          <w:rFonts w:ascii="Arial Narrow" w:hAnsi="Arial Narrow"/>
          <w:sz w:val="24"/>
          <w:szCs w:val="24"/>
          <w:shd w:val="clear" w:color="auto" w:fill="FEFFFF"/>
        </w:rPr>
        <w:t>у</w:t>
      </w:r>
      <w:r w:rsidRPr="002774D0">
        <w:rPr>
          <w:rFonts w:ascii="Arial Narrow" w:hAnsi="Arial Narrow"/>
          <w:sz w:val="24"/>
          <w:szCs w:val="24"/>
          <w:shd w:val="clear" w:color="auto" w:fill="FEFFFF"/>
        </w:rPr>
        <w:t>ется практический опыт использования арт-терапевтических методик на основе клинической хара</w:t>
      </w:r>
      <w:r w:rsidRPr="002774D0">
        <w:rPr>
          <w:rFonts w:ascii="Arial Narrow" w:hAnsi="Arial Narrow"/>
          <w:sz w:val="24"/>
          <w:szCs w:val="24"/>
          <w:shd w:val="clear" w:color="auto" w:fill="FEFFFF"/>
        </w:rPr>
        <w:t>к</w:t>
      </w:r>
      <w:r w:rsidRPr="002774D0">
        <w:rPr>
          <w:rFonts w:ascii="Arial Narrow" w:hAnsi="Arial Narrow"/>
          <w:sz w:val="24"/>
          <w:szCs w:val="24"/>
          <w:shd w:val="clear" w:color="auto" w:fill="FEFFFF"/>
        </w:rPr>
        <w:t>терологии и клинической психотерапии.</w:t>
      </w:r>
    </w:p>
    <w:p w:rsidR="008078D2" w:rsidRPr="000F48CE" w:rsidRDefault="008078D2" w:rsidP="00A1073E">
      <w:pPr>
        <w:pStyle w:val="B"/>
        <w:spacing w:after="0" w:line="240" w:lineRule="auto"/>
        <w:jc w:val="both"/>
        <w:rPr>
          <w:rFonts w:ascii="Arial Narrow" w:eastAsia="Arial Narrow Bold" w:hAnsi="Arial Narrow" w:cs="Arial Narrow Bold"/>
          <w:b/>
          <w:sz w:val="24"/>
          <w:szCs w:val="24"/>
          <w:shd w:val="clear" w:color="auto" w:fill="FEFFFF"/>
        </w:rPr>
      </w:pPr>
    </w:p>
    <w:p w:rsidR="008078D2" w:rsidRPr="000F48CE" w:rsidRDefault="001A1FA4" w:rsidP="00A1073E">
      <w:pPr>
        <w:pStyle w:val="B"/>
        <w:spacing w:after="0" w:line="240" w:lineRule="auto"/>
        <w:jc w:val="both"/>
        <w:rPr>
          <w:rFonts w:ascii="Arial Narrow" w:eastAsia="Arial Narrow Bold" w:hAnsi="Arial Narrow" w:cs="Arial Narrow Bold"/>
          <w:b/>
          <w:sz w:val="24"/>
          <w:szCs w:val="24"/>
          <w:shd w:val="clear" w:color="auto" w:fill="FEFFFF"/>
        </w:rPr>
      </w:pPr>
      <w:r w:rsidRPr="000F48CE">
        <w:rPr>
          <w:rFonts w:ascii="Arial Narrow" w:hAnsi="Arial Narrow"/>
          <w:b/>
          <w:shd w:val="clear" w:color="auto" w:fill="FEFFFF"/>
        </w:rPr>
        <w:t xml:space="preserve">САНОГЕНЕТИЧЕСКИЙ ПОДХОД В </w:t>
      </w:r>
      <w:r w:rsidRPr="000F48CE">
        <w:rPr>
          <w:rFonts w:ascii="Arial Narrow" w:hAnsi="Arial Narrow"/>
          <w:b/>
          <w:sz w:val="24"/>
          <w:szCs w:val="24"/>
          <w:shd w:val="clear" w:color="auto" w:fill="FEFFFF"/>
        </w:rPr>
        <w:t>АРТ-ПСИХОТЕРАПИИ ПОГРАНИЧНЫХ ПСИХИЧЕСКИХ РА</w:t>
      </w:r>
      <w:r w:rsidRPr="000F48CE">
        <w:rPr>
          <w:rFonts w:ascii="Arial Narrow" w:hAnsi="Arial Narrow"/>
          <w:b/>
          <w:sz w:val="24"/>
          <w:szCs w:val="24"/>
          <w:shd w:val="clear" w:color="auto" w:fill="FEFFFF"/>
        </w:rPr>
        <w:t>С</w:t>
      </w:r>
      <w:r w:rsidRPr="000F48CE">
        <w:rPr>
          <w:rFonts w:ascii="Arial Narrow" w:hAnsi="Arial Narrow"/>
          <w:b/>
          <w:sz w:val="24"/>
          <w:szCs w:val="24"/>
          <w:shd w:val="clear" w:color="auto" w:fill="FEFFFF"/>
        </w:rPr>
        <w:t xml:space="preserve">СТРОЙСТВ </w:t>
      </w:r>
    </w:p>
    <w:p w:rsidR="008078D2" w:rsidRPr="000F48CE" w:rsidRDefault="001A1FA4" w:rsidP="00A1073E">
      <w:pPr>
        <w:pStyle w:val="B"/>
        <w:spacing w:after="0" w:line="240" w:lineRule="auto"/>
        <w:jc w:val="both"/>
        <w:rPr>
          <w:rFonts w:ascii="Arial Narrow" w:eastAsia="Arial Narrow" w:hAnsi="Arial Narrow" w:cs="Arial Narrow"/>
          <w:i/>
          <w:iCs/>
          <w:sz w:val="24"/>
          <w:szCs w:val="24"/>
          <w:shd w:val="clear" w:color="auto" w:fill="FEFFFF"/>
        </w:rPr>
      </w:pPr>
      <w:r w:rsidRPr="000F48CE">
        <w:rPr>
          <w:rFonts w:ascii="Arial Narrow" w:hAnsi="Arial Narrow"/>
          <w:b/>
          <w:bCs/>
          <w:i/>
          <w:iCs/>
          <w:sz w:val="24"/>
          <w:szCs w:val="24"/>
          <w:shd w:val="clear" w:color="auto" w:fill="FEFFFF"/>
        </w:rPr>
        <w:t>Лебедев Алексей Анатольевич</w:t>
      </w:r>
      <w:r w:rsidRPr="000F48CE">
        <w:rPr>
          <w:rFonts w:ascii="Arial Narrow" w:hAnsi="Arial Narrow"/>
          <w:sz w:val="24"/>
          <w:szCs w:val="24"/>
          <w:shd w:val="clear" w:color="auto" w:fill="FEFFFF"/>
        </w:rPr>
        <w:t xml:space="preserve"> </w:t>
      </w:r>
      <w:r w:rsidRPr="000F48CE">
        <w:rPr>
          <w:rFonts w:ascii="Arial Narrow" w:hAnsi="Arial Narrow"/>
          <w:i/>
          <w:iCs/>
          <w:sz w:val="24"/>
          <w:szCs w:val="24"/>
          <w:shd w:val="clear" w:color="auto" w:fill="FEFFFF"/>
        </w:rPr>
        <w:t>– врач-психотерапевт отделения психотерапии госпиталя в</w:t>
      </w:r>
      <w:r w:rsidRPr="000F48CE">
        <w:rPr>
          <w:rFonts w:ascii="Arial Narrow" w:hAnsi="Arial Narrow"/>
          <w:i/>
          <w:iCs/>
          <w:sz w:val="24"/>
          <w:szCs w:val="24"/>
          <w:shd w:val="clear" w:color="auto" w:fill="FEFFFF"/>
        </w:rPr>
        <w:t>е</w:t>
      </w:r>
      <w:r w:rsidRPr="000F48CE">
        <w:rPr>
          <w:rFonts w:ascii="Arial Narrow" w:hAnsi="Arial Narrow"/>
          <w:i/>
          <w:iCs/>
          <w:sz w:val="24"/>
          <w:szCs w:val="24"/>
          <w:shd w:val="clear" w:color="auto" w:fill="FEFFFF"/>
        </w:rPr>
        <w:t>теранов войн, сотрудник кафедры общей и клинической психологии Волгоградского государс</w:t>
      </w:r>
      <w:r w:rsidRPr="000F48CE">
        <w:rPr>
          <w:rFonts w:ascii="Arial Narrow" w:hAnsi="Arial Narrow"/>
          <w:i/>
          <w:iCs/>
          <w:sz w:val="24"/>
          <w:szCs w:val="24"/>
          <w:shd w:val="clear" w:color="auto" w:fill="FEFFFF"/>
        </w:rPr>
        <w:t>т</w:t>
      </w:r>
      <w:r w:rsidRPr="000F48CE">
        <w:rPr>
          <w:rFonts w:ascii="Arial Narrow" w:hAnsi="Arial Narrow"/>
          <w:i/>
          <w:iCs/>
          <w:sz w:val="24"/>
          <w:szCs w:val="24"/>
          <w:shd w:val="clear" w:color="auto" w:fill="FEFFFF"/>
        </w:rPr>
        <w:t>венного медицинского университета. Россия, Волгоград.</w:t>
      </w:r>
    </w:p>
    <w:p w:rsidR="008078D2" w:rsidRPr="000F48CE" w:rsidRDefault="008078D2" w:rsidP="00A1073E">
      <w:pPr>
        <w:pStyle w:val="B"/>
        <w:spacing w:after="0" w:line="240" w:lineRule="auto"/>
        <w:jc w:val="both"/>
        <w:rPr>
          <w:rFonts w:ascii="Arial Narrow" w:eastAsia="Arial Narrow" w:hAnsi="Arial Narrow" w:cs="Arial Narrow"/>
          <w:i/>
          <w:iCs/>
          <w:sz w:val="24"/>
          <w:szCs w:val="24"/>
          <w:shd w:val="clear" w:color="auto" w:fill="FEFFFF"/>
        </w:rPr>
      </w:pPr>
    </w:p>
    <w:p w:rsidR="008078D2" w:rsidRPr="000F48CE"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0F48CE">
        <w:rPr>
          <w:rFonts w:ascii="Arial Narrow" w:hAnsi="Arial Narrow"/>
          <w:sz w:val="24"/>
          <w:szCs w:val="24"/>
          <w:shd w:val="clear" w:color="auto" w:fill="FEFFFF"/>
        </w:rPr>
        <w:t>В докладе рассматривается саногенетический потенциал арт-психотерапии и способы его целен</w:t>
      </w:r>
      <w:r w:rsidRPr="000F48CE">
        <w:rPr>
          <w:rFonts w:ascii="Arial Narrow" w:hAnsi="Arial Narrow"/>
          <w:sz w:val="24"/>
          <w:szCs w:val="24"/>
          <w:shd w:val="clear" w:color="auto" w:fill="FEFFFF"/>
        </w:rPr>
        <w:t>а</w:t>
      </w:r>
      <w:r w:rsidRPr="000F48CE">
        <w:rPr>
          <w:rFonts w:ascii="Arial Narrow" w:hAnsi="Arial Narrow"/>
          <w:sz w:val="24"/>
          <w:szCs w:val="24"/>
          <w:shd w:val="clear" w:color="auto" w:fill="FEFFFF"/>
        </w:rPr>
        <w:t>правленной активации с помощью специальных  ресурсно-ориентированных упражнений. Обсужд</w:t>
      </w:r>
      <w:r w:rsidRPr="000F48CE">
        <w:rPr>
          <w:rFonts w:ascii="Arial Narrow" w:hAnsi="Arial Narrow"/>
          <w:sz w:val="24"/>
          <w:szCs w:val="24"/>
          <w:shd w:val="clear" w:color="auto" w:fill="FEFFFF"/>
        </w:rPr>
        <w:t>а</w:t>
      </w:r>
      <w:r w:rsidRPr="000F48CE">
        <w:rPr>
          <w:rFonts w:ascii="Arial Narrow" w:hAnsi="Arial Narrow"/>
          <w:sz w:val="24"/>
          <w:szCs w:val="24"/>
          <w:shd w:val="clear" w:color="auto" w:fill="FEFFFF"/>
        </w:rPr>
        <w:t>ются механизмы саногенетических  эффектов арт-терапевтических  техник «Ресурсный эпизод жи</w:t>
      </w:r>
      <w:r w:rsidRPr="000F48CE">
        <w:rPr>
          <w:rFonts w:ascii="Arial Narrow" w:hAnsi="Arial Narrow"/>
          <w:sz w:val="24"/>
          <w:szCs w:val="24"/>
          <w:shd w:val="clear" w:color="auto" w:fill="FEFFFF"/>
        </w:rPr>
        <w:t>з</w:t>
      </w:r>
      <w:r w:rsidRPr="000F48CE">
        <w:rPr>
          <w:rFonts w:ascii="Arial Narrow" w:hAnsi="Arial Narrow"/>
          <w:sz w:val="24"/>
          <w:szCs w:val="24"/>
          <w:shd w:val="clear" w:color="auto" w:fill="FEFFFF"/>
        </w:rPr>
        <w:t>ни» и «Личная история в картинках» с позиции различных структурных компонентов многоуровневой системы саногенеза, при этом особое внимание уделяется роли духовных факторов в этих проце</w:t>
      </w:r>
      <w:r w:rsidRPr="000F48CE">
        <w:rPr>
          <w:rFonts w:ascii="Arial Narrow" w:hAnsi="Arial Narrow"/>
          <w:sz w:val="24"/>
          <w:szCs w:val="24"/>
          <w:shd w:val="clear" w:color="auto" w:fill="FEFFFF"/>
        </w:rPr>
        <w:t>с</w:t>
      </w:r>
      <w:r w:rsidRPr="000F48CE">
        <w:rPr>
          <w:rFonts w:ascii="Arial Narrow" w:hAnsi="Arial Narrow"/>
          <w:sz w:val="24"/>
          <w:szCs w:val="24"/>
          <w:shd w:val="clear" w:color="auto" w:fill="FEFFFF"/>
        </w:rPr>
        <w:t>сах. Рассматриваются особенности практического применения данных техник и конкретные прим</w:t>
      </w:r>
      <w:r w:rsidRPr="000F48CE">
        <w:rPr>
          <w:rFonts w:ascii="Arial Narrow" w:hAnsi="Arial Narrow"/>
          <w:sz w:val="24"/>
          <w:szCs w:val="24"/>
          <w:shd w:val="clear" w:color="auto" w:fill="FEFFFF"/>
        </w:rPr>
        <w:t>е</w:t>
      </w:r>
      <w:r w:rsidRPr="000F48CE">
        <w:rPr>
          <w:rFonts w:ascii="Arial Narrow" w:hAnsi="Arial Narrow"/>
          <w:sz w:val="24"/>
          <w:szCs w:val="24"/>
          <w:shd w:val="clear" w:color="auto" w:fill="FEFFFF"/>
        </w:rPr>
        <w:t>ры их использования в групповой клинической системной арт-терапии (КСАТ) ветеранов боевого стресса, с демонстрацией и обсуждением их творческой продукции. Обосновывается важность ц</w:t>
      </w:r>
      <w:r w:rsidRPr="000F48CE">
        <w:rPr>
          <w:rFonts w:ascii="Arial Narrow" w:hAnsi="Arial Narrow"/>
          <w:sz w:val="24"/>
          <w:szCs w:val="24"/>
          <w:shd w:val="clear" w:color="auto" w:fill="FEFFFF"/>
        </w:rPr>
        <w:t>е</w:t>
      </w:r>
      <w:r w:rsidRPr="000F48CE">
        <w:rPr>
          <w:rFonts w:ascii="Arial Narrow" w:hAnsi="Arial Narrow"/>
          <w:sz w:val="24"/>
          <w:szCs w:val="24"/>
          <w:shd w:val="clear" w:color="auto" w:fill="FEFFFF"/>
        </w:rPr>
        <w:t xml:space="preserve">ленаправленной актуализации саногенетического подхода, а также  его гибкой интеграции с </w:t>
      </w:r>
      <w:proofErr w:type="gramStart"/>
      <w:r w:rsidRPr="000F48CE">
        <w:rPr>
          <w:rFonts w:ascii="Arial Narrow" w:hAnsi="Arial Narrow"/>
          <w:sz w:val="24"/>
          <w:szCs w:val="24"/>
          <w:shd w:val="clear" w:color="auto" w:fill="FEFFFF"/>
        </w:rPr>
        <w:t>патог</w:t>
      </w:r>
      <w:r w:rsidRPr="000F48CE">
        <w:rPr>
          <w:rFonts w:ascii="Arial Narrow" w:hAnsi="Arial Narrow"/>
          <w:sz w:val="24"/>
          <w:szCs w:val="24"/>
          <w:shd w:val="clear" w:color="auto" w:fill="FEFFFF"/>
        </w:rPr>
        <w:t>е</w:t>
      </w:r>
      <w:r w:rsidRPr="000F48CE">
        <w:rPr>
          <w:rFonts w:ascii="Arial Narrow" w:hAnsi="Arial Narrow"/>
          <w:sz w:val="24"/>
          <w:szCs w:val="24"/>
          <w:shd w:val="clear" w:color="auto" w:fill="FEFFFF"/>
        </w:rPr>
        <w:t>нетическим</w:t>
      </w:r>
      <w:proofErr w:type="gramEnd"/>
      <w:r w:rsidRPr="000F48CE">
        <w:rPr>
          <w:rFonts w:ascii="Arial Narrow" w:hAnsi="Arial Narrow"/>
          <w:sz w:val="24"/>
          <w:szCs w:val="24"/>
          <w:shd w:val="clear" w:color="auto" w:fill="FEFFFF"/>
        </w:rPr>
        <w:t>, для достижения оптимального терапевтического результата и наиболее полной реал</w:t>
      </w:r>
      <w:r w:rsidRPr="000F48CE">
        <w:rPr>
          <w:rFonts w:ascii="Arial Narrow" w:hAnsi="Arial Narrow"/>
          <w:sz w:val="24"/>
          <w:szCs w:val="24"/>
          <w:shd w:val="clear" w:color="auto" w:fill="FEFFFF"/>
        </w:rPr>
        <w:t>и</w:t>
      </w:r>
      <w:r w:rsidRPr="000F48CE">
        <w:rPr>
          <w:rFonts w:ascii="Arial Narrow" w:hAnsi="Arial Narrow"/>
          <w:sz w:val="24"/>
          <w:szCs w:val="24"/>
          <w:shd w:val="clear" w:color="auto" w:fill="FEFFFF"/>
        </w:rPr>
        <w:t>зации лечебного потенциала арт-психотерапии. Это особенно актуально в условиях ограниченных временных возможностей  для работы с пациентами  психотерапевтического отделения.  Эффе</w:t>
      </w:r>
      <w:r w:rsidRPr="000F48CE">
        <w:rPr>
          <w:rFonts w:ascii="Arial Narrow" w:hAnsi="Arial Narrow"/>
          <w:sz w:val="24"/>
          <w:szCs w:val="24"/>
          <w:shd w:val="clear" w:color="auto" w:fill="FEFFFF"/>
        </w:rPr>
        <w:t>к</w:t>
      </w:r>
      <w:r w:rsidRPr="000F48CE">
        <w:rPr>
          <w:rFonts w:ascii="Arial Narrow" w:hAnsi="Arial Narrow"/>
          <w:sz w:val="24"/>
          <w:szCs w:val="24"/>
          <w:shd w:val="clear" w:color="auto" w:fill="FEFFFF"/>
        </w:rPr>
        <w:t>тивность и оправданность такого подхода подтверждается данными клинического наблюдения, субъективными самоотчетами пациентов и результатами экспериментально-психологического и</w:t>
      </w:r>
      <w:r w:rsidRPr="000F48CE">
        <w:rPr>
          <w:rFonts w:ascii="Arial Narrow" w:hAnsi="Arial Narrow"/>
          <w:sz w:val="24"/>
          <w:szCs w:val="24"/>
          <w:shd w:val="clear" w:color="auto" w:fill="FEFFFF"/>
        </w:rPr>
        <w:t>с</w:t>
      </w:r>
      <w:r w:rsidRPr="000F48CE">
        <w:rPr>
          <w:rFonts w:ascii="Arial Narrow" w:hAnsi="Arial Narrow"/>
          <w:sz w:val="24"/>
          <w:szCs w:val="24"/>
          <w:shd w:val="clear" w:color="auto" w:fill="FEFFFF"/>
        </w:rPr>
        <w:t>следования.</w:t>
      </w:r>
    </w:p>
    <w:p w:rsidR="008078D2" w:rsidRPr="000F48CE"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0F48CE" w:rsidRDefault="001A1FA4" w:rsidP="00A1073E">
      <w:pPr>
        <w:pStyle w:val="B"/>
        <w:spacing w:after="0" w:line="240" w:lineRule="auto"/>
        <w:jc w:val="both"/>
        <w:rPr>
          <w:rFonts w:ascii="Arial Narrow" w:eastAsia="Arial Narrow Bold" w:hAnsi="Arial Narrow" w:cs="Arial Narrow Bold"/>
          <w:b/>
          <w:sz w:val="24"/>
          <w:szCs w:val="24"/>
          <w:shd w:val="clear" w:color="auto" w:fill="FEFFFF"/>
        </w:rPr>
      </w:pPr>
      <w:r w:rsidRPr="000F48CE">
        <w:rPr>
          <w:rFonts w:ascii="Arial Narrow" w:hAnsi="Arial Narrow"/>
          <w:b/>
          <w:sz w:val="24"/>
          <w:szCs w:val="24"/>
          <w:shd w:val="clear" w:color="auto" w:fill="FEFFFF"/>
        </w:rPr>
        <w:t>КОМПЛЕКСНЫЕ ПРОГРАММЫ ДУХОВНОГО РАЗВИТИЯ ДЕТЕЙ</w:t>
      </w:r>
      <w:proofErr w:type="gramStart"/>
      <w:r w:rsidRPr="000F48CE">
        <w:rPr>
          <w:rFonts w:ascii="Arial Narrow" w:hAnsi="Arial Narrow"/>
          <w:b/>
          <w:sz w:val="24"/>
          <w:szCs w:val="24"/>
          <w:shd w:val="clear" w:color="auto" w:fill="FEFFFF"/>
        </w:rPr>
        <w:t>,К</w:t>
      </w:r>
      <w:proofErr w:type="gramEnd"/>
      <w:r w:rsidRPr="000F48CE">
        <w:rPr>
          <w:rFonts w:ascii="Arial Narrow" w:hAnsi="Arial Narrow"/>
          <w:b/>
          <w:sz w:val="24"/>
          <w:szCs w:val="24"/>
          <w:shd w:val="clear" w:color="auto" w:fill="FEFFFF"/>
        </w:rPr>
        <w:t>АК ИНСТРУМЕНТ ПРОБУЖД</w:t>
      </w:r>
      <w:r w:rsidRPr="000F48CE">
        <w:rPr>
          <w:rFonts w:ascii="Arial Narrow" w:hAnsi="Arial Narrow"/>
          <w:b/>
          <w:sz w:val="24"/>
          <w:szCs w:val="24"/>
          <w:shd w:val="clear" w:color="auto" w:fill="FEFFFF"/>
        </w:rPr>
        <w:t>Е</w:t>
      </w:r>
      <w:r w:rsidRPr="000F48CE">
        <w:rPr>
          <w:rFonts w:ascii="Arial Narrow" w:hAnsi="Arial Narrow"/>
          <w:b/>
          <w:sz w:val="24"/>
          <w:szCs w:val="24"/>
          <w:shd w:val="clear" w:color="auto" w:fill="FEFFFF"/>
        </w:rPr>
        <w:t>НИЯ ДУХОВНОСТИ.  НА ПРИМЕРЕ ОПЫТА ГМИИ ИМ. А.С.ПУШКИНА</w:t>
      </w:r>
    </w:p>
    <w:p w:rsidR="008078D2" w:rsidRPr="000F48CE" w:rsidRDefault="001A1FA4" w:rsidP="00A1073E">
      <w:pPr>
        <w:pStyle w:val="B"/>
        <w:spacing w:after="0" w:line="240" w:lineRule="auto"/>
        <w:jc w:val="both"/>
        <w:rPr>
          <w:rFonts w:ascii="Arial Narrow" w:eastAsia="Arial Narrow" w:hAnsi="Arial Narrow" w:cs="Arial Narrow"/>
          <w:i/>
          <w:iCs/>
          <w:sz w:val="24"/>
          <w:szCs w:val="24"/>
          <w:shd w:val="clear" w:color="auto" w:fill="FEFFFF"/>
        </w:rPr>
      </w:pPr>
      <w:r w:rsidRPr="000F48CE">
        <w:rPr>
          <w:rFonts w:ascii="Arial Narrow" w:hAnsi="Arial Narrow"/>
          <w:b/>
          <w:bCs/>
          <w:i/>
          <w:iCs/>
          <w:sz w:val="24"/>
          <w:szCs w:val="24"/>
          <w:shd w:val="clear" w:color="auto" w:fill="FEFFFF"/>
        </w:rPr>
        <w:t>Захарова Ирина Владиславовна</w:t>
      </w:r>
      <w:r w:rsidRPr="000F48CE">
        <w:rPr>
          <w:rFonts w:ascii="Arial Narrow" w:hAnsi="Arial Narrow"/>
          <w:sz w:val="24"/>
          <w:szCs w:val="24"/>
          <w:shd w:val="clear" w:color="auto" w:fill="FEFFFF"/>
        </w:rPr>
        <w:t xml:space="preserve"> – </w:t>
      </w:r>
      <w:r w:rsidRPr="000F48CE">
        <w:rPr>
          <w:rFonts w:ascii="Arial Narrow" w:hAnsi="Arial Narrow"/>
          <w:i/>
          <w:iCs/>
          <w:sz w:val="24"/>
          <w:szCs w:val="24"/>
          <w:shd w:val="clear" w:color="auto" w:fill="FEFFFF"/>
        </w:rPr>
        <w:t>заслуженный деятель искусств Российской Федерации, ка</w:t>
      </w:r>
      <w:r w:rsidRPr="000F48CE">
        <w:rPr>
          <w:rFonts w:ascii="Arial Narrow" w:hAnsi="Arial Narrow"/>
          <w:i/>
          <w:iCs/>
          <w:sz w:val="24"/>
          <w:szCs w:val="24"/>
          <w:shd w:val="clear" w:color="auto" w:fill="FEFFFF"/>
        </w:rPr>
        <w:t>н</w:t>
      </w:r>
      <w:r w:rsidRPr="000F48CE">
        <w:rPr>
          <w:rFonts w:ascii="Arial Narrow" w:hAnsi="Arial Narrow"/>
          <w:i/>
          <w:iCs/>
          <w:sz w:val="24"/>
          <w:szCs w:val="24"/>
          <w:shd w:val="clear" w:color="auto" w:fill="FEFFFF"/>
        </w:rPr>
        <w:t>дидат искусствоведения, член Московской организации Союза художников. Старший научный сотрудник отдела эстетического воспитания, руководитель «Семейных групп» и ряда проектов  духовного развития детей при Государственном музее изобразительных искусств им. А.С.Пушкина, соавтор международного проекта «Подари радость!». Россия, Москва.</w:t>
      </w:r>
    </w:p>
    <w:p w:rsidR="008078D2" w:rsidRPr="000F48CE"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0F48CE">
        <w:rPr>
          <w:rFonts w:ascii="Arial Narrow" w:hAnsi="Arial Narrow"/>
          <w:b/>
          <w:bCs/>
          <w:i/>
          <w:iCs/>
          <w:sz w:val="24"/>
          <w:szCs w:val="24"/>
          <w:shd w:val="clear" w:color="auto" w:fill="FEFFFF"/>
        </w:rPr>
        <w:t>Положая Злата Борисовна</w:t>
      </w:r>
      <w:r w:rsidRPr="000F48CE">
        <w:rPr>
          <w:rFonts w:ascii="Arial Narrow" w:hAnsi="Arial Narrow"/>
          <w:i/>
          <w:iCs/>
          <w:sz w:val="24"/>
          <w:szCs w:val="24"/>
          <w:shd w:val="clear" w:color="auto" w:fill="FEFFFF"/>
        </w:rPr>
        <w:t xml:space="preserve"> – кандидат андидат медицинских наук, врач-психиатр, психотер</w:t>
      </w:r>
      <w:r w:rsidRPr="000F48CE">
        <w:rPr>
          <w:rFonts w:ascii="Arial Narrow" w:hAnsi="Arial Narrow"/>
          <w:i/>
          <w:iCs/>
          <w:sz w:val="24"/>
          <w:szCs w:val="24"/>
          <w:shd w:val="clear" w:color="auto" w:fill="FEFFFF"/>
        </w:rPr>
        <w:t>а</w:t>
      </w:r>
      <w:r w:rsidRPr="000F48CE">
        <w:rPr>
          <w:rFonts w:ascii="Arial Narrow" w:hAnsi="Arial Narrow"/>
          <w:i/>
          <w:iCs/>
          <w:sz w:val="24"/>
          <w:szCs w:val="24"/>
          <w:shd w:val="clear" w:color="auto" w:fill="FEFFFF"/>
        </w:rPr>
        <w:t>певт, действительный член ППЛ, куратор направления «Духовно-ориентированная психотер</w:t>
      </w:r>
      <w:r w:rsidRPr="000F48CE">
        <w:rPr>
          <w:rFonts w:ascii="Arial Narrow" w:hAnsi="Arial Narrow"/>
          <w:i/>
          <w:iCs/>
          <w:sz w:val="24"/>
          <w:szCs w:val="24"/>
          <w:shd w:val="clear" w:color="auto" w:fill="FEFFFF"/>
        </w:rPr>
        <w:t>а</w:t>
      </w:r>
      <w:r w:rsidRPr="000F48CE">
        <w:rPr>
          <w:rFonts w:ascii="Arial Narrow" w:hAnsi="Arial Narrow"/>
          <w:i/>
          <w:iCs/>
          <w:sz w:val="24"/>
          <w:szCs w:val="24"/>
          <w:shd w:val="clear" w:color="auto" w:fill="FEFFFF"/>
        </w:rPr>
        <w:t>пия" в ППЛ, автор сертификационной программы по духовно-ориентированной психотерапии «Сотвори себя!». Россия, Москва.</w:t>
      </w:r>
    </w:p>
    <w:p w:rsidR="008078D2" w:rsidRPr="000F48CE"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0F48CE" w:rsidRDefault="001A1FA4" w:rsidP="00A1073E">
      <w:pPr>
        <w:pStyle w:val="B"/>
        <w:spacing w:after="0" w:line="240" w:lineRule="auto"/>
        <w:jc w:val="both"/>
        <w:rPr>
          <w:rFonts w:ascii="Arial Narrow" w:eastAsia="Arial Narrow" w:hAnsi="Arial Narrow" w:cs="Arial Narrow"/>
          <w:sz w:val="24"/>
          <w:szCs w:val="24"/>
          <w:u w:val="single"/>
          <w:shd w:val="clear" w:color="auto" w:fill="FEFFFF"/>
        </w:rPr>
      </w:pPr>
      <w:r w:rsidRPr="000F48CE">
        <w:rPr>
          <w:rFonts w:ascii="Arial Narrow" w:hAnsi="Arial Narrow"/>
          <w:sz w:val="24"/>
          <w:szCs w:val="24"/>
          <w:shd w:val="clear" w:color="auto" w:fill="FEFFFF"/>
        </w:rPr>
        <w:t>Комплексные программы «От сердца к сердцу» и «Подари радость!» используют весь потенциал искусства и культуры, для формирования духовной, творческой и созидающей позиции ребенка. Т</w:t>
      </w:r>
      <w:r w:rsidRPr="000F48CE">
        <w:rPr>
          <w:rFonts w:ascii="Arial Narrow" w:hAnsi="Arial Narrow"/>
          <w:sz w:val="24"/>
          <w:szCs w:val="24"/>
          <w:shd w:val="clear" w:color="auto" w:fill="FEFFFF"/>
        </w:rPr>
        <w:t>е</w:t>
      </w:r>
      <w:r w:rsidRPr="000F48CE">
        <w:rPr>
          <w:rFonts w:ascii="Arial Narrow" w:hAnsi="Arial Narrow"/>
          <w:sz w:val="24"/>
          <w:szCs w:val="24"/>
          <w:shd w:val="clear" w:color="auto" w:fill="FEFFFF"/>
        </w:rPr>
        <w:t>рапевтическое и профилактическое значение программ состоит в укреплении психики ребенка, о</w:t>
      </w:r>
      <w:r w:rsidRPr="000F48CE">
        <w:rPr>
          <w:rFonts w:ascii="Arial Narrow" w:hAnsi="Arial Narrow"/>
          <w:sz w:val="24"/>
          <w:szCs w:val="24"/>
          <w:shd w:val="clear" w:color="auto" w:fill="FEFFFF"/>
        </w:rPr>
        <w:t>б</w:t>
      </w:r>
      <w:r w:rsidRPr="000F48CE">
        <w:rPr>
          <w:rFonts w:ascii="Arial Narrow" w:hAnsi="Arial Narrow"/>
          <w:sz w:val="24"/>
          <w:szCs w:val="24"/>
          <w:shd w:val="clear" w:color="auto" w:fill="FEFFFF"/>
        </w:rPr>
        <w:lastRenderedPageBreak/>
        <w:t xml:space="preserve">ретении ресурсов, возможности самосовершенствования и духовного роста. Программы проводятся в ГМИИ им. А.С. Пушкина в рамках «Семейных групп». </w:t>
      </w:r>
    </w:p>
    <w:p w:rsidR="008078D2" w:rsidRPr="000F48CE" w:rsidRDefault="008078D2" w:rsidP="00A1073E">
      <w:pPr>
        <w:pStyle w:val="B"/>
        <w:spacing w:after="0" w:line="240" w:lineRule="auto"/>
        <w:jc w:val="both"/>
        <w:rPr>
          <w:rFonts w:ascii="Arial Narrow" w:eastAsia="Arial Narrow Bold" w:hAnsi="Arial Narrow" w:cs="Arial Narrow Bold"/>
          <w:sz w:val="24"/>
          <w:szCs w:val="24"/>
          <w:shd w:val="clear" w:color="auto" w:fill="FEFFFF"/>
        </w:rPr>
      </w:pPr>
    </w:p>
    <w:p w:rsidR="008078D2" w:rsidRPr="000F48CE" w:rsidRDefault="001A1FA4" w:rsidP="00A1073E">
      <w:pPr>
        <w:pStyle w:val="B"/>
        <w:spacing w:after="0" w:line="240" w:lineRule="auto"/>
        <w:rPr>
          <w:rFonts w:ascii="Arial Narrow" w:eastAsia="Arial Narrow" w:hAnsi="Arial Narrow" w:cs="Arial Narrow"/>
          <w:b/>
          <w:i/>
          <w:iCs/>
          <w:sz w:val="24"/>
          <w:szCs w:val="24"/>
          <w:shd w:val="clear" w:color="auto" w:fill="FEFFFF"/>
        </w:rPr>
      </w:pPr>
      <w:r w:rsidRPr="000F48CE">
        <w:rPr>
          <w:rFonts w:ascii="Arial Narrow" w:hAnsi="Arial Narrow"/>
          <w:b/>
          <w:sz w:val="24"/>
          <w:szCs w:val="24"/>
          <w:shd w:val="clear" w:color="auto" w:fill="FEFFFF"/>
        </w:rPr>
        <w:t xml:space="preserve">КОМПЛЕКСНЫЕ ПРОГРАММЫ АРТ-ТЕРАПЕВТИЧЕСКОГО ВЗАИМОДЕЙСТВИЯ ДЛЯ СЕМЕЙ НА БАЗЕ УЧРЕЖДЕНИЙ КУЛЬТУРЫ </w:t>
      </w:r>
    </w:p>
    <w:p w:rsidR="008078D2" w:rsidRPr="000F48CE" w:rsidRDefault="000F48CE" w:rsidP="00A1073E">
      <w:pPr>
        <w:pStyle w:val="B"/>
        <w:spacing w:after="0" w:line="240" w:lineRule="auto"/>
        <w:jc w:val="both"/>
        <w:rPr>
          <w:rFonts w:ascii="Arial Narrow" w:eastAsia="Arial Narrow Bold" w:hAnsi="Arial Narrow" w:cs="Arial Narrow Bold"/>
          <w:sz w:val="24"/>
          <w:szCs w:val="24"/>
          <w:shd w:val="clear" w:color="auto" w:fill="FEFFFF"/>
        </w:rPr>
      </w:pPr>
      <w:r w:rsidRPr="000F48CE">
        <w:rPr>
          <w:rFonts w:ascii="Arial Narrow" w:hAnsi="Arial Narrow"/>
          <w:b/>
          <w:bCs/>
          <w:i/>
          <w:iCs/>
          <w:sz w:val="24"/>
          <w:szCs w:val="24"/>
          <w:shd w:val="clear" w:color="auto" w:fill="FEFFFF"/>
        </w:rPr>
        <w:t xml:space="preserve">Анна </w:t>
      </w:r>
      <w:r w:rsidR="001A1FA4" w:rsidRPr="000F48CE">
        <w:rPr>
          <w:rFonts w:ascii="Arial Narrow" w:hAnsi="Arial Narrow"/>
          <w:b/>
          <w:bCs/>
          <w:i/>
          <w:iCs/>
          <w:sz w:val="24"/>
          <w:szCs w:val="24"/>
          <w:shd w:val="clear" w:color="auto" w:fill="FEFFFF"/>
        </w:rPr>
        <w:t>Ше</w:t>
      </w:r>
      <w:r w:rsidR="001A1FA4" w:rsidRPr="000F48CE">
        <w:rPr>
          <w:rFonts w:ascii="Arial Narrow" w:hAnsi="Arial Narrow"/>
          <w:sz w:val="24"/>
          <w:szCs w:val="24"/>
          <w:shd w:val="clear" w:color="auto" w:fill="FEFFFF"/>
        </w:rPr>
        <w:t> – </w:t>
      </w:r>
      <w:r w:rsidR="001A1FA4" w:rsidRPr="000F48CE">
        <w:rPr>
          <w:rFonts w:ascii="Arial Narrow" w:hAnsi="Arial Narrow"/>
          <w:i/>
          <w:iCs/>
          <w:sz w:val="24"/>
          <w:szCs w:val="24"/>
          <w:shd w:val="clear" w:color="auto" w:fill="FEFFFF"/>
        </w:rPr>
        <w:t>кандидат философских наук, выпускница магистерской программы клинической арт-терапии при Университете Лонг-Айленда (США), руководитель арт-терапевтических программ на базе арт-студии «САМО» при культурном центре «Гараж» (Москва). Россия, Москва.</w:t>
      </w:r>
    </w:p>
    <w:p w:rsidR="008078D2" w:rsidRPr="000F48CE"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0F48CE" w:rsidRDefault="001A1FA4" w:rsidP="00A1073E">
      <w:pPr>
        <w:pStyle w:val="B"/>
        <w:spacing w:after="0" w:line="240" w:lineRule="auto"/>
        <w:jc w:val="both"/>
        <w:rPr>
          <w:rFonts w:ascii="Arial Narrow" w:eastAsia="Arial Narrow Bold" w:hAnsi="Arial Narrow" w:cs="Arial Narrow Bold"/>
          <w:sz w:val="24"/>
          <w:szCs w:val="24"/>
          <w:shd w:val="clear" w:color="auto" w:fill="FEFFFF"/>
        </w:rPr>
      </w:pPr>
      <w:r w:rsidRPr="000F48CE">
        <w:rPr>
          <w:rFonts w:ascii="Arial Narrow" w:hAnsi="Arial Narrow"/>
          <w:sz w:val="24"/>
          <w:szCs w:val="24"/>
          <w:shd w:val="clear" w:color="auto" w:fill="FEFFFF"/>
        </w:rPr>
        <w:t>Рассматриваются комплексные программы арт-терапевтического взаимодействия для семей на б</w:t>
      </w:r>
      <w:r w:rsidRPr="000F48CE">
        <w:rPr>
          <w:rFonts w:ascii="Arial Narrow" w:hAnsi="Arial Narrow"/>
          <w:sz w:val="24"/>
          <w:szCs w:val="24"/>
          <w:shd w:val="clear" w:color="auto" w:fill="FEFFFF"/>
        </w:rPr>
        <w:t>а</w:t>
      </w:r>
      <w:r w:rsidRPr="000F48CE">
        <w:rPr>
          <w:rFonts w:ascii="Arial Narrow" w:hAnsi="Arial Narrow"/>
          <w:sz w:val="24"/>
          <w:szCs w:val="24"/>
          <w:shd w:val="clear" w:color="auto" w:fill="FEFFFF"/>
        </w:rPr>
        <w:t>зе учреждений культуры. Автор делится опытом разработки и апробации арт-терапевтических пр</w:t>
      </w:r>
      <w:r w:rsidRPr="000F48CE">
        <w:rPr>
          <w:rFonts w:ascii="Arial Narrow" w:hAnsi="Arial Narrow"/>
          <w:sz w:val="24"/>
          <w:szCs w:val="24"/>
          <w:shd w:val="clear" w:color="auto" w:fill="FEFFFF"/>
        </w:rPr>
        <w:t>о</w:t>
      </w:r>
      <w:r w:rsidRPr="000F48CE">
        <w:rPr>
          <w:rFonts w:ascii="Arial Narrow" w:hAnsi="Arial Narrow"/>
          <w:sz w:val="24"/>
          <w:szCs w:val="24"/>
          <w:shd w:val="clear" w:color="auto" w:fill="FEFFFF"/>
        </w:rPr>
        <w:t>грамм в рамках программ дополнительного образования при музеях Москвы. Показано влияние «точки входа» на формат и развитие терапевтических отношений в программах арт-терапевтического взаимодействия при музеях. Обсуждаются особенности запроса и его трансфо</w:t>
      </w:r>
      <w:r w:rsidRPr="000F48CE">
        <w:rPr>
          <w:rFonts w:ascii="Arial Narrow" w:hAnsi="Arial Narrow"/>
          <w:sz w:val="24"/>
          <w:szCs w:val="24"/>
          <w:shd w:val="clear" w:color="auto" w:fill="FEFFFF"/>
        </w:rPr>
        <w:t>р</w:t>
      </w:r>
      <w:r w:rsidRPr="000F48CE">
        <w:rPr>
          <w:rFonts w:ascii="Arial Narrow" w:hAnsi="Arial Narrow"/>
          <w:sz w:val="24"/>
          <w:szCs w:val="24"/>
          <w:shd w:val="clear" w:color="auto" w:fill="FEFFFF"/>
        </w:rPr>
        <w:t>мация в программах арт-терапевтического взаимодействия при музеях и профессиональная подг</w:t>
      </w:r>
      <w:r w:rsidRPr="000F48CE">
        <w:rPr>
          <w:rFonts w:ascii="Arial Narrow" w:hAnsi="Arial Narrow"/>
          <w:sz w:val="24"/>
          <w:szCs w:val="24"/>
          <w:shd w:val="clear" w:color="auto" w:fill="FEFFFF"/>
        </w:rPr>
        <w:t>о</w:t>
      </w:r>
      <w:r w:rsidRPr="000F48CE">
        <w:rPr>
          <w:rFonts w:ascii="Arial Narrow" w:hAnsi="Arial Narrow"/>
          <w:sz w:val="24"/>
          <w:szCs w:val="24"/>
          <w:shd w:val="clear" w:color="auto" w:fill="FEFFFF"/>
        </w:rPr>
        <w:t>товка специалистов для реализации программ арт-терапевтического взаимодействия.</w:t>
      </w:r>
    </w:p>
    <w:p w:rsidR="008078D2" w:rsidRPr="000F48CE" w:rsidRDefault="008078D2" w:rsidP="00A1073E">
      <w:pPr>
        <w:pStyle w:val="A7"/>
        <w:spacing w:after="0" w:line="240" w:lineRule="auto"/>
        <w:jc w:val="both"/>
        <w:rPr>
          <w:rFonts w:ascii="Arial Narrow" w:eastAsia="Arial Narrow" w:hAnsi="Arial Narrow" w:cs="Arial Narrow"/>
          <w:b/>
          <w:sz w:val="24"/>
          <w:szCs w:val="24"/>
          <w:shd w:val="clear" w:color="auto" w:fill="FFFFFF"/>
        </w:rPr>
      </w:pPr>
    </w:p>
    <w:p w:rsidR="008078D2" w:rsidRPr="000F48CE"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0F48CE">
        <w:rPr>
          <w:rFonts w:ascii="Arial Narrow" w:hAnsi="Arial Narrow"/>
          <w:b/>
          <w:sz w:val="24"/>
          <w:szCs w:val="24"/>
          <w:shd w:val="clear" w:color="auto" w:fill="FEFFFF"/>
        </w:rPr>
        <w:t>ПРИМЕНЕНИЕ АРТ-ТЕРАПИИ У ДЕТЕЙ В УСЛОВИЯХ ОБЩЕСОМАТИЧЕСКОГО СТАЦИОНАРА (ОТДЕЛЕНИЕ НЕФРОЛОГИИ)</w:t>
      </w:r>
    </w:p>
    <w:p w:rsidR="008078D2" w:rsidRPr="000F48CE" w:rsidRDefault="000F48CE" w:rsidP="00A1073E">
      <w:pPr>
        <w:pStyle w:val="A7"/>
        <w:spacing w:after="0" w:line="240" w:lineRule="auto"/>
        <w:jc w:val="both"/>
        <w:rPr>
          <w:rFonts w:ascii="Arial Narrow" w:eastAsia="Arial Narrow" w:hAnsi="Arial Narrow" w:cs="Arial Narrow"/>
          <w:i/>
          <w:iCs/>
          <w:sz w:val="24"/>
          <w:szCs w:val="24"/>
          <w:shd w:val="clear" w:color="auto" w:fill="FEFFFF"/>
        </w:rPr>
      </w:pPr>
      <w:r w:rsidRPr="000F48CE">
        <w:rPr>
          <w:rFonts w:ascii="Arial Narrow" w:hAnsi="Arial Narrow"/>
          <w:b/>
          <w:bCs/>
          <w:i/>
          <w:iCs/>
          <w:sz w:val="24"/>
          <w:szCs w:val="24"/>
          <w:shd w:val="clear" w:color="auto" w:fill="FEFFFF"/>
        </w:rPr>
        <w:t>Ольга</w:t>
      </w:r>
      <w:r w:rsidRPr="000F48CE">
        <w:rPr>
          <w:rFonts w:ascii="Arial Narrow" w:hAnsi="Arial Narrow"/>
          <w:i/>
          <w:iCs/>
          <w:sz w:val="24"/>
          <w:szCs w:val="24"/>
          <w:shd w:val="clear" w:color="auto" w:fill="FEFFFF"/>
        </w:rPr>
        <w:t xml:space="preserve"> </w:t>
      </w:r>
      <w:r w:rsidR="001A1FA4" w:rsidRPr="000F48CE">
        <w:rPr>
          <w:rFonts w:ascii="Arial Narrow" w:hAnsi="Arial Narrow"/>
          <w:b/>
          <w:bCs/>
          <w:i/>
          <w:iCs/>
          <w:sz w:val="24"/>
          <w:szCs w:val="24"/>
          <w:shd w:val="clear" w:color="auto" w:fill="FEFFFF"/>
        </w:rPr>
        <w:t>Бойкова</w:t>
      </w:r>
      <w:r>
        <w:rPr>
          <w:rFonts w:ascii="Arial Narrow" w:hAnsi="Arial Narrow"/>
          <w:b/>
          <w:bCs/>
          <w:i/>
          <w:iCs/>
          <w:sz w:val="24"/>
          <w:szCs w:val="24"/>
          <w:shd w:val="clear" w:color="auto" w:fill="FEFFFF"/>
        </w:rPr>
        <w:t xml:space="preserve"> </w:t>
      </w:r>
      <w:r w:rsidR="001A1FA4" w:rsidRPr="000F48CE">
        <w:rPr>
          <w:rFonts w:ascii="Arial Narrow" w:hAnsi="Arial Narrow"/>
          <w:i/>
          <w:iCs/>
          <w:sz w:val="24"/>
          <w:szCs w:val="24"/>
          <w:shd w:val="clear" w:color="auto" w:fill="FEFFFF"/>
        </w:rPr>
        <w:t>– арт-терапевт Московского Научно-исследовательского клинического инст</w:t>
      </w:r>
      <w:r w:rsidR="001A1FA4" w:rsidRPr="000F48CE">
        <w:rPr>
          <w:rFonts w:ascii="Arial Narrow" w:hAnsi="Arial Narrow"/>
          <w:i/>
          <w:iCs/>
          <w:sz w:val="24"/>
          <w:szCs w:val="24"/>
          <w:shd w:val="clear" w:color="auto" w:fill="FEFFFF"/>
        </w:rPr>
        <w:t>и</w:t>
      </w:r>
      <w:r w:rsidR="001A1FA4" w:rsidRPr="000F48CE">
        <w:rPr>
          <w:rFonts w:ascii="Arial Narrow" w:hAnsi="Arial Narrow"/>
          <w:i/>
          <w:iCs/>
          <w:sz w:val="24"/>
          <w:szCs w:val="24"/>
          <w:shd w:val="clear" w:color="auto" w:fill="FEFFFF"/>
        </w:rPr>
        <w:t>тута педиатрии им. Н.И.Пирогова. Россия, Москва.</w:t>
      </w:r>
    </w:p>
    <w:p w:rsidR="008078D2" w:rsidRPr="000F48CE"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0F48CE"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0F48CE">
        <w:rPr>
          <w:rFonts w:ascii="Arial Narrow" w:hAnsi="Arial Narrow"/>
          <w:sz w:val="24"/>
          <w:szCs w:val="24"/>
          <w:shd w:val="clear" w:color="auto" w:fill="FEFFFF"/>
        </w:rPr>
        <w:t>В докладе рассматриваются задачи и преимущества применения арт-терапии с детьми 6–11 лет с хроническими заболеваниями почек в условиях краткосрочного пребывания в стационаре при Мо</w:t>
      </w:r>
      <w:r w:rsidRPr="000F48CE">
        <w:rPr>
          <w:rFonts w:ascii="Arial Narrow" w:hAnsi="Arial Narrow"/>
          <w:sz w:val="24"/>
          <w:szCs w:val="24"/>
          <w:shd w:val="clear" w:color="auto" w:fill="FEFFFF"/>
        </w:rPr>
        <w:t>с</w:t>
      </w:r>
      <w:r w:rsidRPr="000F48CE">
        <w:rPr>
          <w:rFonts w:ascii="Arial Narrow" w:hAnsi="Arial Narrow"/>
          <w:sz w:val="24"/>
          <w:szCs w:val="24"/>
          <w:shd w:val="clear" w:color="auto" w:fill="FEFFFF"/>
        </w:rPr>
        <w:t>ковском научно-исследовательском клиническом   институте  педиатрии ГБОУ ВПО РНИМУ им. Н.И.Пирогова. Показаны некоторые результаты апробации арт-терапевтической программы «Во</w:t>
      </w:r>
      <w:r w:rsidRPr="000F48CE">
        <w:rPr>
          <w:rFonts w:ascii="Arial Narrow" w:hAnsi="Arial Narrow"/>
          <w:sz w:val="24"/>
          <w:szCs w:val="24"/>
          <w:shd w:val="clear" w:color="auto" w:fill="FEFFFF"/>
        </w:rPr>
        <w:t>л</w:t>
      </w:r>
      <w:r w:rsidRPr="000F48CE">
        <w:rPr>
          <w:rFonts w:ascii="Arial Narrow" w:hAnsi="Arial Narrow"/>
          <w:sz w:val="24"/>
          <w:szCs w:val="24"/>
          <w:shd w:val="clear" w:color="auto" w:fill="FEFFFF"/>
        </w:rPr>
        <w:t>шебники и волшебство» с применением мультимодального подхода. В программе ар-терапия ко</w:t>
      </w:r>
      <w:r w:rsidRPr="000F48CE">
        <w:rPr>
          <w:rFonts w:ascii="Arial Narrow" w:hAnsi="Arial Narrow"/>
          <w:sz w:val="24"/>
          <w:szCs w:val="24"/>
          <w:shd w:val="clear" w:color="auto" w:fill="FEFFFF"/>
        </w:rPr>
        <w:t>м</w:t>
      </w:r>
      <w:r w:rsidRPr="000F48CE">
        <w:rPr>
          <w:rFonts w:ascii="Arial Narrow" w:hAnsi="Arial Narrow"/>
          <w:sz w:val="24"/>
          <w:szCs w:val="24"/>
          <w:shd w:val="clear" w:color="auto" w:fill="FEFFFF"/>
        </w:rPr>
        <w:t>бинируется с игровой терапией, сказкотерапией, нарративными техниками. Предлагается авторская методика для работы с детьми – специальные колоды карт «Веселые человечки».</w:t>
      </w:r>
    </w:p>
    <w:p w:rsidR="008078D2" w:rsidRPr="000F48CE"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0F48CE"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0F48CE">
        <w:rPr>
          <w:rFonts w:ascii="Arial Narrow" w:hAnsi="Arial Narrow"/>
          <w:b/>
          <w:sz w:val="24"/>
          <w:szCs w:val="24"/>
          <w:shd w:val="clear" w:color="auto" w:fill="FEFFFF"/>
        </w:rPr>
        <w:t>АРТ-ТЕРАПИЯ В УСЛОВИЯХ МЕДИКО-РЕАБИЛИТАЦИЩННОГО ОТДЕЛЕНИЯ ПСИХИАТРИЧ</w:t>
      </w:r>
      <w:r w:rsidRPr="000F48CE">
        <w:rPr>
          <w:rFonts w:ascii="Arial Narrow" w:hAnsi="Arial Narrow"/>
          <w:b/>
          <w:sz w:val="24"/>
          <w:szCs w:val="24"/>
          <w:shd w:val="clear" w:color="auto" w:fill="FEFFFF"/>
        </w:rPr>
        <w:t>Е</w:t>
      </w:r>
      <w:r w:rsidRPr="000F48CE">
        <w:rPr>
          <w:rFonts w:ascii="Arial Narrow" w:hAnsi="Arial Narrow"/>
          <w:b/>
          <w:sz w:val="24"/>
          <w:szCs w:val="24"/>
          <w:shd w:val="clear" w:color="auto" w:fill="FEFFFF"/>
        </w:rPr>
        <w:t>СКОЙ БОЛЬНИЦЫ</w:t>
      </w:r>
    </w:p>
    <w:p w:rsidR="008078D2" w:rsidRPr="000F48CE" w:rsidRDefault="000F48CE" w:rsidP="00A1073E">
      <w:pPr>
        <w:pStyle w:val="A7"/>
        <w:spacing w:after="0" w:line="240" w:lineRule="auto"/>
        <w:jc w:val="both"/>
        <w:rPr>
          <w:rFonts w:ascii="Arial Narrow" w:eastAsia="Arial Narrow" w:hAnsi="Arial Narrow" w:cs="Arial Narrow"/>
          <w:i/>
          <w:iCs/>
          <w:sz w:val="24"/>
          <w:szCs w:val="24"/>
          <w:shd w:val="clear" w:color="auto" w:fill="FEFFFF"/>
        </w:rPr>
      </w:pPr>
      <w:r w:rsidRPr="000F48CE">
        <w:rPr>
          <w:rFonts w:ascii="Arial Narrow" w:hAnsi="Arial Narrow"/>
          <w:b/>
          <w:bCs/>
          <w:i/>
          <w:iCs/>
          <w:sz w:val="24"/>
          <w:szCs w:val="24"/>
          <w:shd w:val="clear" w:color="auto" w:fill="FEFFFF"/>
        </w:rPr>
        <w:t>Кристина</w:t>
      </w:r>
      <w:r w:rsidRPr="000F48CE">
        <w:rPr>
          <w:rFonts w:ascii="Arial Narrow" w:hAnsi="Arial Narrow"/>
          <w:i/>
          <w:iCs/>
          <w:sz w:val="24"/>
          <w:szCs w:val="24"/>
          <w:shd w:val="clear" w:color="auto" w:fill="FEFFFF"/>
        </w:rPr>
        <w:t xml:space="preserve"> </w:t>
      </w:r>
      <w:r w:rsidR="001A1FA4" w:rsidRPr="000F48CE">
        <w:rPr>
          <w:rFonts w:ascii="Arial Narrow" w:hAnsi="Arial Narrow"/>
          <w:b/>
          <w:bCs/>
          <w:i/>
          <w:iCs/>
          <w:sz w:val="24"/>
          <w:szCs w:val="24"/>
          <w:shd w:val="clear" w:color="auto" w:fill="FEFFFF"/>
        </w:rPr>
        <w:t>Третьякова</w:t>
      </w:r>
      <w:r>
        <w:rPr>
          <w:rFonts w:ascii="Arial Narrow" w:hAnsi="Arial Narrow"/>
          <w:b/>
          <w:bCs/>
          <w:i/>
          <w:iCs/>
          <w:sz w:val="24"/>
          <w:szCs w:val="24"/>
          <w:shd w:val="clear" w:color="auto" w:fill="FEFFFF"/>
        </w:rPr>
        <w:t xml:space="preserve"> </w:t>
      </w:r>
      <w:r w:rsidR="001A1FA4" w:rsidRPr="000F48CE">
        <w:rPr>
          <w:rFonts w:ascii="Arial Narrow" w:hAnsi="Arial Narrow"/>
          <w:i/>
          <w:iCs/>
          <w:sz w:val="24"/>
          <w:szCs w:val="24"/>
          <w:shd w:val="clear" w:color="auto" w:fill="FEFFFF"/>
        </w:rPr>
        <w:t>– арт-терапевт психиатрической клинической больницы №1 им. Н.А. Алексеева. Россия, Москва.</w:t>
      </w:r>
    </w:p>
    <w:p w:rsidR="008078D2" w:rsidRPr="000F48CE"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0F48CE"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0F48CE">
        <w:rPr>
          <w:rFonts w:ascii="Arial Narrow" w:hAnsi="Arial Narrow"/>
          <w:sz w:val="24"/>
          <w:szCs w:val="24"/>
          <w:shd w:val="clear" w:color="auto" w:fill="FEFFFF"/>
        </w:rPr>
        <w:t>В докладе отражена специфика арт-терапевтической работы, проводимой в условиях медико-реабилитационного отделения психиатрической больницы №1 им. Н.А. Алексеева. Показаны отл</w:t>
      </w:r>
      <w:r w:rsidRPr="000F48CE">
        <w:rPr>
          <w:rFonts w:ascii="Arial Narrow" w:hAnsi="Arial Narrow"/>
          <w:sz w:val="24"/>
          <w:szCs w:val="24"/>
          <w:shd w:val="clear" w:color="auto" w:fill="FEFFFF"/>
        </w:rPr>
        <w:t>и</w:t>
      </w:r>
      <w:r w:rsidRPr="000F48CE">
        <w:rPr>
          <w:rFonts w:ascii="Arial Narrow" w:hAnsi="Arial Narrow"/>
          <w:sz w:val="24"/>
          <w:szCs w:val="24"/>
          <w:shd w:val="clear" w:color="auto" w:fill="FEFFFF"/>
        </w:rPr>
        <w:t>чия групповой арт-терапии (арт-психотерапии) от различных видов занятости больных. Отражены основные задачи арт-терапии, творческие личностные и проявления участников групповых занятий, а также техники, материалы и виды деятельности, наиболее характерные для реабилитационного этапа.</w:t>
      </w:r>
    </w:p>
    <w:p w:rsidR="008078D2" w:rsidRPr="000F48CE" w:rsidRDefault="008078D2" w:rsidP="00A1073E">
      <w:pPr>
        <w:pStyle w:val="A7"/>
        <w:spacing w:after="0" w:line="240" w:lineRule="auto"/>
        <w:jc w:val="both"/>
        <w:rPr>
          <w:rFonts w:ascii="Arial Narrow" w:eastAsia="Arial Narrow" w:hAnsi="Arial Narrow" w:cs="Arial Narrow"/>
          <w:b/>
          <w:sz w:val="24"/>
          <w:szCs w:val="24"/>
          <w:shd w:val="clear" w:color="auto" w:fill="FFFFFF"/>
        </w:rPr>
      </w:pPr>
    </w:p>
    <w:p w:rsidR="008078D2" w:rsidRPr="000F48CE" w:rsidRDefault="001A1FA4" w:rsidP="00A1073E">
      <w:pPr>
        <w:pStyle w:val="A7"/>
        <w:spacing w:after="0" w:line="240" w:lineRule="auto"/>
        <w:jc w:val="both"/>
        <w:rPr>
          <w:rFonts w:ascii="Arial Narrow" w:eastAsia="Arial Narrow Bold" w:hAnsi="Arial Narrow" w:cs="Arial Narrow Bold"/>
          <w:b/>
          <w:sz w:val="24"/>
          <w:szCs w:val="24"/>
          <w:shd w:val="clear" w:color="auto" w:fill="FEFFFF"/>
        </w:rPr>
      </w:pPr>
      <w:r w:rsidRPr="000F48CE">
        <w:rPr>
          <w:rFonts w:ascii="Arial Narrow" w:hAnsi="Arial Narrow"/>
          <w:b/>
          <w:sz w:val="24"/>
          <w:szCs w:val="24"/>
          <w:shd w:val="clear" w:color="auto" w:fill="FEFFFF"/>
        </w:rPr>
        <w:t>РАЗВИТИЕ САМОПОНИМАНИЯ КЛИЕНТОВ СРЕДСТВАМИ АРТ-ТЕРАПИИ</w:t>
      </w:r>
    </w:p>
    <w:p w:rsidR="008078D2" w:rsidRPr="000F48CE"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0F48CE">
        <w:rPr>
          <w:rFonts w:ascii="Arial Narrow" w:hAnsi="Arial Narrow"/>
          <w:b/>
          <w:bCs/>
          <w:i/>
          <w:iCs/>
          <w:sz w:val="24"/>
          <w:szCs w:val="24"/>
          <w:shd w:val="clear" w:color="auto" w:fill="FEFFFF"/>
        </w:rPr>
        <w:t>Каяшева Ольга Игоревна</w:t>
      </w:r>
      <w:r w:rsidRPr="000F48CE">
        <w:rPr>
          <w:rFonts w:ascii="Arial Narrow" w:hAnsi="Arial Narrow"/>
          <w:i/>
          <w:iCs/>
          <w:sz w:val="24"/>
          <w:szCs w:val="24"/>
          <w:shd w:val="clear" w:color="auto" w:fill="FEFFFF"/>
        </w:rPr>
        <w:t xml:space="preserve"> – кандидат психологических наук, доцент Университета Российской академии образования, член РОО Арт-терапевтическая ассоциация, автор ряда публикаций по арт-терапии. Россия, Москва.</w:t>
      </w:r>
    </w:p>
    <w:p w:rsidR="008078D2" w:rsidRPr="000F48CE"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0F48CE"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0F48CE">
        <w:rPr>
          <w:rFonts w:ascii="Arial Narrow" w:hAnsi="Arial Narrow"/>
          <w:sz w:val="24"/>
          <w:szCs w:val="24"/>
          <w:shd w:val="clear" w:color="auto" w:fill="FEFFFF"/>
        </w:rPr>
        <w:t>В докладе рассматривается необходимость развития самопонимания, как важного компонента с</w:t>
      </w:r>
      <w:r w:rsidRPr="000F48CE">
        <w:rPr>
          <w:rFonts w:ascii="Arial Narrow" w:hAnsi="Arial Narrow"/>
          <w:sz w:val="24"/>
          <w:szCs w:val="24"/>
          <w:shd w:val="clear" w:color="auto" w:fill="FEFFFF"/>
        </w:rPr>
        <w:t>а</w:t>
      </w:r>
      <w:r w:rsidRPr="000F48CE">
        <w:rPr>
          <w:rFonts w:ascii="Arial Narrow" w:hAnsi="Arial Narrow"/>
          <w:sz w:val="24"/>
          <w:szCs w:val="24"/>
          <w:shd w:val="clear" w:color="auto" w:fill="FEFFFF"/>
        </w:rPr>
        <w:t>мосознания личности. Раскрываются возможности метода арт-терапии в развитии самопонимания клиента. Предлагается ряд авторских арт-терапевтических техник, способствующих данному пр</w:t>
      </w:r>
      <w:r w:rsidRPr="000F48CE">
        <w:rPr>
          <w:rFonts w:ascii="Arial Narrow" w:hAnsi="Arial Narrow"/>
          <w:sz w:val="24"/>
          <w:szCs w:val="24"/>
          <w:shd w:val="clear" w:color="auto" w:fill="FEFFFF"/>
        </w:rPr>
        <w:t>о</w:t>
      </w:r>
      <w:r w:rsidRPr="000F48CE">
        <w:rPr>
          <w:rFonts w:ascii="Arial Narrow" w:hAnsi="Arial Narrow"/>
          <w:sz w:val="24"/>
          <w:szCs w:val="24"/>
          <w:shd w:val="clear" w:color="auto" w:fill="FEFFFF"/>
        </w:rPr>
        <w:t>цессу. Среди них техники «Мандала самопонимания»,  «Жизненный путь», «Птица в клетке» и др</w:t>
      </w:r>
      <w:r w:rsidRPr="000F48CE">
        <w:rPr>
          <w:rFonts w:ascii="Arial Narrow" w:hAnsi="Arial Narrow"/>
          <w:sz w:val="24"/>
          <w:szCs w:val="24"/>
          <w:shd w:val="clear" w:color="auto" w:fill="FEFFFF"/>
        </w:rPr>
        <w:t>у</w:t>
      </w:r>
      <w:r w:rsidRPr="000F48CE">
        <w:rPr>
          <w:rFonts w:ascii="Arial Narrow" w:hAnsi="Arial Narrow"/>
          <w:sz w:val="24"/>
          <w:szCs w:val="24"/>
          <w:shd w:val="clear" w:color="auto" w:fill="FEFFFF"/>
        </w:rPr>
        <w:t>гие.</w:t>
      </w:r>
    </w:p>
    <w:p w:rsidR="008078D2" w:rsidRPr="000F48CE" w:rsidRDefault="008078D2" w:rsidP="00A1073E">
      <w:pPr>
        <w:pStyle w:val="A7"/>
        <w:spacing w:after="0" w:line="240" w:lineRule="auto"/>
        <w:jc w:val="both"/>
        <w:rPr>
          <w:rFonts w:ascii="Arial Narrow" w:eastAsia="Arial Narrow" w:hAnsi="Arial Narrow" w:cs="Arial Narrow"/>
          <w:sz w:val="24"/>
          <w:szCs w:val="24"/>
          <w:shd w:val="clear" w:color="auto" w:fill="FEFFFF"/>
        </w:rPr>
      </w:pPr>
    </w:p>
    <w:p w:rsidR="008078D2" w:rsidRPr="000F48CE"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rPr>
      </w:pPr>
      <w:r w:rsidRPr="000F48CE">
        <w:rPr>
          <w:rFonts w:ascii="Arial Narrow" w:hAnsi="Arial Narrow"/>
          <w:b/>
        </w:rPr>
        <w:t>ДУШЕВНЫЙ ПОТЕНЦИАЛ ЛИЧНОСТИ. ЭМОЦИОНАЛЬНЫЙ ИНТЕЛЛЕКТ В ПОЧЕРКЕ</w:t>
      </w:r>
    </w:p>
    <w:p w:rsidR="008078D2" w:rsidRPr="000F48CE"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rPr>
      </w:pPr>
      <w:r w:rsidRPr="000F48CE">
        <w:rPr>
          <w:rFonts w:ascii="Arial Narrow" w:hAnsi="Arial Narrow"/>
          <w:b/>
          <w:bCs/>
          <w:i/>
          <w:iCs/>
        </w:rPr>
        <w:t>Горбунова Елена Николаевна</w:t>
      </w:r>
      <w:r w:rsidRPr="000F48CE">
        <w:rPr>
          <w:rFonts w:ascii="Arial Narrow" w:hAnsi="Arial Narrow"/>
        </w:rPr>
        <w:t xml:space="preserve"> – </w:t>
      </w:r>
      <w:r w:rsidRPr="000F48CE">
        <w:rPr>
          <w:rFonts w:ascii="Arial Narrow" w:hAnsi="Arial Narrow"/>
          <w:i/>
          <w:iCs/>
        </w:rPr>
        <w:t>кандидат психологических наук, психоаналитический психот</w:t>
      </w:r>
      <w:r w:rsidRPr="000F48CE">
        <w:rPr>
          <w:rFonts w:ascii="Arial Narrow" w:hAnsi="Arial Narrow"/>
          <w:i/>
          <w:iCs/>
        </w:rPr>
        <w:t>е</w:t>
      </w:r>
      <w:r w:rsidRPr="000F48CE">
        <w:rPr>
          <w:rFonts w:ascii="Arial Narrow" w:hAnsi="Arial Narrow"/>
          <w:i/>
          <w:iCs/>
        </w:rPr>
        <w:t>рапевт, графолог, арт-терапевт, действительный член ППЛ, руководитель</w:t>
      </w:r>
      <w:r w:rsidRPr="000F48CE">
        <w:rPr>
          <w:rFonts w:ascii="Arial Narrow" w:hAnsi="Arial Narrow"/>
          <w:i/>
          <w:iCs/>
          <w:shd w:val="clear" w:color="auto" w:fill="FFFFFF"/>
        </w:rPr>
        <w:t xml:space="preserve"> представительс</w:t>
      </w:r>
      <w:r w:rsidRPr="000F48CE">
        <w:rPr>
          <w:rFonts w:ascii="Arial Narrow" w:hAnsi="Arial Narrow"/>
          <w:i/>
          <w:iCs/>
          <w:shd w:val="clear" w:color="auto" w:fill="FFFFFF"/>
        </w:rPr>
        <w:t>т</w:t>
      </w:r>
      <w:r w:rsidRPr="000F48CE">
        <w:rPr>
          <w:rFonts w:ascii="Arial Narrow" w:hAnsi="Arial Narrow"/>
          <w:i/>
          <w:iCs/>
          <w:shd w:val="clear" w:color="auto" w:fill="FFFFFF"/>
        </w:rPr>
        <w:t>ва Института Графоанализа Инессы Гольдберг (Израиль) в Москве,</w:t>
      </w:r>
      <w:r w:rsidRPr="000F48CE">
        <w:rPr>
          <w:rFonts w:ascii="Arial Narrow" w:hAnsi="Arial Narrow"/>
          <w:i/>
          <w:iCs/>
        </w:rPr>
        <w:t xml:space="preserve"> руководитель Лаборатории письменной речи Московского института психоанализа. Россия, Москва.</w:t>
      </w:r>
    </w:p>
    <w:p w:rsidR="008078D2" w:rsidRPr="000F48CE" w:rsidRDefault="008078D2"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rPr>
      </w:pPr>
    </w:p>
    <w:p w:rsidR="008078D2" w:rsidRPr="000F48CE"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iCs/>
        </w:rPr>
      </w:pPr>
      <w:r w:rsidRPr="000F48CE">
        <w:rPr>
          <w:rFonts w:ascii="Arial Narrow" w:hAnsi="Arial Narrow"/>
        </w:rPr>
        <w:t>В докладе рассматривается диагностическая методика определения эмоционального интеллекта по почерку, определение понятия эмоционального интеллекта как фактора личного благополучия, адаптированности и гармоничности личности. Обсуждаются возможности графотерапии как метода психотерапии для работы с  душевным (эмоциональным) интеллектом.</w:t>
      </w:r>
    </w:p>
    <w:p w:rsidR="008078D2" w:rsidRPr="000F48CE" w:rsidRDefault="008078D2"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b/>
        </w:rPr>
      </w:pPr>
    </w:p>
    <w:p w:rsidR="008078D2" w:rsidRPr="000F48CE"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
        <w:jc w:val="both"/>
        <w:rPr>
          <w:rFonts w:ascii="Arial Narrow" w:eastAsia="Arial Narrow Bold" w:hAnsi="Arial Narrow" w:cs="Arial Narrow Bold"/>
          <w:b/>
        </w:rPr>
      </w:pPr>
      <w:r w:rsidRPr="000F48CE">
        <w:rPr>
          <w:rFonts w:ascii="Arial Narrow" w:hAnsi="Arial Narrow"/>
          <w:b/>
        </w:rPr>
        <w:t>ЦИКЛИЧЕСКОЕ ИНТЕРВЬЮ</w:t>
      </w:r>
    </w:p>
    <w:p w:rsidR="008078D2" w:rsidRPr="000F48CE"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
        <w:rPr>
          <w:rFonts w:ascii="Arial Narrow" w:eastAsia="Arial Narrow" w:hAnsi="Arial Narrow" w:cs="Arial Narrow"/>
          <w:i/>
          <w:iCs/>
          <w:shd w:val="clear" w:color="auto" w:fill="FFFFFF"/>
        </w:rPr>
      </w:pPr>
      <w:r w:rsidRPr="000F48CE">
        <w:rPr>
          <w:rFonts w:ascii="Arial Narrow" w:hAnsi="Arial Narrow"/>
          <w:b/>
          <w:bCs/>
          <w:i/>
          <w:iCs/>
        </w:rPr>
        <w:t xml:space="preserve">Фомин Глеб Юрьевич </w:t>
      </w:r>
      <w:r w:rsidRPr="000F48CE">
        <w:rPr>
          <w:rFonts w:ascii="Arial Narrow" w:hAnsi="Arial Narrow"/>
          <w:i/>
          <w:iCs/>
        </w:rPr>
        <w:t>-</w:t>
      </w:r>
      <w:r w:rsidRPr="000F48CE">
        <w:rPr>
          <w:rFonts w:ascii="Arial Narrow" w:hAnsi="Arial Narrow"/>
          <w:b/>
          <w:bCs/>
          <w:i/>
          <w:iCs/>
        </w:rPr>
        <w:t xml:space="preserve"> </w:t>
      </w:r>
      <w:r w:rsidRPr="000F48CE">
        <w:rPr>
          <w:rFonts w:ascii="Arial Narrow" w:hAnsi="Arial Narrow"/>
          <w:i/>
          <w:iCs/>
          <w:shd w:val="clear" w:color="auto" w:fill="FFFFFF"/>
        </w:rPr>
        <w:t>психолог высшей категории, действительный  член ППЛ, руководитель Сиб ТА (программа развития транзактного анализа в Сибирском регионе). Россия,  Новосибирск.</w:t>
      </w:r>
    </w:p>
    <w:p w:rsidR="008078D2" w:rsidRPr="000F48CE" w:rsidRDefault="008078D2"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
        <w:rPr>
          <w:rFonts w:ascii="Arial Narrow" w:eastAsia="Arial Narrow" w:hAnsi="Arial Narrow" w:cs="Arial Narrow"/>
          <w:i/>
          <w:iCs/>
        </w:rPr>
      </w:pPr>
    </w:p>
    <w:p w:rsidR="008078D2" w:rsidRPr="000F48CE"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
        <w:jc w:val="both"/>
        <w:rPr>
          <w:rFonts w:ascii="Arial Narrow" w:eastAsia="Arial Narrow" w:hAnsi="Arial Narrow" w:cs="Arial Narrow"/>
          <w:shd w:val="clear" w:color="auto" w:fill="FEFFFF"/>
        </w:rPr>
      </w:pPr>
      <w:r w:rsidRPr="000F48CE">
        <w:rPr>
          <w:rFonts w:ascii="Arial Narrow" w:hAnsi="Arial Narrow"/>
        </w:rPr>
        <w:t>В докладе описывается экономичный метод достижения ресурсного состояния клиента при помощи целенаправленного и структурированного переключения внимания между элементами Эго-состояний.  Используя ориентированные вопросы.</w:t>
      </w:r>
    </w:p>
    <w:p w:rsidR="008078D2" w:rsidRDefault="008078D2" w:rsidP="00A1073E">
      <w:pPr>
        <w:pStyle w:val="A7"/>
        <w:spacing w:after="0" w:line="240" w:lineRule="auto"/>
        <w:jc w:val="center"/>
        <w:rPr>
          <w:rFonts w:ascii="Arial Narrow" w:eastAsia="Arial Narrow" w:hAnsi="Arial Narrow" w:cs="Arial Narrow"/>
          <w:caps/>
          <w:sz w:val="24"/>
          <w:szCs w:val="24"/>
          <w:shd w:val="clear" w:color="auto" w:fill="FEFFFF"/>
        </w:rPr>
      </w:pPr>
    </w:p>
    <w:p w:rsidR="000F48CE" w:rsidRDefault="000F48CE" w:rsidP="00A1073E">
      <w:pPr>
        <w:pStyle w:val="A7"/>
        <w:spacing w:after="0" w:line="240" w:lineRule="auto"/>
        <w:jc w:val="center"/>
        <w:rPr>
          <w:rFonts w:ascii="Arial Narrow" w:eastAsia="Arial Narrow" w:hAnsi="Arial Narrow" w:cs="Arial Narrow"/>
          <w:caps/>
          <w:sz w:val="24"/>
          <w:szCs w:val="24"/>
          <w:shd w:val="clear" w:color="auto" w:fill="FEFFFF"/>
        </w:rPr>
      </w:pPr>
    </w:p>
    <w:p w:rsidR="000F48CE" w:rsidRDefault="000F48CE" w:rsidP="00A1073E">
      <w:pPr>
        <w:pStyle w:val="A7"/>
        <w:spacing w:after="0" w:line="240" w:lineRule="auto"/>
        <w:jc w:val="center"/>
        <w:rPr>
          <w:rFonts w:ascii="Arial Narrow" w:eastAsia="Arial Narrow" w:hAnsi="Arial Narrow" w:cs="Arial Narrow"/>
          <w:caps/>
          <w:sz w:val="24"/>
          <w:szCs w:val="24"/>
          <w:shd w:val="clear" w:color="auto" w:fill="FEFFFF"/>
        </w:rPr>
      </w:pPr>
    </w:p>
    <w:p w:rsidR="00B779FC" w:rsidRPr="001A1FA4" w:rsidRDefault="00B779FC" w:rsidP="00A1073E">
      <w:pPr>
        <w:pStyle w:val="A7"/>
        <w:spacing w:after="0" w:line="240" w:lineRule="auto"/>
        <w:jc w:val="center"/>
        <w:rPr>
          <w:rFonts w:ascii="Arial Narrow" w:eastAsia="Arial Narrow" w:hAnsi="Arial Narrow" w:cs="Arial Narrow"/>
          <w:b/>
          <w:sz w:val="24"/>
          <w:szCs w:val="24"/>
          <w:shd w:val="clear" w:color="auto" w:fill="FEFFFF"/>
        </w:rPr>
      </w:pPr>
      <w:r>
        <w:rPr>
          <w:rFonts w:ascii="Arial Narrow" w:hAnsi="Arial Narrow"/>
          <w:b/>
          <w:sz w:val="24"/>
          <w:szCs w:val="24"/>
          <w:shd w:val="clear" w:color="auto" w:fill="FEFFFF"/>
        </w:rPr>
        <w:t>С</w:t>
      </w:r>
      <w:r w:rsidR="00AF5A18">
        <w:rPr>
          <w:rFonts w:ascii="Arial Narrow" w:hAnsi="Arial Narrow"/>
          <w:b/>
          <w:sz w:val="24"/>
          <w:szCs w:val="24"/>
          <w:shd w:val="clear" w:color="auto" w:fill="FEFFFF"/>
        </w:rPr>
        <w:t>екционное заседание:</w:t>
      </w:r>
    </w:p>
    <w:p w:rsidR="00CA1592" w:rsidRPr="008D7377" w:rsidRDefault="00B779FC" w:rsidP="00CA1592">
      <w:pPr>
        <w:pStyle w:val="A7"/>
        <w:spacing w:after="0" w:line="240" w:lineRule="auto"/>
        <w:jc w:val="center"/>
        <w:rPr>
          <w:rFonts w:ascii="Arial Narrow" w:eastAsia="Arial Narrow" w:hAnsi="Arial Narrow" w:cs="Arial Narrow"/>
          <w:b/>
          <w:sz w:val="28"/>
          <w:szCs w:val="28"/>
          <w:shd w:val="clear" w:color="auto" w:fill="FEFFFF"/>
        </w:rPr>
      </w:pPr>
      <w:r w:rsidRPr="001A1FA4">
        <w:rPr>
          <w:rFonts w:ascii="Arial Narrow" w:hAnsi="Arial Narrow"/>
          <w:b/>
          <w:caps/>
          <w:sz w:val="28"/>
          <w:szCs w:val="28"/>
          <w:shd w:val="clear" w:color="auto" w:fill="FEFFFF"/>
        </w:rPr>
        <w:t>Терапия творческим самовыражением и Характерологическая креатология</w:t>
      </w:r>
    </w:p>
    <w:p w:rsidR="00B779FC" w:rsidRPr="001A1FA4" w:rsidRDefault="00B311E9" w:rsidP="00CA1592">
      <w:pPr>
        <w:pStyle w:val="A7"/>
        <w:spacing w:after="0" w:line="240" w:lineRule="auto"/>
        <w:jc w:val="center"/>
        <w:rPr>
          <w:rFonts w:ascii="Arial Narrow" w:eastAsia="Arial Narrow" w:hAnsi="Arial Narrow" w:cs="Arial Narrow"/>
          <w:b/>
          <w:caps/>
          <w:sz w:val="28"/>
          <w:szCs w:val="28"/>
          <w:shd w:val="clear" w:color="auto" w:fill="FEFFFF"/>
        </w:rPr>
      </w:pPr>
      <w:r w:rsidRPr="00B311E9">
        <w:rPr>
          <w:rFonts w:ascii="Arial Narrow" w:hAnsi="Arial Narrow"/>
          <w:b/>
          <w:caps/>
          <w:sz w:val="28"/>
          <w:szCs w:val="28"/>
        </w:rPr>
        <w:t>17 ОКТЯБРЯ, ЗАЛ «Поленов», 11.30-14.45</w:t>
      </w:r>
    </w:p>
    <w:p w:rsidR="00B779FC" w:rsidRPr="002774D0" w:rsidRDefault="00B779FC" w:rsidP="00A1073E">
      <w:pPr>
        <w:pStyle w:val="A7"/>
        <w:spacing w:after="0" w:line="240" w:lineRule="auto"/>
        <w:jc w:val="both"/>
        <w:rPr>
          <w:rFonts w:ascii="Arial Narrow" w:eastAsia="Arial Narrow" w:hAnsi="Arial Narrow" w:cs="Arial Narrow"/>
          <w:caps/>
          <w:sz w:val="24"/>
          <w:szCs w:val="24"/>
          <w:shd w:val="clear" w:color="auto" w:fill="FFFFFF"/>
        </w:rPr>
      </w:pPr>
    </w:p>
    <w:p w:rsidR="00B779FC" w:rsidRPr="002774D0" w:rsidRDefault="00B779FC" w:rsidP="00A1073E">
      <w:pPr>
        <w:pStyle w:val="A7"/>
        <w:spacing w:after="0" w:line="240" w:lineRule="auto"/>
        <w:jc w:val="both"/>
        <w:rPr>
          <w:rFonts w:ascii="Arial Narrow" w:eastAsia="Arial Narrow" w:hAnsi="Arial Narrow" w:cs="Arial Narrow"/>
          <w:b/>
          <w:bCs/>
          <w:i/>
          <w:iCs/>
          <w:sz w:val="24"/>
          <w:szCs w:val="24"/>
          <w:shd w:val="clear" w:color="auto" w:fill="FEFFFF"/>
        </w:rPr>
      </w:pPr>
      <w:r w:rsidRPr="001A1FA4">
        <w:rPr>
          <w:rFonts w:ascii="Arial Narrow" w:hAnsi="Arial Narrow"/>
          <w:b/>
          <w:sz w:val="24"/>
          <w:szCs w:val="24"/>
          <w:shd w:val="clear" w:color="auto" w:fill="FEFFFF"/>
        </w:rPr>
        <w:t>ПРЕДСЕДАТЕЛИ:</w:t>
      </w:r>
      <w:r w:rsidRPr="002774D0">
        <w:rPr>
          <w:rFonts w:ascii="Arial Narrow" w:hAnsi="Arial Narrow"/>
          <w:sz w:val="24"/>
          <w:szCs w:val="24"/>
          <w:shd w:val="clear" w:color="auto" w:fill="FEFFFF"/>
        </w:rPr>
        <w:t xml:space="preserve"> </w:t>
      </w:r>
      <w:r w:rsidRPr="002774D0">
        <w:rPr>
          <w:rFonts w:ascii="Arial Narrow" w:hAnsi="Arial Narrow"/>
          <w:b/>
          <w:bCs/>
          <w:i/>
          <w:iCs/>
          <w:sz w:val="24"/>
          <w:szCs w:val="24"/>
          <w:shd w:val="clear" w:color="auto" w:fill="FEFFFF"/>
        </w:rPr>
        <w:t>Бурно Марк Евгеньевич (Россия, Москва), Горелов Кирилл Евгеньевич (Россия, Москва)</w:t>
      </w:r>
    </w:p>
    <w:p w:rsidR="00B779FC" w:rsidRPr="002774D0" w:rsidRDefault="00B779FC" w:rsidP="00A1073E">
      <w:pPr>
        <w:pStyle w:val="A7"/>
        <w:spacing w:after="0" w:line="240" w:lineRule="auto"/>
        <w:jc w:val="both"/>
        <w:rPr>
          <w:rFonts w:ascii="Arial Narrow" w:eastAsia="Arial Narrow" w:hAnsi="Arial Narrow" w:cs="Arial Narrow"/>
          <w:sz w:val="24"/>
          <w:szCs w:val="24"/>
          <w:shd w:val="clear" w:color="auto" w:fill="FFFFFF"/>
        </w:rPr>
      </w:pPr>
    </w:p>
    <w:p w:rsidR="00B779FC" w:rsidRPr="002774D0" w:rsidRDefault="00B779FC" w:rsidP="00A1073E">
      <w:pPr>
        <w:pStyle w:val="A7"/>
        <w:spacing w:after="0" w:line="240" w:lineRule="auto"/>
        <w:jc w:val="both"/>
        <w:rPr>
          <w:rFonts w:ascii="Arial Narrow" w:eastAsia="Arial Narrow" w:hAnsi="Arial Narrow" w:cs="Arial Narrow"/>
          <w:sz w:val="24"/>
          <w:szCs w:val="24"/>
          <w:shd w:val="clear" w:color="auto" w:fill="FEFFFF"/>
        </w:rPr>
      </w:pPr>
      <w:r w:rsidRPr="001A1FA4">
        <w:rPr>
          <w:rFonts w:ascii="Arial Narrow" w:hAnsi="Arial Narrow"/>
          <w:b/>
          <w:sz w:val="24"/>
          <w:szCs w:val="24"/>
          <w:shd w:val="clear" w:color="auto" w:fill="FEFFFF"/>
        </w:rPr>
        <w:t>Аннотация с</w:t>
      </w:r>
      <w:r>
        <w:rPr>
          <w:rFonts w:ascii="Arial Narrow" w:hAnsi="Arial Narrow"/>
          <w:b/>
          <w:sz w:val="24"/>
          <w:szCs w:val="24"/>
          <w:shd w:val="clear" w:color="auto" w:fill="FEFFFF"/>
        </w:rPr>
        <w:t>екции</w:t>
      </w:r>
      <w:r w:rsidRPr="001A1FA4">
        <w:rPr>
          <w:rFonts w:ascii="Arial Narrow" w:hAnsi="Arial Narrow"/>
          <w:b/>
          <w:sz w:val="24"/>
          <w:szCs w:val="24"/>
          <w:shd w:val="clear" w:color="auto" w:fill="FEFFFF"/>
        </w:rPr>
        <w:t>:</w:t>
      </w:r>
      <w:r w:rsidRPr="002774D0">
        <w:rPr>
          <w:rFonts w:ascii="Arial Narrow" w:hAnsi="Arial Narrow"/>
          <w:sz w:val="24"/>
          <w:szCs w:val="24"/>
          <w:shd w:val="clear" w:color="auto" w:fill="FEFFFF"/>
        </w:rPr>
        <w:t xml:space="preserve"> Имеется в виду не Арт-терапия, а «Терапия творческим самовыражением (М.Е. Бурно)» (ТТСБ), как она обозначена во многих публикациях, в том числе, в некоторых энциклопед</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ческих словарях. Существо ТТСБ – лечебно помочь страдающему человеку стать в творческом с</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мовыражении, сообразно своим природным клиническим душевным особенностям, посильно изучая их, самим собою со своим смыслом, вдохновением, общественной пользой. «Характерологическая креатология» глубинно связана с ТТСБ. Это психотерапевтическая помощь, тоже посредством приёмов творческого самовыражения, здоровым людям, исходя из природных особенностей их д</w:t>
      </w:r>
      <w:r w:rsidRPr="002774D0">
        <w:rPr>
          <w:rFonts w:ascii="Arial Narrow" w:hAnsi="Arial Narrow"/>
          <w:sz w:val="24"/>
          <w:szCs w:val="24"/>
          <w:shd w:val="clear" w:color="auto" w:fill="FEFFFF"/>
        </w:rPr>
        <w:t>у</w:t>
      </w:r>
      <w:r w:rsidRPr="002774D0">
        <w:rPr>
          <w:rFonts w:ascii="Arial Narrow" w:hAnsi="Arial Narrow"/>
          <w:sz w:val="24"/>
          <w:szCs w:val="24"/>
          <w:shd w:val="clear" w:color="auto" w:fill="FEFFFF"/>
        </w:rPr>
        <w:t xml:space="preserve">шевного склада, дабы найти себя, своё дело или именно свою творческую дорогу в уже обретённой специальности. Или это </w:t>
      </w:r>
      <w:proofErr w:type="gramStart"/>
      <w:r w:rsidRPr="002774D0">
        <w:rPr>
          <w:rFonts w:ascii="Arial Narrow" w:hAnsi="Arial Narrow"/>
          <w:sz w:val="24"/>
          <w:szCs w:val="24"/>
          <w:shd w:val="clear" w:color="auto" w:fill="FEFFFF"/>
        </w:rPr>
        <w:t>естественно-научный</w:t>
      </w:r>
      <w:proofErr w:type="gramEnd"/>
      <w:r w:rsidRPr="002774D0">
        <w:rPr>
          <w:rFonts w:ascii="Arial Narrow" w:hAnsi="Arial Narrow"/>
          <w:sz w:val="24"/>
          <w:szCs w:val="24"/>
          <w:shd w:val="clear" w:color="auto" w:fill="FEFFFF"/>
        </w:rPr>
        <w:t xml:space="preserve"> подход такого рода в разнообразных исследованиях, например, в экономике, истории, философии, искусстве и т.д.</w:t>
      </w:r>
    </w:p>
    <w:p w:rsidR="00B779FC" w:rsidRPr="002774D0" w:rsidRDefault="00B779FC"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p>
    <w:p w:rsidR="00B779FC" w:rsidRPr="001A1FA4" w:rsidRDefault="00B779FC" w:rsidP="00A1073E">
      <w:pPr>
        <w:pStyle w:val="A7"/>
        <w:shd w:val="clear" w:color="auto" w:fill="FFFFFF"/>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sz w:val="24"/>
          <w:szCs w:val="24"/>
          <w:shd w:val="clear" w:color="auto" w:fill="FEFFFF"/>
        </w:rPr>
        <w:t>ОБ ОСНОВНЫХ ВАРИАЦИЯХ (ПРЕЛОМЛЕНИЯХ) ТЕРАПИИ ТВОРЧЕСКИМ САМОВЫРАЖЕНИЕМ (М.Е. БУРНО) (ТТСБ) ИСХОДЯ ИЗ ХАРАКТЕРОЛОГИЧЕСКИХ ОСОБЕННОСТЕЙ ПСИХОТЕРАП</w:t>
      </w:r>
      <w:r w:rsidRPr="001A1FA4">
        <w:rPr>
          <w:rFonts w:ascii="Arial Narrow" w:hAnsi="Arial Narrow"/>
          <w:b/>
          <w:sz w:val="24"/>
          <w:szCs w:val="24"/>
          <w:shd w:val="clear" w:color="auto" w:fill="FEFFFF"/>
        </w:rPr>
        <w:t>Е</w:t>
      </w:r>
      <w:r w:rsidRPr="001A1FA4">
        <w:rPr>
          <w:rFonts w:ascii="Arial Narrow" w:hAnsi="Arial Narrow"/>
          <w:b/>
          <w:sz w:val="24"/>
          <w:szCs w:val="24"/>
          <w:shd w:val="clear" w:color="auto" w:fill="FEFFFF"/>
        </w:rPr>
        <w:t>ТОВ И ПАЦИЕНТОВ</w:t>
      </w:r>
    </w:p>
    <w:p w:rsidR="00B779FC" w:rsidRPr="002774D0" w:rsidRDefault="00B779FC"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b/>
          <w:bCs/>
          <w:i/>
          <w:iCs/>
          <w:sz w:val="24"/>
          <w:szCs w:val="24"/>
          <w:shd w:val="clear" w:color="auto" w:fill="FEFFFF"/>
        </w:rPr>
        <w:t xml:space="preserve">Бурно Марк Евгеньевич </w:t>
      </w:r>
      <w:r w:rsidRPr="002774D0">
        <w:rPr>
          <w:rFonts w:ascii="Arial Narrow" w:hAnsi="Arial Narrow"/>
          <w:i/>
          <w:iCs/>
          <w:sz w:val="24"/>
          <w:szCs w:val="24"/>
          <w:shd w:val="clear" w:color="auto" w:fill="FEFFFF"/>
        </w:rPr>
        <w:t>–</w:t>
      </w:r>
      <w:r w:rsidRPr="002774D0">
        <w:rPr>
          <w:rFonts w:ascii="Arial Narrow" w:hAnsi="Arial Narrow"/>
          <w:b/>
          <w:bCs/>
          <w:i/>
          <w:iCs/>
          <w:sz w:val="24"/>
          <w:szCs w:val="24"/>
          <w:shd w:val="clear" w:color="auto" w:fill="FEFFFF"/>
        </w:rPr>
        <w:t xml:space="preserve"> </w:t>
      </w:r>
      <w:r w:rsidRPr="002774D0">
        <w:rPr>
          <w:rFonts w:ascii="Arial Narrow" w:hAnsi="Arial Narrow"/>
          <w:i/>
          <w:iCs/>
          <w:sz w:val="24"/>
          <w:szCs w:val="24"/>
          <w:shd w:val="clear" w:color="auto" w:fill="FEFFFF"/>
        </w:rPr>
        <w:t xml:space="preserve">доктор медицинских наук, профессор кафедры психотерапии и </w:t>
      </w:r>
      <w:r w:rsidRPr="00B446E4">
        <w:rPr>
          <w:rFonts w:ascii="Arial Narrow" w:hAnsi="Arial Narrow"/>
          <w:i/>
          <w:iCs/>
          <w:sz w:val="24"/>
          <w:szCs w:val="24"/>
          <w:shd w:val="clear" w:color="auto" w:fill="FEFFFF"/>
        </w:rPr>
        <w:t>секс</w:t>
      </w:r>
      <w:r w:rsidRPr="00B446E4">
        <w:rPr>
          <w:rFonts w:ascii="Arial Narrow" w:hAnsi="Arial Narrow"/>
          <w:i/>
          <w:iCs/>
          <w:sz w:val="24"/>
          <w:szCs w:val="24"/>
          <w:shd w:val="clear" w:color="auto" w:fill="FEFFFF"/>
        </w:rPr>
        <w:t>о</w:t>
      </w:r>
      <w:r w:rsidRPr="00B446E4">
        <w:rPr>
          <w:rFonts w:ascii="Arial Narrow" w:hAnsi="Arial Narrow"/>
          <w:i/>
          <w:iCs/>
          <w:sz w:val="24"/>
          <w:szCs w:val="24"/>
          <w:shd w:val="clear" w:color="auto" w:fill="FEFFFF"/>
        </w:rPr>
        <w:t>логии Российской медицинской академии последипломного образования, вице-президент ППЛ</w:t>
      </w:r>
      <w:r w:rsidR="00B446E4" w:rsidRPr="00B446E4">
        <w:rPr>
          <w:rFonts w:ascii="Arial Narrow" w:hAnsi="Arial Narrow"/>
          <w:i/>
          <w:iCs/>
          <w:sz w:val="24"/>
          <w:szCs w:val="24"/>
          <w:shd w:val="clear" w:color="auto" w:fill="FEFFFF"/>
        </w:rPr>
        <w:t xml:space="preserve">, </w:t>
      </w:r>
      <w:r w:rsidR="00B446E4" w:rsidRPr="00B446E4">
        <w:rPr>
          <w:rFonts w:ascii="Arial Narrow" w:hAnsi="Arial Narrow"/>
          <w:i/>
          <w:sz w:val="24"/>
          <w:szCs w:val="24"/>
        </w:rPr>
        <w:t>Председатель Комитета модальностей ППЛ</w:t>
      </w:r>
      <w:r w:rsidRPr="00B446E4">
        <w:rPr>
          <w:rFonts w:ascii="Arial Narrow" w:hAnsi="Arial Narrow"/>
          <w:i/>
          <w:iCs/>
          <w:sz w:val="24"/>
          <w:szCs w:val="24"/>
          <w:shd w:val="clear" w:color="auto" w:fill="FEFFFF"/>
        </w:rPr>
        <w:t>. Россия</w:t>
      </w:r>
      <w:r w:rsidRPr="002774D0">
        <w:rPr>
          <w:rFonts w:ascii="Arial Narrow" w:hAnsi="Arial Narrow"/>
          <w:i/>
          <w:iCs/>
          <w:sz w:val="24"/>
          <w:szCs w:val="24"/>
          <w:shd w:val="clear" w:color="auto" w:fill="FEFFFF"/>
        </w:rPr>
        <w:t>, Москва.</w:t>
      </w:r>
    </w:p>
    <w:p w:rsidR="00B779FC" w:rsidRPr="002774D0" w:rsidRDefault="00B779FC"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p>
    <w:p w:rsidR="00B779FC" w:rsidRPr="002774D0" w:rsidRDefault="00B779FC"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 xml:space="preserve">Многолетний опыт работы в ТТСБ даёт возможность убедиться, как именно данный метод особым образом характерологически преломляется в практике: </w:t>
      </w:r>
      <w:proofErr w:type="gramStart"/>
      <w:r w:rsidRPr="002774D0">
        <w:rPr>
          <w:rFonts w:ascii="Arial Narrow" w:hAnsi="Arial Narrow"/>
          <w:sz w:val="24"/>
          <w:szCs w:val="24"/>
          <w:shd w:val="clear" w:color="auto" w:fill="FEFFFF"/>
        </w:rPr>
        <w:t>диалектико-материалистически</w:t>
      </w:r>
      <w:proofErr w:type="gramEnd"/>
      <w:r w:rsidRPr="002774D0">
        <w:rPr>
          <w:rFonts w:ascii="Arial Narrow" w:hAnsi="Arial Narrow"/>
          <w:sz w:val="24"/>
          <w:szCs w:val="24"/>
          <w:shd w:val="clear" w:color="auto" w:fill="FEFFFF"/>
        </w:rPr>
        <w:t>, диалектико-идеалистически и, в случаях мироощущения, которое</w:t>
      </w:r>
      <w:r w:rsidRPr="002774D0">
        <w:rPr>
          <w:rFonts w:ascii="Arial Narrow" w:hAnsi="Arial Narrow"/>
          <w:i/>
          <w:iCs/>
          <w:sz w:val="24"/>
          <w:szCs w:val="24"/>
          <w:shd w:val="clear" w:color="auto" w:fill="FEFFFF"/>
        </w:rPr>
        <w:t xml:space="preserve"> </w:t>
      </w:r>
      <w:r w:rsidRPr="002774D0">
        <w:rPr>
          <w:rFonts w:ascii="Arial Narrow" w:hAnsi="Arial Narrow"/>
          <w:sz w:val="24"/>
          <w:szCs w:val="24"/>
          <w:shd w:val="clear" w:color="auto" w:fill="FEFFFF"/>
        </w:rPr>
        <w:t>выше материализма и идеализма, - полиф</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lastRenderedPageBreak/>
        <w:t>нически-антиномически. Объединяет эти три условные вариации ТТСБ первостепенная опора на характеры, клинику.</w:t>
      </w:r>
    </w:p>
    <w:p w:rsidR="00B779FC" w:rsidRPr="001A1FA4" w:rsidRDefault="00B779FC" w:rsidP="00A1073E">
      <w:pPr>
        <w:pStyle w:val="A7"/>
        <w:shd w:val="clear" w:color="auto" w:fill="FFFFFF"/>
        <w:spacing w:after="0" w:line="240" w:lineRule="auto"/>
        <w:jc w:val="both"/>
        <w:rPr>
          <w:rFonts w:ascii="Arial Narrow" w:eastAsia="Arial Narrow" w:hAnsi="Arial Narrow" w:cs="Arial Narrow"/>
          <w:b/>
          <w:caps/>
          <w:sz w:val="24"/>
          <w:szCs w:val="24"/>
          <w:shd w:val="clear" w:color="auto" w:fill="FEFFFF"/>
        </w:rPr>
      </w:pPr>
    </w:p>
    <w:p w:rsidR="00B779FC" w:rsidRPr="001A1FA4" w:rsidRDefault="00B779FC" w:rsidP="00A1073E">
      <w:pPr>
        <w:pStyle w:val="A7"/>
        <w:shd w:val="clear" w:color="auto" w:fill="FFFFFF"/>
        <w:spacing w:after="0" w:line="240" w:lineRule="auto"/>
        <w:jc w:val="both"/>
        <w:rPr>
          <w:rFonts w:ascii="Arial Narrow" w:eastAsia="Arial Narrow" w:hAnsi="Arial Narrow" w:cs="Arial Narrow"/>
          <w:b/>
          <w:caps/>
          <w:sz w:val="24"/>
          <w:szCs w:val="24"/>
          <w:shd w:val="clear" w:color="auto" w:fill="FEFFFF"/>
        </w:rPr>
      </w:pPr>
      <w:r w:rsidRPr="001A1FA4">
        <w:rPr>
          <w:rFonts w:ascii="Arial Narrow" w:hAnsi="Arial Narrow"/>
          <w:b/>
          <w:caps/>
          <w:sz w:val="24"/>
          <w:szCs w:val="24"/>
          <w:shd w:val="clear" w:color="auto" w:fill="FEFFFF"/>
        </w:rPr>
        <w:t>ЖИЗНЬ И ТВОРЧЕСТВО МАРИИ СЕРГЕЕВНЫ ПЕТРОВЫХ, КАК ЯРКИЙ ПРИМЕР ПОЛИФОН</w:t>
      </w:r>
      <w:r w:rsidRPr="001A1FA4">
        <w:rPr>
          <w:rFonts w:ascii="Arial Narrow" w:hAnsi="Arial Narrow"/>
          <w:b/>
          <w:caps/>
          <w:sz w:val="24"/>
          <w:szCs w:val="24"/>
          <w:shd w:val="clear" w:color="auto" w:fill="FEFFFF"/>
        </w:rPr>
        <w:t>И</w:t>
      </w:r>
      <w:r w:rsidRPr="001A1FA4">
        <w:rPr>
          <w:rFonts w:ascii="Arial Narrow" w:hAnsi="Arial Narrow"/>
          <w:b/>
          <w:caps/>
          <w:sz w:val="24"/>
          <w:szCs w:val="24"/>
          <w:shd w:val="clear" w:color="auto" w:fill="FEFFFF"/>
        </w:rPr>
        <w:t>ЧЕСКОГО МИРООЩУЩЕНИЯ (НА ОСНОВЕ ЗАНЯТИЯ В ГРУППЕ ТТС М. Е. БУРНО)</w:t>
      </w:r>
    </w:p>
    <w:p w:rsidR="00B779FC" w:rsidRPr="002774D0" w:rsidRDefault="00B779FC"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Балабанова Евгения Дмитриевна</w:t>
      </w:r>
      <w:r w:rsidRPr="002774D0">
        <w:rPr>
          <w:rFonts w:ascii="Arial Narrow" w:hAnsi="Arial Narrow"/>
          <w:sz w:val="24"/>
          <w:szCs w:val="24"/>
          <w:shd w:val="clear" w:color="auto" w:fill="FEFFFF"/>
        </w:rPr>
        <w:t xml:space="preserve"> </w:t>
      </w:r>
      <w:r w:rsidRPr="002774D0">
        <w:rPr>
          <w:rFonts w:ascii="Arial Narrow" w:hAnsi="Arial Narrow"/>
          <w:i/>
          <w:iCs/>
          <w:sz w:val="24"/>
          <w:szCs w:val="24"/>
          <w:shd w:val="clear" w:color="auto" w:fill="FEFFFF"/>
        </w:rPr>
        <w:t>– член ППЛ. Россия, Москва.</w:t>
      </w:r>
    </w:p>
    <w:p w:rsidR="00B779FC" w:rsidRPr="002774D0" w:rsidRDefault="00B779FC"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p>
    <w:p w:rsidR="00B779FC" w:rsidRPr="002774D0" w:rsidRDefault="00B779FC"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рассматриваются полифонические особенности восприятия себя и окружающей действ</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тельности, особенности взаимоотношений, поиски своего «я», своего места в мире, душевного ра</w:t>
      </w:r>
      <w:r w:rsidRPr="002774D0">
        <w:rPr>
          <w:rFonts w:ascii="Arial Narrow" w:hAnsi="Arial Narrow"/>
          <w:sz w:val="24"/>
          <w:szCs w:val="24"/>
          <w:shd w:val="clear" w:color="auto" w:fill="FEFFFF"/>
        </w:rPr>
        <w:t>в</w:t>
      </w:r>
      <w:r w:rsidRPr="002774D0">
        <w:rPr>
          <w:rFonts w:ascii="Arial Narrow" w:hAnsi="Arial Narrow"/>
          <w:sz w:val="24"/>
          <w:szCs w:val="24"/>
          <w:shd w:val="clear" w:color="auto" w:fill="FEFFFF"/>
        </w:rPr>
        <w:t>новесия. Рассматривается целебное воздействие поэзии М. С. Петровых для людей с аналогичным характером. Отмечается ценность творчества поэта для лучшего понимания этого характера.</w:t>
      </w:r>
    </w:p>
    <w:p w:rsidR="00B779FC" w:rsidRPr="002774D0" w:rsidRDefault="00B779FC"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p>
    <w:p w:rsidR="00B779FC" w:rsidRPr="001A1FA4" w:rsidRDefault="00B779FC" w:rsidP="00A1073E">
      <w:pPr>
        <w:pStyle w:val="A7"/>
        <w:shd w:val="clear" w:color="auto" w:fill="FFFFFF"/>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sz w:val="24"/>
          <w:szCs w:val="24"/>
          <w:shd w:val="clear" w:color="auto" w:fill="FEFFFF"/>
        </w:rPr>
        <w:t>ХАРАКТЕРОЛОГИЯ В КИНО</w:t>
      </w:r>
    </w:p>
    <w:p w:rsidR="00B779FC" w:rsidRPr="002774D0" w:rsidRDefault="00B779FC" w:rsidP="00A1073E">
      <w:pPr>
        <w:pStyle w:val="A7"/>
        <w:shd w:val="clear" w:color="auto" w:fill="FFFFFF"/>
        <w:spacing w:after="0" w:line="240" w:lineRule="auto"/>
        <w:jc w:val="both"/>
        <w:rPr>
          <w:rFonts w:ascii="Arial Narrow" w:eastAsia="Arial Narrow" w:hAnsi="Arial Narrow" w:cs="Arial Narrow"/>
          <w:b/>
          <w:bCs/>
          <w:i/>
          <w:iCs/>
          <w:sz w:val="24"/>
          <w:szCs w:val="24"/>
          <w:shd w:val="clear" w:color="auto" w:fill="FEFFFF"/>
        </w:rPr>
      </w:pPr>
      <w:r w:rsidRPr="002774D0">
        <w:rPr>
          <w:rFonts w:ascii="Arial Narrow" w:hAnsi="Arial Narrow"/>
          <w:b/>
          <w:bCs/>
          <w:i/>
          <w:iCs/>
          <w:sz w:val="24"/>
          <w:szCs w:val="24"/>
          <w:shd w:val="clear" w:color="auto" w:fill="FEFFFF"/>
        </w:rPr>
        <w:t>Велитов Алим Алиевич</w:t>
      </w:r>
      <w:r w:rsidRPr="002774D0">
        <w:rPr>
          <w:rFonts w:ascii="Arial Narrow" w:hAnsi="Arial Narrow"/>
          <w:i/>
          <w:iCs/>
          <w:sz w:val="24"/>
          <w:szCs w:val="24"/>
          <w:shd w:val="clear" w:color="auto" w:fill="FEFFFF"/>
        </w:rPr>
        <w:t>.</w:t>
      </w:r>
    </w:p>
    <w:p w:rsidR="00B779FC" w:rsidRPr="002774D0" w:rsidRDefault="00B779FC"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p>
    <w:p w:rsidR="00B779FC" w:rsidRPr="002774D0" w:rsidRDefault="00B779FC"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будет рассматриваться, как характер проявляется в кинематографе, на материале фил</w:t>
      </w:r>
      <w:r w:rsidRPr="002774D0">
        <w:rPr>
          <w:rFonts w:ascii="Arial Narrow" w:hAnsi="Arial Narrow"/>
          <w:sz w:val="24"/>
          <w:szCs w:val="24"/>
          <w:shd w:val="clear" w:color="auto" w:fill="FEFFFF"/>
        </w:rPr>
        <w:t>ь</w:t>
      </w:r>
      <w:r w:rsidRPr="002774D0">
        <w:rPr>
          <w:rFonts w:ascii="Arial Narrow" w:hAnsi="Arial Narrow"/>
          <w:sz w:val="24"/>
          <w:szCs w:val="24"/>
          <w:shd w:val="clear" w:color="auto" w:fill="FEFFFF"/>
        </w:rPr>
        <w:t>мов Бергмана, Хичкока, Тарковского, Кустурицы.</w:t>
      </w:r>
    </w:p>
    <w:p w:rsidR="00B779FC" w:rsidRPr="001A1FA4" w:rsidRDefault="00B779FC" w:rsidP="00A1073E">
      <w:pPr>
        <w:pStyle w:val="A7"/>
        <w:spacing w:after="0" w:line="240" w:lineRule="auto"/>
        <w:jc w:val="both"/>
        <w:rPr>
          <w:rFonts w:ascii="Arial Narrow" w:eastAsia="Arial Narrow" w:hAnsi="Arial Narrow" w:cs="Arial Narrow"/>
          <w:b/>
          <w:sz w:val="24"/>
          <w:szCs w:val="24"/>
          <w:shd w:val="clear" w:color="auto" w:fill="FFFFFF"/>
        </w:rPr>
      </w:pPr>
    </w:p>
    <w:p w:rsidR="00B779FC" w:rsidRPr="001A1FA4" w:rsidRDefault="00B779FC" w:rsidP="00A1073E">
      <w:pPr>
        <w:pStyle w:val="A7"/>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sz w:val="24"/>
          <w:szCs w:val="24"/>
          <w:shd w:val="clear" w:color="auto" w:fill="FEFFFF"/>
        </w:rPr>
        <w:t>ИССЛЕДОВАНИЕ ЖИЗНИ И ТВОРЧЕСТВА ВЛАДИСЛАВА ХОДАСЕВИЧА</w:t>
      </w:r>
    </w:p>
    <w:p w:rsidR="00B779FC" w:rsidRPr="002774D0" w:rsidRDefault="00B779FC"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b/>
          <w:bCs/>
          <w:i/>
          <w:iCs/>
          <w:sz w:val="24"/>
          <w:szCs w:val="24"/>
          <w:shd w:val="clear" w:color="auto" w:fill="FEFFFF"/>
        </w:rPr>
        <w:t>Втюрин Сергей Вадимович</w:t>
      </w:r>
      <w:r w:rsidRPr="002774D0">
        <w:rPr>
          <w:rFonts w:ascii="Arial Narrow" w:hAnsi="Arial Narrow"/>
          <w:i/>
          <w:iCs/>
          <w:sz w:val="24"/>
          <w:szCs w:val="24"/>
          <w:shd w:val="clear" w:color="auto" w:fill="FEFFFF"/>
        </w:rPr>
        <w:t xml:space="preserve"> - редактор, действительный член ППЛ. Россия, Москва.</w:t>
      </w:r>
    </w:p>
    <w:p w:rsidR="00B779FC" w:rsidRPr="002774D0" w:rsidRDefault="00B779FC" w:rsidP="00A1073E">
      <w:pPr>
        <w:pStyle w:val="A7"/>
        <w:spacing w:after="0" w:line="240" w:lineRule="auto"/>
        <w:jc w:val="both"/>
        <w:rPr>
          <w:rFonts w:ascii="Arial Narrow" w:eastAsia="Arial Narrow" w:hAnsi="Arial Narrow" w:cs="Arial Narrow"/>
          <w:sz w:val="24"/>
          <w:szCs w:val="24"/>
          <w:shd w:val="clear" w:color="auto" w:fill="FFFFFF"/>
        </w:rPr>
      </w:pPr>
    </w:p>
    <w:p w:rsidR="00B779FC" w:rsidRPr="002774D0" w:rsidRDefault="00B779FC"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рассматривается жизнь и творчество поэта Владислава Ходасевича в качестве матери</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ла для работы в Терапии творческим самовыражением М.Е. Бурно.</w:t>
      </w:r>
    </w:p>
    <w:p w:rsidR="00B779FC" w:rsidRPr="002774D0" w:rsidRDefault="00B779FC" w:rsidP="00A1073E">
      <w:pPr>
        <w:pStyle w:val="A7"/>
        <w:spacing w:after="0" w:line="240" w:lineRule="auto"/>
        <w:jc w:val="both"/>
        <w:rPr>
          <w:rFonts w:ascii="Arial Narrow" w:eastAsia="Arial Narrow" w:hAnsi="Arial Narrow" w:cs="Arial Narrow"/>
          <w:caps/>
          <w:sz w:val="24"/>
          <w:szCs w:val="24"/>
          <w:shd w:val="clear" w:color="auto" w:fill="FFFFFF"/>
        </w:rPr>
      </w:pPr>
    </w:p>
    <w:p w:rsidR="00B779FC" w:rsidRPr="001A1FA4" w:rsidRDefault="00B779FC" w:rsidP="00A1073E">
      <w:pPr>
        <w:pStyle w:val="A7"/>
        <w:shd w:val="clear" w:color="auto" w:fill="FFFFFF"/>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sz w:val="24"/>
          <w:szCs w:val="24"/>
          <w:shd w:val="clear" w:color="auto" w:fill="FEFFFF"/>
        </w:rPr>
        <w:t>О ЦЕЛЕБНОМ ОБЩЕНИИ С АРХИТЕКТУРОЙ</w:t>
      </w:r>
    </w:p>
    <w:p w:rsidR="00B779FC" w:rsidRPr="002774D0" w:rsidRDefault="00B779FC"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b/>
          <w:bCs/>
          <w:i/>
          <w:iCs/>
          <w:sz w:val="24"/>
          <w:szCs w:val="24"/>
          <w:shd w:val="clear" w:color="auto" w:fill="FEFFFF"/>
        </w:rPr>
        <w:t>Гоголева Татьяна Алексеевна</w:t>
      </w:r>
      <w:r w:rsidRPr="002774D0">
        <w:rPr>
          <w:rFonts w:ascii="Arial Narrow" w:hAnsi="Arial Narrow"/>
          <w:i/>
          <w:iCs/>
          <w:sz w:val="24"/>
          <w:szCs w:val="24"/>
          <w:shd w:val="clear" w:color="auto" w:fill="FEFFFF"/>
        </w:rPr>
        <w:t> – психолог-консультант. Россия, Москва.</w:t>
      </w:r>
    </w:p>
    <w:p w:rsidR="00B779FC" w:rsidRPr="002774D0" w:rsidRDefault="00B779FC"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p>
    <w:p w:rsidR="00B779FC" w:rsidRPr="002774D0" w:rsidRDefault="00B779FC"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рассматривается один из многочисленных приемов Терапии творческим самовыражен</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ем – обращение за помощью к образцам архитектуры и зодчества.</w:t>
      </w:r>
    </w:p>
    <w:p w:rsidR="00B779FC" w:rsidRPr="002774D0" w:rsidRDefault="00B779FC"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Привыкая обращать внимание на фасады зданий, человек с полифоническим характером легче н</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ходит опору в реальном мире для своих разных состояний. На примере одного из самых значимых и неоднозначных архитекторов Австрии, Отто Коломана Вагнера, прослеживается движение и дин</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мика полифонического характера и соответствующая ему стилевая эклектика.</w:t>
      </w:r>
    </w:p>
    <w:p w:rsidR="00B779FC" w:rsidRPr="002774D0" w:rsidRDefault="00B779FC"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p>
    <w:p w:rsidR="00B779FC" w:rsidRPr="001A1FA4" w:rsidRDefault="00B779FC" w:rsidP="00A1073E">
      <w:pPr>
        <w:pStyle w:val="A7"/>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caps/>
          <w:sz w:val="24"/>
          <w:szCs w:val="24"/>
          <w:shd w:val="clear" w:color="auto" w:fill="FEFFFF"/>
        </w:rPr>
        <w:t>О ГРАНИЦАХ ВОЗМОЖНОСТЕЙ ПсИХОТЕРАПЕВТИЧЕСКой ПОМОЩи. Об ИСПОЛЬЗОВАНИи ОСНОВ МЕТОДА ТЕРАПИИ ТВОРЧЕСКИМ САМОВЫРАЖЕНИЕМ (М.Е.БУРНО) ПРИ НЕГАТИ</w:t>
      </w:r>
      <w:r w:rsidRPr="001A1FA4">
        <w:rPr>
          <w:rFonts w:ascii="Arial Narrow" w:hAnsi="Arial Narrow"/>
          <w:b/>
          <w:caps/>
          <w:sz w:val="24"/>
          <w:szCs w:val="24"/>
          <w:shd w:val="clear" w:color="auto" w:fill="FEFFFF"/>
        </w:rPr>
        <w:t>В</w:t>
      </w:r>
      <w:r w:rsidRPr="001A1FA4">
        <w:rPr>
          <w:rFonts w:ascii="Arial Narrow" w:hAnsi="Arial Narrow"/>
          <w:b/>
          <w:caps/>
          <w:sz w:val="24"/>
          <w:szCs w:val="24"/>
          <w:shd w:val="clear" w:color="auto" w:fill="FEFFFF"/>
        </w:rPr>
        <w:t>НЫХ ЭНДОГЕННО-ПРОЦЕССУАЛЬНЫх РАССТРОЙСТВАХ (НА ОСНОВЕ КЛИНИКО-ПСИХОТЕРАПЕВТИЧЕСКОГо СЛУЧАЯ)</w:t>
      </w:r>
    </w:p>
    <w:p w:rsidR="00B779FC" w:rsidRPr="002774D0" w:rsidRDefault="00B779FC"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Горелов Кирилл Евгеньевич</w:t>
      </w:r>
      <w:r w:rsidRPr="002774D0">
        <w:rPr>
          <w:rFonts w:ascii="Arial Narrow" w:hAnsi="Arial Narrow"/>
          <w:i/>
          <w:iCs/>
          <w:sz w:val="24"/>
          <w:szCs w:val="24"/>
          <w:shd w:val="clear" w:color="auto" w:fill="FEFFFF"/>
        </w:rPr>
        <w:t xml:space="preserve"> – психиатр, психотерапевт Психиатрической больницы №13, ф</w:t>
      </w:r>
      <w:r w:rsidRPr="002774D0">
        <w:rPr>
          <w:rFonts w:ascii="Arial Narrow" w:hAnsi="Arial Narrow"/>
          <w:i/>
          <w:iCs/>
          <w:sz w:val="24"/>
          <w:szCs w:val="24"/>
          <w:shd w:val="clear" w:color="auto" w:fill="FEFFFF"/>
        </w:rPr>
        <w:t>и</w:t>
      </w:r>
      <w:r w:rsidRPr="002774D0">
        <w:rPr>
          <w:rFonts w:ascii="Arial Narrow" w:hAnsi="Arial Narrow"/>
          <w:i/>
          <w:iCs/>
          <w:sz w:val="24"/>
          <w:szCs w:val="24"/>
          <w:shd w:val="clear" w:color="auto" w:fill="FEFFFF"/>
        </w:rPr>
        <w:t>лиал №3, член ППЛ, учёный секретарь Центра Терапии творческим самовыражением (Бурно) и характерологической креатологии ППЛ. Россия, Москва.</w:t>
      </w:r>
    </w:p>
    <w:p w:rsidR="00B779FC" w:rsidRPr="002774D0" w:rsidRDefault="00B779FC" w:rsidP="00A1073E">
      <w:pPr>
        <w:pStyle w:val="A7"/>
        <w:spacing w:after="0" w:line="240" w:lineRule="auto"/>
        <w:jc w:val="both"/>
        <w:rPr>
          <w:rFonts w:ascii="Arial Narrow" w:eastAsia="Arial Narrow" w:hAnsi="Arial Narrow" w:cs="Arial Narrow"/>
          <w:sz w:val="24"/>
          <w:szCs w:val="24"/>
          <w:shd w:val="clear" w:color="auto" w:fill="FFFFFF"/>
        </w:rPr>
      </w:pPr>
    </w:p>
    <w:p w:rsidR="00B779FC" w:rsidRPr="002774D0" w:rsidRDefault="00B779FC"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На примере клинико-психотерапевтического случая пациента А., 1979 г.р. (наблюдение и психот</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рапевтическая работа с 2011г.) рассматриваются границы лечебно-реабилитационных психотер</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певтических возможностей при эндогенно-процессуальных негативных расстройствах. С примен</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нием основ психотерапевтического метода Терапии творческим самовыражением (М.Е.Бурно), ТТСБ.</w:t>
      </w:r>
    </w:p>
    <w:p w:rsidR="00B779FC" w:rsidRPr="002774D0" w:rsidRDefault="00B779FC" w:rsidP="00A1073E">
      <w:pPr>
        <w:pStyle w:val="A7"/>
        <w:spacing w:after="0" w:line="240" w:lineRule="auto"/>
        <w:jc w:val="both"/>
        <w:rPr>
          <w:rFonts w:ascii="Arial Narrow" w:eastAsia="Arial Narrow" w:hAnsi="Arial Narrow" w:cs="Arial Narrow"/>
          <w:sz w:val="24"/>
          <w:szCs w:val="24"/>
          <w:shd w:val="clear" w:color="auto" w:fill="FFFFFF"/>
        </w:rPr>
      </w:pPr>
    </w:p>
    <w:p w:rsidR="00B779FC" w:rsidRPr="001A1FA4" w:rsidRDefault="00B779FC" w:rsidP="00A1073E">
      <w:pPr>
        <w:pStyle w:val="A7"/>
        <w:shd w:val="clear" w:color="auto" w:fill="FFFFFF"/>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sz w:val="24"/>
          <w:szCs w:val="24"/>
          <w:shd w:val="clear" w:color="auto" w:fill="FEFFFF"/>
        </w:rPr>
        <w:t>ЖИЗНЬ И ТВОРЧЕСТВО СОЛОВЬЕВОЙ Е.Е. (УЧЕНОГО С ЗАМКНУТО-УГЛУБЛЕННЫМ ХАРА</w:t>
      </w:r>
      <w:r w:rsidRPr="001A1FA4">
        <w:rPr>
          <w:rFonts w:ascii="Arial Narrow" w:hAnsi="Arial Narrow"/>
          <w:b/>
          <w:sz w:val="24"/>
          <w:szCs w:val="24"/>
          <w:shd w:val="clear" w:color="auto" w:fill="FEFFFF"/>
        </w:rPr>
        <w:t>К</w:t>
      </w:r>
      <w:r w:rsidRPr="001A1FA4">
        <w:rPr>
          <w:rFonts w:ascii="Arial Narrow" w:hAnsi="Arial Narrow"/>
          <w:b/>
          <w:sz w:val="24"/>
          <w:szCs w:val="24"/>
          <w:shd w:val="clear" w:color="auto" w:fill="FEFFFF"/>
        </w:rPr>
        <w:t>ТЕРОЛОГИЧЕСКИМ РАДИКАЛОМ)</w:t>
      </w:r>
    </w:p>
    <w:p w:rsidR="00B779FC" w:rsidRPr="002774D0" w:rsidRDefault="00B779FC" w:rsidP="00A1073E">
      <w:pPr>
        <w:pStyle w:val="A7"/>
        <w:shd w:val="clear" w:color="auto" w:fill="FFFFFF"/>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Ибрагимова Юлия Константиновна </w:t>
      </w:r>
      <w:r w:rsidRPr="002774D0">
        <w:rPr>
          <w:rFonts w:ascii="Arial Narrow" w:hAnsi="Arial Narrow"/>
          <w:i/>
          <w:iCs/>
          <w:sz w:val="24"/>
          <w:szCs w:val="24"/>
          <w:shd w:val="clear" w:color="auto" w:fill="FEFFFF"/>
        </w:rPr>
        <w:t>- действительный член ППЛ. Россия, Москва.</w:t>
      </w:r>
    </w:p>
    <w:p w:rsidR="00B779FC" w:rsidRPr="002774D0" w:rsidRDefault="00B779FC" w:rsidP="00A1073E">
      <w:pPr>
        <w:pStyle w:val="A7"/>
        <w:shd w:val="clear" w:color="auto" w:fill="FFFFFF"/>
        <w:spacing w:after="0" w:line="240" w:lineRule="auto"/>
        <w:jc w:val="both"/>
        <w:rPr>
          <w:rFonts w:ascii="Arial Narrow" w:eastAsia="Arial Narrow" w:hAnsi="Arial Narrow" w:cs="Arial Narrow"/>
          <w:b/>
          <w:bCs/>
          <w:i/>
          <w:iCs/>
          <w:sz w:val="24"/>
          <w:szCs w:val="24"/>
          <w:shd w:val="clear" w:color="auto" w:fill="FEFFFF"/>
        </w:rPr>
      </w:pPr>
    </w:p>
    <w:p w:rsidR="00B779FC" w:rsidRPr="002774D0" w:rsidRDefault="00B779FC"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lastRenderedPageBreak/>
        <w:t xml:space="preserve">Рассказывается о жизни и творчестве Е.Е. Соловьёвой — талантливого учёного с замкнуто-углублённым характерологическим радикалом, о </w:t>
      </w:r>
      <w:proofErr w:type="gramStart"/>
      <w:r w:rsidRPr="002774D0">
        <w:rPr>
          <w:rFonts w:ascii="Arial Narrow" w:hAnsi="Arial Narrow"/>
          <w:shd w:val="clear" w:color="auto" w:fill="FEFFFF"/>
        </w:rPr>
        <w:t>том</w:t>
      </w:r>
      <w:proofErr w:type="gramEnd"/>
      <w:r w:rsidRPr="002774D0">
        <w:rPr>
          <w:rFonts w:ascii="Arial Narrow" w:hAnsi="Arial Narrow"/>
          <w:shd w:val="clear" w:color="auto" w:fill="FEFFFF"/>
        </w:rPr>
        <w:t xml:space="preserve"> как особенности жизни и творчества сообраз</w:t>
      </w:r>
      <w:r w:rsidRPr="002774D0">
        <w:rPr>
          <w:rFonts w:ascii="Arial Narrow" w:hAnsi="Arial Narrow"/>
          <w:shd w:val="clear" w:color="auto" w:fill="FEFFFF"/>
        </w:rPr>
        <w:t>о</w:t>
      </w:r>
      <w:r w:rsidRPr="002774D0">
        <w:rPr>
          <w:rFonts w:ascii="Arial Narrow" w:hAnsi="Arial Narrow"/>
          <w:shd w:val="clear" w:color="auto" w:fill="FEFFFF"/>
        </w:rPr>
        <w:t>вались с особенностями характера.</w:t>
      </w:r>
    </w:p>
    <w:p w:rsidR="00B779FC" w:rsidRPr="002774D0" w:rsidRDefault="00B779FC" w:rsidP="00A1073E">
      <w:pPr>
        <w:pStyle w:val="C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shd w:val="clear" w:color="auto" w:fill="FEFFFF"/>
        </w:rPr>
        <w:t>О Соловьёвой Елене Евгеньевне (1919 — 1998): кандидат педагогических наук, основоположник учения о деонтологии в школьной педагогике (учения о должном поведении учителя с учениками).</w:t>
      </w:r>
    </w:p>
    <w:p w:rsidR="00B779FC" w:rsidRPr="001A1FA4" w:rsidRDefault="00B779FC" w:rsidP="00A1073E">
      <w:pPr>
        <w:pStyle w:val="A7"/>
        <w:spacing w:after="0" w:line="240" w:lineRule="auto"/>
        <w:jc w:val="both"/>
        <w:rPr>
          <w:rFonts w:ascii="Arial Narrow" w:eastAsia="Arial Narrow" w:hAnsi="Arial Narrow" w:cs="Arial Narrow"/>
          <w:b/>
          <w:sz w:val="24"/>
          <w:szCs w:val="24"/>
          <w:shd w:val="clear" w:color="auto" w:fill="FFFFFF"/>
        </w:rPr>
      </w:pPr>
    </w:p>
    <w:p w:rsidR="00B779FC" w:rsidRPr="001A1FA4" w:rsidRDefault="00B779FC" w:rsidP="00A1073E">
      <w:pPr>
        <w:pStyle w:val="A7"/>
        <w:spacing w:after="0" w:line="240" w:lineRule="auto"/>
        <w:jc w:val="both"/>
        <w:rPr>
          <w:rFonts w:ascii="Arial Narrow" w:eastAsia="Arial Narrow" w:hAnsi="Arial Narrow" w:cs="Arial Narrow"/>
          <w:b/>
          <w:sz w:val="24"/>
          <w:szCs w:val="24"/>
          <w:shd w:val="clear" w:color="auto" w:fill="FEFFFF"/>
        </w:rPr>
      </w:pPr>
      <w:r w:rsidRPr="001A1FA4">
        <w:rPr>
          <w:rFonts w:ascii="Arial Narrow" w:hAnsi="Arial Narrow"/>
          <w:b/>
          <w:sz w:val="24"/>
          <w:szCs w:val="24"/>
          <w:shd w:val="clear" w:color="auto" w:fill="FEFFFF"/>
        </w:rPr>
        <w:t>О МОРСКИХ КОРОВАХ СТЕЛЛЕРА (К ЗАНЯТИЮ В ГРУППЕ ТВОРЧЕСКОГО САМОВЫРАЖЕНИЯ)</w:t>
      </w:r>
    </w:p>
    <w:p w:rsidR="00B779FC" w:rsidRPr="002774D0" w:rsidRDefault="00B779FC"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Иванов Владимир Валентинович </w:t>
      </w:r>
      <w:r w:rsidRPr="002774D0">
        <w:rPr>
          <w:rFonts w:ascii="Arial Narrow" w:hAnsi="Arial Narrow"/>
          <w:i/>
          <w:iCs/>
          <w:sz w:val="24"/>
          <w:szCs w:val="24"/>
          <w:shd w:val="clear" w:color="auto" w:fill="FEFFFF"/>
        </w:rPr>
        <w:t>-</w:t>
      </w:r>
      <w:r w:rsidRPr="002774D0">
        <w:rPr>
          <w:rFonts w:ascii="Arial Narrow" w:hAnsi="Arial Narrow"/>
          <w:b/>
          <w:bCs/>
          <w:i/>
          <w:iCs/>
          <w:sz w:val="24"/>
          <w:szCs w:val="24"/>
          <w:shd w:val="clear" w:color="auto" w:fill="FEFFFF"/>
        </w:rPr>
        <w:t xml:space="preserve"> </w:t>
      </w:r>
      <w:r w:rsidRPr="002774D0">
        <w:rPr>
          <w:rFonts w:ascii="Arial Narrow" w:hAnsi="Arial Narrow"/>
          <w:i/>
          <w:iCs/>
          <w:sz w:val="24"/>
          <w:szCs w:val="24"/>
          <w:shd w:val="clear" w:color="auto" w:fill="FEFFFF"/>
        </w:rPr>
        <w:t>консультативный член ППЛ, Россия, Москва.</w:t>
      </w:r>
    </w:p>
    <w:p w:rsidR="00B779FC" w:rsidRPr="002774D0" w:rsidRDefault="00B779FC" w:rsidP="00A1073E">
      <w:pPr>
        <w:pStyle w:val="A7"/>
        <w:spacing w:after="0" w:line="240" w:lineRule="auto"/>
        <w:jc w:val="both"/>
        <w:rPr>
          <w:rFonts w:ascii="Arial Narrow" w:eastAsia="Arial Narrow" w:hAnsi="Arial Narrow" w:cs="Arial Narrow"/>
          <w:sz w:val="24"/>
          <w:szCs w:val="24"/>
          <w:shd w:val="clear" w:color="auto" w:fill="FFFFFF"/>
        </w:rPr>
      </w:pPr>
    </w:p>
    <w:p w:rsidR="00B779FC" w:rsidRPr="002774D0" w:rsidRDefault="00B779FC"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Сообщается о дефензивных (пассивно-оборонительных) животных, живших у Командорских остр</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 xml:space="preserve">вов </w:t>
      </w:r>
      <w:proofErr w:type="gramStart"/>
      <w:r w:rsidRPr="002774D0">
        <w:rPr>
          <w:rFonts w:ascii="Arial Narrow" w:hAnsi="Arial Narrow"/>
          <w:sz w:val="24"/>
          <w:szCs w:val="24"/>
          <w:shd w:val="clear" w:color="auto" w:fill="FEFFFF"/>
        </w:rPr>
        <w:t>в</w:t>
      </w:r>
      <w:proofErr w:type="gramEnd"/>
      <w:r w:rsidRPr="002774D0">
        <w:rPr>
          <w:rFonts w:ascii="Arial Narrow" w:hAnsi="Arial Narrow"/>
          <w:sz w:val="24"/>
          <w:szCs w:val="24"/>
          <w:shd w:val="clear" w:color="auto" w:fill="FEFFFF"/>
          <w:lang w:val="en-US"/>
        </w:rPr>
        <w:t>XVIII</w:t>
      </w:r>
      <w:r w:rsidRPr="002774D0">
        <w:rPr>
          <w:rFonts w:ascii="Arial Narrow" w:hAnsi="Arial Narrow"/>
          <w:sz w:val="24"/>
          <w:szCs w:val="24"/>
          <w:shd w:val="clear" w:color="auto" w:fill="FEFFFF"/>
        </w:rPr>
        <w:t xml:space="preserve"> веке и описанных Георгом Стеллером (1709-1745). Этих огромных неповоротливых др</w:t>
      </w:r>
      <w:r w:rsidRPr="002774D0">
        <w:rPr>
          <w:rFonts w:ascii="Arial Narrow" w:hAnsi="Arial Narrow"/>
          <w:sz w:val="24"/>
          <w:szCs w:val="24"/>
          <w:shd w:val="clear" w:color="auto" w:fill="FEFFFF"/>
        </w:rPr>
        <w:t>у</w:t>
      </w:r>
      <w:r w:rsidRPr="002774D0">
        <w:rPr>
          <w:rFonts w:ascii="Arial Narrow" w:hAnsi="Arial Narrow"/>
          <w:sz w:val="24"/>
          <w:szCs w:val="24"/>
          <w:shd w:val="clear" w:color="auto" w:fill="FEFFFF"/>
        </w:rPr>
        <w:t xml:space="preserve">желюбных к людям «коров», питавшихся водорослями и самоотверженно заботящихся друг о друге, моряки вытаскивали гарпунами на берег и съедали. Подчёркивается нередкое соединение, как и у людей, выраженного нравственного инстинкта с </w:t>
      </w:r>
      <w:proofErr w:type="gramStart"/>
      <w:r w:rsidRPr="002774D0">
        <w:rPr>
          <w:rFonts w:ascii="Arial Narrow" w:hAnsi="Arial Narrow"/>
          <w:sz w:val="24"/>
          <w:szCs w:val="24"/>
          <w:shd w:val="clear" w:color="auto" w:fill="FEFFFF"/>
        </w:rPr>
        <w:t>пассивной</w:t>
      </w:r>
      <w:proofErr w:type="gramEnd"/>
      <w:r w:rsidRPr="002774D0">
        <w:rPr>
          <w:rFonts w:ascii="Arial Narrow" w:hAnsi="Arial Narrow"/>
          <w:sz w:val="24"/>
          <w:szCs w:val="24"/>
          <w:shd w:val="clear" w:color="auto" w:fill="FEFFFF"/>
        </w:rPr>
        <w:t xml:space="preserve"> оборонительностью.</w:t>
      </w:r>
    </w:p>
    <w:p w:rsidR="00B779FC" w:rsidRPr="002774D0" w:rsidRDefault="00B779FC" w:rsidP="00A1073E">
      <w:pPr>
        <w:pStyle w:val="A7"/>
        <w:spacing w:after="0" w:line="240" w:lineRule="auto"/>
        <w:jc w:val="both"/>
        <w:rPr>
          <w:rFonts w:ascii="Arial Narrow" w:eastAsia="Arial Narrow" w:hAnsi="Arial Narrow" w:cs="Arial Narrow"/>
          <w:sz w:val="24"/>
          <w:szCs w:val="24"/>
          <w:shd w:val="clear" w:color="auto" w:fill="FFFFFF"/>
        </w:rPr>
      </w:pPr>
    </w:p>
    <w:p w:rsidR="00B779FC" w:rsidRPr="00B779FC" w:rsidRDefault="00B779FC" w:rsidP="00A1073E">
      <w:pPr>
        <w:pStyle w:val="A7"/>
        <w:spacing w:after="0" w:line="240" w:lineRule="auto"/>
        <w:jc w:val="both"/>
        <w:rPr>
          <w:rFonts w:ascii="Arial Narrow" w:eastAsia="Arial Narrow" w:hAnsi="Arial Narrow" w:cs="Arial Narrow"/>
          <w:b/>
          <w:sz w:val="24"/>
          <w:szCs w:val="24"/>
          <w:shd w:val="clear" w:color="auto" w:fill="FEFFFF"/>
        </w:rPr>
      </w:pPr>
      <w:r w:rsidRPr="00B779FC">
        <w:rPr>
          <w:rFonts w:ascii="Arial Narrow" w:hAnsi="Arial Narrow"/>
          <w:b/>
          <w:caps/>
          <w:sz w:val="24"/>
          <w:szCs w:val="24"/>
        </w:rPr>
        <w:t>Что для меня Театр? (Субъективная оценка терапевтической эффективности реалистического психотерапевтического театра на качество жизни пацие</w:t>
      </w:r>
      <w:r w:rsidRPr="00B779FC">
        <w:rPr>
          <w:rFonts w:ascii="Arial Narrow" w:hAnsi="Arial Narrow"/>
          <w:b/>
          <w:caps/>
          <w:sz w:val="24"/>
          <w:szCs w:val="24"/>
        </w:rPr>
        <w:t>н</w:t>
      </w:r>
      <w:r w:rsidRPr="00B779FC">
        <w:rPr>
          <w:rFonts w:ascii="Arial Narrow" w:hAnsi="Arial Narrow"/>
          <w:b/>
          <w:caps/>
          <w:sz w:val="24"/>
          <w:szCs w:val="24"/>
        </w:rPr>
        <w:t>тов)</w:t>
      </w:r>
    </w:p>
    <w:p w:rsidR="00B779FC" w:rsidRPr="002774D0" w:rsidRDefault="00B779FC"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Калмыкова Инга Юрьевна</w:t>
      </w:r>
      <w:r w:rsidRPr="002774D0">
        <w:rPr>
          <w:rFonts w:ascii="Arial Narrow" w:hAnsi="Arial Narrow"/>
          <w:i/>
          <w:iCs/>
          <w:sz w:val="24"/>
          <w:szCs w:val="24"/>
          <w:shd w:val="clear" w:color="auto" w:fill="FEFFFF"/>
        </w:rPr>
        <w:t xml:space="preserve"> - кандидат медицинских наук, психотерапевт единого реестра пс</w:t>
      </w:r>
      <w:r w:rsidRPr="002774D0">
        <w:rPr>
          <w:rFonts w:ascii="Arial Narrow" w:hAnsi="Arial Narrow"/>
          <w:i/>
          <w:iCs/>
          <w:sz w:val="24"/>
          <w:szCs w:val="24"/>
          <w:shd w:val="clear" w:color="auto" w:fill="FEFFFF"/>
        </w:rPr>
        <w:t>и</w:t>
      </w:r>
      <w:r w:rsidRPr="002774D0">
        <w:rPr>
          <w:rFonts w:ascii="Arial Narrow" w:hAnsi="Arial Narrow"/>
          <w:i/>
          <w:iCs/>
          <w:sz w:val="24"/>
          <w:szCs w:val="24"/>
          <w:shd w:val="clear" w:color="auto" w:fill="FEFFFF"/>
        </w:rPr>
        <w:t>хотерапевтов Европы, ассистент кафедры психотерапии и сексологии Российской медицинской академии последипломного образования, исполнительный директор ППЛ. Россия, Москва.</w:t>
      </w:r>
    </w:p>
    <w:p w:rsidR="00B779FC" w:rsidRPr="002774D0" w:rsidRDefault="00B779FC" w:rsidP="00A1073E">
      <w:pPr>
        <w:pStyle w:val="A7"/>
        <w:spacing w:after="0" w:line="240" w:lineRule="auto"/>
        <w:jc w:val="both"/>
        <w:rPr>
          <w:rFonts w:ascii="Arial Narrow" w:eastAsia="Arial Narrow" w:hAnsi="Arial Narrow" w:cs="Arial Narrow"/>
          <w:i/>
          <w:iCs/>
          <w:sz w:val="24"/>
          <w:szCs w:val="24"/>
          <w:shd w:val="clear" w:color="auto" w:fill="FEFFFF"/>
        </w:rPr>
      </w:pPr>
    </w:p>
    <w:p w:rsidR="00B779FC" w:rsidRPr="002774D0" w:rsidRDefault="00B779FC"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rPr>
      </w:pPr>
      <w:r w:rsidRPr="002774D0">
        <w:rPr>
          <w:rFonts w:ascii="Arial Narrow" w:hAnsi="Arial Narrow"/>
        </w:rPr>
        <w:t>Реалистический психотерапевтический театр-сообщество как частица российской Терапии творч</w:t>
      </w:r>
      <w:r w:rsidRPr="002774D0">
        <w:rPr>
          <w:rFonts w:ascii="Arial Narrow" w:hAnsi="Arial Narrow"/>
        </w:rPr>
        <w:t>е</w:t>
      </w:r>
      <w:r w:rsidRPr="002774D0">
        <w:rPr>
          <w:rFonts w:ascii="Arial Narrow" w:hAnsi="Arial Narrow"/>
        </w:rPr>
        <w:t>ским самовыражением</w:t>
      </w:r>
      <w:proofErr w:type="gramStart"/>
      <w:r w:rsidRPr="002774D0">
        <w:rPr>
          <w:rFonts w:ascii="Arial Narrow" w:hAnsi="Arial Narrow"/>
        </w:rPr>
        <w:t xml:space="preserve"> Б</w:t>
      </w:r>
      <w:proofErr w:type="gramEnd"/>
      <w:r w:rsidRPr="002774D0">
        <w:rPr>
          <w:rFonts w:ascii="Arial Narrow" w:hAnsi="Arial Narrow"/>
        </w:rPr>
        <w:t>урно (ТТСБ),  способствует дефензивным психиатрическим пациентам стать, по возможности, более или менее, одухотворенными самими собою с посильной пользой для себя и других, в целительном исполнительском творчестве.</w:t>
      </w:r>
    </w:p>
    <w:p w:rsidR="00B779FC" w:rsidRPr="002774D0" w:rsidRDefault="00B779FC"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rPr>
      </w:pPr>
      <w:r w:rsidRPr="002774D0">
        <w:rPr>
          <w:rFonts w:ascii="Arial Narrow" w:hAnsi="Arial Narrow"/>
        </w:rPr>
        <w:t>Оценка эффективности этого театрального метода, как и всей психотерапии, несомненно, основ</w:t>
      </w:r>
      <w:r w:rsidRPr="002774D0">
        <w:rPr>
          <w:rFonts w:ascii="Arial Narrow" w:hAnsi="Arial Narrow"/>
        </w:rPr>
        <w:t>ы</w:t>
      </w:r>
      <w:r w:rsidRPr="002774D0">
        <w:rPr>
          <w:rFonts w:ascii="Arial Narrow" w:hAnsi="Arial Narrow"/>
        </w:rPr>
        <w:t xml:space="preserve">вается, прежде всего, на клинико-психотерапевтическом исследовании пациентов. </w:t>
      </w:r>
      <w:proofErr w:type="gramStart"/>
      <w:r w:rsidRPr="002774D0">
        <w:rPr>
          <w:rFonts w:ascii="Arial Narrow" w:hAnsi="Arial Narrow"/>
        </w:rPr>
        <w:t>Тут имеют зн</w:t>
      </w:r>
      <w:r w:rsidRPr="002774D0">
        <w:rPr>
          <w:rFonts w:ascii="Arial Narrow" w:hAnsi="Arial Narrow"/>
        </w:rPr>
        <w:t>а</w:t>
      </w:r>
      <w:r w:rsidRPr="002774D0">
        <w:rPr>
          <w:rFonts w:ascii="Arial Narrow" w:hAnsi="Arial Narrow"/>
        </w:rPr>
        <w:t>чение сообщения больных по поводу изменений в своём состоянии, их новое, более активное, од</w:t>
      </w:r>
      <w:r w:rsidRPr="002774D0">
        <w:rPr>
          <w:rFonts w:ascii="Arial Narrow" w:hAnsi="Arial Narrow"/>
        </w:rPr>
        <w:t>у</w:t>
      </w:r>
      <w:r w:rsidRPr="002774D0">
        <w:rPr>
          <w:rFonts w:ascii="Arial Narrow" w:hAnsi="Arial Narrow"/>
        </w:rPr>
        <w:t>хотворённое поведение (в индивидуальных беседах и в театральной группе), их внешний вид (стал, стала красивее одеваться, сделала причёску, вдохновенно светится лицо т.п.), имеют значение р</w:t>
      </w:r>
      <w:r w:rsidRPr="002774D0">
        <w:rPr>
          <w:rFonts w:ascii="Arial Narrow" w:hAnsi="Arial Narrow"/>
        </w:rPr>
        <w:t>е</w:t>
      </w:r>
      <w:r w:rsidRPr="002774D0">
        <w:rPr>
          <w:rFonts w:ascii="Arial Narrow" w:hAnsi="Arial Narrow"/>
        </w:rPr>
        <w:t>зультаты творческого самовыражения (созданные творческие произведения и стихи, фотографии природы и творческих путешествий и т.д.), которые используются в наших</w:t>
      </w:r>
      <w:proofErr w:type="gramEnd"/>
      <w:r w:rsidRPr="002774D0">
        <w:rPr>
          <w:rFonts w:ascii="Arial Narrow" w:hAnsi="Arial Narrow"/>
        </w:rPr>
        <w:t xml:space="preserve"> </w:t>
      </w:r>
      <w:proofErr w:type="gramStart"/>
      <w:r w:rsidRPr="002774D0">
        <w:rPr>
          <w:rFonts w:ascii="Arial Narrow" w:hAnsi="Arial Narrow"/>
        </w:rPr>
        <w:t>концертах</w:t>
      </w:r>
      <w:proofErr w:type="gramEnd"/>
      <w:r w:rsidRPr="002774D0">
        <w:rPr>
          <w:rFonts w:ascii="Arial Narrow" w:hAnsi="Arial Narrow"/>
        </w:rPr>
        <w:t>. Но самой важной оценкой эффективности театральной психотерапии, по моему мнению,                      являю</w:t>
      </w:r>
      <w:r w:rsidRPr="002774D0">
        <w:rPr>
          <w:rFonts w:ascii="Arial Narrow" w:hAnsi="Arial Narrow"/>
        </w:rPr>
        <w:t>т</w:t>
      </w:r>
      <w:r w:rsidRPr="002774D0">
        <w:rPr>
          <w:rFonts w:ascii="Arial Narrow" w:hAnsi="Arial Narrow"/>
        </w:rPr>
        <w:t>ся рассказы самих пациентов о том, как, по их мнению, влияет на него наша помощь.</w:t>
      </w:r>
    </w:p>
    <w:p w:rsidR="00B779FC" w:rsidRPr="002774D0" w:rsidRDefault="00B779FC"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b/>
          <w:bCs/>
          <w:i/>
          <w:iCs/>
          <w:shd w:val="clear" w:color="auto" w:fill="FEFFFF"/>
        </w:rPr>
      </w:pPr>
      <w:r w:rsidRPr="002774D0">
        <w:rPr>
          <w:rFonts w:ascii="Arial Narrow" w:hAnsi="Arial Narrow"/>
        </w:rPr>
        <w:t>В докладе демонстрируются фрагменты из писем пациентов к своему психотерапевту, в которых видится достаточно яркое звучание одухотворённо-содержательных благотворных переживаний больных, которые</w:t>
      </w:r>
      <w:r w:rsidRPr="002774D0">
        <w:rPr>
          <w:rFonts w:ascii="Arial Narrow" w:eastAsia="Calibri" w:hAnsi="Arial Narrow" w:cs="Calibri"/>
          <w:sz w:val="28"/>
          <w:szCs w:val="28"/>
        </w:rPr>
        <w:t xml:space="preserve"> н</w:t>
      </w:r>
      <w:r w:rsidRPr="002774D0">
        <w:rPr>
          <w:rFonts w:ascii="Arial Narrow" w:hAnsi="Arial Narrow"/>
        </w:rPr>
        <w:t>евозможно объяснить иными способами лечебного воздействия.</w:t>
      </w:r>
    </w:p>
    <w:p w:rsidR="00B779FC" w:rsidRPr="002774D0" w:rsidRDefault="00B779FC" w:rsidP="00A1073E">
      <w:pPr>
        <w:pStyle w:val="A7"/>
        <w:spacing w:after="0" w:line="240" w:lineRule="auto"/>
        <w:jc w:val="both"/>
        <w:rPr>
          <w:rFonts w:ascii="Arial Narrow" w:eastAsia="Arial Narrow" w:hAnsi="Arial Narrow" w:cs="Arial Narrow"/>
          <w:caps/>
          <w:sz w:val="24"/>
          <w:szCs w:val="24"/>
          <w:shd w:val="clear" w:color="auto" w:fill="FFFFFF"/>
        </w:rPr>
      </w:pPr>
    </w:p>
    <w:p w:rsidR="00B779FC" w:rsidRPr="00B779FC" w:rsidRDefault="00B779FC" w:rsidP="00A1073E">
      <w:pPr>
        <w:pStyle w:val="A7"/>
        <w:spacing w:after="0" w:line="240" w:lineRule="auto"/>
        <w:jc w:val="both"/>
        <w:rPr>
          <w:rFonts w:ascii="Arial Narrow" w:eastAsia="Arial Narrow" w:hAnsi="Arial Narrow" w:cs="Arial Narrow"/>
          <w:b/>
          <w:caps/>
          <w:sz w:val="24"/>
          <w:szCs w:val="24"/>
          <w:shd w:val="clear" w:color="auto" w:fill="FEFFFF"/>
        </w:rPr>
      </w:pPr>
      <w:r w:rsidRPr="00B779FC">
        <w:rPr>
          <w:rFonts w:ascii="Arial Narrow" w:hAnsi="Arial Narrow"/>
          <w:b/>
          <w:caps/>
          <w:sz w:val="24"/>
          <w:szCs w:val="24"/>
          <w:shd w:val="clear" w:color="auto" w:fill="FEFFFF"/>
        </w:rPr>
        <w:t xml:space="preserve">НАУЧНЫЕ ПОДХОДЫ, РОДСТВЕННЫЕ/СОЗВУЧНЫЕ </w:t>
      </w:r>
      <w:proofErr w:type="gramStart"/>
      <w:r w:rsidRPr="00B779FC">
        <w:rPr>
          <w:rFonts w:ascii="Arial Narrow" w:hAnsi="Arial Narrow"/>
          <w:b/>
          <w:caps/>
          <w:sz w:val="24"/>
          <w:szCs w:val="24"/>
          <w:shd w:val="clear" w:color="auto" w:fill="FEFFFF"/>
        </w:rPr>
        <w:t>ХАРАКТЕРОЛОГИЧЕСКОЙ</w:t>
      </w:r>
      <w:proofErr w:type="gramEnd"/>
      <w:r w:rsidRPr="00B779FC">
        <w:rPr>
          <w:rFonts w:ascii="Arial Narrow" w:hAnsi="Arial Narrow"/>
          <w:b/>
          <w:caps/>
          <w:sz w:val="24"/>
          <w:szCs w:val="24"/>
          <w:shd w:val="clear" w:color="auto" w:fill="FEFFFF"/>
        </w:rPr>
        <w:t xml:space="preserve"> КРЕАТОЛОГИИ</w:t>
      </w:r>
    </w:p>
    <w:p w:rsidR="00B779FC" w:rsidRPr="002774D0" w:rsidRDefault="00B779FC"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Канарш Григорий Юрьевич</w:t>
      </w:r>
      <w:r w:rsidRPr="002774D0">
        <w:rPr>
          <w:rFonts w:ascii="Arial Narrow" w:hAnsi="Arial Narrow"/>
          <w:i/>
          <w:iCs/>
          <w:sz w:val="24"/>
          <w:szCs w:val="24"/>
          <w:shd w:val="clear" w:color="auto" w:fill="FEFFFF"/>
        </w:rPr>
        <w:t xml:space="preserve"> – кандидат политических наук, старший научный сотрудник сект</w:t>
      </w:r>
      <w:r w:rsidRPr="002774D0">
        <w:rPr>
          <w:rFonts w:ascii="Arial Narrow" w:hAnsi="Arial Narrow"/>
          <w:i/>
          <w:iCs/>
          <w:sz w:val="24"/>
          <w:szCs w:val="24"/>
          <w:shd w:val="clear" w:color="auto" w:fill="FEFFFF"/>
        </w:rPr>
        <w:t>о</w:t>
      </w:r>
      <w:r w:rsidRPr="002774D0">
        <w:rPr>
          <w:rFonts w:ascii="Arial Narrow" w:hAnsi="Arial Narrow"/>
          <w:i/>
          <w:iCs/>
          <w:sz w:val="24"/>
          <w:szCs w:val="24"/>
          <w:shd w:val="clear" w:color="auto" w:fill="FEFFFF"/>
        </w:rPr>
        <w:t>ра социальной философии Института философии РАН, член ППЛ. Россия, Москва.</w:t>
      </w:r>
    </w:p>
    <w:p w:rsidR="00B779FC" w:rsidRPr="002774D0" w:rsidRDefault="00B779FC" w:rsidP="00A1073E">
      <w:pPr>
        <w:pStyle w:val="A7"/>
        <w:spacing w:after="0" w:line="240" w:lineRule="auto"/>
        <w:jc w:val="both"/>
        <w:rPr>
          <w:rFonts w:ascii="Arial Narrow" w:eastAsia="Arial Narrow" w:hAnsi="Arial Narrow" w:cs="Arial Narrow"/>
          <w:i/>
          <w:iCs/>
          <w:sz w:val="24"/>
          <w:szCs w:val="24"/>
          <w:shd w:val="clear" w:color="auto" w:fill="FEFFFF"/>
        </w:rPr>
      </w:pPr>
    </w:p>
    <w:p w:rsidR="00B779FC" w:rsidRPr="002774D0" w:rsidRDefault="00B779FC"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проводятся параллели между современными подходами в социально-гуманитарных на</w:t>
      </w:r>
      <w:r w:rsidRPr="002774D0">
        <w:rPr>
          <w:rFonts w:ascii="Arial Narrow" w:hAnsi="Arial Narrow"/>
          <w:sz w:val="24"/>
          <w:szCs w:val="24"/>
          <w:shd w:val="clear" w:color="auto" w:fill="FEFFFF"/>
        </w:rPr>
        <w:t>у</w:t>
      </w:r>
      <w:r w:rsidRPr="002774D0">
        <w:rPr>
          <w:rFonts w:ascii="Arial Narrow" w:hAnsi="Arial Narrow"/>
          <w:sz w:val="24"/>
          <w:szCs w:val="24"/>
          <w:shd w:val="clear" w:color="auto" w:fill="FEFFFF"/>
        </w:rPr>
        <w:t xml:space="preserve">ках и </w:t>
      </w:r>
      <w:proofErr w:type="gramStart"/>
      <w:r w:rsidRPr="002774D0">
        <w:rPr>
          <w:rFonts w:ascii="Arial Narrow" w:hAnsi="Arial Narrow"/>
          <w:sz w:val="24"/>
          <w:szCs w:val="24"/>
          <w:shd w:val="clear" w:color="auto" w:fill="FEFFFF"/>
        </w:rPr>
        <w:t>естественно-научным</w:t>
      </w:r>
      <w:proofErr w:type="gramEnd"/>
      <w:r w:rsidRPr="002774D0">
        <w:rPr>
          <w:rFonts w:ascii="Arial Narrow" w:hAnsi="Arial Narrow"/>
          <w:sz w:val="24"/>
          <w:szCs w:val="24"/>
          <w:shd w:val="clear" w:color="auto" w:fill="FEFFFF"/>
        </w:rPr>
        <w:t xml:space="preserve"> подходом Характерологической креатологии (ХК). В частности, ХК сра</w:t>
      </w:r>
      <w:r w:rsidRPr="002774D0">
        <w:rPr>
          <w:rFonts w:ascii="Arial Narrow" w:hAnsi="Arial Narrow"/>
          <w:sz w:val="24"/>
          <w:szCs w:val="24"/>
          <w:shd w:val="clear" w:color="auto" w:fill="FEFFFF"/>
        </w:rPr>
        <w:t>в</w:t>
      </w:r>
      <w:r w:rsidRPr="002774D0">
        <w:rPr>
          <w:rFonts w:ascii="Arial Narrow" w:hAnsi="Arial Narrow"/>
          <w:sz w:val="24"/>
          <w:szCs w:val="24"/>
          <w:shd w:val="clear" w:color="auto" w:fill="FEFFFF"/>
        </w:rPr>
        <w:t xml:space="preserve">нивается с органицизмом, показывается, что </w:t>
      </w:r>
      <w:proofErr w:type="gramStart"/>
      <w:r w:rsidRPr="002774D0">
        <w:rPr>
          <w:rFonts w:ascii="Arial Narrow" w:hAnsi="Arial Narrow"/>
          <w:sz w:val="24"/>
          <w:szCs w:val="24"/>
          <w:shd w:val="clear" w:color="auto" w:fill="FEFFFF"/>
        </w:rPr>
        <w:t>естественно-научная</w:t>
      </w:r>
      <w:proofErr w:type="gramEnd"/>
      <w:r w:rsidRPr="002774D0">
        <w:rPr>
          <w:rFonts w:ascii="Arial Narrow" w:hAnsi="Arial Narrow"/>
          <w:sz w:val="24"/>
          <w:szCs w:val="24"/>
          <w:shd w:val="clear" w:color="auto" w:fill="FEFFFF"/>
        </w:rPr>
        <w:t xml:space="preserve"> философия органицизма спосо</w:t>
      </w:r>
      <w:r w:rsidRPr="002774D0">
        <w:rPr>
          <w:rFonts w:ascii="Arial Narrow" w:hAnsi="Arial Narrow"/>
          <w:sz w:val="24"/>
          <w:szCs w:val="24"/>
          <w:shd w:val="clear" w:color="auto" w:fill="FEFFFF"/>
        </w:rPr>
        <w:t>б</w:t>
      </w:r>
      <w:r w:rsidRPr="002774D0">
        <w:rPr>
          <w:rFonts w:ascii="Arial Narrow" w:hAnsi="Arial Narrow"/>
          <w:sz w:val="24"/>
          <w:szCs w:val="24"/>
          <w:shd w:val="clear" w:color="auto" w:fill="FEFFFF"/>
        </w:rPr>
        <w:t>на прояснить собственные ключевые основания ХК. Рассматриваются некоторые иные, «не родс</w:t>
      </w:r>
      <w:r w:rsidRPr="002774D0">
        <w:rPr>
          <w:rFonts w:ascii="Arial Narrow" w:hAnsi="Arial Narrow"/>
          <w:sz w:val="24"/>
          <w:szCs w:val="24"/>
          <w:shd w:val="clear" w:color="auto" w:fill="FEFFFF"/>
        </w:rPr>
        <w:t>т</w:t>
      </w:r>
      <w:r w:rsidRPr="002774D0">
        <w:rPr>
          <w:rFonts w:ascii="Arial Narrow" w:hAnsi="Arial Narrow"/>
          <w:sz w:val="24"/>
          <w:szCs w:val="24"/>
          <w:shd w:val="clear" w:color="auto" w:fill="FEFFFF"/>
        </w:rPr>
        <w:t>венные» ХК подходы (</w:t>
      </w:r>
      <w:proofErr w:type="gramStart"/>
      <w:r w:rsidRPr="002774D0">
        <w:rPr>
          <w:rFonts w:ascii="Arial Narrow" w:hAnsi="Arial Narrow"/>
          <w:sz w:val="24"/>
          <w:szCs w:val="24"/>
          <w:shd w:val="clear" w:color="auto" w:fill="FEFFFF"/>
        </w:rPr>
        <w:t>культур-центризм</w:t>
      </w:r>
      <w:proofErr w:type="gramEnd"/>
      <w:r w:rsidRPr="002774D0">
        <w:rPr>
          <w:rFonts w:ascii="Arial Narrow" w:hAnsi="Arial Narrow"/>
          <w:sz w:val="24"/>
          <w:szCs w:val="24"/>
          <w:shd w:val="clear" w:color="auto" w:fill="FEFFFF"/>
        </w:rPr>
        <w:t>, тезаурусный анализ в гуманитарном знании), имеющие сильные грани созвучия с ХК.</w:t>
      </w:r>
    </w:p>
    <w:p w:rsidR="00B779FC" w:rsidRPr="002774D0" w:rsidRDefault="00B779FC"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p>
    <w:p w:rsidR="00B779FC" w:rsidRPr="00B779FC" w:rsidRDefault="00B779FC" w:rsidP="00A1073E">
      <w:pPr>
        <w:pStyle w:val="A7"/>
        <w:shd w:val="clear" w:color="auto" w:fill="FFFFFF"/>
        <w:spacing w:after="0" w:line="240" w:lineRule="auto"/>
        <w:jc w:val="both"/>
        <w:rPr>
          <w:rFonts w:ascii="Arial Narrow" w:eastAsia="Arial Narrow" w:hAnsi="Arial Narrow" w:cs="Arial Narrow"/>
          <w:b/>
          <w:sz w:val="24"/>
          <w:szCs w:val="24"/>
          <w:shd w:val="clear" w:color="auto" w:fill="FEFFFF"/>
        </w:rPr>
      </w:pPr>
      <w:r w:rsidRPr="00B779FC">
        <w:rPr>
          <w:rFonts w:ascii="Arial Narrow" w:hAnsi="Arial Narrow"/>
          <w:b/>
          <w:sz w:val="24"/>
          <w:szCs w:val="24"/>
          <w:shd w:val="clear" w:color="auto" w:fill="FEFFFF"/>
        </w:rPr>
        <w:lastRenderedPageBreak/>
        <w:t>ОНТОГЕНЕТИЧЕСКИ ОРИЕНТИРОВАННАЯ ПРОГРАММА ПО ТЕРАПИИ ТВОРЧЕСКИМ САМ</w:t>
      </w:r>
      <w:r w:rsidRPr="00B779FC">
        <w:rPr>
          <w:rFonts w:ascii="Arial Narrow" w:hAnsi="Arial Narrow"/>
          <w:b/>
          <w:sz w:val="24"/>
          <w:szCs w:val="24"/>
          <w:shd w:val="clear" w:color="auto" w:fill="FEFFFF"/>
        </w:rPr>
        <w:t>О</w:t>
      </w:r>
      <w:r w:rsidRPr="00B779FC">
        <w:rPr>
          <w:rFonts w:ascii="Arial Narrow" w:hAnsi="Arial Narrow"/>
          <w:b/>
          <w:sz w:val="24"/>
          <w:szCs w:val="24"/>
          <w:shd w:val="clear" w:color="auto" w:fill="FEFFFF"/>
        </w:rPr>
        <w:t>ВЫРАЖЕНИЕМ БУРНО М.Е. ДЛЯ РАБОТЫ ВРАЧА-ПСИХОТЕРАПЕВТА В УСЛОВИЯХ ПР</w:t>
      </w:r>
      <w:r w:rsidRPr="00B779FC">
        <w:rPr>
          <w:rFonts w:ascii="Arial Narrow" w:hAnsi="Arial Narrow"/>
          <w:b/>
          <w:sz w:val="24"/>
          <w:szCs w:val="24"/>
          <w:shd w:val="clear" w:color="auto" w:fill="FEFFFF"/>
        </w:rPr>
        <w:t>О</w:t>
      </w:r>
      <w:r w:rsidRPr="00B779FC">
        <w:rPr>
          <w:rFonts w:ascii="Arial Narrow" w:hAnsi="Arial Narrow"/>
          <w:b/>
          <w:sz w:val="24"/>
          <w:szCs w:val="24"/>
          <w:shd w:val="clear" w:color="auto" w:fill="FEFFFF"/>
        </w:rPr>
        <w:t>ФИЛЬНЫХ ДЕТСКО-ПОДРОСТКОВЫХ ПСИХИАТРИЧЕСКИХ ОТДЕЛЕНИЙ</w:t>
      </w:r>
    </w:p>
    <w:p w:rsidR="00B779FC" w:rsidRPr="002774D0" w:rsidRDefault="00B779FC"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Левковская Ольга Борисовна</w:t>
      </w:r>
      <w:r w:rsidRPr="002774D0">
        <w:rPr>
          <w:rFonts w:ascii="Arial Narrow" w:hAnsi="Arial Narrow"/>
          <w:sz w:val="24"/>
          <w:szCs w:val="24"/>
          <w:shd w:val="clear" w:color="auto" w:fill="FEFFFF"/>
        </w:rPr>
        <w:t xml:space="preserve"> </w:t>
      </w:r>
      <w:r w:rsidRPr="002774D0">
        <w:rPr>
          <w:rFonts w:ascii="Arial Narrow" w:hAnsi="Arial Narrow"/>
          <w:i/>
          <w:iCs/>
          <w:sz w:val="24"/>
          <w:szCs w:val="24"/>
          <w:shd w:val="clear" w:color="auto" w:fill="FEFFFF"/>
        </w:rPr>
        <w:t>– врач-психиатр, психотерапевт, клинический психолог. Россия, Москва.</w:t>
      </w:r>
    </w:p>
    <w:p w:rsidR="00B779FC" w:rsidRPr="002774D0" w:rsidRDefault="00B779FC"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p>
    <w:p w:rsidR="00B779FC" w:rsidRPr="002774D0" w:rsidRDefault="00B779FC"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рассматриваются основные разделы, характеристики, содержательные и функционал</w:t>
      </w:r>
      <w:r w:rsidRPr="002774D0">
        <w:rPr>
          <w:rFonts w:ascii="Arial Narrow" w:hAnsi="Arial Narrow"/>
          <w:sz w:val="24"/>
          <w:szCs w:val="24"/>
          <w:shd w:val="clear" w:color="auto" w:fill="FEFFFF"/>
        </w:rPr>
        <w:t>ь</w:t>
      </w:r>
      <w:r w:rsidRPr="002774D0">
        <w:rPr>
          <w:rFonts w:ascii="Arial Narrow" w:hAnsi="Arial Narrow"/>
          <w:sz w:val="24"/>
          <w:szCs w:val="24"/>
          <w:shd w:val="clear" w:color="auto" w:fill="FEFFFF"/>
        </w:rPr>
        <w:t>ные составляющие новой программы по Терапии творческим самовыражением</w:t>
      </w:r>
      <w:proofErr w:type="gramStart"/>
      <w:r w:rsidRPr="002774D0">
        <w:rPr>
          <w:rFonts w:ascii="Arial Narrow" w:hAnsi="Arial Narrow"/>
          <w:sz w:val="24"/>
          <w:szCs w:val="24"/>
          <w:shd w:val="clear" w:color="auto" w:fill="FEFFFF"/>
        </w:rPr>
        <w:t xml:space="preserve"> Б</w:t>
      </w:r>
      <w:proofErr w:type="gramEnd"/>
      <w:r w:rsidRPr="002774D0">
        <w:rPr>
          <w:rFonts w:ascii="Arial Narrow" w:hAnsi="Arial Narrow"/>
          <w:sz w:val="24"/>
          <w:szCs w:val="24"/>
          <w:shd w:val="clear" w:color="auto" w:fill="FEFFFF"/>
        </w:rPr>
        <w:t>урно М.Е. для д</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тей и подростков. Обсуждаются трудности и особенности психотерапевтической работы в условиях острых детско-подростковых отделений. Рассматриваются некоторые механизмы и факторы псих</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терапевтического воздействия.</w:t>
      </w:r>
    </w:p>
    <w:p w:rsidR="00B779FC" w:rsidRPr="002774D0" w:rsidRDefault="00B779FC" w:rsidP="00A1073E">
      <w:pPr>
        <w:pStyle w:val="A7"/>
        <w:spacing w:after="0" w:line="240" w:lineRule="auto"/>
        <w:jc w:val="both"/>
        <w:rPr>
          <w:rFonts w:ascii="Arial Narrow" w:eastAsia="Arial Narrow" w:hAnsi="Arial Narrow" w:cs="Arial Narrow"/>
          <w:sz w:val="24"/>
          <w:szCs w:val="24"/>
          <w:shd w:val="clear" w:color="auto" w:fill="FFFFFF"/>
        </w:rPr>
      </w:pPr>
    </w:p>
    <w:p w:rsidR="00B779FC" w:rsidRPr="00B779FC" w:rsidRDefault="00B779FC" w:rsidP="00A1073E">
      <w:pPr>
        <w:pStyle w:val="A7"/>
        <w:spacing w:after="0" w:line="240" w:lineRule="auto"/>
        <w:jc w:val="both"/>
        <w:rPr>
          <w:rFonts w:ascii="Arial Narrow" w:eastAsia="Arial Narrow" w:hAnsi="Arial Narrow" w:cs="Arial Narrow"/>
          <w:b/>
          <w:sz w:val="24"/>
          <w:szCs w:val="24"/>
          <w:shd w:val="clear" w:color="auto" w:fill="FEFFFF"/>
        </w:rPr>
      </w:pPr>
      <w:r w:rsidRPr="00B779FC">
        <w:rPr>
          <w:rFonts w:ascii="Arial Narrow" w:hAnsi="Arial Narrow"/>
          <w:b/>
          <w:sz w:val="24"/>
          <w:szCs w:val="24"/>
          <w:shd w:val="clear" w:color="auto" w:fill="FEFFFF"/>
        </w:rPr>
        <w:t>ХРОНИЧЕСКИЕ ПАРАНОЙЯЛЬНЫЕ И ПАРАФРЕННЫЕ РАССТРОЙСТВА: ВОЗМОЖНОСТИ ПС</w:t>
      </w:r>
      <w:r w:rsidRPr="00B779FC">
        <w:rPr>
          <w:rFonts w:ascii="Arial Narrow" w:hAnsi="Arial Narrow"/>
          <w:b/>
          <w:sz w:val="24"/>
          <w:szCs w:val="24"/>
          <w:shd w:val="clear" w:color="auto" w:fill="FEFFFF"/>
        </w:rPr>
        <w:t>И</w:t>
      </w:r>
      <w:r w:rsidRPr="00B779FC">
        <w:rPr>
          <w:rFonts w:ascii="Arial Narrow" w:hAnsi="Arial Narrow"/>
          <w:b/>
          <w:sz w:val="24"/>
          <w:szCs w:val="24"/>
          <w:shd w:val="clear" w:color="auto" w:fill="FEFFFF"/>
        </w:rPr>
        <w:t>ХОТЕРАПИИ</w:t>
      </w:r>
    </w:p>
    <w:p w:rsidR="00B779FC" w:rsidRPr="002774D0" w:rsidRDefault="00B779FC"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Махновская Людмила Васильевна</w:t>
      </w:r>
      <w:r w:rsidRPr="002774D0">
        <w:rPr>
          <w:rFonts w:ascii="Arial Narrow" w:hAnsi="Arial Narrow"/>
          <w:i/>
          <w:iCs/>
          <w:sz w:val="24"/>
          <w:szCs w:val="24"/>
          <w:shd w:val="clear" w:color="auto" w:fill="FEFFFF"/>
        </w:rPr>
        <w:t xml:space="preserve"> – кандидат медицинских наук, ассистент кафедры психот</w:t>
      </w:r>
      <w:r w:rsidRPr="002774D0">
        <w:rPr>
          <w:rFonts w:ascii="Arial Narrow" w:hAnsi="Arial Narrow"/>
          <w:i/>
          <w:iCs/>
          <w:sz w:val="24"/>
          <w:szCs w:val="24"/>
          <w:shd w:val="clear" w:color="auto" w:fill="FEFFFF"/>
        </w:rPr>
        <w:t>е</w:t>
      </w:r>
      <w:r w:rsidRPr="002774D0">
        <w:rPr>
          <w:rFonts w:ascii="Arial Narrow" w:hAnsi="Arial Narrow"/>
          <w:i/>
          <w:iCs/>
          <w:sz w:val="24"/>
          <w:szCs w:val="24"/>
          <w:shd w:val="clear" w:color="auto" w:fill="FEFFFF"/>
        </w:rPr>
        <w:t>рапии и сексологии Российской медицинской академии последипломного образования. Россия, М</w:t>
      </w:r>
      <w:r w:rsidRPr="002774D0">
        <w:rPr>
          <w:rFonts w:ascii="Arial Narrow" w:hAnsi="Arial Narrow"/>
          <w:i/>
          <w:iCs/>
          <w:sz w:val="24"/>
          <w:szCs w:val="24"/>
          <w:shd w:val="clear" w:color="auto" w:fill="FEFFFF"/>
        </w:rPr>
        <w:t>о</w:t>
      </w:r>
      <w:r w:rsidRPr="002774D0">
        <w:rPr>
          <w:rFonts w:ascii="Arial Narrow" w:hAnsi="Arial Narrow"/>
          <w:i/>
          <w:iCs/>
          <w:sz w:val="24"/>
          <w:szCs w:val="24"/>
          <w:shd w:val="clear" w:color="auto" w:fill="FEFFFF"/>
        </w:rPr>
        <w:t xml:space="preserve">сква. </w:t>
      </w:r>
    </w:p>
    <w:p w:rsidR="00B779FC" w:rsidRPr="002774D0" w:rsidRDefault="00B779FC" w:rsidP="00A1073E">
      <w:pPr>
        <w:pStyle w:val="A7"/>
        <w:spacing w:after="0" w:line="240" w:lineRule="auto"/>
        <w:jc w:val="both"/>
        <w:rPr>
          <w:rFonts w:ascii="Arial Narrow" w:eastAsia="Arial Narrow" w:hAnsi="Arial Narrow" w:cs="Arial Narrow"/>
          <w:sz w:val="24"/>
          <w:szCs w:val="24"/>
          <w:shd w:val="clear" w:color="auto" w:fill="FFFFFF"/>
        </w:rPr>
      </w:pPr>
    </w:p>
    <w:p w:rsidR="00B779FC" w:rsidRPr="002774D0" w:rsidRDefault="00B779FC"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сообщении проводится сравнительный анализ случаев из психотерапевтической практики хрон</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ческих паранойяльных и парафренных расстройств. Рассматриваются клинические особенности этих расстройств важные для психотерапии: течение болезни без последовательной смены бред</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вых синдромов и нарастающего личностного распада, сохранность у пациентов ядра личности. Сравниваются особенности психотерапевтической тактики и возможности применения методов т</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рапии духовной культурой и метода Терапии творческим самовыражением М.Е. Бурно.</w:t>
      </w:r>
    </w:p>
    <w:p w:rsidR="00B779FC" w:rsidRPr="00B779FC" w:rsidRDefault="00B779FC" w:rsidP="00A1073E">
      <w:pPr>
        <w:pStyle w:val="A7"/>
        <w:spacing w:after="0" w:line="240" w:lineRule="auto"/>
        <w:jc w:val="both"/>
        <w:rPr>
          <w:rFonts w:ascii="Arial Narrow" w:eastAsia="Arial Narrow" w:hAnsi="Arial Narrow" w:cs="Arial Narrow"/>
          <w:b/>
          <w:sz w:val="24"/>
          <w:szCs w:val="24"/>
          <w:shd w:val="clear" w:color="auto" w:fill="FFFFFF"/>
        </w:rPr>
      </w:pPr>
    </w:p>
    <w:p w:rsidR="00B779FC" w:rsidRPr="002774D0" w:rsidRDefault="00B779FC" w:rsidP="00A1073E">
      <w:pPr>
        <w:pStyle w:val="A7"/>
        <w:spacing w:after="0" w:line="240" w:lineRule="auto"/>
        <w:jc w:val="both"/>
        <w:rPr>
          <w:rFonts w:ascii="Arial Narrow" w:eastAsia="Arial Narrow" w:hAnsi="Arial Narrow" w:cs="Arial Narrow"/>
          <w:sz w:val="24"/>
          <w:szCs w:val="24"/>
          <w:shd w:val="clear" w:color="auto" w:fill="FEFFFF"/>
        </w:rPr>
      </w:pPr>
      <w:r w:rsidRPr="00B779FC">
        <w:rPr>
          <w:rFonts w:ascii="Arial Narrow" w:hAnsi="Arial Narrow"/>
          <w:b/>
          <w:sz w:val="24"/>
          <w:szCs w:val="24"/>
          <w:shd w:val="clear" w:color="auto" w:fill="FEFFFF"/>
        </w:rPr>
        <w:t xml:space="preserve">САМОПОМОЩЬ ПРИ ЛИЧНОСТНОМ КРИЗИСЕ С ИСПОЛЬЗОВАНИЕМ </w:t>
      </w:r>
      <w:r w:rsidRPr="00B779FC">
        <w:rPr>
          <w:rFonts w:ascii="Arial Narrow" w:hAnsi="Arial Narrow"/>
          <w:b/>
          <w:sz w:val="24"/>
          <w:szCs w:val="24"/>
          <w:shd w:val="clear" w:color="auto" w:fill="FEFFFF"/>
          <w:lang w:val="en-US"/>
        </w:rPr>
        <w:t>ON</w:t>
      </w:r>
      <w:r w:rsidRPr="00B779FC">
        <w:rPr>
          <w:rFonts w:ascii="Arial Narrow" w:hAnsi="Arial Narrow"/>
          <w:b/>
          <w:sz w:val="24"/>
          <w:szCs w:val="24"/>
          <w:shd w:val="clear" w:color="auto" w:fill="FEFFFF"/>
        </w:rPr>
        <w:t>-</w:t>
      </w:r>
      <w:r w:rsidRPr="00B779FC">
        <w:rPr>
          <w:rFonts w:ascii="Arial Narrow" w:hAnsi="Arial Narrow"/>
          <w:b/>
          <w:sz w:val="24"/>
          <w:szCs w:val="24"/>
          <w:shd w:val="clear" w:color="auto" w:fill="FEFFFF"/>
          <w:lang w:val="en-US"/>
        </w:rPr>
        <w:t>LINE</w:t>
      </w:r>
      <w:r w:rsidRPr="00B779FC">
        <w:rPr>
          <w:rFonts w:ascii="Arial Narrow" w:hAnsi="Arial Narrow"/>
          <w:b/>
          <w:sz w:val="24"/>
          <w:szCs w:val="24"/>
          <w:shd w:val="clear" w:color="auto" w:fill="FEFFFF"/>
        </w:rPr>
        <w:t xml:space="preserve"> ВАРИАНТА ТТСБ</w:t>
      </w:r>
    </w:p>
    <w:p w:rsidR="00B779FC" w:rsidRPr="002774D0" w:rsidRDefault="00B779FC" w:rsidP="00A1073E">
      <w:pPr>
        <w:pStyle w:val="A7"/>
        <w:spacing w:after="0" w:line="240" w:lineRule="auto"/>
        <w:jc w:val="both"/>
        <w:rPr>
          <w:rFonts w:ascii="Arial Narrow" w:eastAsia="Arial Narrow" w:hAnsi="Arial Narrow" w:cs="Arial Narrow"/>
          <w:b/>
          <w:bCs/>
          <w:i/>
          <w:iCs/>
          <w:sz w:val="24"/>
          <w:szCs w:val="24"/>
          <w:shd w:val="clear" w:color="auto" w:fill="FEFFFF"/>
        </w:rPr>
      </w:pPr>
      <w:r w:rsidRPr="002774D0">
        <w:rPr>
          <w:rFonts w:ascii="Arial Narrow" w:hAnsi="Arial Narrow"/>
          <w:b/>
          <w:bCs/>
          <w:i/>
          <w:iCs/>
          <w:sz w:val="24"/>
          <w:szCs w:val="24"/>
          <w:shd w:val="clear" w:color="auto" w:fill="FEFFFF"/>
        </w:rPr>
        <w:t>Орлова Татьяна Витальевна</w:t>
      </w:r>
      <w:r w:rsidRPr="002774D0">
        <w:rPr>
          <w:rFonts w:ascii="Arial Narrow" w:hAnsi="Arial Narrow"/>
          <w:i/>
          <w:iCs/>
          <w:sz w:val="24"/>
          <w:szCs w:val="24"/>
          <w:shd w:val="clear" w:color="auto" w:fill="FEFFFF"/>
        </w:rPr>
        <w:t xml:space="preserve"> -</w:t>
      </w:r>
      <w:r w:rsidRPr="002774D0">
        <w:rPr>
          <w:rFonts w:ascii="Arial Narrow" w:hAnsi="Arial Narrow"/>
          <w:b/>
          <w:bCs/>
          <w:i/>
          <w:iCs/>
          <w:sz w:val="24"/>
          <w:szCs w:val="24"/>
          <w:shd w:val="clear" w:color="auto" w:fill="FEFFFF"/>
        </w:rPr>
        <w:t xml:space="preserve"> </w:t>
      </w:r>
      <w:r w:rsidRPr="002774D0">
        <w:rPr>
          <w:rFonts w:ascii="Arial Narrow" w:hAnsi="Arial Narrow"/>
          <w:i/>
          <w:iCs/>
          <w:sz w:val="24"/>
          <w:szCs w:val="24"/>
          <w:shd w:val="clear" w:color="auto" w:fill="FEFFFF"/>
        </w:rPr>
        <w:t>врач-онколог высшей категории, психиатр-психотерапевт,  специалист по паллиативной медицине и уходу за онкологическими больными. Россия, Москва.</w:t>
      </w:r>
    </w:p>
    <w:p w:rsidR="00B779FC" w:rsidRPr="002774D0" w:rsidRDefault="00B779FC"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Бялик Марина Александровна </w:t>
      </w:r>
      <w:r w:rsidRPr="002774D0">
        <w:rPr>
          <w:rFonts w:ascii="Arial Narrow" w:hAnsi="Arial Narrow"/>
          <w:i/>
          <w:iCs/>
          <w:sz w:val="24"/>
          <w:szCs w:val="24"/>
          <w:shd w:val="clear" w:color="auto" w:fill="FEFFFF"/>
        </w:rPr>
        <w:t>- кандидат биологических наук, президент общественного фонда «Инициатива по улучшению паллиативной помощи». Россия, Москва.</w:t>
      </w:r>
      <w:r w:rsidRPr="002774D0">
        <w:rPr>
          <w:rFonts w:ascii="Arial Narrow" w:hAnsi="Arial Narrow"/>
          <w:b/>
          <w:bCs/>
          <w:i/>
          <w:iCs/>
          <w:sz w:val="24"/>
          <w:szCs w:val="24"/>
          <w:shd w:val="clear" w:color="auto" w:fill="FEFFFF"/>
        </w:rPr>
        <w:t xml:space="preserve"> </w:t>
      </w:r>
    </w:p>
    <w:p w:rsidR="00B779FC" w:rsidRPr="002774D0" w:rsidRDefault="00B779FC" w:rsidP="00A1073E">
      <w:pPr>
        <w:pStyle w:val="A7"/>
        <w:spacing w:after="0" w:line="240" w:lineRule="auto"/>
        <w:jc w:val="both"/>
        <w:rPr>
          <w:rFonts w:ascii="Arial Narrow" w:eastAsia="Arial Narrow" w:hAnsi="Arial Narrow" w:cs="Arial Narrow"/>
          <w:sz w:val="24"/>
          <w:szCs w:val="24"/>
          <w:shd w:val="clear" w:color="auto" w:fill="FFFFFF"/>
        </w:rPr>
      </w:pPr>
    </w:p>
    <w:p w:rsidR="00B779FC" w:rsidRPr="002774D0" w:rsidRDefault="00B779FC"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Проект состоит в разработке дистанционного варианта использования Терапии творческим самов</w:t>
      </w:r>
      <w:r w:rsidRPr="002774D0">
        <w:rPr>
          <w:rFonts w:ascii="Arial Narrow" w:hAnsi="Arial Narrow"/>
          <w:sz w:val="24"/>
          <w:szCs w:val="24"/>
          <w:shd w:val="clear" w:color="auto" w:fill="FEFFFF"/>
        </w:rPr>
        <w:t>ы</w:t>
      </w:r>
      <w:r w:rsidRPr="002774D0">
        <w:rPr>
          <w:rFonts w:ascii="Arial Narrow" w:hAnsi="Arial Narrow"/>
          <w:sz w:val="24"/>
          <w:szCs w:val="24"/>
          <w:shd w:val="clear" w:color="auto" w:fill="FEFFFF"/>
        </w:rPr>
        <w:t>ражением</w:t>
      </w:r>
      <w:proofErr w:type="gramStart"/>
      <w:r w:rsidRPr="002774D0">
        <w:rPr>
          <w:rFonts w:ascii="Arial Narrow" w:hAnsi="Arial Narrow"/>
          <w:sz w:val="24"/>
          <w:szCs w:val="24"/>
          <w:shd w:val="clear" w:color="auto" w:fill="FEFFFF"/>
        </w:rPr>
        <w:t xml:space="preserve"> Б</w:t>
      </w:r>
      <w:proofErr w:type="gramEnd"/>
      <w:r w:rsidRPr="002774D0">
        <w:rPr>
          <w:rFonts w:ascii="Arial Narrow" w:hAnsi="Arial Narrow"/>
          <w:sz w:val="24"/>
          <w:szCs w:val="24"/>
          <w:shd w:val="clear" w:color="auto" w:fill="FEFFFF"/>
        </w:rPr>
        <w:t xml:space="preserve">урно (ТТСБ). Данный вариант самопомощи с применением возможностей Интернета предназначен для людей с эмоциональными расстройствами невротического регистра, возникшими у них в связи с личной кризисной ситуацией. </w:t>
      </w:r>
      <w:proofErr w:type="gramStart"/>
      <w:r w:rsidRPr="002774D0">
        <w:rPr>
          <w:rFonts w:ascii="Arial Narrow" w:hAnsi="Arial Narrow"/>
          <w:sz w:val="24"/>
          <w:szCs w:val="24"/>
          <w:shd w:val="clear" w:color="auto" w:fill="FEFFFF"/>
        </w:rPr>
        <w:t>О</w:t>
      </w:r>
      <w:proofErr w:type="gramEnd"/>
      <w:r w:rsidRPr="002774D0">
        <w:rPr>
          <w:rFonts w:ascii="Arial Narrow" w:hAnsi="Arial Narrow"/>
          <w:sz w:val="24"/>
          <w:szCs w:val="24"/>
          <w:shd w:val="clear" w:color="auto" w:fill="FEFFFF"/>
        </w:rPr>
        <w:t>n-line вариант ТТСБ может оказать значительную п</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мощь людям, не имеющим возможности получения непосредственной профессиональной психот</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рапевтической помощи или предпочитающих справляться со своими душевными трудностями сам</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стоятельно. Разработка дистанционных способов использования ТТСБ представляется значител</w:t>
      </w:r>
      <w:r w:rsidRPr="002774D0">
        <w:rPr>
          <w:rFonts w:ascii="Arial Narrow" w:hAnsi="Arial Narrow"/>
          <w:sz w:val="24"/>
          <w:szCs w:val="24"/>
          <w:shd w:val="clear" w:color="auto" w:fill="FEFFFF"/>
        </w:rPr>
        <w:t>ь</w:t>
      </w:r>
      <w:r w:rsidRPr="002774D0">
        <w:rPr>
          <w:rFonts w:ascii="Arial Narrow" w:hAnsi="Arial Narrow"/>
          <w:sz w:val="24"/>
          <w:szCs w:val="24"/>
          <w:shd w:val="clear" w:color="auto" w:fill="FEFFFF"/>
        </w:rPr>
        <w:t xml:space="preserve">ным вкладом в распространение этого работающего в поле Терапии духовной культурой метода клинической психотерапии. </w:t>
      </w:r>
      <w:proofErr w:type="gramStart"/>
      <w:r w:rsidRPr="002774D0">
        <w:rPr>
          <w:rFonts w:ascii="Arial Narrow" w:hAnsi="Arial Narrow"/>
          <w:sz w:val="24"/>
          <w:szCs w:val="24"/>
          <w:shd w:val="clear" w:color="auto" w:fill="FEFFFF"/>
        </w:rPr>
        <w:t>Дистанционный вариант ТТСБ адресован людям с угрожающими жизни заболеваниями, нуждающимся в эмоциональной поддержке, общении, личностном росте, несмотря на ограничения, определяемые болезнью, тем, кто переживает боль утраты близкого человека, а также людям, находящимся в поисках смысла своей жизни.</w:t>
      </w:r>
      <w:proofErr w:type="gramEnd"/>
    </w:p>
    <w:p w:rsidR="00B779FC" w:rsidRPr="002774D0" w:rsidRDefault="00B779FC" w:rsidP="00A1073E">
      <w:pPr>
        <w:pStyle w:val="A7"/>
        <w:spacing w:after="0" w:line="240" w:lineRule="auto"/>
        <w:jc w:val="both"/>
        <w:rPr>
          <w:rFonts w:ascii="Arial Narrow" w:eastAsia="Arial Narrow" w:hAnsi="Arial Narrow" w:cs="Arial Narrow"/>
          <w:sz w:val="24"/>
          <w:szCs w:val="24"/>
          <w:shd w:val="clear" w:color="auto" w:fill="FFFFFF"/>
        </w:rPr>
      </w:pPr>
    </w:p>
    <w:p w:rsidR="00B779FC" w:rsidRPr="00B779FC" w:rsidRDefault="00B779FC" w:rsidP="00A1073E">
      <w:pPr>
        <w:pStyle w:val="A7"/>
        <w:spacing w:after="0" w:line="240" w:lineRule="auto"/>
        <w:jc w:val="both"/>
        <w:rPr>
          <w:rFonts w:ascii="Arial Narrow" w:eastAsia="Arial Narrow" w:hAnsi="Arial Narrow" w:cs="Arial Narrow"/>
          <w:b/>
          <w:sz w:val="24"/>
          <w:szCs w:val="24"/>
          <w:shd w:val="clear" w:color="auto" w:fill="FEFFFF"/>
        </w:rPr>
      </w:pPr>
      <w:r w:rsidRPr="00B779FC">
        <w:rPr>
          <w:rFonts w:ascii="Arial Narrow" w:hAnsi="Arial Narrow"/>
          <w:b/>
          <w:sz w:val="24"/>
          <w:szCs w:val="24"/>
          <w:shd w:val="clear" w:color="auto" w:fill="FEFFFF"/>
        </w:rPr>
        <w:t>ОБ ИСПОЛЬЗОВАНИИ ЦЕЛЕБНОГО ДЕЙСТВИЯ ТВОРЧЕСКОГО ВЫБОРА НА ХУДОЖЕСТВЕ</w:t>
      </w:r>
      <w:r w:rsidRPr="00B779FC">
        <w:rPr>
          <w:rFonts w:ascii="Arial Narrow" w:hAnsi="Arial Narrow"/>
          <w:b/>
          <w:sz w:val="24"/>
          <w:szCs w:val="24"/>
          <w:shd w:val="clear" w:color="auto" w:fill="FEFFFF"/>
        </w:rPr>
        <w:t>Н</w:t>
      </w:r>
      <w:r w:rsidRPr="00B779FC">
        <w:rPr>
          <w:rFonts w:ascii="Arial Narrow" w:hAnsi="Arial Narrow"/>
          <w:b/>
          <w:sz w:val="24"/>
          <w:szCs w:val="24"/>
          <w:shd w:val="clear" w:color="auto" w:fill="FEFFFF"/>
        </w:rPr>
        <w:t>НО-ПСИХОТЕРАПЕВТИЧЕСКИХ ЗАНЯТИЯХ ПО МЕТОДУ ТТСБ С ТРЕВОЖНО-ДЕПРЕССИВНЫМИ ДЕТЬМИ</w:t>
      </w:r>
    </w:p>
    <w:p w:rsidR="00B779FC" w:rsidRPr="002774D0" w:rsidRDefault="00B779FC"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b/>
          <w:bCs/>
          <w:i/>
          <w:iCs/>
          <w:sz w:val="24"/>
          <w:szCs w:val="24"/>
          <w:shd w:val="clear" w:color="auto" w:fill="FEFFFF"/>
        </w:rPr>
        <w:t>Позднякова Юлия Валерьевна</w:t>
      </w:r>
      <w:r w:rsidRPr="002774D0">
        <w:rPr>
          <w:rFonts w:ascii="Arial Narrow" w:hAnsi="Arial Narrow"/>
          <w:i/>
          <w:iCs/>
          <w:sz w:val="24"/>
          <w:szCs w:val="24"/>
          <w:shd w:val="clear" w:color="auto" w:fill="FEFFFF"/>
        </w:rPr>
        <w:t xml:space="preserve"> - художник-педагог детского отделения московского НИИ псих</w:t>
      </w:r>
      <w:r w:rsidRPr="002774D0">
        <w:rPr>
          <w:rFonts w:ascii="Arial Narrow" w:hAnsi="Arial Narrow"/>
          <w:i/>
          <w:iCs/>
          <w:sz w:val="24"/>
          <w:szCs w:val="24"/>
          <w:shd w:val="clear" w:color="auto" w:fill="FEFFFF"/>
        </w:rPr>
        <w:t>и</w:t>
      </w:r>
      <w:r w:rsidRPr="002774D0">
        <w:rPr>
          <w:rFonts w:ascii="Arial Narrow" w:hAnsi="Arial Narrow"/>
          <w:i/>
          <w:iCs/>
          <w:sz w:val="24"/>
          <w:szCs w:val="24"/>
          <w:shd w:val="clear" w:color="auto" w:fill="FEFFFF"/>
        </w:rPr>
        <w:t>атрии. Россия,</w:t>
      </w:r>
      <w:r w:rsidRPr="002774D0">
        <w:rPr>
          <w:rFonts w:ascii="Arial Narrow" w:hAnsi="Arial Narrow"/>
          <w:sz w:val="24"/>
          <w:szCs w:val="24"/>
          <w:shd w:val="clear" w:color="auto" w:fill="FEFFFF"/>
        </w:rPr>
        <w:t xml:space="preserve"> Москва.</w:t>
      </w:r>
    </w:p>
    <w:p w:rsidR="00B779FC" w:rsidRPr="002774D0" w:rsidRDefault="00B779FC" w:rsidP="00A1073E">
      <w:pPr>
        <w:pStyle w:val="A7"/>
        <w:spacing w:after="0" w:line="240" w:lineRule="auto"/>
        <w:jc w:val="both"/>
        <w:rPr>
          <w:rFonts w:ascii="Arial Narrow" w:eastAsia="Arial Narrow" w:hAnsi="Arial Narrow" w:cs="Arial Narrow"/>
          <w:sz w:val="24"/>
          <w:szCs w:val="24"/>
          <w:shd w:val="clear" w:color="auto" w:fill="FFFFFF"/>
        </w:rPr>
      </w:pPr>
    </w:p>
    <w:p w:rsidR="00B779FC" w:rsidRPr="002774D0" w:rsidRDefault="00B779FC"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lastRenderedPageBreak/>
        <w:t>В докладе рассказывается о различных способах душевного оживления детей и подростков с пом</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щью творческого выбора (выбора созвучного, близкого себе), что способствует смягчению трево</w:t>
      </w:r>
      <w:r w:rsidRPr="002774D0">
        <w:rPr>
          <w:rFonts w:ascii="Arial Narrow" w:hAnsi="Arial Narrow"/>
          <w:sz w:val="24"/>
          <w:szCs w:val="24"/>
          <w:shd w:val="clear" w:color="auto" w:fill="FEFFFF"/>
        </w:rPr>
        <w:t>ж</w:t>
      </w:r>
      <w:r w:rsidRPr="002774D0">
        <w:rPr>
          <w:rFonts w:ascii="Arial Narrow" w:hAnsi="Arial Narrow"/>
          <w:sz w:val="24"/>
          <w:szCs w:val="24"/>
          <w:shd w:val="clear" w:color="auto" w:fill="FEFFFF"/>
        </w:rPr>
        <w:t>но-депрессивных расстройств.</w:t>
      </w:r>
    </w:p>
    <w:p w:rsidR="00B779FC" w:rsidRPr="002774D0" w:rsidRDefault="00B779FC" w:rsidP="00A1073E">
      <w:pPr>
        <w:pStyle w:val="A7"/>
        <w:spacing w:after="0" w:line="240" w:lineRule="auto"/>
        <w:jc w:val="both"/>
        <w:rPr>
          <w:rFonts w:ascii="Arial Narrow" w:eastAsia="Arial Narrow" w:hAnsi="Arial Narrow" w:cs="Arial Narrow"/>
          <w:caps/>
          <w:sz w:val="24"/>
          <w:szCs w:val="24"/>
          <w:shd w:val="clear" w:color="auto" w:fill="FFFFFF"/>
        </w:rPr>
      </w:pPr>
    </w:p>
    <w:p w:rsidR="00B779FC" w:rsidRPr="00B779FC" w:rsidRDefault="00B779FC" w:rsidP="00A1073E">
      <w:pPr>
        <w:pStyle w:val="A7"/>
        <w:spacing w:after="0" w:line="240" w:lineRule="auto"/>
        <w:jc w:val="both"/>
        <w:rPr>
          <w:rFonts w:ascii="Arial Narrow" w:eastAsia="Arial Narrow" w:hAnsi="Arial Narrow" w:cs="Arial Narrow"/>
          <w:b/>
          <w:sz w:val="24"/>
          <w:szCs w:val="24"/>
          <w:shd w:val="clear" w:color="auto" w:fill="FEFFFF"/>
        </w:rPr>
      </w:pPr>
      <w:r w:rsidRPr="00B779FC">
        <w:rPr>
          <w:rFonts w:ascii="Arial Narrow" w:hAnsi="Arial Narrow"/>
          <w:b/>
          <w:sz w:val="24"/>
          <w:szCs w:val="24"/>
          <w:shd w:val="clear" w:color="auto" w:fill="FEFFFF"/>
        </w:rPr>
        <w:t>КЛИНИЧЕСКИЙ ТЕАТР–СООБЩЕСТВО И.Ю.КАЛМЫКОВОЙ В РАБОТЕ С ДЕТЬМИ И ПОДРОС</w:t>
      </w:r>
      <w:r w:rsidRPr="00B779FC">
        <w:rPr>
          <w:rFonts w:ascii="Arial Narrow" w:hAnsi="Arial Narrow"/>
          <w:b/>
          <w:sz w:val="24"/>
          <w:szCs w:val="24"/>
          <w:shd w:val="clear" w:color="auto" w:fill="FEFFFF"/>
        </w:rPr>
        <w:t>Т</w:t>
      </w:r>
      <w:r w:rsidRPr="00B779FC">
        <w:rPr>
          <w:rFonts w:ascii="Arial Narrow" w:hAnsi="Arial Narrow"/>
          <w:b/>
          <w:sz w:val="24"/>
          <w:szCs w:val="24"/>
          <w:shd w:val="clear" w:color="auto" w:fill="FEFFFF"/>
        </w:rPr>
        <w:t>КАМИ, УПОТРЕБЯЮЩМИМИ ПСИХОАКТИВНЫЕ ВЕЩЕСТВА</w:t>
      </w:r>
    </w:p>
    <w:p w:rsidR="00B779FC" w:rsidRPr="002774D0" w:rsidRDefault="00B779FC" w:rsidP="00A1073E">
      <w:pPr>
        <w:pStyle w:val="A7"/>
        <w:shd w:val="clear" w:color="auto" w:fill="FFFFFF"/>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Сараева Ольга Николаевна</w:t>
      </w:r>
      <w:r w:rsidRPr="002774D0">
        <w:rPr>
          <w:rFonts w:ascii="Arial Narrow" w:hAnsi="Arial Narrow"/>
          <w:i/>
          <w:iCs/>
          <w:sz w:val="24"/>
          <w:szCs w:val="24"/>
          <w:shd w:val="clear" w:color="auto" w:fill="FEFFFF"/>
        </w:rPr>
        <w:t>, медицинский психолог Одинцовского наркологического диспансера. Россия, Москва.</w:t>
      </w:r>
    </w:p>
    <w:p w:rsidR="00B779FC" w:rsidRPr="002774D0" w:rsidRDefault="00B779FC" w:rsidP="00A1073E">
      <w:pPr>
        <w:pStyle w:val="A7"/>
        <w:shd w:val="clear" w:color="auto" w:fill="FFFFFF"/>
        <w:spacing w:after="0" w:line="240" w:lineRule="auto"/>
        <w:jc w:val="both"/>
        <w:rPr>
          <w:rFonts w:ascii="Arial Narrow" w:eastAsia="Arial Narrow" w:hAnsi="Arial Narrow" w:cs="Arial Narrow"/>
          <w:i/>
          <w:iCs/>
          <w:sz w:val="24"/>
          <w:szCs w:val="24"/>
          <w:shd w:val="clear" w:color="auto" w:fill="FEFFFF"/>
        </w:rPr>
      </w:pPr>
    </w:p>
    <w:p w:rsidR="00B779FC" w:rsidRPr="002774D0" w:rsidRDefault="00B779FC"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рассказывается про работу детей и подростков, вовлеченных в употребление психоа</w:t>
      </w:r>
      <w:r w:rsidRPr="002774D0">
        <w:rPr>
          <w:rFonts w:ascii="Arial Narrow" w:hAnsi="Arial Narrow"/>
          <w:sz w:val="24"/>
          <w:szCs w:val="24"/>
          <w:shd w:val="clear" w:color="auto" w:fill="FEFFFF"/>
        </w:rPr>
        <w:t>к</w:t>
      </w:r>
      <w:r w:rsidRPr="002774D0">
        <w:rPr>
          <w:rFonts w:ascii="Arial Narrow" w:hAnsi="Arial Narrow"/>
          <w:sz w:val="24"/>
          <w:szCs w:val="24"/>
          <w:shd w:val="clear" w:color="auto" w:fill="FEFFFF"/>
        </w:rPr>
        <w:t>тивных веществ и госпитализированных в Одинцовский наркологический диспансер в клиническом театре (автор И.Ю.Калмыкова)</w:t>
      </w:r>
      <w:proofErr w:type="gramStart"/>
      <w:r w:rsidRPr="002774D0">
        <w:rPr>
          <w:rFonts w:ascii="Arial Narrow" w:hAnsi="Arial Narrow"/>
          <w:sz w:val="24"/>
          <w:szCs w:val="24"/>
          <w:shd w:val="clear" w:color="auto" w:fill="FEFFFF"/>
        </w:rPr>
        <w:t xml:space="preserve"> .</w:t>
      </w:r>
      <w:proofErr w:type="gramEnd"/>
      <w:r w:rsidRPr="002774D0">
        <w:rPr>
          <w:rFonts w:ascii="Arial Narrow" w:hAnsi="Arial Narrow"/>
          <w:sz w:val="24"/>
          <w:szCs w:val="24"/>
          <w:shd w:val="clear" w:color="auto" w:fill="FEFFFF"/>
        </w:rPr>
        <w:t>Рассказывается, как проходят репетиции с юными пациентами, как они выступают перед зрителями.</w:t>
      </w:r>
    </w:p>
    <w:p w:rsidR="00B779FC" w:rsidRPr="002774D0" w:rsidRDefault="00B779FC"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p>
    <w:p w:rsidR="00B779FC" w:rsidRPr="00B779FC" w:rsidRDefault="00B779FC" w:rsidP="00A1073E">
      <w:pPr>
        <w:pStyle w:val="A7"/>
        <w:spacing w:after="0" w:line="240" w:lineRule="auto"/>
        <w:jc w:val="both"/>
        <w:rPr>
          <w:rFonts w:ascii="Arial Narrow" w:eastAsia="Arial Narrow" w:hAnsi="Arial Narrow" w:cs="Arial Narrow"/>
          <w:b/>
          <w:caps/>
          <w:sz w:val="24"/>
          <w:szCs w:val="24"/>
          <w:shd w:val="clear" w:color="auto" w:fill="FEFFFF"/>
        </w:rPr>
      </w:pPr>
      <w:r w:rsidRPr="00B779FC">
        <w:rPr>
          <w:rFonts w:ascii="Arial Narrow" w:hAnsi="Arial Narrow"/>
          <w:b/>
          <w:caps/>
          <w:sz w:val="24"/>
          <w:szCs w:val="24"/>
          <w:shd w:val="clear" w:color="auto" w:fill="FEFFFF"/>
        </w:rPr>
        <w:t>ОПЫТ ПРЕПОДАВАНИЯ КУРСА «КЛИНИЧЕСКАЯ ПСИХОЛОГИЯ В ГЕРОНТОЛОГИИ» С ПРИМ</w:t>
      </w:r>
      <w:r w:rsidRPr="00B779FC">
        <w:rPr>
          <w:rFonts w:ascii="Arial Narrow" w:hAnsi="Arial Narrow"/>
          <w:b/>
          <w:caps/>
          <w:sz w:val="24"/>
          <w:szCs w:val="24"/>
          <w:shd w:val="clear" w:color="auto" w:fill="FEFFFF"/>
        </w:rPr>
        <w:t>Е</w:t>
      </w:r>
      <w:r w:rsidRPr="00B779FC">
        <w:rPr>
          <w:rFonts w:ascii="Arial Narrow" w:hAnsi="Arial Narrow"/>
          <w:b/>
          <w:caps/>
          <w:sz w:val="24"/>
          <w:szCs w:val="24"/>
          <w:shd w:val="clear" w:color="auto" w:fill="FEFFFF"/>
        </w:rPr>
        <w:t>НЕНИЕМ МЕТОДА ТТСБ</w:t>
      </w:r>
    </w:p>
    <w:p w:rsidR="00B779FC" w:rsidRPr="002774D0" w:rsidRDefault="00B779FC"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Соколинская Елена Викторовна</w:t>
      </w:r>
      <w:r w:rsidRPr="002774D0">
        <w:rPr>
          <w:rFonts w:ascii="Arial Narrow" w:hAnsi="Arial Narrow"/>
          <w:sz w:val="24"/>
          <w:szCs w:val="24"/>
          <w:shd w:val="clear" w:color="auto" w:fill="FEFFFF"/>
        </w:rPr>
        <w:t xml:space="preserve"> </w:t>
      </w:r>
      <w:r w:rsidRPr="002774D0">
        <w:rPr>
          <w:rFonts w:ascii="Arial Narrow" w:hAnsi="Arial Narrow"/>
          <w:i/>
          <w:iCs/>
          <w:sz w:val="24"/>
          <w:szCs w:val="24"/>
          <w:shd w:val="clear" w:color="auto" w:fill="FEFFFF"/>
        </w:rPr>
        <w:t>- кандидат психологических наук, медицинский психолог Го</w:t>
      </w:r>
      <w:r w:rsidRPr="002774D0">
        <w:rPr>
          <w:rFonts w:ascii="Arial Narrow" w:hAnsi="Arial Narrow"/>
          <w:i/>
          <w:iCs/>
          <w:sz w:val="24"/>
          <w:szCs w:val="24"/>
          <w:shd w:val="clear" w:color="auto" w:fill="FEFFFF"/>
        </w:rPr>
        <w:t>с</w:t>
      </w:r>
      <w:r w:rsidRPr="002774D0">
        <w:rPr>
          <w:rFonts w:ascii="Arial Narrow" w:hAnsi="Arial Narrow"/>
          <w:i/>
          <w:iCs/>
          <w:sz w:val="24"/>
          <w:szCs w:val="24"/>
          <w:shd w:val="clear" w:color="auto" w:fill="FEFFFF"/>
        </w:rPr>
        <w:t>питаля для ветеранов войн №3. Россия, Москва.</w:t>
      </w:r>
    </w:p>
    <w:p w:rsidR="00B779FC" w:rsidRPr="002774D0" w:rsidRDefault="00B779FC" w:rsidP="00A1073E">
      <w:pPr>
        <w:pStyle w:val="A7"/>
        <w:spacing w:after="0" w:line="240" w:lineRule="auto"/>
        <w:jc w:val="both"/>
        <w:rPr>
          <w:rFonts w:ascii="Arial Narrow" w:eastAsia="Arial Narrow" w:hAnsi="Arial Narrow" w:cs="Arial Narrow"/>
          <w:sz w:val="24"/>
          <w:szCs w:val="24"/>
          <w:shd w:val="clear" w:color="auto" w:fill="FFFFFF"/>
        </w:rPr>
      </w:pPr>
    </w:p>
    <w:p w:rsidR="00B779FC" w:rsidRPr="002774D0" w:rsidRDefault="00B779FC"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рассматривается опыт преподавания студентам МГППУ курса «Клиническая психология в геронтологии». Обсуждается возможность применения творческого подхода с элементами метода ТТСБ в учебном процессе.</w:t>
      </w:r>
    </w:p>
    <w:p w:rsidR="00B779FC" w:rsidRPr="002774D0" w:rsidRDefault="00B779FC" w:rsidP="00A1073E">
      <w:pPr>
        <w:pStyle w:val="A7"/>
        <w:shd w:val="clear" w:color="auto" w:fill="FFFFFF"/>
        <w:spacing w:after="0" w:line="240" w:lineRule="auto"/>
        <w:jc w:val="both"/>
        <w:rPr>
          <w:rFonts w:ascii="Arial Narrow" w:eastAsia="Arial Narrow" w:hAnsi="Arial Narrow" w:cs="Arial Narrow"/>
          <w:caps/>
          <w:sz w:val="24"/>
          <w:szCs w:val="24"/>
          <w:shd w:val="clear" w:color="auto" w:fill="FEFFFF"/>
        </w:rPr>
      </w:pPr>
    </w:p>
    <w:p w:rsidR="00B779FC" w:rsidRPr="00B779FC" w:rsidRDefault="00B779FC" w:rsidP="00A1073E">
      <w:pPr>
        <w:pStyle w:val="A7"/>
        <w:shd w:val="clear" w:color="auto" w:fill="FFFFFF"/>
        <w:spacing w:after="0" w:line="240" w:lineRule="auto"/>
        <w:jc w:val="both"/>
        <w:rPr>
          <w:rFonts w:ascii="Arial Narrow" w:eastAsia="Arial Narrow" w:hAnsi="Arial Narrow" w:cs="Arial Narrow"/>
          <w:b/>
          <w:caps/>
          <w:sz w:val="24"/>
          <w:szCs w:val="24"/>
          <w:shd w:val="clear" w:color="auto" w:fill="FEFFFF"/>
        </w:rPr>
      </w:pPr>
      <w:r w:rsidRPr="00B779FC">
        <w:rPr>
          <w:rFonts w:ascii="Arial Narrow" w:hAnsi="Arial Narrow"/>
          <w:b/>
          <w:caps/>
          <w:sz w:val="24"/>
          <w:szCs w:val="24"/>
          <w:shd w:val="clear" w:color="auto" w:fill="FEFFFF"/>
        </w:rPr>
        <w:t>ПОДГОТОВКА И ПРОВЕДЕНИЕ ГРУППЫ С ИСПОЛЬЗОВАНИЕМ ВАМИ СОЗДАННОГО ВИДЕ</w:t>
      </w:r>
      <w:r w:rsidRPr="00B779FC">
        <w:rPr>
          <w:rFonts w:ascii="Arial Narrow" w:hAnsi="Arial Narrow"/>
          <w:b/>
          <w:caps/>
          <w:sz w:val="24"/>
          <w:szCs w:val="24"/>
          <w:shd w:val="clear" w:color="auto" w:fill="FEFFFF"/>
        </w:rPr>
        <w:t>О</w:t>
      </w:r>
      <w:r w:rsidRPr="00B779FC">
        <w:rPr>
          <w:rFonts w:ascii="Arial Narrow" w:hAnsi="Arial Narrow"/>
          <w:b/>
          <w:caps/>
          <w:sz w:val="24"/>
          <w:szCs w:val="24"/>
          <w:shd w:val="clear" w:color="auto" w:fill="FEFFFF"/>
        </w:rPr>
        <w:t>ФИЛЬМА (СЛАЙД-ШОУ). ЛИЧНЫЙ ОПЫТ</w:t>
      </w:r>
    </w:p>
    <w:p w:rsidR="00B779FC" w:rsidRPr="002774D0" w:rsidRDefault="00B779FC"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b/>
          <w:bCs/>
          <w:i/>
          <w:iCs/>
          <w:sz w:val="24"/>
          <w:szCs w:val="24"/>
          <w:shd w:val="clear" w:color="auto" w:fill="FEFFFF"/>
        </w:rPr>
        <w:t>Хромов Дмитрий Евгеньевич</w:t>
      </w:r>
      <w:r w:rsidRPr="002774D0">
        <w:rPr>
          <w:rFonts w:ascii="Arial Narrow" w:hAnsi="Arial Narrow"/>
          <w:i/>
          <w:iCs/>
          <w:sz w:val="24"/>
          <w:szCs w:val="24"/>
          <w:shd w:val="clear" w:color="auto" w:fill="FEFFFF"/>
        </w:rPr>
        <w:t xml:space="preserve"> - член Центра Терапии творческим самовыражением (Бурно) и характерологической креатологии ППЛ. Россия, Москва.</w:t>
      </w:r>
    </w:p>
    <w:p w:rsidR="00B779FC" w:rsidRPr="002774D0" w:rsidRDefault="00B779FC"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p>
    <w:p w:rsidR="00B779FC" w:rsidRPr="002774D0" w:rsidRDefault="00B779FC"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материале описывается личный опыт создания видеофильма для проведения группы Терапии творческим самовыражением (Бурно).</w:t>
      </w:r>
    </w:p>
    <w:p w:rsidR="00B779FC" w:rsidRPr="002774D0" w:rsidRDefault="00B779FC"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p>
    <w:p w:rsidR="00B779FC" w:rsidRPr="00B779FC" w:rsidRDefault="00B779FC" w:rsidP="00A1073E">
      <w:pPr>
        <w:pStyle w:val="A7"/>
        <w:shd w:val="clear" w:color="auto" w:fill="FFFFFF"/>
        <w:spacing w:after="0" w:line="240" w:lineRule="auto"/>
        <w:jc w:val="both"/>
        <w:rPr>
          <w:rFonts w:ascii="Arial Narrow" w:eastAsia="Arial Narrow" w:hAnsi="Arial Narrow" w:cs="Arial Narrow"/>
          <w:b/>
          <w:sz w:val="24"/>
          <w:szCs w:val="24"/>
          <w:shd w:val="clear" w:color="auto" w:fill="FEFFFF"/>
        </w:rPr>
      </w:pPr>
      <w:r w:rsidRPr="00B779FC">
        <w:rPr>
          <w:rFonts w:ascii="Arial Narrow" w:hAnsi="Arial Narrow"/>
          <w:b/>
          <w:sz w:val="24"/>
          <w:szCs w:val="24"/>
          <w:shd w:val="clear" w:color="auto" w:fill="FEFFFF"/>
        </w:rPr>
        <w:t>ПОЭЗИЯ ЯПОНИИ, КОРЕИ И КИТАЯ В ТТСБ</w:t>
      </w:r>
    </w:p>
    <w:p w:rsidR="00B779FC" w:rsidRPr="002774D0" w:rsidRDefault="00B779FC" w:rsidP="00A1073E">
      <w:pPr>
        <w:pStyle w:val="A7"/>
        <w:shd w:val="clear" w:color="auto" w:fill="FFFFFF"/>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Усова Оксана Александровна</w:t>
      </w:r>
      <w:r w:rsidRPr="002774D0">
        <w:rPr>
          <w:rFonts w:ascii="Arial Narrow" w:hAnsi="Arial Narrow"/>
          <w:i/>
          <w:iCs/>
          <w:sz w:val="24"/>
          <w:szCs w:val="24"/>
          <w:shd w:val="clear" w:color="auto" w:fill="FEFFFF"/>
        </w:rPr>
        <w:t xml:space="preserve"> — редактор сайта «</w:t>
      </w:r>
      <w:proofErr w:type="gramStart"/>
      <w:r w:rsidRPr="002774D0">
        <w:rPr>
          <w:rFonts w:ascii="Arial Narrow" w:hAnsi="Arial Narrow"/>
          <w:i/>
          <w:iCs/>
          <w:sz w:val="24"/>
          <w:szCs w:val="24"/>
          <w:shd w:val="clear" w:color="auto" w:fill="FEFFFF"/>
        </w:rPr>
        <w:t>Естественно-научные</w:t>
      </w:r>
      <w:proofErr w:type="gramEnd"/>
      <w:r w:rsidRPr="002774D0">
        <w:rPr>
          <w:rFonts w:ascii="Arial Narrow" w:hAnsi="Arial Narrow"/>
          <w:i/>
          <w:iCs/>
          <w:sz w:val="24"/>
          <w:szCs w:val="24"/>
          <w:shd w:val="clear" w:color="auto" w:fill="FEFFFF"/>
        </w:rPr>
        <w:t xml:space="preserve"> исследования творч</w:t>
      </w:r>
      <w:r w:rsidRPr="002774D0">
        <w:rPr>
          <w:rFonts w:ascii="Arial Narrow" w:hAnsi="Arial Narrow"/>
          <w:i/>
          <w:iCs/>
          <w:sz w:val="24"/>
          <w:szCs w:val="24"/>
          <w:shd w:val="clear" w:color="auto" w:fill="FEFFFF"/>
        </w:rPr>
        <w:t>е</w:t>
      </w:r>
      <w:r w:rsidRPr="002774D0">
        <w:rPr>
          <w:rFonts w:ascii="Arial Narrow" w:hAnsi="Arial Narrow"/>
          <w:i/>
          <w:iCs/>
          <w:sz w:val="24"/>
          <w:szCs w:val="24"/>
          <w:shd w:val="clear" w:color="auto" w:fill="FEFFFF"/>
        </w:rPr>
        <w:t>ского процесса» (</w:t>
      </w:r>
      <w:hyperlink r:id="rId12" w:history="1">
        <w:r w:rsidRPr="002774D0">
          <w:rPr>
            <w:rStyle w:val="Hyperlink1"/>
          </w:rPr>
          <w:t>www.characterology.ru</w:t>
        </w:r>
      </w:hyperlink>
      <w:r w:rsidRPr="002774D0">
        <w:rPr>
          <w:rFonts w:ascii="Arial Narrow" w:hAnsi="Arial Narrow"/>
          <w:i/>
          <w:iCs/>
          <w:sz w:val="24"/>
          <w:szCs w:val="24"/>
          <w:shd w:val="clear" w:color="auto" w:fill="FEFFFF"/>
        </w:rPr>
        <w:t>), член Центра Терапии творческим самовыражением (Бу</w:t>
      </w:r>
      <w:r w:rsidRPr="002774D0">
        <w:rPr>
          <w:rFonts w:ascii="Arial Narrow" w:hAnsi="Arial Narrow"/>
          <w:i/>
          <w:iCs/>
          <w:sz w:val="24"/>
          <w:szCs w:val="24"/>
          <w:shd w:val="clear" w:color="auto" w:fill="FEFFFF"/>
        </w:rPr>
        <w:t>р</w:t>
      </w:r>
      <w:r w:rsidRPr="002774D0">
        <w:rPr>
          <w:rFonts w:ascii="Arial Narrow" w:hAnsi="Arial Narrow"/>
          <w:i/>
          <w:iCs/>
          <w:sz w:val="24"/>
          <w:szCs w:val="24"/>
          <w:shd w:val="clear" w:color="auto" w:fill="FEFFFF"/>
        </w:rPr>
        <w:t>но) и характерологической креатологии ППЛ. Россия, Москва.</w:t>
      </w:r>
    </w:p>
    <w:p w:rsidR="00B779FC" w:rsidRPr="002774D0" w:rsidRDefault="00B779FC"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p>
    <w:p w:rsidR="00B779FC" w:rsidRPr="002774D0" w:rsidRDefault="00B779FC"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творческом общении с поэзией Японии, Кореи и Китая обнаруживается преобладание созерцания (Япония), переживания (Корея) и действия (Китай). Например, шестнадцатилетняя девочка сказала об этом: «Всевидящая Япония, душевная Корея и золотой Китай». Так дальневосточное, чувстве</w:t>
      </w:r>
      <w:r w:rsidRPr="002774D0">
        <w:rPr>
          <w:rFonts w:ascii="Arial Narrow" w:hAnsi="Arial Narrow"/>
          <w:sz w:val="24"/>
          <w:szCs w:val="24"/>
          <w:shd w:val="clear" w:color="auto" w:fill="FEFFFF"/>
        </w:rPr>
        <w:t>н</w:t>
      </w:r>
      <w:r w:rsidRPr="002774D0">
        <w:rPr>
          <w:rFonts w:ascii="Arial Narrow" w:hAnsi="Arial Narrow"/>
          <w:sz w:val="24"/>
          <w:szCs w:val="24"/>
          <w:shd w:val="clear" w:color="auto" w:fill="FEFFFF"/>
        </w:rPr>
        <w:t>но-аутистическое поэтическое творчество разных народов помогает целебно почувствовать себя, стать яснее себе в сравнении (созвучии и несозвучии) с душой каждого из этих народов.</w:t>
      </w:r>
    </w:p>
    <w:p w:rsidR="00B779FC" w:rsidRPr="002774D0" w:rsidRDefault="00B779FC"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p>
    <w:p w:rsidR="00B779FC" w:rsidRPr="00B779FC" w:rsidRDefault="00B779FC" w:rsidP="00A1073E">
      <w:pPr>
        <w:pStyle w:val="A7"/>
        <w:shd w:val="clear" w:color="auto" w:fill="FFFFFF"/>
        <w:spacing w:after="0" w:line="240" w:lineRule="auto"/>
        <w:jc w:val="both"/>
        <w:rPr>
          <w:rFonts w:ascii="Arial Narrow" w:eastAsia="Arial Narrow" w:hAnsi="Arial Narrow" w:cs="Arial Narrow"/>
          <w:b/>
          <w:sz w:val="24"/>
          <w:szCs w:val="24"/>
          <w:shd w:val="clear" w:color="auto" w:fill="FEFFFF"/>
        </w:rPr>
      </w:pPr>
      <w:r w:rsidRPr="00B779FC">
        <w:rPr>
          <w:rFonts w:ascii="Arial Narrow" w:hAnsi="Arial Narrow"/>
          <w:b/>
          <w:sz w:val="24"/>
          <w:szCs w:val="24"/>
          <w:shd w:val="clear" w:color="auto" w:fill="FEFFFF"/>
        </w:rPr>
        <w:t>ПЕРЕВОД С ТОЧКИ ЗРЕНИЯ ХАРАКТЕРОЛОГИИ. О ВЛИЯНИИ ХАРАКТЕРОВ АВТОРА И ПЕР</w:t>
      </w:r>
      <w:r w:rsidRPr="00B779FC">
        <w:rPr>
          <w:rFonts w:ascii="Arial Narrow" w:hAnsi="Arial Narrow"/>
          <w:b/>
          <w:sz w:val="24"/>
          <w:szCs w:val="24"/>
          <w:shd w:val="clear" w:color="auto" w:fill="FEFFFF"/>
        </w:rPr>
        <w:t>Е</w:t>
      </w:r>
      <w:r w:rsidRPr="00B779FC">
        <w:rPr>
          <w:rFonts w:ascii="Arial Narrow" w:hAnsi="Arial Narrow"/>
          <w:b/>
          <w:sz w:val="24"/>
          <w:szCs w:val="24"/>
          <w:shd w:val="clear" w:color="auto" w:fill="FEFFFF"/>
        </w:rPr>
        <w:t>ВОДЧИКА НА ПЕРЕВОД</w:t>
      </w:r>
    </w:p>
    <w:p w:rsidR="00B779FC" w:rsidRPr="002774D0" w:rsidRDefault="00B779FC"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r w:rsidRPr="00B779FC">
        <w:rPr>
          <w:rFonts w:ascii="Arial Narrow" w:hAnsi="Arial Narrow"/>
          <w:b/>
          <w:i/>
          <w:sz w:val="24"/>
          <w:szCs w:val="24"/>
          <w:shd w:val="clear" w:color="auto" w:fill="FEFFFF"/>
        </w:rPr>
        <w:t>Филиппов Тимофей Владимирович</w:t>
      </w:r>
      <w:r w:rsidRPr="002774D0">
        <w:rPr>
          <w:rFonts w:ascii="Arial Narrow" w:hAnsi="Arial Narrow"/>
          <w:sz w:val="24"/>
          <w:szCs w:val="24"/>
          <w:shd w:val="clear" w:color="auto" w:fill="FEFFFF"/>
        </w:rPr>
        <w:t xml:space="preserve"> — </w:t>
      </w:r>
      <w:r w:rsidRPr="002774D0">
        <w:rPr>
          <w:rFonts w:ascii="Arial Narrow" w:hAnsi="Arial Narrow"/>
          <w:i/>
          <w:iCs/>
          <w:sz w:val="24"/>
          <w:szCs w:val="24"/>
          <w:shd w:val="clear" w:color="auto" w:fill="FEFFFF"/>
        </w:rPr>
        <w:t>член ППЛ. Россия, Москва.</w:t>
      </w:r>
    </w:p>
    <w:p w:rsidR="00B779FC" w:rsidRPr="002774D0" w:rsidRDefault="00B779FC"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p>
    <w:p w:rsidR="00B779FC" w:rsidRPr="00B779FC" w:rsidRDefault="00B779FC" w:rsidP="00A1073E">
      <w:pPr>
        <w:pStyle w:val="A7"/>
        <w:shd w:val="clear" w:color="auto" w:fill="FFFFFF"/>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рассматривается влияние соотношения характеров автора и переводчика текста на р</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зультат перевода. Обсуждается помощь, которую может оказать характерология в понимании с</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держания оригинальной работы и удаленности перевода от оного. Рассматривается вопрос о том, какое соотношение характеров позволяет получить более точный перевод.</w:t>
      </w:r>
    </w:p>
    <w:p w:rsidR="00B779FC" w:rsidRPr="002774D0" w:rsidRDefault="00B779FC" w:rsidP="00A1073E">
      <w:pPr>
        <w:pStyle w:val="A7"/>
        <w:spacing w:after="0" w:line="240" w:lineRule="auto"/>
        <w:jc w:val="both"/>
        <w:rPr>
          <w:rFonts w:ascii="Arial Narrow" w:eastAsia="Arial Narrow" w:hAnsi="Arial Narrow" w:cs="Arial Narrow"/>
          <w:sz w:val="24"/>
          <w:szCs w:val="24"/>
          <w:shd w:val="clear" w:color="auto" w:fill="FFFFFF"/>
        </w:rPr>
      </w:pPr>
    </w:p>
    <w:p w:rsidR="00B779FC" w:rsidRDefault="00B779FC" w:rsidP="00A1073E">
      <w:pPr>
        <w:pStyle w:val="A7"/>
        <w:spacing w:after="0" w:line="240" w:lineRule="auto"/>
        <w:jc w:val="center"/>
        <w:rPr>
          <w:rFonts w:ascii="Arial Narrow" w:eastAsia="Arial Narrow" w:hAnsi="Arial Narrow" w:cs="Arial Narrow"/>
          <w:caps/>
          <w:sz w:val="24"/>
          <w:szCs w:val="24"/>
          <w:shd w:val="clear" w:color="auto" w:fill="FEFFFF"/>
        </w:rPr>
      </w:pPr>
    </w:p>
    <w:p w:rsidR="00B779FC" w:rsidRPr="000F48CE" w:rsidRDefault="00B779FC" w:rsidP="00A1073E">
      <w:pPr>
        <w:pStyle w:val="A7"/>
        <w:spacing w:after="0" w:line="240" w:lineRule="auto"/>
        <w:jc w:val="center"/>
        <w:rPr>
          <w:rFonts w:ascii="Arial Narrow" w:eastAsia="Arial Narrow" w:hAnsi="Arial Narrow" w:cs="Arial Narrow"/>
          <w:b/>
          <w:caps/>
          <w:sz w:val="24"/>
          <w:szCs w:val="24"/>
          <w:shd w:val="clear" w:color="auto" w:fill="FEFFFF"/>
        </w:rPr>
      </w:pPr>
    </w:p>
    <w:p w:rsidR="008078D2" w:rsidRPr="000F48CE" w:rsidRDefault="004013FD" w:rsidP="00A1073E">
      <w:pPr>
        <w:pStyle w:val="A7"/>
        <w:spacing w:after="0" w:line="240" w:lineRule="auto"/>
        <w:jc w:val="center"/>
        <w:rPr>
          <w:rFonts w:ascii="Arial Narrow" w:eastAsia="Arial Narrow" w:hAnsi="Arial Narrow" w:cs="Arial Narrow"/>
          <w:b/>
          <w:sz w:val="24"/>
          <w:szCs w:val="24"/>
          <w:shd w:val="clear" w:color="auto" w:fill="FEFFFF"/>
        </w:rPr>
      </w:pPr>
      <w:r w:rsidRPr="004013FD">
        <w:rPr>
          <w:rFonts w:ascii="Arial Narrow" w:hAnsi="Arial Narrow"/>
          <w:b/>
          <w:sz w:val="24"/>
          <w:szCs w:val="24"/>
          <w:shd w:val="clear" w:color="auto" w:fill="FEFFFF"/>
        </w:rPr>
        <w:t>Секционное заседание:</w:t>
      </w:r>
    </w:p>
    <w:p w:rsidR="00CA1592" w:rsidRPr="008D7377" w:rsidRDefault="001A1FA4" w:rsidP="00CA1592">
      <w:pPr>
        <w:pStyle w:val="A7"/>
        <w:spacing w:after="0" w:line="240" w:lineRule="auto"/>
        <w:jc w:val="center"/>
        <w:rPr>
          <w:rFonts w:ascii="Arial Narrow" w:eastAsia="Arial Narrow" w:hAnsi="Arial Narrow" w:cs="Arial Narrow"/>
          <w:b/>
          <w:sz w:val="28"/>
          <w:szCs w:val="28"/>
          <w:shd w:val="clear" w:color="auto" w:fill="FEFFFF"/>
        </w:rPr>
      </w:pPr>
      <w:r w:rsidRPr="004013FD">
        <w:rPr>
          <w:rFonts w:ascii="Arial Narrow" w:hAnsi="Arial Narrow"/>
          <w:b/>
          <w:sz w:val="28"/>
          <w:szCs w:val="28"/>
          <w:shd w:val="clear" w:color="auto" w:fill="FEFFFF"/>
        </w:rPr>
        <w:t>ТЕХНИКИ ЭРИКСОНОВСКОГО ГИПНОЗА В ПСИХОТЕРАПИИ И КОНСУЛЬТИР</w:t>
      </w:r>
      <w:r w:rsidRPr="004013FD">
        <w:rPr>
          <w:rFonts w:ascii="Arial Narrow" w:hAnsi="Arial Narrow"/>
          <w:b/>
          <w:sz w:val="28"/>
          <w:szCs w:val="28"/>
          <w:shd w:val="clear" w:color="auto" w:fill="FEFFFF"/>
        </w:rPr>
        <w:t>О</w:t>
      </w:r>
      <w:r w:rsidRPr="004013FD">
        <w:rPr>
          <w:rFonts w:ascii="Arial Narrow" w:hAnsi="Arial Narrow"/>
          <w:b/>
          <w:sz w:val="28"/>
          <w:szCs w:val="28"/>
          <w:shd w:val="clear" w:color="auto" w:fill="FEFFFF"/>
        </w:rPr>
        <w:t>ВАНИИ</w:t>
      </w:r>
    </w:p>
    <w:p w:rsidR="008078D2" w:rsidRPr="004013FD" w:rsidRDefault="00B311E9" w:rsidP="00CA1592">
      <w:pPr>
        <w:pStyle w:val="B"/>
        <w:spacing w:after="0" w:line="240" w:lineRule="auto"/>
        <w:jc w:val="center"/>
        <w:rPr>
          <w:rFonts w:ascii="Arial Narrow" w:eastAsia="Arial Narrow Bold" w:hAnsi="Arial Narrow" w:cs="Arial Narrow Bold"/>
          <w:b/>
          <w:sz w:val="28"/>
          <w:szCs w:val="28"/>
          <w:shd w:val="clear" w:color="auto" w:fill="FEFFFF"/>
        </w:rPr>
      </w:pPr>
      <w:r w:rsidRPr="00B311E9">
        <w:rPr>
          <w:rFonts w:ascii="Arial Narrow" w:hAnsi="Arial Narrow"/>
          <w:b/>
          <w:caps/>
          <w:sz w:val="28"/>
          <w:szCs w:val="28"/>
        </w:rPr>
        <w:t>17 ОКТЯБРЯ, ЗАЛ «Шишкин», 13.00-15.00</w:t>
      </w:r>
    </w:p>
    <w:p w:rsidR="008078D2" w:rsidRPr="000F48CE" w:rsidRDefault="008078D2" w:rsidP="00A1073E">
      <w:pPr>
        <w:pStyle w:val="B"/>
        <w:spacing w:after="0" w:line="240" w:lineRule="auto"/>
        <w:jc w:val="both"/>
        <w:rPr>
          <w:rFonts w:ascii="Arial Narrow" w:eastAsia="Arial Narrow Bold" w:hAnsi="Arial Narrow" w:cs="Arial Narrow Bold"/>
          <w:b/>
          <w:sz w:val="24"/>
          <w:szCs w:val="24"/>
          <w:shd w:val="clear" w:color="auto" w:fill="FEFFFF"/>
        </w:rPr>
      </w:pPr>
    </w:p>
    <w:p w:rsidR="008078D2" w:rsidRPr="000F48CE" w:rsidRDefault="001A1FA4" w:rsidP="00A1073E">
      <w:pPr>
        <w:pStyle w:val="B"/>
        <w:spacing w:after="0" w:line="240" w:lineRule="auto"/>
        <w:jc w:val="both"/>
        <w:rPr>
          <w:rFonts w:ascii="Arial Narrow" w:eastAsia="Arial Narrow" w:hAnsi="Arial Narrow" w:cs="Arial Narrow"/>
          <w:b/>
          <w:bCs/>
          <w:i/>
          <w:iCs/>
          <w:sz w:val="24"/>
          <w:szCs w:val="24"/>
          <w:shd w:val="clear" w:color="auto" w:fill="FEFFFF"/>
        </w:rPr>
      </w:pPr>
      <w:r w:rsidRPr="000F48CE">
        <w:rPr>
          <w:rFonts w:ascii="Arial Narrow" w:hAnsi="Arial Narrow"/>
          <w:b/>
          <w:sz w:val="24"/>
          <w:szCs w:val="24"/>
          <w:shd w:val="clear" w:color="auto" w:fill="FEFFFF"/>
        </w:rPr>
        <w:t xml:space="preserve">ПРЕДСЕДАТЕЛИ:  </w:t>
      </w:r>
      <w:r w:rsidRPr="000F48CE">
        <w:rPr>
          <w:rFonts w:ascii="Arial Narrow" w:hAnsi="Arial Narrow"/>
          <w:b/>
          <w:bCs/>
          <w:i/>
          <w:iCs/>
          <w:sz w:val="24"/>
          <w:szCs w:val="24"/>
          <w:shd w:val="clear" w:color="auto" w:fill="FEFFFF"/>
        </w:rPr>
        <w:t>Доморацкий Владимир Антонович (Минск, Белоруссия), Гарданова Жанна Робертовна (Москва, Россия)</w:t>
      </w:r>
    </w:p>
    <w:p w:rsidR="008078D2" w:rsidRPr="000F48CE" w:rsidRDefault="008078D2" w:rsidP="00A1073E">
      <w:pPr>
        <w:pStyle w:val="B"/>
        <w:spacing w:after="0" w:line="240" w:lineRule="auto"/>
        <w:jc w:val="both"/>
        <w:rPr>
          <w:rFonts w:ascii="Arial Narrow" w:eastAsia="Arial Narrow" w:hAnsi="Arial Narrow" w:cs="Arial Narrow"/>
          <w:b/>
          <w:bCs/>
          <w:i/>
          <w:iCs/>
          <w:sz w:val="24"/>
          <w:szCs w:val="24"/>
          <w:shd w:val="clear" w:color="auto" w:fill="FEFFFF"/>
        </w:rPr>
      </w:pPr>
    </w:p>
    <w:p w:rsidR="008078D2" w:rsidRPr="002774D0" w:rsidRDefault="001A1FA4" w:rsidP="00A1073E">
      <w:pPr>
        <w:pStyle w:val="B"/>
        <w:tabs>
          <w:tab w:val="left" w:pos="8849"/>
        </w:tabs>
        <w:spacing w:after="0" w:line="240" w:lineRule="auto"/>
        <w:jc w:val="both"/>
        <w:rPr>
          <w:rFonts w:ascii="Arial Narrow" w:eastAsia="Arial Narrow" w:hAnsi="Arial Narrow" w:cs="Arial Narrow"/>
          <w:sz w:val="24"/>
          <w:szCs w:val="24"/>
          <w:shd w:val="clear" w:color="auto" w:fill="FEFFFF"/>
        </w:rPr>
      </w:pPr>
      <w:r w:rsidRPr="000F48CE">
        <w:rPr>
          <w:rFonts w:ascii="Arial Narrow" w:hAnsi="Arial Narrow"/>
          <w:b/>
          <w:sz w:val="24"/>
          <w:szCs w:val="24"/>
          <w:shd w:val="clear" w:color="auto" w:fill="FEFFFF"/>
        </w:rPr>
        <w:t>Аннотация секции:</w:t>
      </w:r>
      <w:r w:rsidRPr="002774D0">
        <w:rPr>
          <w:rFonts w:ascii="Arial Narrow" w:hAnsi="Arial Narrow"/>
          <w:sz w:val="24"/>
          <w:szCs w:val="24"/>
          <w:shd w:val="clear" w:color="auto" w:fill="FEFFFF"/>
        </w:rPr>
        <w:t xml:space="preserve"> В последние десятилетия на постсоветском пространстве достаточно успешно развивается психотерапия Эриксона, в основе которой лежат недирективные, косвенные и гибкие гипнотические стратегии, способные оказывать на клиента  многоуровневое воздействие. Экон</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 xml:space="preserve">мичная и </w:t>
      </w:r>
      <w:proofErr w:type="gramStart"/>
      <w:r w:rsidRPr="002774D0">
        <w:rPr>
          <w:rFonts w:ascii="Arial Narrow" w:hAnsi="Arial Narrow"/>
          <w:sz w:val="24"/>
          <w:szCs w:val="24"/>
          <w:shd w:val="clear" w:color="auto" w:fill="FEFFFF"/>
        </w:rPr>
        <w:t>весьма прагматичная</w:t>
      </w:r>
      <w:proofErr w:type="gramEnd"/>
      <w:r w:rsidRPr="002774D0">
        <w:rPr>
          <w:rFonts w:ascii="Arial Narrow" w:hAnsi="Arial Narrow"/>
          <w:sz w:val="24"/>
          <w:szCs w:val="24"/>
          <w:shd w:val="clear" w:color="auto" w:fill="FEFFFF"/>
        </w:rPr>
        <w:t>, ориентированная на решение конкретных проблем конкретного ч</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ловека, эриксоновская модель оказалась весьма конкурентоспособной, поскольку вполне отвечает запросам самых различных групп клиентов, нуждающихся в психотерапевтической помощи. На се</w:t>
      </w:r>
      <w:r w:rsidRPr="002774D0">
        <w:rPr>
          <w:rFonts w:ascii="Arial Narrow" w:hAnsi="Arial Narrow"/>
          <w:sz w:val="24"/>
          <w:szCs w:val="24"/>
          <w:shd w:val="clear" w:color="auto" w:fill="FEFFFF"/>
        </w:rPr>
        <w:t>к</w:t>
      </w:r>
      <w:r w:rsidRPr="002774D0">
        <w:rPr>
          <w:rFonts w:ascii="Arial Narrow" w:hAnsi="Arial Narrow"/>
          <w:sz w:val="24"/>
          <w:szCs w:val="24"/>
          <w:shd w:val="clear" w:color="auto" w:fill="FEFFFF"/>
        </w:rPr>
        <w:t>ции будут представлены доклады, демонстрирующие возможности современных гипнотических те</w:t>
      </w:r>
      <w:r w:rsidRPr="002774D0">
        <w:rPr>
          <w:rFonts w:ascii="Arial Narrow" w:hAnsi="Arial Narrow"/>
          <w:sz w:val="24"/>
          <w:szCs w:val="24"/>
          <w:shd w:val="clear" w:color="auto" w:fill="FEFFFF"/>
        </w:rPr>
        <w:t>х</w:t>
      </w:r>
      <w:r w:rsidRPr="002774D0">
        <w:rPr>
          <w:rFonts w:ascii="Arial Narrow" w:hAnsi="Arial Narrow"/>
          <w:sz w:val="24"/>
          <w:szCs w:val="24"/>
          <w:shd w:val="clear" w:color="auto" w:fill="FEFFFF"/>
        </w:rPr>
        <w:t>ник в клинической практике и психологическом консультировании.</w:t>
      </w:r>
    </w:p>
    <w:p w:rsidR="008078D2" w:rsidRPr="004013FD" w:rsidRDefault="008078D2" w:rsidP="00A1073E">
      <w:pPr>
        <w:pStyle w:val="B"/>
        <w:shd w:val="clear" w:color="auto" w:fill="FFFFFF"/>
        <w:spacing w:after="0" w:line="240" w:lineRule="auto"/>
        <w:jc w:val="both"/>
        <w:rPr>
          <w:rFonts w:ascii="Arial Narrow" w:eastAsia="Arial Narrow Bold" w:hAnsi="Arial Narrow" w:cs="Arial Narrow Bold"/>
          <w:b/>
          <w:sz w:val="24"/>
          <w:szCs w:val="24"/>
          <w:shd w:val="clear" w:color="auto" w:fill="FEFFFF"/>
        </w:rPr>
      </w:pPr>
    </w:p>
    <w:p w:rsidR="008078D2" w:rsidRPr="004013FD" w:rsidRDefault="001A1FA4" w:rsidP="00A1073E">
      <w:pPr>
        <w:pStyle w:val="B"/>
        <w:shd w:val="clear" w:color="auto" w:fill="FFFFFF"/>
        <w:spacing w:after="0" w:line="240" w:lineRule="auto"/>
        <w:jc w:val="both"/>
        <w:rPr>
          <w:rFonts w:ascii="Arial Narrow" w:eastAsia="Arial Narrow Bold" w:hAnsi="Arial Narrow" w:cs="Arial Narrow Bold"/>
          <w:b/>
          <w:sz w:val="24"/>
          <w:szCs w:val="24"/>
          <w:shd w:val="clear" w:color="auto" w:fill="FEFFFF"/>
        </w:rPr>
      </w:pPr>
      <w:r w:rsidRPr="004013FD">
        <w:rPr>
          <w:rFonts w:ascii="Arial Narrow" w:hAnsi="Arial Narrow"/>
          <w:b/>
          <w:sz w:val="24"/>
          <w:szCs w:val="24"/>
          <w:shd w:val="clear" w:color="auto" w:fill="FEFFFF"/>
        </w:rPr>
        <w:t>ГИПНОТИЧЕСКИЕ СТРАТЕГИИ В ЛЕЧЕНИИ ДЕПРЕССИВНЫХ РАССТРОЙСТВ</w:t>
      </w:r>
    </w:p>
    <w:p w:rsidR="008078D2" w:rsidRPr="002774D0" w:rsidRDefault="001A1FA4" w:rsidP="00A1073E">
      <w:pPr>
        <w:pStyle w:val="B"/>
        <w:shd w:val="clear" w:color="auto" w:fill="FFFFFF"/>
        <w:spacing w:after="0" w:line="240" w:lineRule="auto"/>
        <w:jc w:val="both"/>
        <w:outlineLvl w:val="0"/>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Доморацкий Владимир Антонович </w:t>
      </w:r>
      <w:r w:rsidRPr="002774D0">
        <w:rPr>
          <w:rFonts w:ascii="Arial Narrow" w:hAnsi="Arial Narrow"/>
          <w:i/>
          <w:iCs/>
          <w:sz w:val="24"/>
          <w:szCs w:val="24"/>
          <w:shd w:val="clear" w:color="auto" w:fill="FEFFFF"/>
        </w:rPr>
        <w:t>- доктор медицинских наук, профессор, заведующий кафе</w:t>
      </w:r>
      <w:r w:rsidRPr="002774D0">
        <w:rPr>
          <w:rFonts w:ascii="Arial Narrow" w:hAnsi="Arial Narrow"/>
          <w:i/>
          <w:iCs/>
          <w:sz w:val="24"/>
          <w:szCs w:val="24"/>
          <w:shd w:val="clear" w:color="auto" w:fill="FEFFFF"/>
        </w:rPr>
        <w:t>д</w:t>
      </w:r>
      <w:r w:rsidRPr="002774D0">
        <w:rPr>
          <w:rFonts w:ascii="Arial Narrow" w:hAnsi="Arial Narrow"/>
          <w:i/>
          <w:iCs/>
          <w:sz w:val="24"/>
          <w:szCs w:val="24"/>
          <w:shd w:val="clear" w:color="auto" w:fill="FEFFFF"/>
        </w:rPr>
        <w:t>рой общей и клинической психологии Белорусского государственного университета, действ</w:t>
      </w:r>
      <w:r w:rsidRPr="002774D0">
        <w:rPr>
          <w:rFonts w:ascii="Arial Narrow" w:hAnsi="Arial Narrow"/>
          <w:i/>
          <w:iCs/>
          <w:sz w:val="24"/>
          <w:szCs w:val="24"/>
          <w:shd w:val="clear" w:color="auto" w:fill="FEFFFF"/>
        </w:rPr>
        <w:t>и</w:t>
      </w:r>
      <w:r w:rsidRPr="002774D0">
        <w:rPr>
          <w:rFonts w:ascii="Arial Narrow" w:hAnsi="Arial Narrow"/>
          <w:i/>
          <w:iCs/>
          <w:sz w:val="24"/>
          <w:szCs w:val="24"/>
          <w:shd w:val="clear" w:color="auto" w:fill="FEFFFF"/>
        </w:rPr>
        <w:t>тельный член и официальный преподаватель международного класса ППЛ, руководитель м</w:t>
      </w:r>
      <w:r w:rsidRPr="002774D0">
        <w:rPr>
          <w:rFonts w:ascii="Arial Narrow" w:hAnsi="Arial Narrow"/>
          <w:i/>
          <w:iCs/>
          <w:sz w:val="24"/>
          <w:szCs w:val="24"/>
          <w:shd w:val="clear" w:color="auto" w:fill="FEFFFF"/>
        </w:rPr>
        <w:t>о</w:t>
      </w:r>
      <w:r w:rsidRPr="002774D0">
        <w:rPr>
          <w:rFonts w:ascii="Arial Narrow" w:hAnsi="Arial Narrow"/>
          <w:i/>
          <w:iCs/>
          <w:sz w:val="24"/>
          <w:szCs w:val="24"/>
          <w:shd w:val="clear" w:color="auto" w:fill="FEFFFF"/>
        </w:rPr>
        <w:t>дальности «Эриксоновская психотерапия и эриксоновский гипноз» в Лиге, действительный член Российского научного сексологического общества. Белоруссия, Минск.</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рассмотрен стратегический подход к работе с депрессивными пациентами, использу</w:t>
      </w:r>
      <w:r w:rsidRPr="002774D0">
        <w:rPr>
          <w:rFonts w:ascii="Arial Narrow" w:hAnsi="Arial Narrow"/>
          <w:sz w:val="24"/>
          <w:szCs w:val="24"/>
          <w:shd w:val="clear" w:color="auto" w:fill="FEFFFF"/>
        </w:rPr>
        <w:t>ю</w:t>
      </w:r>
      <w:r w:rsidRPr="002774D0">
        <w:rPr>
          <w:rFonts w:ascii="Arial Narrow" w:hAnsi="Arial Narrow"/>
          <w:sz w:val="24"/>
          <w:szCs w:val="24"/>
          <w:shd w:val="clear" w:color="auto" w:fill="FEFFFF"/>
        </w:rPr>
        <w:t>щий гипнотические техники,  которые позволяют ослабить проявления болезни, и различного рода домашние задания. Выполнение последних приводит к осознанию пациентами имеющихся у них когнитивных искажений, что способствует корректировке депрессивных шаблонов мышления и о</w:t>
      </w:r>
      <w:r w:rsidRPr="002774D0">
        <w:rPr>
          <w:rFonts w:ascii="Arial Narrow" w:hAnsi="Arial Narrow"/>
          <w:sz w:val="24"/>
          <w:szCs w:val="24"/>
          <w:shd w:val="clear" w:color="auto" w:fill="FEFFFF"/>
        </w:rPr>
        <w:t>б</w:t>
      </w:r>
      <w:r w:rsidRPr="002774D0">
        <w:rPr>
          <w:rFonts w:ascii="Arial Narrow" w:hAnsi="Arial Narrow"/>
          <w:sz w:val="24"/>
          <w:szCs w:val="24"/>
          <w:shd w:val="clear" w:color="auto" w:fill="FEFFFF"/>
        </w:rPr>
        <w:t xml:space="preserve">легчает восстановление эмоционального равновесия.  </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4013FD" w:rsidRDefault="001A1FA4" w:rsidP="00A1073E">
      <w:pPr>
        <w:pStyle w:val="B"/>
        <w:shd w:val="clear" w:color="auto" w:fill="FFFFFF"/>
        <w:spacing w:after="0" w:line="240" w:lineRule="auto"/>
        <w:jc w:val="both"/>
        <w:rPr>
          <w:rFonts w:ascii="Arial Narrow" w:eastAsia="Arial Narrow Bold" w:hAnsi="Arial Narrow" w:cs="Arial Narrow Bold"/>
          <w:b/>
          <w:sz w:val="24"/>
          <w:szCs w:val="24"/>
          <w:shd w:val="clear" w:color="auto" w:fill="FEFFFF"/>
        </w:rPr>
      </w:pPr>
      <w:r w:rsidRPr="004013FD">
        <w:rPr>
          <w:rFonts w:ascii="Arial Narrow" w:hAnsi="Arial Narrow"/>
          <w:b/>
          <w:sz w:val="24"/>
          <w:szCs w:val="24"/>
          <w:shd w:val="clear" w:color="auto" w:fill="FEFFFF"/>
        </w:rPr>
        <w:t xml:space="preserve">ЭРИКСОНОВСКИЙ ГИПНОЗ В КОРРЕКЦИИ ЭМОЦИОНАЛЬНОГО СОСТОЯНИЯ ЖЕНЩИН С </w:t>
      </w:r>
      <w:proofErr w:type="gramStart"/>
      <w:r w:rsidRPr="004013FD">
        <w:rPr>
          <w:rFonts w:ascii="Arial Narrow" w:hAnsi="Arial Narrow"/>
          <w:b/>
          <w:sz w:val="24"/>
          <w:szCs w:val="24"/>
          <w:shd w:val="clear" w:color="auto" w:fill="FEFFFF"/>
        </w:rPr>
        <w:t>ПРИВЫЧНЫМ</w:t>
      </w:r>
      <w:proofErr w:type="gramEnd"/>
      <w:r w:rsidRPr="004013FD">
        <w:rPr>
          <w:rFonts w:ascii="Arial Narrow" w:hAnsi="Arial Narrow"/>
          <w:b/>
          <w:sz w:val="24"/>
          <w:szCs w:val="24"/>
          <w:shd w:val="clear" w:color="auto" w:fill="FEFFFF"/>
        </w:rPr>
        <w:t xml:space="preserve"> НЕВЫНАШИВАНИЕМ БЕРЕМЕННОСТИ</w:t>
      </w:r>
    </w:p>
    <w:p w:rsidR="008078D2" w:rsidRPr="002774D0" w:rsidRDefault="001A1FA4" w:rsidP="00A1073E">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Helvetica" w:hAnsi="Arial Narrow" w:cs="Helvetica"/>
          <w:sz w:val="26"/>
          <w:szCs w:val="26"/>
        </w:rPr>
      </w:pPr>
      <w:r w:rsidRPr="002774D0">
        <w:rPr>
          <w:rFonts w:ascii="Arial Narrow" w:hAnsi="Arial Narrow"/>
          <w:b/>
          <w:bCs/>
          <w:i/>
          <w:iCs/>
          <w:sz w:val="24"/>
          <w:szCs w:val="24"/>
        </w:rPr>
        <w:t>Гарданова Жанна Робертовна</w:t>
      </w:r>
      <w:r w:rsidRPr="002774D0">
        <w:rPr>
          <w:rFonts w:ascii="Arial Narrow" w:hAnsi="Arial Narrow"/>
          <w:i/>
          <w:iCs/>
          <w:sz w:val="24"/>
          <w:szCs w:val="24"/>
        </w:rPr>
        <w:t> — доктор медицинских наук, профессор, заведующая кафедрой психотерапии психолого-социального университета РНИМУ им. Н.И. Пирогова. Россия, Москва.</w:t>
      </w:r>
    </w:p>
    <w:p w:rsidR="008078D2" w:rsidRPr="002774D0" w:rsidRDefault="008078D2" w:rsidP="00A1073E">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Helvetica" w:hAnsi="Arial Narrow" w:cs="Helvetica"/>
          <w:i/>
          <w:iCs/>
          <w:sz w:val="26"/>
          <w:szCs w:val="26"/>
        </w:rPr>
      </w:pPr>
    </w:p>
    <w:p w:rsidR="008078D2" w:rsidRPr="004013FD" w:rsidRDefault="001A1FA4" w:rsidP="00A1073E">
      <w:pPr>
        <w:pStyle w:val="B"/>
        <w:shd w:val="clear" w:color="auto" w:fill="FFFFFF"/>
        <w:spacing w:after="0" w:line="240" w:lineRule="auto"/>
        <w:jc w:val="both"/>
        <w:rPr>
          <w:rFonts w:ascii="Arial Narrow" w:eastAsia="Arial Narrow Bold" w:hAnsi="Arial Narrow" w:cs="Arial Narrow Bold"/>
          <w:b/>
          <w:sz w:val="24"/>
          <w:szCs w:val="24"/>
          <w:shd w:val="clear" w:color="auto" w:fill="FEFFFF"/>
        </w:rPr>
      </w:pPr>
      <w:r w:rsidRPr="004013FD">
        <w:rPr>
          <w:rFonts w:ascii="Arial Narrow" w:hAnsi="Arial Narrow"/>
          <w:b/>
          <w:sz w:val="24"/>
          <w:szCs w:val="24"/>
          <w:shd w:val="clear" w:color="auto" w:fill="FEFFFF"/>
        </w:rPr>
        <w:t>ИСПОЛЬЗОВАНИЕ ШАМАНСКИХ МОДЕЛЕЙ В ЭРИКСОНОВСКОМ ГИПНОЗЕ</w:t>
      </w:r>
    </w:p>
    <w:p w:rsidR="008078D2" w:rsidRPr="002774D0" w:rsidRDefault="001A1FA4" w:rsidP="00A1073E">
      <w:pPr>
        <w:pStyle w:val="B"/>
        <w:shd w:val="clear" w:color="auto" w:fill="FFFFFF"/>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Ижванова Елена Михайловна</w:t>
      </w:r>
      <w:r w:rsidRPr="002774D0">
        <w:rPr>
          <w:rFonts w:ascii="Arial Narrow" w:hAnsi="Arial Narrow"/>
          <w:i/>
          <w:iCs/>
          <w:sz w:val="24"/>
          <w:szCs w:val="24"/>
          <w:shd w:val="clear" w:color="auto" w:fill="FEFFFF"/>
        </w:rPr>
        <w:t xml:space="preserve"> - кандидат психологических наук, доцент Института психологии и педагогики. Россия, Москва.</w:t>
      </w:r>
    </w:p>
    <w:p w:rsidR="008078D2" w:rsidRPr="002774D0" w:rsidRDefault="008078D2" w:rsidP="00A1073E">
      <w:pPr>
        <w:pStyle w:val="B"/>
        <w:shd w:val="clear" w:color="auto" w:fill="FFFFFF"/>
        <w:spacing w:after="0" w:line="240" w:lineRule="auto"/>
        <w:jc w:val="both"/>
        <w:rPr>
          <w:rFonts w:ascii="Arial Narrow" w:eastAsia="Arial Narrow" w:hAnsi="Arial Narrow" w:cs="Arial Narrow"/>
          <w:b/>
          <w:bCs/>
          <w:i/>
          <w:iCs/>
          <w:sz w:val="24"/>
          <w:szCs w:val="24"/>
          <w:shd w:val="clear" w:color="auto" w:fill="FEFFFF"/>
        </w:rPr>
      </w:pPr>
    </w:p>
    <w:p w:rsidR="008078D2" w:rsidRPr="002774D0" w:rsidRDefault="001A1FA4" w:rsidP="00A1073E">
      <w:pPr>
        <w:pStyle w:val="B"/>
        <w:shd w:val="clear" w:color="auto" w:fill="FFFFFF"/>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представлен опыт использования модели нижнего мира шаманов, описанный Альберто Виллольдо. Анализируются основные образы, возникающие при путешествии по палатам нижнего мира: палате ран, контрактов, исцеления и сокровищ. </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4013FD" w:rsidRDefault="001A1FA4" w:rsidP="00A1073E">
      <w:pPr>
        <w:pStyle w:val="B"/>
        <w:spacing w:after="0" w:line="240" w:lineRule="auto"/>
        <w:jc w:val="both"/>
        <w:rPr>
          <w:rFonts w:ascii="Arial Narrow" w:eastAsia="Arial" w:hAnsi="Arial Narrow" w:cs="Arial"/>
          <w:b/>
          <w:sz w:val="24"/>
          <w:szCs w:val="24"/>
          <w:shd w:val="clear" w:color="auto" w:fill="FEFFFF"/>
        </w:rPr>
      </w:pPr>
      <w:r w:rsidRPr="004013FD">
        <w:rPr>
          <w:rFonts w:ascii="Arial Narrow" w:hAnsi="Arial Narrow"/>
          <w:b/>
          <w:sz w:val="24"/>
          <w:szCs w:val="24"/>
          <w:shd w:val="clear" w:color="auto" w:fill="FEFFFF"/>
        </w:rPr>
        <w:t>ЭРИКСОНОВСКИЙ ГИПНОЗ В ПРАКТИКЕ РАБОТЫ ВРАЧА-СЕКСОЛОГА</w:t>
      </w:r>
    </w:p>
    <w:p w:rsidR="008078D2" w:rsidRPr="002774D0" w:rsidRDefault="001A1FA4" w:rsidP="00A1073E">
      <w:pPr>
        <w:pStyle w:val="B"/>
        <w:spacing w:after="0" w:line="240" w:lineRule="auto"/>
        <w:jc w:val="both"/>
        <w:rPr>
          <w:rFonts w:ascii="Arial Narrow" w:eastAsia="Arial Narrow" w:hAnsi="Arial Narrow" w:cs="Arial Narrow"/>
          <w:b/>
          <w:bCs/>
          <w:i/>
          <w:iCs/>
          <w:sz w:val="24"/>
          <w:szCs w:val="24"/>
          <w:shd w:val="clear" w:color="auto" w:fill="FEFFFF"/>
        </w:rPr>
      </w:pPr>
      <w:r w:rsidRPr="002774D0">
        <w:rPr>
          <w:rFonts w:ascii="Arial Narrow" w:hAnsi="Arial Narrow"/>
          <w:b/>
          <w:bCs/>
          <w:i/>
          <w:iCs/>
          <w:sz w:val="24"/>
          <w:szCs w:val="24"/>
          <w:shd w:val="clear" w:color="auto" w:fill="FEFFFF"/>
        </w:rPr>
        <w:t>Гончаров Виктор Владимирович</w:t>
      </w:r>
      <w:r w:rsidRPr="002774D0">
        <w:rPr>
          <w:rFonts w:ascii="Arial Narrow" w:hAnsi="Arial Narrow"/>
          <w:i/>
          <w:iCs/>
          <w:sz w:val="24"/>
          <w:szCs w:val="24"/>
          <w:shd w:val="clear" w:color="auto" w:fill="FEFFFF"/>
        </w:rPr>
        <w:t xml:space="preserve"> - сексолог, сертифицированный гипнотерапевт, заведующий сексологическим центром Гомельской областной клинической психиатрической больн</w:t>
      </w:r>
      <w:r w:rsidRPr="002774D0">
        <w:rPr>
          <w:rFonts w:ascii="Arial Narrow" w:hAnsi="Arial Narrow"/>
          <w:i/>
          <w:iCs/>
          <w:sz w:val="24"/>
          <w:szCs w:val="24"/>
          <w:shd w:val="clear" w:color="auto" w:fill="FEFFFF"/>
        </w:rPr>
        <w:t>и</w:t>
      </w:r>
      <w:r w:rsidRPr="002774D0">
        <w:rPr>
          <w:rFonts w:ascii="Arial Narrow" w:hAnsi="Arial Narrow"/>
          <w:i/>
          <w:iCs/>
          <w:sz w:val="24"/>
          <w:szCs w:val="24"/>
          <w:shd w:val="clear" w:color="auto" w:fill="FEFFFF"/>
        </w:rPr>
        <w:t>цы. Белоруссия, Гомель.</w:t>
      </w: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eastAsia="Arial Narrow" w:hAnsi="Arial Narrow" w:cs="Arial Narrow"/>
          <w:b/>
          <w:bCs/>
          <w:i/>
          <w:iCs/>
          <w:sz w:val="24"/>
          <w:szCs w:val="24"/>
          <w:shd w:val="clear" w:color="auto" w:fill="FEFFFF"/>
        </w:rPr>
        <w:br/>
      </w:r>
      <w:r w:rsidRPr="002774D0">
        <w:rPr>
          <w:rFonts w:ascii="Arial Narrow" w:hAnsi="Arial Narrow"/>
          <w:sz w:val="24"/>
          <w:szCs w:val="24"/>
          <w:shd w:val="clear" w:color="auto" w:fill="FEFFFF"/>
        </w:rPr>
        <w:t>В докладе обобщен многолетний опыт автора в использовании эриксоновского гипноза при лечении психогенных сексуальных дисфункций. Рассмотрены конкретные гипнотические техники, испол</w:t>
      </w:r>
      <w:r w:rsidRPr="002774D0">
        <w:rPr>
          <w:rFonts w:ascii="Arial Narrow" w:hAnsi="Arial Narrow"/>
          <w:sz w:val="24"/>
          <w:szCs w:val="24"/>
          <w:shd w:val="clear" w:color="auto" w:fill="FEFFFF"/>
        </w:rPr>
        <w:t>ь</w:t>
      </w:r>
      <w:r w:rsidRPr="002774D0">
        <w:rPr>
          <w:rFonts w:ascii="Arial Narrow" w:hAnsi="Arial Narrow"/>
          <w:sz w:val="24"/>
          <w:szCs w:val="24"/>
          <w:shd w:val="clear" w:color="auto" w:fill="FEFFFF"/>
        </w:rPr>
        <w:lastRenderedPageBreak/>
        <w:t>зуемые в терапии  психогенных эректильных дисфункций и преждевременной эякуляции,  женской аноргазмии, алибидемии и диспареунии. Приведены данные об эффективности гипнотических стр</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тегий в лечении пациентов сексологического профиля. </w:t>
      </w:r>
    </w:p>
    <w:p w:rsidR="008078D2" w:rsidRPr="002774D0" w:rsidRDefault="008078D2" w:rsidP="00A1073E">
      <w:pPr>
        <w:pStyle w:val="B"/>
        <w:spacing w:after="0" w:line="240" w:lineRule="auto"/>
        <w:jc w:val="both"/>
        <w:rPr>
          <w:rFonts w:ascii="Arial Narrow" w:eastAsia="Arial Narrow Bold" w:hAnsi="Arial Narrow" w:cs="Arial Narrow Bold"/>
          <w:sz w:val="24"/>
          <w:szCs w:val="24"/>
          <w:shd w:val="clear" w:color="auto" w:fill="FEFFFF"/>
        </w:rPr>
      </w:pPr>
    </w:p>
    <w:p w:rsidR="008078D2" w:rsidRPr="004013FD" w:rsidRDefault="001A1FA4" w:rsidP="00A1073E">
      <w:pPr>
        <w:pStyle w:val="B"/>
        <w:spacing w:after="0" w:line="240" w:lineRule="auto"/>
        <w:jc w:val="both"/>
        <w:rPr>
          <w:rFonts w:ascii="Arial Narrow" w:eastAsia="Arial Narrow Bold" w:hAnsi="Arial Narrow" w:cs="Arial Narrow Bold"/>
          <w:b/>
          <w:sz w:val="24"/>
          <w:szCs w:val="24"/>
          <w:shd w:val="clear" w:color="auto" w:fill="FEFFFF"/>
        </w:rPr>
      </w:pPr>
      <w:r w:rsidRPr="004013FD">
        <w:rPr>
          <w:rFonts w:ascii="Arial Narrow" w:hAnsi="Arial Narrow"/>
          <w:b/>
          <w:sz w:val="24"/>
          <w:szCs w:val="24"/>
          <w:shd w:val="clear" w:color="auto" w:fill="FEFFFF"/>
          <w:lang w:val="fr-FR"/>
        </w:rPr>
        <w:t>ОПЫТ ИСПОЛЬЗОВАНИЯ ТЕХНИК ЭРИКСОНОВСКОГО ГИПНОЗА В КОМПЛЕКСНОМ ЛЕЧЕНИИ БОЛЬНОЙ НЕРВНОЙ АНОРЕКСИЕЙ</w:t>
      </w:r>
    </w:p>
    <w:p w:rsidR="008078D2" w:rsidRPr="002774D0" w:rsidRDefault="001A1FA4" w:rsidP="00A1073E">
      <w:pPr>
        <w:pStyle w:val="B"/>
        <w:spacing w:after="0" w:line="240" w:lineRule="auto"/>
        <w:jc w:val="both"/>
        <w:rPr>
          <w:rFonts w:ascii="Arial Narrow" w:eastAsia="Arial Narrow" w:hAnsi="Arial Narrow" w:cs="Arial Narrow"/>
          <w:b/>
          <w:bCs/>
          <w:i/>
          <w:iCs/>
          <w:sz w:val="24"/>
          <w:szCs w:val="24"/>
          <w:shd w:val="clear" w:color="auto" w:fill="FEFFFF"/>
          <w:lang w:val="fr-FR"/>
        </w:rPr>
      </w:pPr>
      <w:r w:rsidRPr="002774D0">
        <w:rPr>
          <w:rFonts w:ascii="Arial Narrow" w:hAnsi="Arial Narrow"/>
          <w:b/>
          <w:bCs/>
          <w:i/>
          <w:iCs/>
          <w:sz w:val="24"/>
          <w:szCs w:val="24"/>
          <w:shd w:val="clear" w:color="auto" w:fill="FEFFFF"/>
          <w:lang w:val="fr-FR"/>
        </w:rPr>
        <w:t xml:space="preserve">Колосова Елена Юрьевна </w:t>
      </w:r>
      <w:r w:rsidRPr="002774D0">
        <w:rPr>
          <w:rFonts w:ascii="Arial Narrow" w:hAnsi="Arial Narrow"/>
          <w:i/>
          <w:iCs/>
          <w:sz w:val="24"/>
          <w:szCs w:val="24"/>
          <w:shd w:val="clear" w:color="auto" w:fill="FEFFFF"/>
        </w:rPr>
        <w:t>-</w:t>
      </w:r>
      <w:r w:rsidRPr="002774D0">
        <w:rPr>
          <w:rFonts w:ascii="Arial Narrow" w:hAnsi="Arial Narrow"/>
          <w:b/>
          <w:bCs/>
          <w:i/>
          <w:iCs/>
          <w:sz w:val="24"/>
          <w:szCs w:val="24"/>
          <w:shd w:val="clear" w:color="auto" w:fill="FEFFFF"/>
        </w:rPr>
        <w:t xml:space="preserve"> </w:t>
      </w:r>
      <w:r w:rsidRPr="002774D0">
        <w:rPr>
          <w:rFonts w:ascii="Arial Narrow" w:hAnsi="Arial Narrow"/>
          <w:i/>
          <w:iCs/>
          <w:sz w:val="24"/>
          <w:szCs w:val="24"/>
          <w:shd w:val="clear" w:color="auto" w:fill="FEFFFF"/>
          <w:lang w:val="fr-FR"/>
        </w:rPr>
        <w:t>врач-диетолог высшей категории, психолог-психотерапевт Больн</w:t>
      </w:r>
      <w:r w:rsidRPr="002774D0">
        <w:rPr>
          <w:rFonts w:ascii="Arial Narrow" w:hAnsi="Arial Narrow"/>
          <w:i/>
          <w:iCs/>
          <w:sz w:val="24"/>
          <w:szCs w:val="24"/>
          <w:shd w:val="clear" w:color="auto" w:fill="FEFFFF"/>
          <w:lang w:val="fr-FR"/>
        </w:rPr>
        <w:t>и</w:t>
      </w:r>
      <w:r w:rsidRPr="002774D0">
        <w:rPr>
          <w:rFonts w:ascii="Arial Narrow" w:hAnsi="Arial Narrow"/>
          <w:i/>
          <w:iCs/>
          <w:sz w:val="24"/>
          <w:szCs w:val="24"/>
          <w:shd w:val="clear" w:color="auto" w:fill="FEFFFF"/>
          <w:lang w:val="fr-FR"/>
        </w:rPr>
        <w:t>ц</w:t>
      </w:r>
      <w:r w:rsidRPr="002774D0">
        <w:rPr>
          <w:rFonts w:ascii="Arial Narrow" w:hAnsi="Arial Narrow"/>
          <w:i/>
          <w:iCs/>
          <w:sz w:val="24"/>
          <w:szCs w:val="24"/>
          <w:shd w:val="clear" w:color="auto" w:fill="FEFFFF"/>
        </w:rPr>
        <w:t>ы</w:t>
      </w:r>
      <w:r w:rsidRPr="002774D0">
        <w:rPr>
          <w:rFonts w:ascii="Arial Narrow" w:hAnsi="Arial Narrow"/>
          <w:i/>
          <w:iCs/>
          <w:sz w:val="24"/>
          <w:szCs w:val="24"/>
          <w:shd w:val="clear" w:color="auto" w:fill="FEFFFF"/>
          <w:lang w:val="fr-FR"/>
        </w:rPr>
        <w:t xml:space="preserve"> с поликлиникой У</w:t>
      </w:r>
      <w:r w:rsidRPr="002774D0">
        <w:rPr>
          <w:rFonts w:ascii="Arial Narrow" w:hAnsi="Arial Narrow"/>
          <w:i/>
          <w:iCs/>
          <w:sz w:val="24"/>
          <w:szCs w:val="24"/>
          <w:shd w:val="clear" w:color="auto" w:fill="FEFFFF"/>
        </w:rPr>
        <w:t xml:space="preserve">правления </w:t>
      </w:r>
      <w:r w:rsidRPr="002774D0">
        <w:rPr>
          <w:rFonts w:ascii="Arial Narrow" w:hAnsi="Arial Narrow"/>
          <w:i/>
          <w:iCs/>
          <w:sz w:val="24"/>
          <w:szCs w:val="24"/>
          <w:shd w:val="clear" w:color="auto" w:fill="FEFFFF"/>
          <w:lang w:val="fr-FR"/>
        </w:rPr>
        <w:t>Д</w:t>
      </w:r>
      <w:r w:rsidRPr="002774D0">
        <w:rPr>
          <w:rFonts w:ascii="Arial Narrow" w:hAnsi="Arial Narrow"/>
          <w:i/>
          <w:iCs/>
          <w:sz w:val="24"/>
          <w:szCs w:val="24"/>
          <w:shd w:val="clear" w:color="auto" w:fill="FEFFFF"/>
        </w:rPr>
        <w:t>елами</w:t>
      </w:r>
      <w:r w:rsidRPr="002774D0">
        <w:rPr>
          <w:rFonts w:ascii="Arial Narrow" w:hAnsi="Arial Narrow"/>
          <w:i/>
          <w:iCs/>
          <w:sz w:val="24"/>
          <w:szCs w:val="24"/>
          <w:shd w:val="clear" w:color="auto" w:fill="FEFFFF"/>
          <w:lang w:val="fr-FR"/>
        </w:rPr>
        <w:t xml:space="preserve"> Президента РФ.</w:t>
      </w:r>
      <w:r w:rsidRPr="002774D0">
        <w:rPr>
          <w:rFonts w:ascii="Arial Narrow" w:hAnsi="Arial Narrow"/>
          <w:b/>
          <w:bCs/>
          <w:i/>
          <w:iCs/>
          <w:sz w:val="24"/>
          <w:szCs w:val="24"/>
          <w:shd w:val="clear" w:color="auto" w:fill="FEFFFF"/>
          <w:lang w:val="fr-FR"/>
        </w:rPr>
        <w:t xml:space="preserve"> </w:t>
      </w:r>
    </w:p>
    <w:p w:rsidR="008078D2" w:rsidRPr="002774D0" w:rsidRDefault="008078D2" w:rsidP="00A1073E">
      <w:pPr>
        <w:pStyle w:val="B"/>
        <w:spacing w:after="0" w:line="240" w:lineRule="auto"/>
        <w:jc w:val="both"/>
        <w:rPr>
          <w:rFonts w:ascii="Arial Narrow" w:eastAsia="Arial Narrow" w:hAnsi="Arial Narrow" w:cs="Arial Narrow"/>
          <w:sz w:val="24"/>
          <w:szCs w:val="24"/>
          <w:shd w:val="clear" w:color="auto" w:fill="FEFFFF"/>
        </w:rPr>
      </w:pPr>
    </w:p>
    <w:p w:rsidR="008078D2" w:rsidRPr="002774D0" w:rsidRDefault="001A1FA4" w:rsidP="00A1073E">
      <w:pPr>
        <w:pStyle w:val="B"/>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lang w:val="fr-FR"/>
        </w:rPr>
        <w:t>В докладе представлен клинический случай ведения больной нервной анорексией 16-ти лет. Анамнез заболевания до начала терапии 8 месяцев, потеря веса за этот период составила 34% от исходной</w:t>
      </w:r>
      <w:r w:rsidRPr="002774D0">
        <w:rPr>
          <w:rFonts w:ascii="Arial Narrow" w:hAnsi="Arial Narrow"/>
          <w:sz w:val="24"/>
          <w:szCs w:val="24"/>
          <w:shd w:val="clear" w:color="auto" w:fill="FEFFFF"/>
        </w:rPr>
        <w:t xml:space="preserve"> (с 50 до 33 кг). </w:t>
      </w:r>
      <w:r w:rsidRPr="002774D0">
        <w:rPr>
          <w:rFonts w:ascii="Arial Narrow" w:hAnsi="Arial Narrow"/>
          <w:sz w:val="24"/>
          <w:szCs w:val="24"/>
          <w:shd w:val="clear" w:color="auto" w:fill="FEFFFF"/>
          <w:lang w:val="fr-FR"/>
        </w:rPr>
        <w:t xml:space="preserve"> Применялись техники эриксоновского гипноза, ДПДГ, </w:t>
      </w:r>
      <w:r w:rsidRPr="002774D0">
        <w:rPr>
          <w:rFonts w:ascii="Arial Narrow" w:hAnsi="Arial Narrow"/>
          <w:sz w:val="24"/>
          <w:szCs w:val="24"/>
          <w:shd w:val="clear" w:color="auto" w:fill="FEFFFF"/>
        </w:rPr>
        <w:t>т</w:t>
      </w:r>
      <w:r w:rsidRPr="002774D0">
        <w:rPr>
          <w:rFonts w:ascii="Arial Narrow" w:hAnsi="Arial Narrow"/>
          <w:sz w:val="24"/>
          <w:szCs w:val="24"/>
          <w:shd w:val="clear" w:color="auto" w:fill="FEFFFF"/>
          <w:lang w:val="fr-FR"/>
        </w:rPr>
        <w:t>елесно</w:t>
      </w:r>
      <w:r w:rsidRPr="002774D0">
        <w:rPr>
          <w:rFonts w:ascii="Arial Narrow" w:hAnsi="Arial Narrow"/>
          <w:sz w:val="24"/>
          <w:szCs w:val="24"/>
          <w:shd w:val="clear" w:color="auto" w:fill="FEFFFF"/>
        </w:rPr>
        <w:t>-</w:t>
      </w:r>
      <w:r w:rsidRPr="002774D0">
        <w:rPr>
          <w:rFonts w:ascii="Arial Narrow" w:hAnsi="Arial Narrow"/>
          <w:sz w:val="24"/>
          <w:szCs w:val="24"/>
          <w:shd w:val="clear" w:color="auto" w:fill="FEFFFF"/>
          <w:lang w:val="fr-FR"/>
        </w:rPr>
        <w:t xml:space="preserve">ориентированные методы. Минимальная симптоматическая терапия лекарственными препаратами для поддержания функции ЖКТ. Диетотерапия с использованием белковых смесей для энтерального питания. За 7 месяцев наблюдения вес восстановился до 43 кг; нормализовались пищевое поведение </w:t>
      </w:r>
      <w:r w:rsidRPr="002774D0">
        <w:rPr>
          <w:rFonts w:ascii="Arial Narrow" w:hAnsi="Arial Narrow"/>
          <w:sz w:val="24"/>
          <w:szCs w:val="24"/>
          <w:shd w:val="clear" w:color="auto" w:fill="FEFFFF"/>
        </w:rPr>
        <w:t xml:space="preserve">и </w:t>
      </w:r>
      <w:r w:rsidRPr="002774D0">
        <w:rPr>
          <w:rFonts w:ascii="Arial Narrow" w:hAnsi="Arial Narrow"/>
          <w:sz w:val="24"/>
          <w:szCs w:val="24"/>
          <w:shd w:val="clear" w:color="auto" w:fill="FEFFFF"/>
          <w:lang w:val="fr-FR"/>
        </w:rPr>
        <w:t>биохимические показатели белкового, углеводного, минерального обмена</w:t>
      </w:r>
      <w:r w:rsidRPr="002774D0">
        <w:rPr>
          <w:rFonts w:ascii="Arial Narrow" w:hAnsi="Arial Narrow"/>
          <w:sz w:val="24"/>
          <w:szCs w:val="24"/>
          <w:shd w:val="clear" w:color="auto" w:fill="FEFFFF"/>
        </w:rPr>
        <w:t>.</w:t>
      </w:r>
    </w:p>
    <w:p w:rsidR="008078D2" w:rsidRPr="002774D0" w:rsidRDefault="008078D2" w:rsidP="00A1073E">
      <w:pPr>
        <w:pStyle w:val="A7"/>
        <w:spacing w:after="0" w:line="240" w:lineRule="auto"/>
        <w:rPr>
          <w:rFonts w:ascii="Arial Narrow" w:eastAsia="Arial Narrow" w:hAnsi="Arial Narrow" w:cs="Arial Narrow"/>
          <w:sz w:val="24"/>
          <w:szCs w:val="24"/>
          <w:shd w:val="clear" w:color="auto" w:fill="FEFFFF"/>
        </w:rPr>
      </w:pPr>
    </w:p>
    <w:p w:rsidR="008078D2" w:rsidRPr="004013FD" w:rsidRDefault="001A1FA4" w:rsidP="00A1073E">
      <w:pPr>
        <w:pStyle w:val="A7"/>
        <w:spacing w:after="0" w:line="240" w:lineRule="auto"/>
        <w:jc w:val="both"/>
        <w:outlineLvl w:val="2"/>
        <w:rPr>
          <w:rFonts w:ascii="Arial Narrow" w:eastAsia="Arial Narrow Bold" w:hAnsi="Arial Narrow" w:cs="Arial Narrow Bold"/>
          <w:b/>
          <w:caps/>
          <w:sz w:val="24"/>
          <w:szCs w:val="24"/>
          <w:shd w:val="clear" w:color="auto" w:fill="FEFFFF"/>
        </w:rPr>
      </w:pPr>
      <w:r w:rsidRPr="004013FD">
        <w:rPr>
          <w:rFonts w:ascii="Arial Narrow" w:hAnsi="Arial Narrow"/>
          <w:b/>
          <w:caps/>
          <w:sz w:val="24"/>
          <w:szCs w:val="24"/>
          <w:shd w:val="clear" w:color="auto" w:fill="FEFFFF"/>
        </w:rPr>
        <w:t>ИДУКЦИЯ В ИНСЦЕНИРОВКЕ НЕПОСРЕДСТВЕННОГО ПРОИГРЫВАНИЯ ОПЫТА</w:t>
      </w:r>
    </w:p>
    <w:p w:rsidR="008078D2" w:rsidRPr="002774D0" w:rsidRDefault="001A1FA4" w:rsidP="00A1073E">
      <w:pPr>
        <w:pStyle w:val="A7"/>
        <w:spacing w:after="0" w:line="240" w:lineRule="auto"/>
        <w:jc w:val="both"/>
        <w:outlineLvl w:val="2"/>
        <w:rPr>
          <w:rFonts w:ascii="Arial Narrow" w:eastAsia="Arial Narrow" w:hAnsi="Arial Narrow" w:cs="Arial Narrow"/>
          <w:sz w:val="24"/>
          <w:szCs w:val="24"/>
          <w:shd w:val="clear" w:color="auto" w:fill="FEFFFF"/>
        </w:rPr>
      </w:pPr>
      <w:r w:rsidRPr="002774D0">
        <w:rPr>
          <w:rFonts w:ascii="Arial Narrow" w:hAnsi="Arial Narrow"/>
          <w:b/>
          <w:bCs/>
          <w:i/>
          <w:iCs/>
          <w:sz w:val="24"/>
          <w:szCs w:val="24"/>
          <w:shd w:val="clear" w:color="auto" w:fill="FEFFFF"/>
        </w:rPr>
        <w:t xml:space="preserve">Лоскутова Людмила Ивановна </w:t>
      </w:r>
      <w:r w:rsidRPr="002774D0">
        <w:rPr>
          <w:rFonts w:ascii="Arial Narrow" w:hAnsi="Arial Narrow"/>
          <w:i/>
          <w:iCs/>
          <w:sz w:val="24"/>
          <w:szCs w:val="24"/>
          <w:shd w:val="clear" w:color="auto" w:fill="FEFFFF"/>
        </w:rPr>
        <w:t>– кандидат психологических наук, руководитель центра «Ма</w:t>
      </w:r>
      <w:r w:rsidRPr="002774D0">
        <w:rPr>
          <w:rFonts w:ascii="Arial Narrow" w:hAnsi="Arial Narrow"/>
          <w:i/>
          <w:iCs/>
          <w:sz w:val="24"/>
          <w:szCs w:val="24"/>
          <w:shd w:val="clear" w:color="auto" w:fill="FEFFFF"/>
        </w:rPr>
        <w:t>с</w:t>
      </w:r>
      <w:r w:rsidRPr="002774D0">
        <w:rPr>
          <w:rFonts w:ascii="Arial Narrow" w:hAnsi="Arial Narrow"/>
          <w:i/>
          <w:iCs/>
          <w:sz w:val="24"/>
          <w:szCs w:val="24"/>
          <w:shd w:val="clear" w:color="auto" w:fill="FEFFFF"/>
        </w:rPr>
        <w:t>терская индивидуальных расстановок», действительный член и региональный преподаватель ППЛ. Россия, Москва.</w:t>
      </w:r>
      <w:r w:rsidRPr="002774D0">
        <w:rPr>
          <w:rFonts w:ascii="Arial Narrow" w:hAnsi="Arial Narrow"/>
          <w:sz w:val="24"/>
          <w:szCs w:val="24"/>
          <w:shd w:val="clear" w:color="auto" w:fill="FEFFFF"/>
        </w:rPr>
        <w:t xml:space="preserve"> </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 докладе рассматривается значение техник, которые вовлекают клиента в проигрывание действ</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тельного или вымышленного опыта драматургического материала. Обсуждается применение инду</w:t>
      </w:r>
      <w:r w:rsidRPr="002774D0">
        <w:rPr>
          <w:rFonts w:ascii="Arial Narrow" w:hAnsi="Arial Narrow"/>
          <w:sz w:val="24"/>
          <w:szCs w:val="24"/>
          <w:shd w:val="clear" w:color="auto" w:fill="FEFFFF"/>
        </w:rPr>
        <w:t>к</w:t>
      </w:r>
      <w:r w:rsidRPr="002774D0">
        <w:rPr>
          <w:rFonts w:ascii="Arial Narrow" w:hAnsi="Arial Narrow"/>
          <w:sz w:val="24"/>
          <w:szCs w:val="24"/>
          <w:shd w:val="clear" w:color="auto" w:fill="FEFFFF"/>
        </w:rPr>
        <w:t>ции для получения доступа к ресурсу и возможностям его использования. Техника инсценировки представляет собой один из способов ощущения важности изменений и роста для поддержания полноценной и здоровой жизни.</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4013FD" w:rsidRDefault="001A1FA4" w:rsidP="00A1073E">
      <w:pPr>
        <w:pStyle w:val="A7"/>
        <w:spacing w:after="0" w:line="240" w:lineRule="auto"/>
        <w:jc w:val="both"/>
        <w:rPr>
          <w:rFonts w:ascii="Arial Narrow" w:eastAsia="Arial Narrow Bold" w:hAnsi="Arial Narrow" w:cs="Arial Narrow Bold"/>
          <w:b/>
          <w:sz w:val="24"/>
          <w:szCs w:val="24"/>
          <w:shd w:val="clear" w:color="auto" w:fill="FEFFFF"/>
        </w:rPr>
      </w:pPr>
      <w:r w:rsidRPr="004013FD">
        <w:rPr>
          <w:rFonts w:ascii="Arial Narrow" w:hAnsi="Arial Narrow"/>
          <w:b/>
          <w:sz w:val="24"/>
          <w:szCs w:val="24"/>
          <w:shd w:val="clear" w:color="auto" w:fill="FEFFFF"/>
        </w:rPr>
        <w:t>ОПЫТ ПРИМЕНЕНИЯ ЭРИКСОНОВСКОГО ГИПНОЗА В РАМКАХ МУЛЬТИМОДАЛЬНОЙ РЕАБ</w:t>
      </w:r>
      <w:r w:rsidRPr="004013FD">
        <w:rPr>
          <w:rFonts w:ascii="Arial Narrow" w:hAnsi="Arial Narrow"/>
          <w:b/>
          <w:sz w:val="24"/>
          <w:szCs w:val="24"/>
          <w:shd w:val="clear" w:color="auto" w:fill="FEFFFF"/>
        </w:rPr>
        <w:t>И</w:t>
      </w:r>
      <w:r w:rsidRPr="004013FD">
        <w:rPr>
          <w:rFonts w:ascii="Arial Narrow" w:hAnsi="Arial Narrow"/>
          <w:b/>
          <w:sz w:val="24"/>
          <w:szCs w:val="24"/>
          <w:shd w:val="clear" w:color="auto" w:fill="FEFFFF"/>
        </w:rPr>
        <w:t>ЛИТАЦИОННОЙ ПРОГРАММЫ ДЛЯ НАРКОЗАВИСИМЫХ БОЛЬНЫХ</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b/>
          <w:bCs/>
          <w:i/>
          <w:iCs/>
          <w:sz w:val="24"/>
          <w:szCs w:val="24"/>
          <w:shd w:val="clear" w:color="auto" w:fill="FEFFFF"/>
        </w:rPr>
        <w:t>Дворниченко Людмила Анатольевна</w:t>
      </w:r>
      <w:r w:rsidRPr="002774D0">
        <w:rPr>
          <w:rFonts w:ascii="Arial Narrow" w:hAnsi="Arial Narrow"/>
          <w:sz w:val="24"/>
          <w:szCs w:val="24"/>
          <w:shd w:val="clear" w:color="auto" w:fill="FEFFFF"/>
        </w:rPr>
        <w:t xml:space="preserve"> – врач-психотерапевт </w:t>
      </w:r>
      <w:r w:rsidRPr="002774D0">
        <w:rPr>
          <w:rFonts w:ascii="Arial Narrow" w:hAnsi="Arial Narrow"/>
          <w:i/>
          <w:iCs/>
          <w:sz w:val="24"/>
          <w:szCs w:val="24"/>
          <w:shd w:val="clear" w:color="auto" w:fill="FEFFFF"/>
        </w:rPr>
        <w:t>Федерального медицинского иссл</w:t>
      </w:r>
      <w:r w:rsidRPr="002774D0">
        <w:rPr>
          <w:rFonts w:ascii="Arial Narrow" w:hAnsi="Arial Narrow"/>
          <w:i/>
          <w:iCs/>
          <w:sz w:val="24"/>
          <w:szCs w:val="24"/>
          <w:shd w:val="clear" w:color="auto" w:fill="FEFFFF"/>
        </w:rPr>
        <w:t>е</w:t>
      </w:r>
      <w:r w:rsidRPr="002774D0">
        <w:rPr>
          <w:rFonts w:ascii="Arial Narrow" w:hAnsi="Arial Narrow"/>
          <w:i/>
          <w:iCs/>
          <w:sz w:val="24"/>
          <w:szCs w:val="24"/>
          <w:shd w:val="clear" w:color="auto" w:fill="FEFFFF"/>
        </w:rPr>
        <w:t>довательского центра психиатрии и наркологии имени В.П. Сербского.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Эриксоновский гипноз является уникальной техникой для интеграции в единое целое мультим</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дальной психотерапевтической программы лечения сложных пациентов. Она снимает все против</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речия между различными модальностями (нами использовались системная психотерапия, тра</w:t>
      </w:r>
      <w:r w:rsidRPr="002774D0">
        <w:rPr>
          <w:rFonts w:ascii="Arial Narrow" w:hAnsi="Arial Narrow"/>
          <w:sz w:val="24"/>
          <w:szCs w:val="24"/>
          <w:shd w:val="clear" w:color="auto" w:fill="FEFFFF"/>
        </w:rPr>
        <w:t>н</w:t>
      </w:r>
      <w:r w:rsidRPr="002774D0">
        <w:rPr>
          <w:rFonts w:ascii="Arial Narrow" w:hAnsi="Arial Narrow"/>
          <w:sz w:val="24"/>
          <w:szCs w:val="24"/>
          <w:shd w:val="clear" w:color="auto" w:fill="FEFFFF"/>
        </w:rPr>
        <w:t>сактный анализ, кинезиологические методики, ДПДГ, образовательные занятия с пациентами) и п</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вышает эффективность работы каждого методы в отдельности. Кроме этого снижается сопротивл</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ние выздоровлению больных частей личности пациента. Метафорически говоря эриксоновский ги</w:t>
      </w:r>
      <w:r w:rsidRPr="002774D0">
        <w:rPr>
          <w:rFonts w:ascii="Arial Narrow" w:hAnsi="Arial Narrow"/>
          <w:sz w:val="24"/>
          <w:szCs w:val="24"/>
          <w:shd w:val="clear" w:color="auto" w:fill="FEFFFF"/>
        </w:rPr>
        <w:t>п</w:t>
      </w:r>
      <w:r w:rsidRPr="002774D0">
        <w:rPr>
          <w:rFonts w:ascii="Arial Narrow" w:hAnsi="Arial Narrow"/>
          <w:sz w:val="24"/>
          <w:szCs w:val="24"/>
          <w:shd w:val="clear" w:color="auto" w:fill="FEFFFF"/>
        </w:rPr>
        <w:t>ноз – цементный раствор, который надежно соединяет кирпичики психотерапевтических техник ра</w:t>
      </w:r>
      <w:r w:rsidRPr="002774D0">
        <w:rPr>
          <w:rFonts w:ascii="Arial Narrow" w:hAnsi="Arial Narrow"/>
          <w:sz w:val="24"/>
          <w:szCs w:val="24"/>
          <w:shd w:val="clear" w:color="auto" w:fill="FEFFFF"/>
        </w:rPr>
        <w:t>з</w:t>
      </w:r>
      <w:r w:rsidRPr="002774D0">
        <w:rPr>
          <w:rFonts w:ascii="Arial Narrow" w:hAnsi="Arial Narrow"/>
          <w:sz w:val="24"/>
          <w:szCs w:val="24"/>
          <w:shd w:val="clear" w:color="auto" w:fill="FEFFFF"/>
        </w:rPr>
        <w:t>ной модальности в крепкое здание выздоровления, выстраиваемое самим пациентом с помощью специалиста.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4013FD"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4013FD">
        <w:rPr>
          <w:rFonts w:ascii="Arial Narrow" w:hAnsi="Arial Narrow"/>
          <w:b/>
          <w:sz w:val="24"/>
          <w:szCs w:val="24"/>
          <w:shd w:val="clear" w:color="auto" w:fill="FEFFFF"/>
        </w:rPr>
        <w:t>ЭФФЕКТИВНОСТЬ ЭРИКСОНОВСКОГО ГИПНОЗА В КОРРЕКЦИИ ТЯЖЕЛЫХ НЕВРОТИЧЕСКИХ СОСТОЯНИЙ</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Моторо Маргарита Юрьевна</w:t>
      </w:r>
      <w:r w:rsidRPr="002774D0">
        <w:rPr>
          <w:rFonts w:ascii="Arial Narrow" w:hAnsi="Arial Narrow"/>
          <w:i/>
          <w:iCs/>
          <w:sz w:val="24"/>
          <w:szCs w:val="24"/>
          <w:shd w:val="clear" w:color="auto" w:fill="FEFFFF"/>
        </w:rPr>
        <w:t xml:space="preserve"> – психолог клинико-диагностического общества при Российской Академии Естественных наук.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Эриксоновский гипноз. Эффективность применения при корректировке тяжелых неврозов.</w:t>
      </w:r>
    </w:p>
    <w:p w:rsidR="008078D2" w:rsidRPr="002774D0" w:rsidRDefault="008078D2" w:rsidP="00A1073E">
      <w:pPr>
        <w:pStyle w:val="B"/>
        <w:spacing w:after="0" w:line="240" w:lineRule="auto"/>
        <w:jc w:val="both"/>
        <w:rPr>
          <w:rFonts w:ascii="Arial Narrow" w:eastAsia="Arial Bold" w:hAnsi="Arial Narrow" w:cs="Arial Bold"/>
          <w:sz w:val="24"/>
          <w:szCs w:val="24"/>
          <w:shd w:val="clear" w:color="auto" w:fill="FEFFFF"/>
        </w:rPr>
      </w:pPr>
    </w:p>
    <w:p w:rsidR="008078D2" w:rsidRPr="004013FD" w:rsidRDefault="004013FD" w:rsidP="00A1073E">
      <w:pPr>
        <w:pStyle w:val="B"/>
        <w:spacing w:after="0" w:line="240" w:lineRule="auto"/>
        <w:jc w:val="both"/>
        <w:rPr>
          <w:rFonts w:ascii="Arial Narrow" w:eastAsia="Arial Narrow Bold" w:hAnsi="Arial Narrow" w:cs="Arial Narrow Bold"/>
          <w:b/>
          <w:sz w:val="24"/>
          <w:szCs w:val="24"/>
          <w:shd w:val="clear" w:color="auto" w:fill="FEFFFF"/>
        </w:rPr>
      </w:pPr>
      <w:r w:rsidRPr="004013FD">
        <w:rPr>
          <w:rFonts w:ascii="Arial Narrow" w:hAnsi="Arial Narrow"/>
          <w:b/>
          <w:sz w:val="24"/>
          <w:szCs w:val="24"/>
          <w:shd w:val="clear" w:color="auto" w:fill="FEFFFF"/>
        </w:rPr>
        <w:t xml:space="preserve">МАСТЕР-КЛАСС </w:t>
      </w:r>
      <w:r w:rsidR="001A1FA4" w:rsidRPr="004013FD">
        <w:rPr>
          <w:rFonts w:ascii="Arial Narrow" w:hAnsi="Arial Narrow"/>
          <w:b/>
          <w:sz w:val="24"/>
          <w:szCs w:val="24"/>
          <w:shd w:val="clear" w:color="auto" w:fill="FEFFFF"/>
        </w:rPr>
        <w:t>ИСПОЛЬЗОВАНИЕ</w:t>
      </w:r>
      <w:r w:rsidR="001A1FA4" w:rsidRPr="004013FD">
        <w:rPr>
          <w:rFonts w:ascii="Arial Narrow" w:hAnsi="Arial Narrow"/>
          <w:b/>
          <w:sz w:val="24"/>
          <w:szCs w:val="24"/>
          <w:shd w:val="clear" w:color="auto" w:fill="FEFFFF"/>
          <w:lang w:val="fr-FR"/>
        </w:rPr>
        <w:t xml:space="preserve"> ДПДГ В РАБОТЕ С ТРАВМАТИЧЕСКИМ ОПЫТОМ</w:t>
      </w:r>
    </w:p>
    <w:p w:rsidR="008078D2" w:rsidRDefault="001A1FA4" w:rsidP="00B446E4">
      <w:pPr>
        <w:pStyle w:val="B"/>
        <w:shd w:val="clear" w:color="auto" w:fill="FFFFFF"/>
        <w:spacing w:after="0" w:line="240" w:lineRule="auto"/>
        <w:jc w:val="both"/>
        <w:outlineLvl w:val="0"/>
        <w:rPr>
          <w:rFonts w:ascii="Arial Narrow" w:hAnsi="Arial Narrow"/>
          <w:i/>
          <w:iCs/>
          <w:sz w:val="24"/>
          <w:szCs w:val="24"/>
          <w:shd w:val="clear" w:color="auto" w:fill="FEFFFF"/>
        </w:rPr>
      </w:pPr>
      <w:r w:rsidRPr="002774D0">
        <w:rPr>
          <w:rFonts w:ascii="Arial Narrow" w:hAnsi="Arial Narrow"/>
          <w:b/>
          <w:bCs/>
          <w:i/>
          <w:iCs/>
          <w:sz w:val="24"/>
          <w:szCs w:val="24"/>
          <w:shd w:val="clear" w:color="auto" w:fill="FEFFFF"/>
        </w:rPr>
        <w:t>Доморацкий Владимир Антонович</w:t>
      </w:r>
      <w:r w:rsidR="00B446E4">
        <w:rPr>
          <w:rFonts w:ascii="Arial Narrow" w:hAnsi="Arial Narrow"/>
          <w:b/>
          <w:bCs/>
          <w:i/>
          <w:iCs/>
          <w:sz w:val="24"/>
          <w:szCs w:val="24"/>
          <w:shd w:val="clear" w:color="auto" w:fill="FEFFFF"/>
        </w:rPr>
        <w:t>.</w:t>
      </w:r>
      <w:r w:rsidRPr="002774D0">
        <w:rPr>
          <w:rFonts w:ascii="Arial Narrow" w:hAnsi="Arial Narrow"/>
          <w:b/>
          <w:bCs/>
          <w:i/>
          <w:iCs/>
          <w:sz w:val="24"/>
          <w:szCs w:val="24"/>
          <w:shd w:val="clear" w:color="auto" w:fill="FEFFFF"/>
        </w:rPr>
        <w:t xml:space="preserve"> </w:t>
      </w:r>
    </w:p>
    <w:p w:rsidR="00B446E4" w:rsidRPr="002774D0" w:rsidRDefault="00B446E4" w:rsidP="00B446E4">
      <w:pPr>
        <w:pStyle w:val="B"/>
        <w:shd w:val="clear" w:color="auto" w:fill="FFFFFF"/>
        <w:spacing w:after="0" w:line="240" w:lineRule="auto"/>
        <w:jc w:val="both"/>
        <w:outlineLvl w:val="0"/>
        <w:rPr>
          <w:rFonts w:ascii="Arial Narrow" w:eastAsia="Arial Narrow" w:hAnsi="Arial Narrow" w:cs="Arial Narrow"/>
          <w:sz w:val="24"/>
          <w:szCs w:val="24"/>
          <w:shd w:val="clear" w:color="auto" w:fill="FEFFFF"/>
        </w:rPr>
      </w:pPr>
    </w:p>
    <w:p w:rsidR="008078D2" w:rsidRPr="004013FD" w:rsidRDefault="008078D2" w:rsidP="00A1073E">
      <w:pPr>
        <w:pStyle w:val="A7"/>
        <w:spacing w:after="0" w:line="240" w:lineRule="auto"/>
        <w:jc w:val="both"/>
        <w:rPr>
          <w:rFonts w:ascii="Arial Narrow" w:eastAsia="Arial Narrow" w:hAnsi="Arial Narrow" w:cs="Arial Narrow"/>
          <w:b/>
          <w:sz w:val="24"/>
          <w:szCs w:val="24"/>
          <w:shd w:val="clear" w:color="auto" w:fill="FFFFFF"/>
        </w:rPr>
      </w:pPr>
    </w:p>
    <w:p w:rsidR="008078D2" w:rsidRPr="004013FD" w:rsidRDefault="00667E41" w:rsidP="00A1073E">
      <w:pPr>
        <w:pStyle w:val="aa"/>
        <w:spacing w:after="0" w:line="240" w:lineRule="auto"/>
        <w:jc w:val="center"/>
        <w:rPr>
          <w:rFonts w:ascii="Arial Narrow" w:eastAsia="Arial Narrow" w:hAnsi="Arial Narrow" w:cs="Arial Narrow"/>
          <w:b/>
          <w:shd w:val="clear" w:color="auto" w:fill="FEFFFF"/>
          <w:lang w:val="ru-RU"/>
        </w:rPr>
      </w:pPr>
      <w:r>
        <w:rPr>
          <w:rFonts w:ascii="Arial Narrow" w:hAnsi="Arial Narrow"/>
          <w:b/>
          <w:shd w:val="clear" w:color="auto" w:fill="FEFFFF"/>
          <w:lang w:val="ru-RU"/>
        </w:rPr>
        <w:t>Секционное заседание:</w:t>
      </w:r>
    </w:p>
    <w:p w:rsidR="00CA1592" w:rsidRPr="008D7377" w:rsidRDefault="001A1FA4" w:rsidP="00CA1592">
      <w:pPr>
        <w:pStyle w:val="A7"/>
        <w:spacing w:after="0" w:line="240" w:lineRule="auto"/>
        <w:jc w:val="center"/>
        <w:rPr>
          <w:rFonts w:ascii="Arial Narrow" w:eastAsia="Arial Narrow" w:hAnsi="Arial Narrow" w:cs="Arial Narrow"/>
          <w:b/>
          <w:sz w:val="28"/>
          <w:szCs w:val="28"/>
          <w:shd w:val="clear" w:color="auto" w:fill="FEFFFF"/>
        </w:rPr>
      </w:pPr>
      <w:r w:rsidRPr="004013FD">
        <w:rPr>
          <w:rFonts w:ascii="Arial Narrow" w:hAnsi="Arial Narrow"/>
          <w:b/>
          <w:sz w:val="28"/>
          <w:szCs w:val="28"/>
          <w:shd w:val="clear" w:color="auto" w:fill="FEFFFF"/>
        </w:rPr>
        <w:t>ЦЕЛЕБНАЯ ТВОРЧЕСКАЯ ПСИХОЛИНГВИСТИКА</w:t>
      </w:r>
    </w:p>
    <w:p w:rsidR="00B311E9" w:rsidRPr="00B311E9" w:rsidRDefault="00B311E9" w:rsidP="00B311E9">
      <w:pPr>
        <w:pStyle w:val="B"/>
        <w:spacing w:after="0" w:line="240" w:lineRule="auto"/>
        <w:jc w:val="center"/>
        <w:rPr>
          <w:rFonts w:ascii="Arial Narrow" w:hAnsi="Arial Narrow"/>
          <w:b/>
          <w:caps/>
          <w:sz w:val="28"/>
          <w:szCs w:val="28"/>
        </w:rPr>
      </w:pPr>
      <w:r w:rsidRPr="00B311E9">
        <w:rPr>
          <w:rFonts w:ascii="Arial Narrow" w:hAnsi="Arial Narrow"/>
          <w:b/>
          <w:caps/>
          <w:sz w:val="28"/>
          <w:szCs w:val="28"/>
        </w:rPr>
        <w:t>18 ОКТЯБРЯ, ЗАЛ «Шишкин», 14.00-16.15</w:t>
      </w:r>
    </w:p>
    <w:p w:rsidR="008078D2" w:rsidRPr="004013FD" w:rsidRDefault="008078D2" w:rsidP="00A1073E">
      <w:pPr>
        <w:pStyle w:val="aa"/>
        <w:spacing w:after="0" w:line="240" w:lineRule="auto"/>
        <w:jc w:val="both"/>
        <w:rPr>
          <w:rFonts w:ascii="Arial Narrow" w:eastAsia="Arial Narrow" w:hAnsi="Arial Narrow" w:cs="Arial Narrow"/>
          <w:b/>
          <w:u w:val="single"/>
          <w:shd w:val="clear" w:color="auto" w:fill="FEFFFF"/>
          <w:lang w:val="ru-RU"/>
        </w:rPr>
      </w:pPr>
    </w:p>
    <w:p w:rsidR="008078D2" w:rsidRPr="004013FD" w:rsidRDefault="001A1FA4" w:rsidP="00A1073E">
      <w:pPr>
        <w:pStyle w:val="aa"/>
        <w:spacing w:after="0" w:line="240" w:lineRule="auto"/>
        <w:jc w:val="both"/>
        <w:rPr>
          <w:rFonts w:ascii="Arial Narrow" w:eastAsia="Arial Narrow" w:hAnsi="Arial Narrow" w:cs="Arial Narrow"/>
          <w:b/>
          <w:bCs/>
          <w:i/>
          <w:iCs/>
          <w:shd w:val="clear" w:color="auto" w:fill="FEFFFF"/>
          <w:lang w:val="ru-RU"/>
        </w:rPr>
      </w:pPr>
      <w:r w:rsidRPr="004013FD">
        <w:rPr>
          <w:rFonts w:ascii="Arial Narrow" w:hAnsi="Arial Narrow"/>
          <w:b/>
          <w:shd w:val="clear" w:color="auto" w:fill="FEFFFF"/>
          <w:lang w:val="ru-RU"/>
        </w:rPr>
        <w:t>ПРЕДСЕДАТЕЛИ:</w:t>
      </w:r>
      <w:r w:rsidRPr="004013FD">
        <w:rPr>
          <w:rFonts w:ascii="Arial Narrow" w:hAnsi="Arial Narrow"/>
          <w:b/>
          <w:bCs/>
          <w:i/>
          <w:iCs/>
          <w:shd w:val="clear" w:color="auto" w:fill="FEFFFF"/>
          <w:lang w:val="ru-RU"/>
        </w:rPr>
        <w:t xml:space="preserve"> Семенова Алла Ивановна (Москва, Россия-Австралия), Поспелова Марина Валерьевна (Москва, Россия).</w:t>
      </w:r>
    </w:p>
    <w:p w:rsidR="008078D2" w:rsidRPr="004013FD" w:rsidRDefault="008078D2" w:rsidP="00A1073E">
      <w:pPr>
        <w:pStyle w:val="aa"/>
        <w:spacing w:after="0" w:line="240" w:lineRule="auto"/>
        <w:jc w:val="both"/>
        <w:rPr>
          <w:rFonts w:ascii="Arial Narrow" w:eastAsia="Arial Narrow" w:hAnsi="Arial Narrow" w:cs="Arial Narrow"/>
          <w:b/>
          <w:bCs/>
          <w:i/>
          <w:iCs/>
          <w:shd w:val="clear" w:color="auto" w:fill="FEFFFF"/>
          <w:lang w:val="ru-RU"/>
        </w:rPr>
      </w:pPr>
    </w:p>
    <w:p w:rsidR="008078D2" w:rsidRPr="002774D0" w:rsidRDefault="001A1FA4" w:rsidP="00A1073E">
      <w:pPr>
        <w:pStyle w:val="aa"/>
        <w:spacing w:after="0" w:line="240" w:lineRule="auto"/>
        <w:jc w:val="both"/>
        <w:rPr>
          <w:rFonts w:ascii="Arial Narrow" w:eastAsia="Arial Narrow" w:hAnsi="Arial Narrow" w:cs="Arial Narrow"/>
          <w:shd w:val="clear" w:color="auto" w:fill="FEFFFF"/>
          <w:lang w:val="ru-RU"/>
        </w:rPr>
      </w:pPr>
      <w:r w:rsidRPr="004013FD">
        <w:rPr>
          <w:rFonts w:ascii="Arial Narrow" w:hAnsi="Arial Narrow"/>
          <w:b/>
          <w:shd w:val="clear" w:color="auto" w:fill="FEFFFF"/>
          <w:lang w:val="ru-RU"/>
        </w:rPr>
        <w:t xml:space="preserve">Аннотация секции: </w:t>
      </w:r>
      <w:r w:rsidRPr="002774D0">
        <w:rPr>
          <w:rFonts w:ascii="Arial Narrow" w:hAnsi="Arial Narrow"/>
          <w:color w:val="000000"/>
          <w:u w:color="000000"/>
          <w:shd w:val="clear" w:color="auto" w:fill="FEFFFF"/>
          <w:lang w:val="ru-RU"/>
        </w:rPr>
        <w:t>Целебная творческая психолингвистика (ЦТП) - психотерапевтический метод, ориентированный на работу с внутренней реальностью человека в процессе выполнения дыхательно-энергетических звукообразов как практической основы метода. Использование звуков речи, с расширением их смысловой и индивидуальной значимости, в качестве психотерапевтического инструмента, в целях личностного анализа и личностной коррекции, является новым для психотерапевтической практики. Практические психологи - участники секции подтверждают высокую терапевтическую эффективность методик ЦТП как при самостоятельном применении, так и при интегративном его использовании в сочетании с другими приемами психотерапии. Целебная творческая психолингвистика успешно применяется на любом этапе психотерапевтического процесса: при диагностике, как способ выражения эмоций, для изменения состояния, снятия зажимов, телесных и эмоциональных блоков, для возобновления ресурсов клиента после трудной психотерапевтической практики. Разработана и опробована методика преподавания метода для специалистов. На секции будут представлены достижения ЦТП за последний год.</w:t>
      </w:r>
    </w:p>
    <w:p w:rsidR="008078D2" w:rsidRPr="002774D0" w:rsidRDefault="001A1FA4" w:rsidP="00A1073E">
      <w:pPr>
        <w:pStyle w:val="aa"/>
        <w:spacing w:after="0" w:line="240" w:lineRule="auto"/>
        <w:jc w:val="both"/>
        <w:rPr>
          <w:rFonts w:ascii="Arial Narrow" w:eastAsia="Arial Narrow" w:hAnsi="Arial Narrow" w:cs="Arial Narrow"/>
          <w:shd w:val="clear" w:color="auto" w:fill="FEFFFF"/>
        </w:rPr>
      </w:pPr>
      <w:r w:rsidRPr="002774D0">
        <w:rPr>
          <w:rFonts w:ascii="Arial Narrow" w:hAnsi="Arial Narrow"/>
          <w:shd w:val="clear" w:color="auto" w:fill="FEFFFF"/>
        </w:rPr>
        <w:t xml:space="preserve">         </w:t>
      </w:r>
    </w:p>
    <w:p w:rsidR="008078D2" w:rsidRPr="004013FD" w:rsidRDefault="001A1FA4" w:rsidP="00A1073E">
      <w:pPr>
        <w:pStyle w:val="aa"/>
        <w:spacing w:after="0" w:line="240" w:lineRule="auto"/>
        <w:rPr>
          <w:rFonts w:ascii="Arial Narrow" w:eastAsia="Arial Narrow" w:hAnsi="Arial Narrow" w:cs="Arial Narrow"/>
          <w:b/>
          <w:caps/>
          <w:shd w:val="clear" w:color="auto" w:fill="FEFFFF"/>
          <w:lang w:val="ru-RU"/>
        </w:rPr>
      </w:pPr>
      <w:r w:rsidRPr="004013FD">
        <w:rPr>
          <w:rFonts w:ascii="Arial Narrow" w:hAnsi="Arial Narrow"/>
          <w:b/>
          <w:caps/>
          <w:shd w:val="clear" w:color="auto" w:fill="FEFFFF"/>
          <w:lang w:val="ru-RU"/>
        </w:rPr>
        <w:t>Психолингвистический тренинг  и звукообразная азбука самоисследования</w:t>
      </w:r>
    </w:p>
    <w:p w:rsidR="008078D2" w:rsidRPr="002774D0" w:rsidRDefault="001A1FA4" w:rsidP="00A1073E">
      <w:pPr>
        <w:pStyle w:val="aa"/>
        <w:spacing w:after="0" w:line="240" w:lineRule="auto"/>
        <w:jc w:val="both"/>
        <w:rPr>
          <w:rFonts w:ascii="Arial Narrow" w:eastAsia="Arial Narrow" w:hAnsi="Arial Narrow" w:cs="Arial Narrow"/>
          <w:i/>
          <w:iCs/>
          <w:color w:val="000000"/>
          <w:u w:color="000000"/>
          <w:shd w:val="clear" w:color="auto" w:fill="FEFFFF"/>
          <w:lang w:val="ru-RU"/>
        </w:rPr>
      </w:pPr>
      <w:r w:rsidRPr="004013FD">
        <w:rPr>
          <w:rFonts w:ascii="Arial Narrow" w:hAnsi="Arial Narrow"/>
          <w:b/>
          <w:bCs/>
          <w:i/>
          <w:iCs/>
          <w:shd w:val="clear" w:color="auto" w:fill="FEFFFF"/>
          <w:lang w:val="ru-RU"/>
        </w:rPr>
        <w:t>Семенова Алла Ивановна</w:t>
      </w:r>
      <w:r w:rsidRPr="002774D0">
        <w:rPr>
          <w:rFonts w:ascii="Arial Narrow" w:hAnsi="Arial Narrow"/>
          <w:shd w:val="clear" w:color="auto" w:fill="FEFFFF"/>
          <w:lang w:val="ru-RU"/>
        </w:rPr>
        <w:t xml:space="preserve"> – </w:t>
      </w:r>
      <w:r w:rsidRPr="002774D0">
        <w:rPr>
          <w:rFonts w:ascii="Arial Narrow" w:hAnsi="Arial Narrow"/>
          <w:i/>
          <w:iCs/>
          <w:shd w:val="clear" w:color="auto" w:fill="FEFFFF"/>
          <w:lang w:val="ru-RU"/>
        </w:rPr>
        <w:t xml:space="preserve">педиатр, психотерапевт, иммунолог, гомеопат, </w:t>
      </w:r>
      <w:r w:rsidRPr="002774D0">
        <w:rPr>
          <w:rFonts w:ascii="Arial Narrow" w:hAnsi="Arial Narrow"/>
          <w:i/>
          <w:iCs/>
          <w:color w:val="000000"/>
          <w:u w:color="000000"/>
          <w:shd w:val="clear" w:color="auto" w:fill="FEFFFF"/>
          <w:lang w:val="ru-RU"/>
        </w:rPr>
        <w:t xml:space="preserve">автор метода и руководитель модальности «Целебная творческая психолингвистика» ППЛ,  действительный член ППЛ, преподаватель и супервизор практики международного класса, доктор наук в области «Регуляция в биологических системах» международной академии МАИСУ. </w:t>
      </w:r>
      <w:r w:rsidRPr="002774D0">
        <w:rPr>
          <w:rFonts w:ascii="Arial Narrow" w:hAnsi="Arial Narrow"/>
          <w:i/>
          <w:iCs/>
          <w:shd w:val="clear" w:color="auto" w:fill="FEFFFF"/>
        </w:rPr>
        <w:t>Россия, Москва - Австралия, Канберра.</w:t>
      </w:r>
    </w:p>
    <w:p w:rsidR="008078D2" w:rsidRPr="002774D0" w:rsidRDefault="008078D2" w:rsidP="00A1073E">
      <w:pPr>
        <w:pStyle w:val="aa"/>
        <w:spacing w:after="0" w:line="240" w:lineRule="auto"/>
        <w:jc w:val="both"/>
        <w:rPr>
          <w:rFonts w:ascii="Arial Narrow" w:eastAsia="Arial Narrow" w:hAnsi="Arial Narrow" w:cs="Arial Narrow"/>
          <w:i/>
          <w:iCs/>
          <w:color w:val="000000"/>
          <w:u w:color="000000"/>
          <w:shd w:val="clear" w:color="auto" w:fill="FEFFFF"/>
          <w:lang w:val="ru-RU"/>
        </w:rPr>
      </w:pPr>
    </w:p>
    <w:p w:rsidR="008078D2" w:rsidRPr="002774D0" w:rsidRDefault="001A1FA4" w:rsidP="00A1073E">
      <w:pPr>
        <w:pStyle w:val="aa"/>
        <w:spacing w:after="0" w:line="240" w:lineRule="auto"/>
        <w:jc w:val="both"/>
        <w:rPr>
          <w:rFonts w:ascii="Arial Narrow" w:eastAsia="Arial Narrow" w:hAnsi="Arial Narrow" w:cs="Arial Narrow"/>
          <w:color w:val="000000"/>
          <w:u w:color="000000"/>
          <w:shd w:val="clear" w:color="auto" w:fill="FEFFFF"/>
        </w:rPr>
      </w:pPr>
      <w:r w:rsidRPr="002774D0">
        <w:rPr>
          <w:rFonts w:ascii="Arial Narrow" w:hAnsi="Arial Narrow"/>
          <w:color w:val="000000"/>
          <w:u w:color="000000"/>
          <w:shd w:val="clear" w:color="auto" w:fill="FEFFFF"/>
        </w:rPr>
        <w:t>Целебная творческая психолингвистика — полимодальный, научный и прагматический метод, разработанный на современной естественно-научной основе, испытанный  в системе образования, оздоровительной и лечебной медицине, в психологическом консультировании и терапии. Предметом, на основе которого строится работа в Целебной творческой психолингвистике, являются Живодействующие звуки речи и языковые интерактивные игры на их основе. Метод позволяет, с одной стороны, работать с  культурой речи, повышать образовательный ценз. Одновременно мы целенаправленно создаем систему творческого самоисследования, саморазвития и коммуникации. Основным значимым элементом этих игр являются звукообразы, определяющие структуру учебно - оздоровительных и лечебных занятий. Обсуждается символика звукообразов, вкупе с их философским, эмоциональным, психическим, физическим, архетипическим восприятием, включая действие, состояние сознания, движение, уровень психического реагирования, соответствие экологическим принципам. Психолингвистический или психофоносемантический психотренинг - это тренинг развития эмоциональных, мыслительных, познавательных, информационно-энергетических, лингвистических, культурологических, артикуляционных, творческих процессов, когнитивный, поведенческий, личностный, коммуникативный тренинг.  Творческая психолингвистическая психотерапия призвана сопровождать жизненные программы человека и способствовать наилучшей адаптации.</w:t>
      </w:r>
    </w:p>
    <w:p w:rsidR="008078D2" w:rsidRPr="004013FD" w:rsidRDefault="008078D2" w:rsidP="00A1073E">
      <w:pPr>
        <w:pStyle w:val="ab"/>
        <w:spacing w:after="0" w:line="240" w:lineRule="auto"/>
        <w:rPr>
          <w:rFonts w:ascii="Arial Narrow" w:eastAsia="Arial Narrow" w:hAnsi="Arial Narrow" w:cs="Arial Narrow"/>
          <w:b/>
          <w:shd w:val="clear" w:color="auto" w:fill="FEFFFF"/>
        </w:rPr>
      </w:pPr>
    </w:p>
    <w:p w:rsidR="008078D2" w:rsidRPr="004013FD" w:rsidRDefault="001A1FA4" w:rsidP="00A1073E">
      <w:pPr>
        <w:pStyle w:val="aa"/>
        <w:spacing w:after="0" w:line="240" w:lineRule="auto"/>
        <w:jc w:val="both"/>
        <w:rPr>
          <w:rFonts w:ascii="Arial Narrow" w:eastAsia="Arial Narrow" w:hAnsi="Arial Narrow" w:cs="Arial Narrow"/>
          <w:b/>
          <w:caps/>
          <w:shd w:val="clear" w:color="auto" w:fill="FEFFFF"/>
          <w:lang w:val="ru-RU"/>
        </w:rPr>
      </w:pPr>
      <w:r w:rsidRPr="004013FD">
        <w:rPr>
          <w:rFonts w:ascii="Arial Narrow" w:hAnsi="Arial Narrow"/>
          <w:b/>
          <w:caps/>
          <w:shd w:val="clear" w:color="auto" w:fill="FEFFFF"/>
          <w:lang w:val="ru-RU"/>
        </w:rPr>
        <w:t>Критерии сопоставления Целебной творческой психолингвистики с другими методами  психотерапии</w:t>
      </w:r>
    </w:p>
    <w:p w:rsidR="008078D2" w:rsidRPr="002774D0" w:rsidRDefault="001A1FA4" w:rsidP="00A1073E">
      <w:pPr>
        <w:pStyle w:val="aa"/>
        <w:spacing w:after="0" w:line="240" w:lineRule="auto"/>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lastRenderedPageBreak/>
        <w:t>Семенова Алла Ивановна</w:t>
      </w:r>
      <w:r w:rsidRPr="002774D0">
        <w:rPr>
          <w:rFonts w:ascii="Arial Narrow" w:hAnsi="Arial Narrow"/>
          <w:shd w:val="clear" w:color="auto" w:fill="FEFFFF"/>
        </w:rPr>
        <w:t xml:space="preserve"> – </w:t>
      </w:r>
      <w:r w:rsidRPr="002774D0">
        <w:rPr>
          <w:rFonts w:ascii="Arial Narrow" w:hAnsi="Arial Narrow"/>
          <w:i/>
          <w:iCs/>
          <w:shd w:val="clear" w:color="auto" w:fill="FEFFFF"/>
        </w:rPr>
        <w:t>педиатр, психотерапевт, иммунолог, гомеопат, автор метода и руководитель модальности «Целебная творческая психолингвистика» ППЛ,  действительный член ППЛ, преподаватель и супервизор практики международного класса, доктор наук в области «Регуляция в биологических системах» международной академии МАИСУ. Россия, Москва - Австралия, Канберра.</w:t>
      </w:r>
    </w:p>
    <w:p w:rsidR="008078D2" w:rsidRPr="002774D0" w:rsidRDefault="008078D2" w:rsidP="00A1073E">
      <w:pPr>
        <w:pStyle w:val="aa"/>
        <w:spacing w:after="0" w:line="240" w:lineRule="auto"/>
        <w:jc w:val="both"/>
        <w:rPr>
          <w:rFonts w:ascii="Arial Narrow" w:eastAsia="Arial Narrow" w:hAnsi="Arial Narrow" w:cs="Arial Narrow"/>
          <w:i/>
          <w:iCs/>
          <w:shd w:val="clear" w:color="auto" w:fill="FEFFFF"/>
        </w:rPr>
      </w:pPr>
    </w:p>
    <w:p w:rsidR="008078D2" w:rsidRPr="002774D0" w:rsidRDefault="001A1FA4" w:rsidP="00A1073E">
      <w:pPr>
        <w:pStyle w:val="aa"/>
        <w:spacing w:after="0" w:line="240" w:lineRule="auto"/>
        <w:jc w:val="both"/>
        <w:rPr>
          <w:rFonts w:ascii="Arial Narrow" w:eastAsia="Arial Narrow" w:hAnsi="Arial Narrow" w:cs="Arial Narrow"/>
          <w:shd w:val="clear" w:color="auto" w:fill="FEFFFF"/>
        </w:rPr>
      </w:pPr>
      <w:r w:rsidRPr="002774D0">
        <w:rPr>
          <w:rFonts w:ascii="Arial Narrow" w:hAnsi="Arial Narrow"/>
          <w:shd w:val="clear" w:color="auto" w:fill="FEFFFF"/>
        </w:rPr>
        <w:t xml:space="preserve">Метод ЦТП обозначает себя как полимодальный метод психологического консультирования и терапии и имеет прямое сопоставление с психодинамическими, гуманистическими, творческими, телесно-ориентированными, трансактными, процессуальными методами. В докладе проведено сопоставление модальности ЦТП и другими модальностями психотерапии, близкими по многим позициям. Критерии при сопоставлении:  естественно-научное и философское представление о сущности и природе человека, основах его эволюции, адаптации, саморегуляции; представление о возможных путях трансформации негативных жизненных программ (внутренних конфликтов, блоков, комплексов, психологических сопротивлений). Рассматриваются основные цели, практические задачи и способы их решения. Изучаются используемые техники. </w:t>
      </w:r>
    </w:p>
    <w:p w:rsidR="008078D2" w:rsidRPr="002774D0" w:rsidRDefault="008078D2" w:rsidP="00A1073E">
      <w:pPr>
        <w:pStyle w:val="aa"/>
        <w:spacing w:after="0" w:line="240" w:lineRule="auto"/>
        <w:jc w:val="both"/>
        <w:rPr>
          <w:rFonts w:ascii="Arial Narrow" w:eastAsia="Arial Narrow" w:hAnsi="Arial Narrow" w:cs="Arial Narrow"/>
          <w:shd w:val="clear" w:color="auto" w:fill="FEFFFF"/>
        </w:rPr>
      </w:pPr>
    </w:p>
    <w:p w:rsidR="008078D2" w:rsidRPr="004013FD" w:rsidRDefault="001A1FA4" w:rsidP="00A1073E">
      <w:pPr>
        <w:pStyle w:val="aa"/>
        <w:spacing w:after="0" w:line="240" w:lineRule="auto"/>
        <w:rPr>
          <w:rFonts w:ascii="Arial Narrow" w:eastAsia="Arial Narrow" w:hAnsi="Arial Narrow" w:cs="Arial Narrow"/>
          <w:b/>
          <w:caps/>
          <w:shd w:val="clear" w:color="auto" w:fill="FEFFFF"/>
          <w:lang w:val="ru-RU"/>
        </w:rPr>
      </w:pPr>
      <w:r w:rsidRPr="004013FD">
        <w:rPr>
          <w:rFonts w:ascii="Arial Narrow" w:hAnsi="Arial Narrow"/>
          <w:b/>
          <w:caps/>
          <w:shd w:val="clear" w:color="auto" w:fill="FEFFFF"/>
          <w:lang w:val="ru-RU"/>
        </w:rPr>
        <w:t>практическое Развитие  метода целебной творческой психолингвистики</w:t>
      </w:r>
    </w:p>
    <w:p w:rsidR="008078D2" w:rsidRPr="002774D0" w:rsidRDefault="001A1FA4" w:rsidP="00A1073E">
      <w:pPr>
        <w:pStyle w:val="aa"/>
        <w:spacing w:after="0" w:line="240" w:lineRule="auto"/>
        <w:jc w:val="both"/>
        <w:rPr>
          <w:rFonts w:ascii="Arial Narrow" w:eastAsia="Arial Narrow" w:hAnsi="Arial Narrow" w:cs="Arial Narrow"/>
          <w:shd w:val="clear" w:color="auto" w:fill="FEFFFF"/>
          <w:lang w:val="ru-RU"/>
        </w:rPr>
      </w:pPr>
      <w:r w:rsidRPr="002774D0">
        <w:rPr>
          <w:rFonts w:ascii="Arial Narrow" w:hAnsi="Arial Narrow"/>
          <w:b/>
          <w:bCs/>
          <w:i/>
          <w:iCs/>
          <w:shd w:val="clear" w:color="auto" w:fill="FEFFFF"/>
          <w:lang w:val="ru-RU"/>
        </w:rPr>
        <w:t xml:space="preserve">Поспелова Марина Валерьевна </w:t>
      </w:r>
      <w:r w:rsidRPr="002774D0">
        <w:rPr>
          <w:rFonts w:ascii="Arial Narrow" w:hAnsi="Arial Narrow"/>
          <w:i/>
          <w:iCs/>
          <w:shd w:val="clear" w:color="auto" w:fill="FEFFFF"/>
          <w:lang w:val="ru-RU"/>
        </w:rPr>
        <w:t xml:space="preserve">- психотерапевт, начальник отдела психологической помощи Фонда «Закон, Справедливость и Милосердие», специалист Психологического центра «Преображение», действительный член ППЛ, представитель модальности «Целебная творческая психолингвистика» по </w:t>
      </w:r>
      <w:proofErr w:type="gramStart"/>
      <w:r w:rsidRPr="002774D0">
        <w:rPr>
          <w:rFonts w:ascii="Arial Narrow" w:hAnsi="Arial Narrow"/>
          <w:i/>
          <w:iCs/>
          <w:shd w:val="clear" w:color="auto" w:fill="FEFFFF"/>
          <w:lang w:val="en-US"/>
        </w:rPr>
        <w:t>P</w:t>
      </w:r>
      <w:proofErr w:type="gramEnd"/>
      <w:r w:rsidRPr="002774D0">
        <w:rPr>
          <w:rFonts w:ascii="Arial Narrow" w:hAnsi="Arial Narrow"/>
          <w:i/>
          <w:iCs/>
          <w:shd w:val="clear" w:color="auto" w:fill="FEFFFF"/>
          <w:lang w:val="ru-RU"/>
        </w:rPr>
        <w:t xml:space="preserve">оссии в ППЛ.  Россия, Москва. </w:t>
      </w:r>
    </w:p>
    <w:p w:rsidR="008078D2" w:rsidRPr="002774D0" w:rsidRDefault="008078D2" w:rsidP="00A1073E">
      <w:pPr>
        <w:pStyle w:val="aa"/>
        <w:spacing w:after="0" w:line="240" w:lineRule="auto"/>
        <w:jc w:val="both"/>
        <w:rPr>
          <w:rFonts w:ascii="Arial Narrow" w:eastAsia="Arial Narrow" w:hAnsi="Arial Narrow" w:cs="Arial Narrow"/>
          <w:shd w:val="clear" w:color="auto" w:fill="FEFFFF"/>
          <w:lang w:val="ru-RU"/>
        </w:rPr>
      </w:pPr>
    </w:p>
    <w:p w:rsidR="008078D2" w:rsidRPr="002774D0" w:rsidRDefault="001A1FA4" w:rsidP="00A1073E">
      <w:pPr>
        <w:pStyle w:val="aa"/>
        <w:spacing w:after="0" w:line="240" w:lineRule="auto"/>
        <w:jc w:val="both"/>
        <w:rPr>
          <w:rFonts w:ascii="Arial Narrow" w:eastAsia="Arial Narrow" w:hAnsi="Arial Narrow" w:cs="Arial Narrow"/>
          <w:i/>
          <w:iCs/>
          <w:shd w:val="clear" w:color="auto" w:fill="FEFFFF"/>
          <w:lang w:val="ru-RU"/>
        </w:rPr>
      </w:pPr>
      <w:r w:rsidRPr="002774D0">
        <w:rPr>
          <w:rFonts w:ascii="Arial Narrow" w:hAnsi="Arial Narrow"/>
          <w:shd w:val="clear" w:color="auto" w:fill="FEFFFF"/>
          <w:lang w:val="ru-RU"/>
        </w:rPr>
        <w:t xml:space="preserve">В докладе рассматривается практическое и методическое развитие метода ЦТП. Дается краткий обзор истории и сущности метода. Обсуждаются  сферы практического  применения ЦТП и возможности интеграции ее методик в полимодальный психотерапевтический процесс на  различных его этапах. Выделяется широкий спектр диагностических составляющих звукообразов. Описываются принципы обучения специалистов методу ЦТП. </w:t>
      </w:r>
      <w:r w:rsidRPr="002774D0">
        <w:rPr>
          <w:rFonts w:ascii="Arial Narrow" w:hAnsi="Arial Narrow"/>
          <w:i/>
          <w:iCs/>
          <w:shd w:val="clear" w:color="auto" w:fill="FEFFFF"/>
          <w:lang w:val="ru-RU"/>
        </w:rPr>
        <w:t xml:space="preserve">  </w:t>
      </w:r>
    </w:p>
    <w:p w:rsidR="008078D2" w:rsidRPr="002774D0" w:rsidRDefault="008078D2" w:rsidP="00A1073E">
      <w:pPr>
        <w:pStyle w:val="aa"/>
        <w:spacing w:after="0" w:line="240" w:lineRule="auto"/>
        <w:jc w:val="both"/>
        <w:rPr>
          <w:rFonts w:ascii="Arial Narrow" w:eastAsia="Arial Narrow" w:hAnsi="Arial Narrow" w:cs="Arial Narrow"/>
          <w:shd w:val="clear" w:color="auto" w:fill="FEFFFF"/>
        </w:rPr>
      </w:pPr>
    </w:p>
    <w:p w:rsidR="008078D2" w:rsidRPr="004013FD" w:rsidRDefault="001A1FA4" w:rsidP="00A1073E">
      <w:pPr>
        <w:pStyle w:val="aa"/>
        <w:spacing w:after="0" w:line="240" w:lineRule="auto"/>
        <w:rPr>
          <w:rFonts w:ascii="Arial Narrow" w:eastAsia="Arial Narrow" w:hAnsi="Arial Narrow" w:cs="Arial Narrow"/>
          <w:b/>
          <w:caps/>
          <w:shd w:val="clear" w:color="auto" w:fill="FEFFFF"/>
          <w:lang w:val="ru-RU"/>
        </w:rPr>
      </w:pPr>
      <w:r w:rsidRPr="004013FD">
        <w:rPr>
          <w:rFonts w:ascii="Arial Narrow" w:hAnsi="Arial Narrow"/>
          <w:b/>
          <w:caps/>
          <w:shd w:val="clear" w:color="auto" w:fill="FEFFFF"/>
          <w:lang w:val="ru-RU"/>
        </w:rPr>
        <w:t xml:space="preserve">Гармонизация психологического развития детей средствами цтп </w:t>
      </w:r>
    </w:p>
    <w:p w:rsidR="008078D2" w:rsidRPr="002774D0" w:rsidRDefault="001A1FA4" w:rsidP="00A1073E">
      <w:pPr>
        <w:pStyle w:val="aa"/>
        <w:spacing w:after="0" w:line="240" w:lineRule="auto"/>
        <w:jc w:val="both"/>
        <w:rPr>
          <w:rFonts w:ascii="Arial Narrow" w:eastAsia="Arial Narrow" w:hAnsi="Arial Narrow" w:cs="Arial Narrow"/>
          <w:i/>
          <w:iCs/>
          <w:shd w:val="clear" w:color="auto" w:fill="FEFFFF"/>
          <w:lang w:val="ru-RU"/>
        </w:rPr>
      </w:pPr>
      <w:r w:rsidRPr="004013FD">
        <w:rPr>
          <w:rFonts w:ascii="Arial Narrow" w:hAnsi="Arial Narrow"/>
          <w:b/>
          <w:bCs/>
          <w:i/>
          <w:iCs/>
          <w:shd w:val="clear" w:color="auto" w:fill="FEFFFF"/>
          <w:lang w:val="ru-RU"/>
        </w:rPr>
        <w:t>Абрашкина Елена Алексеевна</w:t>
      </w:r>
      <w:r w:rsidRPr="002774D0">
        <w:rPr>
          <w:rFonts w:ascii="Arial Narrow" w:hAnsi="Arial Narrow"/>
          <w:b/>
          <w:bCs/>
          <w:i/>
          <w:iCs/>
          <w:shd w:val="clear" w:color="auto" w:fill="FEFFFF"/>
          <w:lang w:val="ru-RU"/>
        </w:rPr>
        <w:t xml:space="preserve"> </w:t>
      </w:r>
      <w:r w:rsidRPr="002774D0">
        <w:rPr>
          <w:rFonts w:ascii="Arial Narrow" w:hAnsi="Arial Narrow"/>
          <w:i/>
          <w:iCs/>
          <w:shd w:val="clear" w:color="auto" w:fill="FEFFFF"/>
          <w:lang w:val="ru-RU"/>
        </w:rPr>
        <w:t>- действительный член ППЛ, педагог-психолог Общеборазовательной школы № 1371. Россия, Москва.</w:t>
      </w:r>
    </w:p>
    <w:p w:rsidR="008078D2" w:rsidRPr="002774D0" w:rsidRDefault="008078D2" w:rsidP="00A1073E">
      <w:pPr>
        <w:pStyle w:val="aa"/>
        <w:spacing w:after="0" w:line="240" w:lineRule="auto"/>
        <w:jc w:val="both"/>
        <w:rPr>
          <w:rFonts w:ascii="Arial Narrow" w:eastAsia="Arial Narrow" w:hAnsi="Arial Narrow" w:cs="Arial Narrow"/>
          <w:i/>
          <w:iCs/>
          <w:shd w:val="clear" w:color="auto" w:fill="FEFFFF"/>
          <w:lang w:val="ru-RU"/>
        </w:rPr>
      </w:pPr>
    </w:p>
    <w:p w:rsidR="008078D2" w:rsidRPr="002774D0" w:rsidRDefault="001A1FA4" w:rsidP="00A1073E">
      <w:pPr>
        <w:pStyle w:val="aa"/>
        <w:spacing w:after="0" w:line="240" w:lineRule="auto"/>
        <w:jc w:val="both"/>
        <w:rPr>
          <w:rFonts w:ascii="Arial Narrow" w:eastAsia="Arial Narrow" w:hAnsi="Arial Narrow" w:cs="Arial Narrow"/>
          <w:shd w:val="clear" w:color="auto" w:fill="FEFFFF"/>
          <w:lang w:val="ru-RU"/>
        </w:rPr>
      </w:pPr>
      <w:r w:rsidRPr="002774D0">
        <w:rPr>
          <w:rFonts w:ascii="Arial Narrow" w:hAnsi="Arial Narrow"/>
          <w:shd w:val="clear" w:color="auto" w:fill="FEFFFF"/>
          <w:lang w:val="ru-RU"/>
        </w:rPr>
        <w:t>В условиях современного образовательного учреждения метод ЦТП может быть использован как детская психотерапевтическая практика для профилактики и коррекции школьной неуспешности,  повышения адаптивных возможностей индивидуума, как на физическом, так и на социальном уровне. В докладе представлены методические программы работы со школьниками.</w:t>
      </w:r>
    </w:p>
    <w:p w:rsidR="008078D2" w:rsidRPr="004013FD" w:rsidRDefault="008078D2" w:rsidP="00A1073E">
      <w:pPr>
        <w:pStyle w:val="aa"/>
        <w:spacing w:after="0" w:line="240" w:lineRule="auto"/>
        <w:rPr>
          <w:rFonts w:ascii="Arial Narrow" w:eastAsia="Arial Narrow" w:hAnsi="Arial Narrow" w:cs="Arial Narrow"/>
          <w:b/>
          <w:caps/>
          <w:shd w:val="clear" w:color="auto" w:fill="FEFFFF"/>
          <w:lang w:val="ru-RU"/>
        </w:rPr>
      </w:pPr>
    </w:p>
    <w:p w:rsidR="008078D2" w:rsidRPr="004013FD" w:rsidRDefault="001A1FA4" w:rsidP="00A1073E">
      <w:pPr>
        <w:pStyle w:val="aa"/>
        <w:spacing w:after="0" w:line="240" w:lineRule="auto"/>
        <w:rPr>
          <w:rFonts w:ascii="Arial Narrow" w:eastAsia="Arial Narrow" w:hAnsi="Arial Narrow" w:cs="Arial Narrow"/>
          <w:b/>
          <w:caps/>
          <w:shd w:val="clear" w:color="auto" w:fill="FEFFFF"/>
          <w:lang w:val="ru-RU"/>
        </w:rPr>
      </w:pPr>
      <w:r w:rsidRPr="004013FD">
        <w:rPr>
          <w:rFonts w:ascii="Arial Narrow" w:hAnsi="Arial Narrow"/>
          <w:b/>
          <w:caps/>
          <w:shd w:val="clear" w:color="auto" w:fill="FEFFFF"/>
          <w:lang w:val="ru-RU"/>
        </w:rPr>
        <w:t>ПРИМЕНЕНИЕ МЕТОДА ЦТП В женских ТРЕНИНГАХ</w:t>
      </w:r>
    </w:p>
    <w:p w:rsidR="008078D2" w:rsidRPr="002774D0" w:rsidRDefault="001A1FA4" w:rsidP="00A1073E">
      <w:pPr>
        <w:pStyle w:val="aa"/>
        <w:spacing w:after="0" w:line="240" w:lineRule="auto"/>
        <w:jc w:val="both"/>
        <w:rPr>
          <w:rFonts w:ascii="Arial Narrow" w:eastAsia="Arial Narrow" w:hAnsi="Arial Narrow" w:cs="Arial Narrow"/>
          <w:i/>
          <w:iCs/>
          <w:shd w:val="clear" w:color="auto" w:fill="FEFFFF"/>
          <w:lang w:val="ru-RU"/>
        </w:rPr>
      </w:pPr>
      <w:r w:rsidRPr="002774D0">
        <w:rPr>
          <w:rFonts w:ascii="Arial Narrow" w:hAnsi="Arial Narrow"/>
          <w:b/>
          <w:bCs/>
          <w:i/>
          <w:iCs/>
          <w:shd w:val="clear" w:color="auto" w:fill="FEFFFF"/>
        </w:rPr>
        <w:t xml:space="preserve">Королева Алина Петровна </w:t>
      </w:r>
      <w:r w:rsidRPr="002774D0">
        <w:rPr>
          <w:rFonts w:ascii="Arial Narrow" w:hAnsi="Arial Narrow"/>
          <w:i/>
          <w:iCs/>
          <w:shd w:val="clear" w:color="auto" w:fill="FEFFFF"/>
        </w:rPr>
        <w:t xml:space="preserve">- кандидат психологических наук, семейный психотерапевт, </w:t>
      </w:r>
      <w:r w:rsidRPr="002774D0">
        <w:rPr>
          <w:rFonts w:ascii="Arial Narrow" w:hAnsi="Arial Narrow"/>
          <w:i/>
          <w:iCs/>
          <w:shd w:val="clear" w:color="auto" w:fill="FEFFFF"/>
          <w:lang w:val="ru-RU"/>
        </w:rPr>
        <w:t>действительный член ППЛ,</w:t>
      </w:r>
      <w:r w:rsidRPr="002774D0">
        <w:rPr>
          <w:rFonts w:ascii="Arial Narrow" w:hAnsi="Arial Narrow"/>
          <w:i/>
          <w:iCs/>
          <w:shd w:val="clear" w:color="auto" w:fill="FEFFFF"/>
        </w:rPr>
        <w:t xml:space="preserve"> директор Психологического центра "Преображение". </w:t>
      </w:r>
      <w:r w:rsidRPr="002774D0">
        <w:rPr>
          <w:rFonts w:ascii="Arial Narrow" w:hAnsi="Arial Narrow"/>
          <w:i/>
          <w:iCs/>
          <w:shd w:val="clear" w:color="auto" w:fill="FEFFFF"/>
          <w:lang w:val="ru-RU"/>
        </w:rPr>
        <w:t>Россия, Москва.</w:t>
      </w:r>
    </w:p>
    <w:p w:rsidR="008078D2" w:rsidRPr="002774D0" w:rsidRDefault="008078D2" w:rsidP="00A1073E">
      <w:pPr>
        <w:pStyle w:val="aa"/>
        <w:spacing w:after="0" w:line="240" w:lineRule="auto"/>
        <w:jc w:val="both"/>
        <w:rPr>
          <w:rFonts w:ascii="Arial Narrow" w:eastAsia="Arial Narrow" w:hAnsi="Arial Narrow" w:cs="Arial Narrow"/>
          <w:i/>
          <w:iCs/>
          <w:shd w:val="clear" w:color="auto" w:fill="FEFFFF"/>
          <w:lang w:val="ru-RU"/>
        </w:rPr>
      </w:pPr>
    </w:p>
    <w:p w:rsidR="008078D2" w:rsidRPr="002774D0" w:rsidRDefault="001A1FA4" w:rsidP="00A1073E">
      <w:pPr>
        <w:pStyle w:val="aa"/>
        <w:spacing w:after="0" w:line="240" w:lineRule="auto"/>
        <w:jc w:val="both"/>
        <w:rPr>
          <w:rFonts w:ascii="Arial Narrow" w:eastAsia="Arial Narrow" w:hAnsi="Arial Narrow" w:cs="Arial Narrow"/>
          <w:shd w:val="clear" w:color="auto" w:fill="FEFFFF"/>
          <w:lang w:val="ru-RU"/>
        </w:rPr>
      </w:pPr>
      <w:r w:rsidRPr="002774D0">
        <w:rPr>
          <w:rFonts w:ascii="Arial Narrow" w:hAnsi="Arial Narrow"/>
          <w:shd w:val="clear" w:color="auto" w:fill="FEFFFF"/>
        </w:rPr>
        <w:t xml:space="preserve">Один из основных постулатов ЦТП – раскрытие в человеке  его истиной природы, отказ от негармоничных ролевых идентификаций и стратегий. Темы женских тренингов непосредственно направлены на помощь в подобных вопросах. В докладе приведены примеры использования терапевтически эффективных дыхательно-энергетических звукообразов для раскрытия женственности и </w:t>
      </w:r>
      <w:r w:rsidRPr="002774D0">
        <w:rPr>
          <w:rFonts w:ascii="Arial Narrow" w:hAnsi="Arial Narrow"/>
          <w:shd w:val="clear" w:color="auto" w:fill="FEFFFF"/>
          <w:lang w:val="ru-RU"/>
        </w:rPr>
        <w:t>гармонизации женско-мужских отношений.</w:t>
      </w:r>
    </w:p>
    <w:p w:rsidR="008078D2" w:rsidRPr="004013FD" w:rsidRDefault="008078D2" w:rsidP="00A1073E">
      <w:pPr>
        <w:pStyle w:val="aa"/>
        <w:spacing w:after="0" w:line="240" w:lineRule="auto"/>
        <w:jc w:val="both"/>
        <w:rPr>
          <w:rFonts w:ascii="Arial Narrow" w:eastAsia="Arial Narrow" w:hAnsi="Arial Narrow" w:cs="Arial Narrow"/>
          <w:b/>
          <w:shd w:val="clear" w:color="auto" w:fill="FEFFFF"/>
          <w:lang w:val="ru-RU"/>
        </w:rPr>
      </w:pPr>
    </w:p>
    <w:p w:rsidR="008078D2" w:rsidRPr="004013FD" w:rsidRDefault="001A1FA4" w:rsidP="00A1073E">
      <w:pPr>
        <w:pStyle w:val="aa"/>
        <w:spacing w:after="0" w:line="240" w:lineRule="auto"/>
        <w:jc w:val="both"/>
        <w:rPr>
          <w:rFonts w:ascii="Arial Narrow" w:eastAsia="Arial Narrow" w:hAnsi="Arial Narrow" w:cs="Arial Narrow"/>
          <w:b/>
          <w:caps/>
          <w:shd w:val="clear" w:color="auto" w:fill="FEFFFF"/>
          <w:lang w:val="ru-RU"/>
        </w:rPr>
      </w:pPr>
      <w:r w:rsidRPr="004013FD">
        <w:rPr>
          <w:rFonts w:ascii="Arial Narrow" w:hAnsi="Arial Narrow"/>
          <w:b/>
          <w:caps/>
          <w:shd w:val="clear" w:color="auto" w:fill="FEFFFF"/>
          <w:lang w:val="ru-RU"/>
        </w:rPr>
        <w:t>Применение ЦТП в психотерапевтической работе с нарушениями пищевого поведения</w:t>
      </w:r>
    </w:p>
    <w:p w:rsidR="008078D2" w:rsidRPr="002774D0" w:rsidRDefault="001A1FA4" w:rsidP="00A1073E">
      <w:pPr>
        <w:pStyle w:val="aa"/>
        <w:spacing w:after="0" w:line="240" w:lineRule="auto"/>
        <w:jc w:val="both"/>
        <w:rPr>
          <w:rFonts w:ascii="Arial Narrow" w:eastAsia="Arial Narrow" w:hAnsi="Arial Narrow" w:cs="Arial Narrow"/>
          <w:shd w:val="clear" w:color="auto" w:fill="FEFFFF"/>
          <w:lang w:val="ru-RU"/>
        </w:rPr>
      </w:pPr>
      <w:r w:rsidRPr="002774D0">
        <w:rPr>
          <w:rFonts w:ascii="Arial Narrow" w:hAnsi="Arial Narrow"/>
          <w:b/>
          <w:bCs/>
          <w:i/>
          <w:iCs/>
          <w:shd w:val="clear" w:color="auto" w:fill="FEFFFF"/>
          <w:lang w:val="ru-RU"/>
        </w:rPr>
        <w:t>Поплавская Наталья Михайловна</w:t>
      </w:r>
      <w:r w:rsidRPr="002774D0">
        <w:rPr>
          <w:rFonts w:ascii="Arial Narrow" w:hAnsi="Arial Narrow"/>
          <w:shd w:val="clear" w:color="auto" w:fill="FEFFFF"/>
          <w:lang w:val="ru-RU"/>
        </w:rPr>
        <w:t xml:space="preserve"> —</w:t>
      </w:r>
      <w:r w:rsidRPr="002774D0">
        <w:rPr>
          <w:rFonts w:ascii="Arial Narrow" w:hAnsi="Arial Narrow"/>
          <w:i/>
          <w:iCs/>
          <w:shd w:val="clear" w:color="auto" w:fill="FEFFFF"/>
          <w:lang w:val="ru-RU"/>
        </w:rPr>
        <w:t xml:space="preserve"> психотерапевт, действительный член ППЛ, специалист Психологического центра «Преображение». Россия, Москва.</w:t>
      </w:r>
      <w:r w:rsidRPr="002774D0">
        <w:rPr>
          <w:rFonts w:ascii="Arial Narrow" w:hAnsi="Arial Narrow"/>
          <w:shd w:val="clear" w:color="auto" w:fill="FEFFFF"/>
          <w:lang w:val="ru-RU"/>
        </w:rPr>
        <w:t xml:space="preserve"> </w:t>
      </w:r>
    </w:p>
    <w:p w:rsidR="008078D2" w:rsidRPr="002774D0" w:rsidRDefault="008078D2" w:rsidP="00A1073E">
      <w:pPr>
        <w:pStyle w:val="aa"/>
        <w:spacing w:after="0" w:line="240" w:lineRule="auto"/>
        <w:jc w:val="both"/>
        <w:rPr>
          <w:rFonts w:ascii="Arial Narrow" w:eastAsia="Arial Narrow" w:hAnsi="Arial Narrow" w:cs="Arial Narrow"/>
          <w:shd w:val="clear" w:color="auto" w:fill="FEFFFF"/>
          <w:lang w:val="ru-RU"/>
        </w:rPr>
      </w:pPr>
    </w:p>
    <w:p w:rsidR="008078D2" w:rsidRPr="002774D0" w:rsidRDefault="001A1FA4" w:rsidP="00A1073E">
      <w:pPr>
        <w:pStyle w:val="aa"/>
        <w:spacing w:after="0" w:line="240" w:lineRule="auto"/>
        <w:jc w:val="both"/>
        <w:rPr>
          <w:rFonts w:ascii="Arial Narrow" w:eastAsia="Arial Narrow" w:hAnsi="Arial Narrow" w:cs="Arial Narrow"/>
          <w:shd w:val="clear" w:color="auto" w:fill="FEFFFF"/>
          <w:lang w:val="ru-RU"/>
        </w:rPr>
      </w:pPr>
      <w:r w:rsidRPr="002774D0">
        <w:rPr>
          <w:rFonts w:ascii="Arial Narrow" w:hAnsi="Arial Narrow"/>
          <w:shd w:val="clear" w:color="auto" w:fill="FEFFFF"/>
          <w:lang w:val="ru-RU"/>
        </w:rPr>
        <w:lastRenderedPageBreak/>
        <w:t>В комплексе работы с нарушениями пищевого поведения успешно применимы дыхательно-энергетические звукообразы как одновременная психо-корректирующая и обще-оздоровительная методика. В докладе описываются эффективные терапевтические практики, послужившие начальным и ресурсным этапами по осознанию и преодолению клиентами проблемы созависимых отношений в семье как психологической составляющей пищевой зависимости.</w:t>
      </w:r>
    </w:p>
    <w:p w:rsidR="008078D2" w:rsidRPr="002774D0" w:rsidRDefault="008078D2" w:rsidP="00A1073E">
      <w:pPr>
        <w:pStyle w:val="aa"/>
        <w:spacing w:after="0" w:line="240" w:lineRule="auto"/>
        <w:jc w:val="both"/>
        <w:rPr>
          <w:rFonts w:ascii="Arial Narrow" w:eastAsia="Arial Narrow" w:hAnsi="Arial Narrow" w:cs="Arial Narrow"/>
          <w:shd w:val="clear" w:color="auto" w:fill="FEFFFF"/>
          <w:lang w:val="ru-RU"/>
        </w:rPr>
      </w:pPr>
    </w:p>
    <w:p w:rsidR="008078D2" w:rsidRPr="004013FD" w:rsidRDefault="001A1FA4" w:rsidP="00A1073E">
      <w:pPr>
        <w:pStyle w:val="aa"/>
        <w:spacing w:after="0" w:line="240" w:lineRule="auto"/>
        <w:rPr>
          <w:rFonts w:ascii="Arial Narrow" w:eastAsia="Arial Narrow" w:hAnsi="Arial Narrow" w:cs="Arial Narrow"/>
          <w:b/>
          <w:caps/>
          <w:shd w:val="clear" w:color="auto" w:fill="FEFFFF"/>
          <w:lang w:val="ru-RU"/>
        </w:rPr>
      </w:pPr>
      <w:r w:rsidRPr="004013FD">
        <w:rPr>
          <w:rFonts w:ascii="Arial Narrow" w:hAnsi="Arial Narrow"/>
          <w:b/>
          <w:caps/>
          <w:shd w:val="clear" w:color="auto" w:fill="FEFFFF"/>
          <w:lang w:val="ru-RU"/>
        </w:rPr>
        <w:t>совместная работа с детьми и их родителями МЕТОДОМ ЦТП</w:t>
      </w:r>
    </w:p>
    <w:p w:rsidR="008078D2" w:rsidRPr="002774D0" w:rsidRDefault="001A1FA4" w:rsidP="00A1073E">
      <w:pPr>
        <w:pStyle w:val="aa"/>
        <w:spacing w:after="0" w:line="240" w:lineRule="auto"/>
        <w:jc w:val="both"/>
        <w:rPr>
          <w:rFonts w:ascii="Arial Narrow" w:eastAsia="Arial Narrow" w:hAnsi="Arial Narrow" w:cs="Arial Narrow"/>
          <w:i/>
          <w:iCs/>
          <w:shd w:val="clear" w:color="auto" w:fill="FEFFFF"/>
        </w:rPr>
      </w:pPr>
      <w:r w:rsidRPr="002774D0">
        <w:rPr>
          <w:rFonts w:ascii="Arial Narrow" w:hAnsi="Arial Narrow"/>
          <w:b/>
          <w:bCs/>
          <w:i/>
          <w:iCs/>
          <w:shd w:val="clear" w:color="auto" w:fill="FEFFFF"/>
        </w:rPr>
        <w:t>Студенова Ольга Геннадьевна</w:t>
      </w:r>
      <w:r w:rsidRPr="002774D0">
        <w:rPr>
          <w:rFonts w:ascii="Arial Narrow" w:hAnsi="Arial Narrow"/>
          <w:i/>
          <w:iCs/>
          <w:shd w:val="clear" w:color="auto" w:fill="FEFFFF"/>
        </w:rPr>
        <w:t xml:space="preserve"> - психолог, специалист Психологического центра «Преображение». Россия, Москва. </w:t>
      </w:r>
    </w:p>
    <w:p w:rsidR="008078D2" w:rsidRPr="002774D0" w:rsidRDefault="008078D2" w:rsidP="00A1073E">
      <w:pPr>
        <w:pStyle w:val="aa"/>
        <w:spacing w:after="0" w:line="240" w:lineRule="auto"/>
        <w:jc w:val="both"/>
        <w:rPr>
          <w:rFonts w:ascii="Arial Narrow" w:eastAsia="Arial Narrow" w:hAnsi="Arial Narrow" w:cs="Arial Narrow"/>
          <w:i/>
          <w:iCs/>
          <w:shd w:val="clear" w:color="auto" w:fill="FEFFFF"/>
        </w:rPr>
      </w:pPr>
    </w:p>
    <w:p w:rsidR="008078D2" w:rsidRPr="002774D0" w:rsidRDefault="001A1FA4" w:rsidP="00A1073E">
      <w:pPr>
        <w:pStyle w:val="aa"/>
        <w:spacing w:after="0" w:line="240" w:lineRule="auto"/>
        <w:jc w:val="both"/>
        <w:rPr>
          <w:rFonts w:ascii="Arial Narrow" w:eastAsia="Arial Narrow" w:hAnsi="Arial Narrow" w:cs="Arial Narrow"/>
          <w:shd w:val="clear" w:color="auto" w:fill="FEFFFF"/>
          <w:lang w:val="ru-RU"/>
        </w:rPr>
      </w:pPr>
      <w:r w:rsidRPr="002774D0">
        <w:rPr>
          <w:rFonts w:ascii="Arial Narrow" w:hAnsi="Arial Narrow"/>
          <w:shd w:val="clear" w:color="auto" w:fill="FEFFFF"/>
          <w:lang w:val="ru-RU"/>
        </w:rPr>
        <w:t xml:space="preserve">Доклад посвящен возможностям метода ЦТП в сфере налаживания отношений между родителем и ребенком. Одной из особенностей метода является возможность совместных семейных психотерапевтических занятий, в результате которых формируется новый более гармоничный тип отношений. Приведены примеры использования наиболее связанных с темой звукообразов, сонастраивающих родителя и ребенка. Показаны возможности обучения родителя экологичному использованию оздоравливающих </w:t>
      </w:r>
      <w:proofErr w:type="gramStart"/>
      <w:r w:rsidRPr="002774D0">
        <w:rPr>
          <w:rFonts w:ascii="Arial Narrow" w:hAnsi="Arial Narrow"/>
          <w:shd w:val="clear" w:color="auto" w:fill="FEFFFF"/>
          <w:lang w:val="ru-RU"/>
        </w:rPr>
        <w:t>звуковых</w:t>
      </w:r>
      <w:proofErr w:type="gramEnd"/>
      <w:r w:rsidRPr="002774D0">
        <w:rPr>
          <w:rFonts w:ascii="Arial Narrow" w:hAnsi="Arial Narrow"/>
          <w:shd w:val="clear" w:color="auto" w:fill="FEFFFF"/>
          <w:lang w:val="ru-RU"/>
        </w:rPr>
        <w:t xml:space="preserve"> дыхательных психотехнологий метода.</w:t>
      </w:r>
    </w:p>
    <w:p w:rsidR="008078D2" w:rsidRPr="002774D0" w:rsidRDefault="008078D2" w:rsidP="00A1073E">
      <w:pPr>
        <w:pStyle w:val="aa"/>
        <w:spacing w:after="0" w:line="240" w:lineRule="auto"/>
        <w:jc w:val="both"/>
        <w:rPr>
          <w:rFonts w:ascii="Arial Narrow" w:eastAsia="Arial Narrow" w:hAnsi="Arial Narrow" w:cs="Arial Narrow"/>
          <w:shd w:val="clear" w:color="auto" w:fill="FEFFFF"/>
          <w:lang w:val="ru-RU"/>
        </w:rPr>
      </w:pPr>
    </w:p>
    <w:p w:rsidR="008078D2" w:rsidRPr="004013FD" w:rsidRDefault="001A1FA4" w:rsidP="00A1073E">
      <w:pPr>
        <w:pStyle w:val="aa"/>
        <w:spacing w:after="0" w:line="240" w:lineRule="auto"/>
        <w:jc w:val="both"/>
        <w:rPr>
          <w:rFonts w:ascii="Arial Narrow" w:eastAsia="Arial Narrow" w:hAnsi="Arial Narrow" w:cs="Arial Narrow"/>
          <w:b/>
          <w:shd w:val="clear" w:color="auto" w:fill="FEFFFF"/>
          <w:lang w:val="ru-RU"/>
        </w:rPr>
      </w:pPr>
      <w:r w:rsidRPr="004013FD">
        <w:rPr>
          <w:rFonts w:ascii="Arial Narrow" w:hAnsi="Arial Narrow"/>
          <w:b/>
          <w:shd w:val="clear" w:color="auto" w:fill="FEFFFF"/>
          <w:lang w:val="ru-RU"/>
        </w:rPr>
        <w:t>ЭКСПРЕСС-ТЕРАПИЯ В ПСИХОЛИНГВИСТИКЕ</w:t>
      </w:r>
    </w:p>
    <w:p w:rsidR="008078D2" w:rsidRPr="002774D0" w:rsidRDefault="001A1FA4" w:rsidP="00A1073E">
      <w:pPr>
        <w:pStyle w:val="aa"/>
        <w:spacing w:after="0" w:line="240" w:lineRule="auto"/>
        <w:jc w:val="both"/>
        <w:rPr>
          <w:rFonts w:ascii="Arial Narrow" w:eastAsia="Arial Narrow" w:hAnsi="Arial Narrow" w:cs="Arial Narrow"/>
          <w:b/>
          <w:bCs/>
          <w:i/>
          <w:iCs/>
          <w:shd w:val="clear" w:color="auto" w:fill="FEFFFF"/>
          <w:lang w:val="ru-RU"/>
        </w:rPr>
      </w:pPr>
      <w:r w:rsidRPr="002774D0">
        <w:rPr>
          <w:rFonts w:ascii="Arial Narrow" w:hAnsi="Arial Narrow"/>
          <w:b/>
          <w:bCs/>
          <w:i/>
          <w:iCs/>
          <w:shd w:val="clear" w:color="auto" w:fill="FEFFFF"/>
          <w:lang w:val="ru-RU"/>
        </w:rPr>
        <w:t xml:space="preserve">Кудрявцев Юрий Николаевич </w:t>
      </w:r>
      <w:r w:rsidRPr="002774D0">
        <w:rPr>
          <w:rFonts w:ascii="Arial Narrow" w:hAnsi="Arial Narrow"/>
          <w:i/>
          <w:iCs/>
          <w:shd w:val="clear" w:color="auto" w:fill="FEFFFF"/>
          <w:lang w:val="ru-RU"/>
        </w:rPr>
        <w:t>—</w:t>
      </w:r>
      <w:r w:rsidRPr="002774D0">
        <w:rPr>
          <w:rFonts w:ascii="Arial Narrow" w:hAnsi="Arial Narrow"/>
          <w:shd w:val="clear" w:color="auto" w:fill="FEFFFF"/>
          <w:lang w:val="ru-RU"/>
        </w:rPr>
        <w:t xml:space="preserve"> </w:t>
      </w:r>
      <w:r w:rsidRPr="002774D0">
        <w:rPr>
          <w:rFonts w:ascii="Arial Narrow" w:hAnsi="Arial Narrow"/>
          <w:i/>
          <w:iCs/>
          <w:shd w:val="clear" w:color="auto" w:fill="FEFFFF"/>
          <w:lang w:val="ru-RU"/>
        </w:rPr>
        <w:t>психолог, действительный член ППЛ, специалист Психологического центра «Преображение». Россия, Москва.</w:t>
      </w:r>
      <w:r w:rsidRPr="002774D0">
        <w:rPr>
          <w:rFonts w:ascii="Arial Narrow" w:hAnsi="Arial Narrow"/>
          <w:b/>
          <w:bCs/>
          <w:i/>
          <w:iCs/>
          <w:shd w:val="clear" w:color="auto" w:fill="FEFFFF"/>
          <w:lang w:val="ru-RU"/>
        </w:rPr>
        <w:t xml:space="preserve"> </w:t>
      </w:r>
    </w:p>
    <w:p w:rsidR="008078D2" w:rsidRPr="002774D0" w:rsidRDefault="008078D2" w:rsidP="00A1073E">
      <w:pPr>
        <w:pStyle w:val="aa"/>
        <w:spacing w:after="0" w:line="240" w:lineRule="auto"/>
        <w:jc w:val="both"/>
        <w:rPr>
          <w:rFonts w:ascii="Arial Narrow" w:eastAsia="Arial Narrow" w:hAnsi="Arial Narrow" w:cs="Arial Narrow"/>
          <w:b/>
          <w:bCs/>
          <w:i/>
          <w:iCs/>
          <w:shd w:val="clear" w:color="auto" w:fill="FEFFFF"/>
          <w:lang w:val="ru-RU"/>
        </w:rPr>
      </w:pPr>
    </w:p>
    <w:p w:rsidR="008078D2" w:rsidRPr="002774D0" w:rsidRDefault="001A1FA4" w:rsidP="00A1073E">
      <w:pPr>
        <w:pStyle w:val="aa"/>
        <w:spacing w:after="0" w:line="240" w:lineRule="auto"/>
        <w:jc w:val="both"/>
        <w:rPr>
          <w:rFonts w:ascii="Arial Narrow" w:eastAsia="Arial Narrow" w:hAnsi="Arial Narrow" w:cs="Arial Narrow"/>
          <w:shd w:val="clear" w:color="auto" w:fill="FEFFFF"/>
          <w:lang w:val="ru-RU"/>
        </w:rPr>
      </w:pPr>
      <w:r w:rsidRPr="002774D0">
        <w:rPr>
          <w:rFonts w:ascii="Arial Narrow" w:hAnsi="Arial Narrow"/>
          <w:shd w:val="clear" w:color="auto" w:fill="FEFFFF"/>
          <w:lang w:val="ru-RU"/>
        </w:rPr>
        <w:t>Методики ЦТП эффективно применяются как экспресс-помощь клиентам в сложных эмоциональных состояниях. В докладе приведены примеры наиболее связанных с темой звукообразов. Рассмотрены случаи психотерапевтических практик. Показаны возможности обучения клиента навыкам самопомощи.</w:t>
      </w:r>
    </w:p>
    <w:p w:rsidR="008078D2" w:rsidRPr="002774D0" w:rsidRDefault="008078D2" w:rsidP="00A1073E">
      <w:pPr>
        <w:pStyle w:val="aa"/>
        <w:spacing w:after="0" w:line="240" w:lineRule="auto"/>
        <w:rPr>
          <w:rFonts w:ascii="Arial Narrow" w:eastAsia="Arial Narrow" w:hAnsi="Arial Narrow" w:cs="Arial Narrow"/>
          <w:shd w:val="clear" w:color="auto" w:fill="FEFFFF"/>
          <w:lang w:val="ru-RU"/>
        </w:rPr>
      </w:pPr>
    </w:p>
    <w:p w:rsidR="008078D2" w:rsidRPr="004013FD" w:rsidRDefault="001A1FA4" w:rsidP="00A1073E">
      <w:pPr>
        <w:pStyle w:val="aa"/>
        <w:spacing w:after="0" w:line="240" w:lineRule="auto"/>
        <w:jc w:val="both"/>
        <w:rPr>
          <w:rFonts w:ascii="Arial Narrow" w:eastAsia="Arial Narrow" w:hAnsi="Arial Narrow" w:cs="Arial Narrow"/>
          <w:b/>
          <w:caps/>
          <w:shd w:val="clear" w:color="auto" w:fill="FEFFFF"/>
          <w:lang w:val="ru-RU"/>
        </w:rPr>
      </w:pPr>
      <w:r w:rsidRPr="004013FD">
        <w:rPr>
          <w:rFonts w:ascii="Arial Narrow" w:hAnsi="Arial Narrow"/>
          <w:b/>
          <w:caps/>
          <w:shd w:val="clear" w:color="auto" w:fill="FEFFFF"/>
          <w:lang w:val="ru-RU"/>
        </w:rPr>
        <w:t>использование метода ЦТП на этапе освоения младшими школьниками общей грамоты</w:t>
      </w:r>
    </w:p>
    <w:p w:rsidR="008078D2" w:rsidRPr="002774D0" w:rsidRDefault="001A1FA4" w:rsidP="00A1073E">
      <w:pPr>
        <w:pStyle w:val="aa"/>
        <w:spacing w:after="0" w:line="240" w:lineRule="auto"/>
        <w:jc w:val="both"/>
        <w:rPr>
          <w:rFonts w:ascii="Arial Narrow" w:eastAsia="Arial Narrow" w:hAnsi="Arial Narrow" w:cs="Arial Narrow"/>
          <w:i/>
          <w:iCs/>
          <w:shd w:val="clear" w:color="auto" w:fill="FEFFFF"/>
          <w:lang w:val="ru-RU"/>
        </w:rPr>
      </w:pPr>
      <w:r w:rsidRPr="002774D0">
        <w:rPr>
          <w:rFonts w:ascii="Arial Narrow" w:hAnsi="Arial Narrow"/>
          <w:b/>
          <w:bCs/>
          <w:i/>
          <w:iCs/>
          <w:shd w:val="clear" w:color="auto" w:fill="FEFFFF"/>
        </w:rPr>
        <w:t xml:space="preserve">Михайлова Галина Михайловна </w:t>
      </w:r>
      <w:r w:rsidRPr="002774D0">
        <w:rPr>
          <w:rFonts w:ascii="Arial Narrow" w:hAnsi="Arial Narrow"/>
          <w:i/>
          <w:iCs/>
          <w:shd w:val="clear" w:color="auto" w:fill="FEFFFF"/>
          <w:lang w:val="ru-RU"/>
        </w:rPr>
        <w:t xml:space="preserve">- </w:t>
      </w:r>
      <w:r w:rsidRPr="002774D0">
        <w:rPr>
          <w:rFonts w:ascii="Arial Narrow" w:hAnsi="Arial Narrow"/>
          <w:i/>
          <w:iCs/>
          <w:color w:val="000000"/>
          <w:u w:color="000000"/>
          <w:shd w:val="clear" w:color="auto" w:fill="FEFFFF"/>
        </w:rPr>
        <w:t xml:space="preserve">педагог-психолог </w:t>
      </w:r>
      <w:r w:rsidRPr="002774D0">
        <w:rPr>
          <w:rFonts w:ascii="Arial Narrow" w:hAnsi="Arial Narrow"/>
          <w:i/>
          <w:iCs/>
          <w:shd w:val="clear" w:color="auto" w:fill="FEFFFF"/>
          <w:lang w:val="ru-RU"/>
        </w:rPr>
        <w:t xml:space="preserve">Общеборазовательной школы </w:t>
      </w:r>
      <w:r w:rsidRPr="002774D0">
        <w:rPr>
          <w:rFonts w:ascii="Arial Narrow" w:hAnsi="Arial Narrow"/>
          <w:i/>
          <w:iCs/>
          <w:color w:val="000000"/>
          <w:u w:color="000000"/>
          <w:shd w:val="clear" w:color="auto" w:fill="FEFFFF"/>
        </w:rPr>
        <w:t>№ 417</w:t>
      </w:r>
      <w:r w:rsidRPr="002774D0">
        <w:rPr>
          <w:rFonts w:ascii="Arial Narrow" w:hAnsi="Arial Narrow"/>
          <w:i/>
          <w:iCs/>
          <w:shd w:val="clear" w:color="auto" w:fill="FEFFFF"/>
          <w:lang w:val="ru-RU"/>
        </w:rPr>
        <w:t xml:space="preserve">. Россия, Москва. </w:t>
      </w:r>
    </w:p>
    <w:p w:rsidR="008078D2" w:rsidRPr="002774D0" w:rsidRDefault="008078D2" w:rsidP="00A1073E">
      <w:pPr>
        <w:pStyle w:val="aa"/>
        <w:spacing w:after="0" w:line="240" w:lineRule="auto"/>
        <w:jc w:val="both"/>
        <w:rPr>
          <w:rFonts w:ascii="Arial Narrow" w:eastAsia="Arial Narrow" w:hAnsi="Arial Narrow" w:cs="Arial Narrow"/>
          <w:i/>
          <w:iCs/>
          <w:shd w:val="clear" w:color="auto" w:fill="FEFFFF"/>
          <w:lang w:val="ru-RU"/>
        </w:rPr>
      </w:pPr>
    </w:p>
    <w:p w:rsidR="008078D2" w:rsidRPr="002774D0" w:rsidRDefault="001A1FA4" w:rsidP="00A1073E">
      <w:pPr>
        <w:pStyle w:val="aa"/>
        <w:spacing w:after="0" w:line="240" w:lineRule="auto"/>
        <w:jc w:val="both"/>
        <w:rPr>
          <w:rFonts w:ascii="Arial Narrow" w:eastAsia="Arial Narrow" w:hAnsi="Arial Narrow" w:cs="Arial Narrow"/>
          <w:shd w:val="clear" w:color="auto" w:fill="FEFFFF"/>
        </w:rPr>
      </w:pPr>
      <w:r w:rsidRPr="002774D0">
        <w:rPr>
          <w:rFonts w:ascii="Arial Narrow" w:hAnsi="Arial Narrow"/>
          <w:shd w:val="clear" w:color="auto" w:fill="FEFFFF"/>
        </w:rPr>
        <w:t>В докладе сделан акцент на способах сокращения периода адаптации у младших школьников к новым социальным условиям. Показана возможная последовательность введения звукообразов в зависимости от особенностей периода школьного процесса.</w:t>
      </w:r>
    </w:p>
    <w:p w:rsidR="008078D2" w:rsidRPr="004013FD" w:rsidRDefault="008078D2" w:rsidP="00A1073E">
      <w:pPr>
        <w:pStyle w:val="aa"/>
        <w:spacing w:after="0" w:line="240" w:lineRule="auto"/>
        <w:rPr>
          <w:rFonts w:ascii="Arial Narrow" w:eastAsia="Arial Narrow" w:hAnsi="Arial Narrow" w:cs="Arial Narrow"/>
          <w:b/>
          <w:caps/>
          <w:shd w:val="clear" w:color="auto" w:fill="FEFFFF"/>
          <w:lang w:val="ru-RU"/>
        </w:rPr>
      </w:pPr>
    </w:p>
    <w:p w:rsidR="008078D2" w:rsidRPr="004013FD" w:rsidRDefault="001A1FA4" w:rsidP="00A1073E">
      <w:pPr>
        <w:pStyle w:val="aa"/>
        <w:spacing w:after="0" w:line="240" w:lineRule="auto"/>
        <w:rPr>
          <w:rFonts w:ascii="Arial Narrow" w:eastAsia="Arial Narrow" w:hAnsi="Arial Narrow" w:cs="Arial Narrow"/>
          <w:b/>
          <w:caps/>
          <w:shd w:val="clear" w:color="auto" w:fill="FEFFFF"/>
          <w:lang w:val="ru-RU"/>
        </w:rPr>
      </w:pPr>
      <w:r w:rsidRPr="004013FD">
        <w:rPr>
          <w:rFonts w:ascii="Arial Narrow" w:hAnsi="Arial Narrow"/>
          <w:b/>
          <w:caps/>
          <w:shd w:val="clear" w:color="auto" w:fill="FEFFFF"/>
          <w:lang w:val="ru-RU"/>
        </w:rPr>
        <w:t>пример применения методик цтп в работе с аутизмом</w:t>
      </w:r>
    </w:p>
    <w:p w:rsidR="008078D2" w:rsidRPr="002774D0" w:rsidRDefault="001A1FA4" w:rsidP="00A1073E">
      <w:pPr>
        <w:pStyle w:val="aa"/>
        <w:spacing w:after="0" w:line="240" w:lineRule="auto"/>
        <w:jc w:val="both"/>
        <w:rPr>
          <w:rFonts w:ascii="Arial Narrow" w:eastAsia="Arial Narrow" w:hAnsi="Arial Narrow" w:cs="Arial Narrow"/>
          <w:shd w:val="clear" w:color="auto" w:fill="FEFFFF"/>
        </w:rPr>
      </w:pPr>
      <w:r w:rsidRPr="002774D0">
        <w:rPr>
          <w:rFonts w:ascii="Arial Narrow" w:hAnsi="Arial Narrow"/>
          <w:b/>
          <w:bCs/>
          <w:i/>
          <w:iCs/>
          <w:shd w:val="clear" w:color="auto" w:fill="FEFFFF"/>
        </w:rPr>
        <w:t xml:space="preserve">Студенова Ольга Геннадьевна </w:t>
      </w:r>
      <w:r w:rsidRPr="002774D0">
        <w:rPr>
          <w:rFonts w:ascii="Arial Narrow" w:hAnsi="Arial Narrow"/>
          <w:i/>
          <w:iCs/>
          <w:shd w:val="clear" w:color="auto" w:fill="FEFFFF"/>
        </w:rPr>
        <w:t>-</w:t>
      </w:r>
      <w:r w:rsidRPr="002774D0">
        <w:rPr>
          <w:rFonts w:ascii="Arial Narrow" w:hAnsi="Arial Narrow"/>
          <w:b/>
          <w:bCs/>
          <w:i/>
          <w:iCs/>
          <w:shd w:val="clear" w:color="auto" w:fill="FEFFFF"/>
        </w:rPr>
        <w:t xml:space="preserve"> </w:t>
      </w:r>
      <w:r w:rsidRPr="002774D0">
        <w:rPr>
          <w:rFonts w:ascii="Arial Narrow" w:hAnsi="Arial Narrow"/>
          <w:i/>
          <w:iCs/>
          <w:shd w:val="clear" w:color="auto" w:fill="FEFFFF"/>
        </w:rPr>
        <w:t>психолог, специалист Психологического центра «Преображение». Россия, Москва.</w:t>
      </w:r>
      <w:r w:rsidRPr="002774D0">
        <w:rPr>
          <w:rFonts w:ascii="Arial Narrow" w:hAnsi="Arial Narrow"/>
          <w:shd w:val="clear" w:color="auto" w:fill="FEFFFF"/>
        </w:rPr>
        <w:t xml:space="preserve"> </w:t>
      </w:r>
    </w:p>
    <w:p w:rsidR="008078D2" w:rsidRPr="002774D0" w:rsidRDefault="008078D2" w:rsidP="00A1073E">
      <w:pPr>
        <w:pStyle w:val="aa"/>
        <w:spacing w:after="0" w:line="240" w:lineRule="auto"/>
        <w:jc w:val="both"/>
        <w:rPr>
          <w:rFonts w:ascii="Arial Narrow" w:eastAsia="Arial Narrow" w:hAnsi="Arial Narrow" w:cs="Arial Narrow"/>
          <w:shd w:val="clear" w:color="auto" w:fill="FEFFFF"/>
        </w:rPr>
      </w:pPr>
    </w:p>
    <w:p w:rsidR="008078D2" w:rsidRPr="002774D0" w:rsidRDefault="001A1FA4" w:rsidP="00A1073E">
      <w:pPr>
        <w:pStyle w:val="aa"/>
        <w:spacing w:after="0" w:line="240" w:lineRule="auto"/>
        <w:jc w:val="both"/>
        <w:rPr>
          <w:rFonts w:ascii="Arial Narrow" w:eastAsia="Arial Narrow" w:hAnsi="Arial Narrow" w:cs="Arial Narrow"/>
          <w:shd w:val="clear" w:color="auto" w:fill="FEFFFF"/>
        </w:rPr>
      </w:pPr>
      <w:r w:rsidRPr="002774D0">
        <w:rPr>
          <w:rFonts w:ascii="Arial Narrow" w:hAnsi="Arial Narrow"/>
          <w:shd w:val="clear" w:color="auto" w:fill="FEFFFF"/>
        </w:rPr>
        <w:t xml:space="preserve">В докладе описываются диагностические особенности выполнения звукообразов аутистами. Также выделяется аспект динамики гармонизации движения и звучания при повторном воспроизведении звукообразов.    </w:t>
      </w:r>
    </w:p>
    <w:p w:rsidR="008078D2" w:rsidRPr="002774D0" w:rsidRDefault="008078D2" w:rsidP="00A1073E">
      <w:pPr>
        <w:pStyle w:val="aa"/>
        <w:spacing w:after="0" w:line="240" w:lineRule="auto"/>
        <w:jc w:val="both"/>
        <w:rPr>
          <w:rFonts w:ascii="Arial Narrow" w:eastAsia="Arial Narrow" w:hAnsi="Arial Narrow" w:cs="Arial Narrow"/>
          <w:shd w:val="clear" w:color="auto" w:fill="FEFFFF"/>
        </w:rPr>
      </w:pPr>
    </w:p>
    <w:p w:rsidR="008078D2" w:rsidRPr="004013FD" w:rsidRDefault="001A1FA4" w:rsidP="00A1073E">
      <w:pPr>
        <w:pStyle w:val="aa"/>
        <w:spacing w:after="0" w:line="240" w:lineRule="auto"/>
        <w:rPr>
          <w:rFonts w:ascii="Arial Narrow" w:eastAsia="Arial Narrow" w:hAnsi="Arial Narrow" w:cs="Arial Narrow"/>
          <w:b/>
          <w:caps/>
          <w:shd w:val="clear" w:color="auto" w:fill="FEFFFF"/>
          <w:lang w:val="ru-RU"/>
        </w:rPr>
      </w:pPr>
      <w:r w:rsidRPr="004013FD">
        <w:rPr>
          <w:rFonts w:ascii="Arial Narrow" w:hAnsi="Arial Narrow"/>
          <w:b/>
          <w:caps/>
          <w:shd w:val="clear" w:color="auto" w:fill="FEFFFF"/>
          <w:lang w:val="ru-RU"/>
        </w:rPr>
        <w:t>Применение методик ЦТП при субъективных психосоматических симптомах</w:t>
      </w:r>
    </w:p>
    <w:p w:rsidR="008078D2" w:rsidRPr="002774D0" w:rsidRDefault="001A1FA4" w:rsidP="00A1073E">
      <w:pPr>
        <w:pStyle w:val="aa"/>
        <w:spacing w:after="0" w:line="240" w:lineRule="auto"/>
        <w:jc w:val="both"/>
        <w:rPr>
          <w:rFonts w:ascii="Arial Narrow" w:eastAsia="Arial Narrow" w:hAnsi="Arial Narrow" w:cs="Arial Narrow"/>
          <w:i/>
          <w:iCs/>
          <w:shd w:val="clear" w:color="auto" w:fill="FEFFFF"/>
          <w:lang w:val="ru-RU"/>
        </w:rPr>
      </w:pPr>
      <w:r w:rsidRPr="002774D0">
        <w:rPr>
          <w:rFonts w:ascii="Arial Narrow" w:hAnsi="Arial Narrow"/>
          <w:b/>
          <w:bCs/>
          <w:i/>
          <w:iCs/>
          <w:shd w:val="clear" w:color="auto" w:fill="FEFFFF"/>
        </w:rPr>
        <w:t xml:space="preserve">Глушко Наталья Георгиевна – </w:t>
      </w:r>
      <w:r w:rsidRPr="002774D0">
        <w:rPr>
          <w:rFonts w:ascii="Arial Narrow" w:hAnsi="Arial Narrow"/>
          <w:i/>
          <w:iCs/>
          <w:shd w:val="clear" w:color="auto" w:fill="FEFFFF"/>
        </w:rPr>
        <w:t>семейный</w:t>
      </w:r>
      <w:r w:rsidRPr="002774D0">
        <w:rPr>
          <w:rFonts w:ascii="Arial Narrow" w:hAnsi="Arial Narrow"/>
          <w:b/>
          <w:bCs/>
          <w:i/>
          <w:iCs/>
          <w:shd w:val="clear" w:color="auto" w:fill="FEFFFF"/>
        </w:rPr>
        <w:t xml:space="preserve"> </w:t>
      </w:r>
      <w:r w:rsidRPr="002774D0">
        <w:rPr>
          <w:rFonts w:ascii="Arial Narrow" w:hAnsi="Arial Narrow"/>
          <w:i/>
          <w:iCs/>
          <w:shd w:val="clear" w:color="auto" w:fill="FEFFFF"/>
        </w:rPr>
        <w:t>психотерапевт,</w:t>
      </w:r>
      <w:r w:rsidRPr="002774D0">
        <w:rPr>
          <w:rFonts w:ascii="Arial Narrow" w:hAnsi="Arial Narrow"/>
          <w:b/>
          <w:bCs/>
          <w:i/>
          <w:iCs/>
          <w:shd w:val="clear" w:color="auto" w:fill="FEFFFF"/>
        </w:rPr>
        <w:t xml:space="preserve"> </w:t>
      </w:r>
      <w:r w:rsidRPr="002774D0">
        <w:rPr>
          <w:rFonts w:ascii="Arial Narrow" w:hAnsi="Arial Narrow"/>
          <w:i/>
          <w:iCs/>
          <w:shd w:val="clear" w:color="auto" w:fill="FEFFFF"/>
          <w:lang w:val="ru-RU"/>
        </w:rPr>
        <w:t>действительный член ППЛ. Россия, Москва.</w:t>
      </w:r>
    </w:p>
    <w:p w:rsidR="008078D2" w:rsidRPr="002774D0" w:rsidRDefault="008078D2" w:rsidP="00A1073E">
      <w:pPr>
        <w:pStyle w:val="aa"/>
        <w:spacing w:after="0" w:line="240" w:lineRule="auto"/>
        <w:jc w:val="both"/>
        <w:rPr>
          <w:rFonts w:ascii="Arial Narrow" w:eastAsia="Arial Narrow" w:hAnsi="Arial Narrow" w:cs="Arial Narrow"/>
          <w:i/>
          <w:iCs/>
          <w:shd w:val="clear" w:color="auto" w:fill="FEFFFF"/>
          <w:lang w:val="ru-RU"/>
        </w:rPr>
      </w:pPr>
    </w:p>
    <w:p w:rsidR="008078D2" w:rsidRPr="002774D0" w:rsidRDefault="001A1FA4" w:rsidP="00A1073E">
      <w:pPr>
        <w:pStyle w:val="aa"/>
        <w:spacing w:after="0" w:line="240" w:lineRule="auto"/>
        <w:jc w:val="both"/>
        <w:rPr>
          <w:rFonts w:ascii="Arial Narrow" w:eastAsia="Arial Narrow" w:hAnsi="Arial Narrow" w:cs="Arial Narrow"/>
          <w:shd w:val="clear" w:color="auto" w:fill="FEFFFF"/>
        </w:rPr>
      </w:pPr>
      <w:r w:rsidRPr="002774D0">
        <w:rPr>
          <w:rFonts w:ascii="Arial Narrow" w:hAnsi="Arial Narrow"/>
          <w:shd w:val="clear" w:color="auto" w:fill="FEFFFF"/>
        </w:rPr>
        <w:t>В докладе описаны примеры работы с субъективными жалобами клиента на неприятные или болезненные ощущения в теле с использованием методик ЦТП. Отмечается эффективность, простота, быстрота и ресурсность при работе с психосоматическими состояниями.</w:t>
      </w:r>
    </w:p>
    <w:p w:rsidR="008078D2" w:rsidRPr="002774D0" w:rsidRDefault="008078D2" w:rsidP="00A1073E">
      <w:pPr>
        <w:pStyle w:val="aa"/>
        <w:spacing w:after="0" w:line="240" w:lineRule="auto"/>
        <w:jc w:val="both"/>
        <w:rPr>
          <w:rFonts w:ascii="Arial Narrow" w:eastAsia="Arial Narrow" w:hAnsi="Arial Narrow" w:cs="Arial Narrow"/>
          <w:shd w:val="clear" w:color="auto" w:fill="FEFFFF"/>
        </w:rPr>
      </w:pPr>
    </w:p>
    <w:p w:rsidR="008078D2" w:rsidRPr="004013FD" w:rsidRDefault="001A1FA4" w:rsidP="00A1073E">
      <w:pPr>
        <w:pStyle w:val="aa"/>
        <w:spacing w:after="0" w:line="240" w:lineRule="auto"/>
        <w:jc w:val="both"/>
        <w:rPr>
          <w:rFonts w:ascii="Arial Narrow" w:eastAsia="Arial Narrow" w:hAnsi="Arial Narrow" w:cs="Arial Narrow"/>
          <w:b/>
          <w:caps/>
          <w:shd w:val="clear" w:color="auto" w:fill="FEFFFF"/>
          <w:lang w:val="ru-RU"/>
        </w:rPr>
      </w:pPr>
      <w:r w:rsidRPr="004013FD">
        <w:rPr>
          <w:rFonts w:ascii="Arial Narrow" w:hAnsi="Arial Narrow"/>
          <w:b/>
          <w:caps/>
          <w:shd w:val="clear" w:color="auto" w:fill="FEFFFF"/>
          <w:lang w:val="ru-RU"/>
        </w:rPr>
        <w:t>Методики цтп как ресурс</w:t>
      </w:r>
    </w:p>
    <w:p w:rsidR="008078D2" w:rsidRPr="002774D0" w:rsidRDefault="001A1FA4" w:rsidP="00A1073E">
      <w:pPr>
        <w:pStyle w:val="aa"/>
        <w:spacing w:after="0" w:line="240" w:lineRule="auto"/>
        <w:jc w:val="both"/>
        <w:rPr>
          <w:rFonts w:ascii="Arial Narrow" w:eastAsia="Arial Narrow" w:hAnsi="Arial Narrow" w:cs="Arial Narrow"/>
          <w:shd w:val="clear" w:color="auto" w:fill="FEFFFF"/>
          <w:lang w:val="ru-RU"/>
        </w:rPr>
      </w:pPr>
      <w:r w:rsidRPr="002774D0">
        <w:rPr>
          <w:rFonts w:ascii="Arial Narrow" w:hAnsi="Arial Narrow"/>
          <w:b/>
          <w:bCs/>
          <w:i/>
          <w:iCs/>
          <w:shd w:val="clear" w:color="auto" w:fill="FEFFFF"/>
          <w:lang w:val="ru-RU"/>
        </w:rPr>
        <w:lastRenderedPageBreak/>
        <w:t>Никуло Екатерина Александровна</w:t>
      </w:r>
      <w:r w:rsidRPr="002774D0">
        <w:rPr>
          <w:rFonts w:ascii="Arial Narrow" w:hAnsi="Arial Narrow"/>
          <w:shd w:val="clear" w:color="auto" w:fill="FEFFFF"/>
          <w:lang w:val="ru-RU"/>
        </w:rPr>
        <w:t xml:space="preserve"> </w:t>
      </w:r>
      <w:r w:rsidRPr="002774D0">
        <w:rPr>
          <w:rFonts w:ascii="Arial Narrow" w:hAnsi="Arial Narrow"/>
          <w:i/>
          <w:iCs/>
          <w:shd w:val="clear" w:color="auto" w:fill="FEFFFF"/>
          <w:lang w:val="ru-RU"/>
        </w:rPr>
        <w:t>– кандидат психологических наук, психолог, коуч, специалист Психологического центра «Преображение». Россия, Москва.</w:t>
      </w:r>
      <w:r w:rsidRPr="002774D0">
        <w:rPr>
          <w:rFonts w:ascii="Arial Narrow" w:hAnsi="Arial Narrow"/>
          <w:shd w:val="clear" w:color="auto" w:fill="FEFFFF"/>
          <w:lang w:val="ru-RU"/>
        </w:rPr>
        <w:t xml:space="preserve"> </w:t>
      </w:r>
    </w:p>
    <w:p w:rsidR="008078D2" w:rsidRPr="002774D0" w:rsidRDefault="008078D2" w:rsidP="00A1073E">
      <w:pPr>
        <w:pStyle w:val="aa"/>
        <w:spacing w:after="0" w:line="240" w:lineRule="auto"/>
        <w:jc w:val="both"/>
        <w:rPr>
          <w:rFonts w:ascii="Arial Narrow" w:eastAsia="Arial Narrow" w:hAnsi="Arial Narrow" w:cs="Arial Narrow"/>
          <w:shd w:val="clear" w:color="auto" w:fill="FEFFFF"/>
          <w:lang w:val="ru-RU"/>
        </w:rPr>
      </w:pPr>
    </w:p>
    <w:p w:rsidR="008078D2" w:rsidRPr="002774D0" w:rsidRDefault="001A1FA4" w:rsidP="00A1073E">
      <w:pPr>
        <w:pStyle w:val="aa"/>
        <w:spacing w:after="0" w:line="240" w:lineRule="auto"/>
        <w:jc w:val="both"/>
        <w:rPr>
          <w:rFonts w:ascii="Arial Narrow" w:eastAsia="Arial Narrow" w:hAnsi="Arial Narrow" w:cs="Arial Narrow"/>
          <w:shd w:val="clear" w:color="auto" w:fill="FEFFFF"/>
        </w:rPr>
      </w:pPr>
      <w:r w:rsidRPr="002774D0">
        <w:rPr>
          <w:rFonts w:ascii="Arial Narrow" w:hAnsi="Arial Narrow"/>
          <w:shd w:val="clear" w:color="auto" w:fill="FEFFFF"/>
        </w:rPr>
        <w:t>Одна из центральных задач психотерапии - работа с ресурсом. Иногда решающим фактором изменений становится открытие человеком внутренних сил и ценности его позитивного влияния на самого себя. Работая с людьми, хочется иметь под рукой простые и действенные техники, которые не вызовут у клиента напряжения и откроют ему путь к собственным возможностям. Метод творческой психолингвистики как раз такой, он позволяет легко и без усилий обратиться к своим внутренним ресурсам и поддерживать позитивный настрой в любой ситуации. Простота не отменяет глубины и обширных терапевтических возможностей метода, кроме того, техника каждый раз дарит психотерапевту много открытий и неожиданных находок.</w:t>
      </w:r>
    </w:p>
    <w:p w:rsidR="008078D2" w:rsidRPr="002774D0" w:rsidRDefault="008078D2" w:rsidP="00A1073E">
      <w:pPr>
        <w:pStyle w:val="aa"/>
        <w:spacing w:after="0" w:line="240" w:lineRule="auto"/>
        <w:rPr>
          <w:rFonts w:ascii="Arial Narrow" w:eastAsia="Arial Narrow" w:hAnsi="Arial Narrow" w:cs="Arial Narrow"/>
          <w:shd w:val="clear" w:color="auto" w:fill="FEFFFF"/>
        </w:rPr>
      </w:pPr>
    </w:p>
    <w:p w:rsidR="008078D2" w:rsidRPr="004013FD" w:rsidRDefault="001A1FA4" w:rsidP="00A1073E">
      <w:pPr>
        <w:pStyle w:val="aa"/>
        <w:spacing w:after="0" w:line="240" w:lineRule="auto"/>
        <w:jc w:val="both"/>
        <w:rPr>
          <w:rFonts w:ascii="Arial Narrow" w:eastAsia="Arial Narrow" w:hAnsi="Arial Narrow" w:cs="Arial Narrow"/>
          <w:b/>
          <w:caps/>
          <w:shd w:val="clear" w:color="auto" w:fill="FEFFFF"/>
          <w:lang w:val="ru-RU"/>
        </w:rPr>
      </w:pPr>
      <w:r w:rsidRPr="004013FD">
        <w:rPr>
          <w:rFonts w:ascii="Arial Narrow" w:hAnsi="Arial Narrow"/>
          <w:b/>
          <w:caps/>
          <w:shd w:val="clear" w:color="auto" w:fill="FEFFFF"/>
          <w:lang w:val="ru-RU"/>
        </w:rPr>
        <w:t>Обсуждение проекта совместной работы психолингвистических         терапевтов  ППЛ и филологов МИОО в рамках  реализации программ ЮНЕСКО по международному образованию и работе с детьми-мигрантами</w:t>
      </w:r>
    </w:p>
    <w:p w:rsidR="008078D2" w:rsidRPr="002774D0" w:rsidRDefault="001A1FA4" w:rsidP="00A1073E">
      <w:pPr>
        <w:pStyle w:val="aa"/>
        <w:spacing w:after="0" w:line="240" w:lineRule="auto"/>
        <w:jc w:val="both"/>
        <w:rPr>
          <w:rFonts w:ascii="Arial Narrow" w:eastAsia="Arial Narrow" w:hAnsi="Arial Narrow" w:cs="Arial Narrow"/>
          <w:i/>
          <w:iCs/>
          <w:color w:val="000000"/>
          <w:u w:color="000000"/>
          <w:shd w:val="clear" w:color="auto" w:fill="FEFFFF"/>
          <w:lang w:val="ru-RU"/>
        </w:rPr>
      </w:pPr>
      <w:r w:rsidRPr="002774D0">
        <w:rPr>
          <w:rFonts w:ascii="Arial Narrow" w:hAnsi="Arial Narrow"/>
          <w:b/>
          <w:bCs/>
          <w:i/>
          <w:iCs/>
          <w:shd w:val="clear" w:color="auto" w:fill="FEFFFF"/>
          <w:lang w:val="ru-RU"/>
        </w:rPr>
        <w:t>Семенова Алла Ивановна</w:t>
      </w:r>
      <w:r w:rsidRPr="002774D0">
        <w:rPr>
          <w:rFonts w:ascii="Arial Narrow" w:hAnsi="Arial Narrow"/>
          <w:shd w:val="clear" w:color="auto" w:fill="FEFFFF"/>
          <w:lang w:val="ru-RU"/>
        </w:rPr>
        <w:t xml:space="preserve"> – </w:t>
      </w:r>
      <w:r w:rsidRPr="002774D0">
        <w:rPr>
          <w:rFonts w:ascii="Arial Narrow" w:hAnsi="Arial Narrow"/>
          <w:i/>
          <w:iCs/>
          <w:shd w:val="clear" w:color="auto" w:fill="FEFFFF"/>
          <w:lang w:val="ru-RU"/>
        </w:rPr>
        <w:t xml:space="preserve">педиатр, психотерапевт, иммунолог, гомеопат, </w:t>
      </w:r>
      <w:r w:rsidRPr="002774D0">
        <w:rPr>
          <w:rFonts w:ascii="Arial Narrow" w:hAnsi="Arial Narrow"/>
          <w:i/>
          <w:iCs/>
          <w:color w:val="000000"/>
          <w:u w:color="000000"/>
          <w:shd w:val="clear" w:color="auto" w:fill="FEFFFF"/>
          <w:lang w:val="ru-RU"/>
        </w:rPr>
        <w:t xml:space="preserve">автор метода и руководитель модальности «Целебная творческая психолингвистика» ППЛ,  действительный член ППЛ, преподаватель и супервизор практики международного класса, доктор наук в области «Регуляция в биологических системах» международной академии МАИСУ. </w:t>
      </w:r>
      <w:r w:rsidRPr="002774D0">
        <w:rPr>
          <w:rFonts w:ascii="Arial Narrow" w:hAnsi="Arial Narrow"/>
          <w:i/>
          <w:iCs/>
          <w:shd w:val="clear" w:color="auto" w:fill="FEFFFF"/>
        </w:rPr>
        <w:t>Россия, Москва - Австралия, Канберра.</w:t>
      </w:r>
    </w:p>
    <w:p w:rsidR="008078D2" w:rsidRPr="002774D0" w:rsidRDefault="008078D2" w:rsidP="00A1073E">
      <w:pPr>
        <w:pStyle w:val="aa"/>
        <w:spacing w:after="0" w:line="240" w:lineRule="auto"/>
        <w:jc w:val="both"/>
        <w:rPr>
          <w:rFonts w:ascii="Arial Narrow" w:eastAsia="Arial Narrow" w:hAnsi="Arial Narrow" w:cs="Arial Narrow"/>
          <w:i/>
          <w:iCs/>
          <w:color w:val="000000"/>
          <w:u w:color="000000"/>
          <w:shd w:val="clear" w:color="auto" w:fill="FEFFFF"/>
          <w:lang w:val="ru-RU"/>
        </w:rPr>
      </w:pPr>
    </w:p>
    <w:p w:rsidR="008078D2" w:rsidRPr="002774D0" w:rsidRDefault="001A1FA4" w:rsidP="00A1073E">
      <w:pPr>
        <w:pStyle w:val="aa"/>
        <w:spacing w:after="0" w:line="240" w:lineRule="auto"/>
        <w:jc w:val="both"/>
        <w:rPr>
          <w:rFonts w:ascii="Arial Narrow" w:eastAsia="Arial Narrow" w:hAnsi="Arial Narrow" w:cs="Arial Narrow"/>
          <w:color w:val="000000"/>
          <w:u w:color="000000"/>
          <w:shd w:val="clear" w:color="auto" w:fill="FEFFFF"/>
        </w:rPr>
      </w:pPr>
      <w:r w:rsidRPr="002774D0">
        <w:rPr>
          <w:rFonts w:ascii="Arial Narrow" w:hAnsi="Arial Narrow"/>
          <w:shd w:val="clear" w:color="auto" w:fill="FEFFFF"/>
        </w:rPr>
        <w:t xml:space="preserve">Современный глобальный мир существует на колесах. Взаимопроникновение культур при </w:t>
      </w:r>
      <w:r w:rsidRPr="002774D0">
        <w:rPr>
          <w:rFonts w:ascii="Arial Narrow" w:hAnsi="Arial Narrow"/>
          <w:color w:val="000000"/>
          <w:u w:color="000000"/>
          <w:shd w:val="clear" w:color="auto" w:fill="FEFFFF"/>
          <w:lang w:val="ru-RU"/>
        </w:rPr>
        <w:t>увеличении миграционных потоков становится нормой. Актуальным стал вопрос о сохранении русского языка и национальной культуры у детей-мигрантов. Кафедра ЮНЕСКО «Международное образование и интеграция детей-мигрантов в школе», Московский институт открытого образования (МИОО) и кафедра филологии МГУ разрабатывают программы поэтапного обучения детей-мигрантов. Внимание уделяется не только развитию устных и письменных форм речи, но и аудированию и произношению. Задачей является не только обучение, но и сохранение здоровья, воспитание культурных навыков, формирование душевной организации. В эту работу вовлечены и психолингвистические психотерапевты. Языковые интерактивные игры, способы работы со звуками речи и звукообразами, техники развития творческого потенциала, заложенные в методологическую основу ЦТП, соответствуют названному глобальному  исследовательскому и учебному проекту.</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4013FD" w:rsidRDefault="004013FD" w:rsidP="00A1073E">
      <w:pPr>
        <w:pStyle w:val="A7"/>
        <w:spacing w:after="0" w:line="240" w:lineRule="auto"/>
        <w:jc w:val="center"/>
        <w:rPr>
          <w:rFonts w:ascii="Arial Narrow" w:hAnsi="Arial Narrow"/>
          <w:b/>
          <w:sz w:val="24"/>
          <w:szCs w:val="24"/>
          <w:shd w:val="clear" w:color="auto" w:fill="FEFFFF"/>
        </w:rPr>
      </w:pPr>
      <w:r w:rsidRPr="004013FD">
        <w:rPr>
          <w:rFonts w:ascii="Arial Narrow" w:hAnsi="Arial Narrow"/>
          <w:b/>
          <w:sz w:val="24"/>
          <w:szCs w:val="24"/>
          <w:shd w:val="clear" w:color="auto" w:fill="FEFFFF"/>
        </w:rPr>
        <w:t xml:space="preserve">Секционное заседание: </w:t>
      </w:r>
    </w:p>
    <w:p w:rsidR="008078D2" w:rsidRPr="004013FD" w:rsidRDefault="001A1FA4" w:rsidP="00A1073E">
      <w:pPr>
        <w:pStyle w:val="A7"/>
        <w:spacing w:after="0" w:line="240" w:lineRule="auto"/>
        <w:jc w:val="center"/>
        <w:rPr>
          <w:rFonts w:ascii="Arial Narrow" w:eastAsia="Arial Narrow" w:hAnsi="Arial Narrow" w:cs="Arial Narrow"/>
          <w:b/>
          <w:caps/>
          <w:sz w:val="28"/>
          <w:szCs w:val="28"/>
          <w:shd w:val="clear" w:color="auto" w:fill="FEFFFF"/>
        </w:rPr>
      </w:pPr>
      <w:r w:rsidRPr="004013FD">
        <w:rPr>
          <w:rFonts w:ascii="Arial Narrow" w:hAnsi="Arial Narrow"/>
          <w:b/>
          <w:caps/>
          <w:sz w:val="28"/>
          <w:szCs w:val="28"/>
          <w:shd w:val="clear" w:color="auto" w:fill="FEFFFF"/>
        </w:rPr>
        <w:t>ЭКЗИСТЕНЦиальная  психотерапия.</w:t>
      </w:r>
    </w:p>
    <w:p w:rsidR="00CA1592" w:rsidRPr="008D7377" w:rsidRDefault="001A1FA4" w:rsidP="00CA1592">
      <w:pPr>
        <w:pStyle w:val="A7"/>
        <w:spacing w:after="0" w:line="240" w:lineRule="auto"/>
        <w:jc w:val="center"/>
        <w:rPr>
          <w:rFonts w:ascii="Arial Narrow" w:eastAsia="Arial Narrow" w:hAnsi="Arial Narrow" w:cs="Arial Narrow"/>
          <w:b/>
          <w:sz w:val="28"/>
          <w:szCs w:val="28"/>
          <w:shd w:val="clear" w:color="auto" w:fill="FEFFFF"/>
        </w:rPr>
      </w:pPr>
      <w:r w:rsidRPr="004013FD">
        <w:rPr>
          <w:rFonts w:ascii="Arial Narrow" w:hAnsi="Arial Narrow"/>
          <w:b/>
          <w:caps/>
          <w:sz w:val="28"/>
          <w:szCs w:val="28"/>
          <w:shd w:val="clear" w:color="auto" w:fill="FEFFFF"/>
        </w:rPr>
        <w:t>Современные представления о духовности и методология экз</w:t>
      </w:r>
      <w:r w:rsidRPr="004013FD">
        <w:rPr>
          <w:rFonts w:ascii="Arial Narrow" w:hAnsi="Arial Narrow"/>
          <w:b/>
          <w:caps/>
          <w:sz w:val="28"/>
          <w:szCs w:val="28"/>
          <w:shd w:val="clear" w:color="auto" w:fill="FEFFFF"/>
        </w:rPr>
        <w:t>и</w:t>
      </w:r>
      <w:r w:rsidRPr="004013FD">
        <w:rPr>
          <w:rFonts w:ascii="Arial Narrow" w:hAnsi="Arial Narrow"/>
          <w:b/>
          <w:caps/>
          <w:sz w:val="28"/>
          <w:szCs w:val="28"/>
          <w:shd w:val="clear" w:color="auto" w:fill="FEFFFF"/>
        </w:rPr>
        <w:t>стенциальной психотерапии</w:t>
      </w:r>
    </w:p>
    <w:p w:rsidR="008078D2" w:rsidRPr="004013FD" w:rsidRDefault="00B311E9" w:rsidP="00CA1592">
      <w:pPr>
        <w:pStyle w:val="A7"/>
        <w:spacing w:after="0" w:line="240" w:lineRule="auto"/>
        <w:jc w:val="center"/>
        <w:rPr>
          <w:rFonts w:ascii="Arial Narrow" w:eastAsia="Arial Narrow" w:hAnsi="Arial Narrow" w:cs="Arial Narrow"/>
          <w:b/>
          <w:caps/>
          <w:sz w:val="28"/>
          <w:szCs w:val="28"/>
          <w:shd w:val="clear" w:color="auto" w:fill="FEFFFF"/>
        </w:rPr>
      </w:pPr>
      <w:r w:rsidRPr="00B311E9">
        <w:rPr>
          <w:rFonts w:ascii="Arial Narrow" w:hAnsi="Arial Narrow"/>
          <w:b/>
          <w:caps/>
          <w:sz w:val="28"/>
          <w:szCs w:val="28"/>
        </w:rPr>
        <w:t>18 ОКТЯБРЯ, ЗАЛ «Брюллов», 13.30-15.15</w:t>
      </w:r>
    </w:p>
    <w:p w:rsidR="008078D2" w:rsidRPr="004013FD" w:rsidRDefault="008078D2" w:rsidP="00A1073E">
      <w:pPr>
        <w:pStyle w:val="A7"/>
        <w:spacing w:after="0" w:line="240" w:lineRule="auto"/>
        <w:jc w:val="both"/>
        <w:rPr>
          <w:rFonts w:ascii="Arial Narrow" w:eastAsia="Arial Narrow" w:hAnsi="Arial Narrow" w:cs="Arial Narrow"/>
          <w:b/>
          <w:caps/>
          <w:sz w:val="24"/>
          <w:szCs w:val="24"/>
          <w:shd w:val="clear" w:color="auto" w:fill="FFFFFF"/>
        </w:rPr>
      </w:pPr>
    </w:p>
    <w:p w:rsidR="008078D2" w:rsidRPr="004013FD" w:rsidRDefault="001A1FA4" w:rsidP="00A1073E">
      <w:pPr>
        <w:pStyle w:val="A7"/>
        <w:spacing w:after="0" w:line="240" w:lineRule="auto"/>
        <w:jc w:val="both"/>
        <w:rPr>
          <w:rFonts w:ascii="Arial Narrow" w:eastAsia="Arial Narrow" w:hAnsi="Arial Narrow" w:cs="Arial Narrow"/>
          <w:b/>
          <w:bCs/>
          <w:i/>
          <w:iCs/>
          <w:sz w:val="24"/>
          <w:szCs w:val="24"/>
          <w:shd w:val="clear" w:color="auto" w:fill="FEFFFF"/>
        </w:rPr>
      </w:pPr>
      <w:r w:rsidRPr="004013FD">
        <w:rPr>
          <w:rFonts w:ascii="Arial Narrow" w:hAnsi="Arial Narrow"/>
          <w:b/>
          <w:sz w:val="24"/>
          <w:szCs w:val="24"/>
          <w:shd w:val="clear" w:color="auto" w:fill="FEFFFF"/>
        </w:rPr>
        <w:t xml:space="preserve">ПРЕДСЕДАТЕЛЬ: </w:t>
      </w:r>
      <w:r w:rsidRPr="004013FD">
        <w:rPr>
          <w:rFonts w:ascii="Arial Narrow" w:hAnsi="Arial Narrow"/>
          <w:b/>
          <w:bCs/>
          <w:i/>
          <w:iCs/>
          <w:sz w:val="24"/>
          <w:szCs w:val="24"/>
          <w:shd w:val="clear" w:color="auto" w:fill="FEFFFF"/>
        </w:rPr>
        <w:t>Баранников Александр Сергеевич (Россия, Москва)</w:t>
      </w:r>
    </w:p>
    <w:p w:rsidR="008078D2" w:rsidRPr="004013FD" w:rsidRDefault="008078D2" w:rsidP="00A1073E">
      <w:pPr>
        <w:pStyle w:val="A7"/>
        <w:spacing w:after="0" w:line="240" w:lineRule="auto"/>
        <w:jc w:val="both"/>
        <w:rPr>
          <w:rFonts w:ascii="Arial Narrow" w:eastAsia="Arial Narrow" w:hAnsi="Arial Narrow" w:cs="Arial Narrow"/>
          <w:b/>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4013FD">
        <w:rPr>
          <w:rFonts w:ascii="Arial Narrow" w:hAnsi="Arial Narrow"/>
          <w:b/>
          <w:sz w:val="24"/>
          <w:szCs w:val="24"/>
          <w:shd w:val="clear" w:color="auto" w:fill="FEFFFF"/>
        </w:rPr>
        <w:t>Аннотация секции:</w:t>
      </w:r>
      <w:r w:rsidRPr="002774D0">
        <w:rPr>
          <w:rFonts w:ascii="Arial Narrow" w:hAnsi="Arial Narrow"/>
          <w:sz w:val="24"/>
          <w:szCs w:val="24"/>
          <w:shd w:val="clear" w:color="auto" w:fill="FEFFFF"/>
        </w:rPr>
        <w:t xml:space="preserve"> На секции рассматривается эволюция представлений о духовности в 20 веке в рамках экзистенциального подхода к консультированию и психотерапии. Отмечаются особенности различных школ во взглядах на структуру экзистенции. Дается развернутая характеристика фунд</w:t>
      </w:r>
      <w:r w:rsidRPr="002774D0">
        <w:rPr>
          <w:rFonts w:ascii="Arial Narrow" w:hAnsi="Arial Narrow"/>
          <w:sz w:val="24"/>
          <w:szCs w:val="24"/>
          <w:shd w:val="clear" w:color="auto" w:fill="FEFFFF"/>
        </w:rPr>
        <w:t>а</w:t>
      </w:r>
      <w:r w:rsidRPr="002774D0">
        <w:rPr>
          <w:rFonts w:ascii="Arial Narrow" w:hAnsi="Arial Narrow"/>
          <w:sz w:val="24"/>
          <w:szCs w:val="24"/>
          <w:shd w:val="clear" w:color="auto" w:fill="FEFFFF"/>
        </w:rPr>
        <w:t xml:space="preserve">ментальных мотиваций экзистенции. Определяется круг проблем консультативного и клинического уровня в их привязке к экзистенциальным содержаниям переживания и к процессу переживания. На примере развития экзистенциального подхода в психотерапии утверждается </w:t>
      </w:r>
      <w:proofErr w:type="gramStart"/>
      <w:r w:rsidRPr="002774D0">
        <w:rPr>
          <w:rFonts w:ascii="Arial Narrow" w:hAnsi="Arial Narrow"/>
          <w:sz w:val="24"/>
          <w:szCs w:val="24"/>
          <w:shd w:val="clear" w:color="auto" w:fill="FEFFFF"/>
        </w:rPr>
        <w:t>важное значение</w:t>
      </w:r>
      <w:proofErr w:type="gramEnd"/>
      <w:r w:rsidRPr="002774D0">
        <w:rPr>
          <w:rFonts w:ascii="Arial Narrow" w:hAnsi="Arial Narrow"/>
          <w:sz w:val="24"/>
          <w:szCs w:val="24"/>
          <w:shd w:val="clear" w:color="auto" w:fill="FEFFFF"/>
        </w:rPr>
        <w:t xml:space="preserve"> ра</w:t>
      </w:r>
      <w:r w:rsidRPr="002774D0">
        <w:rPr>
          <w:rFonts w:ascii="Arial Narrow" w:hAnsi="Arial Narrow"/>
          <w:sz w:val="24"/>
          <w:szCs w:val="24"/>
          <w:shd w:val="clear" w:color="auto" w:fill="FEFFFF"/>
        </w:rPr>
        <w:t>з</w:t>
      </w:r>
      <w:r w:rsidRPr="002774D0">
        <w:rPr>
          <w:rFonts w:ascii="Arial Narrow" w:hAnsi="Arial Narrow"/>
          <w:sz w:val="24"/>
          <w:szCs w:val="24"/>
          <w:shd w:val="clear" w:color="auto" w:fill="FEFFFF"/>
        </w:rPr>
        <w:t>вития антропологии и концепции для развития методологии психотерапии. Подводятся некоторые итоги развития экзистенциальной психотерапии на основе материалов 1го Всемирного конгресса по экзистенциальной психотерапии (Лондон, май 2015 года).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4013FD"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4013FD">
        <w:rPr>
          <w:rFonts w:ascii="Arial Narrow" w:hAnsi="Arial Narrow"/>
          <w:b/>
          <w:sz w:val="24"/>
          <w:szCs w:val="24"/>
          <w:shd w:val="clear" w:color="auto" w:fill="FEFFFF"/>
        </w:rPr>
        <w:lastRenderedPageBreak/>
        <w:t>ЭВОЛЮЦИЯ ПРЕДСТАВЛЕНИЙ О СТРУКТУРЕ ЭКЗИСТЕНЦИИ В РАМКАХ ЭКЗИСТЕНЦИАЛЬН</w:t>
      </w:r>
      <w:r w:rsidRPr="004013FD">
        <w:rPr>
          <w:rFonts w:ascii="Arial Narrow" w:hAnsi="Arial Narrow"/>
          <w:b/>
          <w:sz w:val="24"/>
          <w:szCs w:val="24"/>
          <w:shd w:val="clear" w:color="auto" w:fill="FEFFFF"/>
        </w:rPr>
        <w:t>О</w:t>
      </w:r>
      <w:r w:rsidRPr="004013FD">
        <w:rPr>
          <w:rFonts w:ascii="Arial Narrow" w:hAnsi="Arial Narrow"/>
          <w:b/>
          <w:sz w:val="24"/>
          <w:szCs w:val="24"/>
          <w:shd w:val="clear" w:color="auto" w:fill="FEFFFF"/>
        </w:rPr>
        <w:t>ГО НАПРАВЛЕНИЯ ПСИХОТЕРАПИИ</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Евстигнеева Екатерина</w:t>
      </w:r>
      <w:r w:rsidRPr="002774D0">
        <w:rPr>
          <w:rFonts w:ascii="Arial Narrow" w:hAnsi="Arial Narrow"/>
          <w:i/>
          <w:iCs/>
          <w:sz w:val="24"/>
          <w:szCs w:val="24"/>
          <w:shd w:val="clear" w:color="auto" w:fill="FEFFFF"/>
        </w:rPr>
        <w:t xml:space="preserve"> </w:t>
      </w:r>
      <w:r w:rsidRPr="002774D0">
        <w:rPr>
          <w:rFonts w:ascii="Arial Narrow" w:hAnsi="Arial Narrow"/>
          <w:b/>
          <w:bCs/>
          <w:i/>
          <w:iCs/>
          <w:sz w:val="24"/>
          <w:szCs w:val="24"/>
          <w:shd w:val="clear" w:color="auto" w:fill="FEFFFF"/>
        </w:rPr>
        <w:t>Андреевна</w:t>
      </w:r>
      <w:r w:rsidRPr="002774D0">
        <w:rPr>
          <w:rFonts w:ascii="Arial Narrow" w:hAnsi="Arial Narrow"/>
          <w:sz w:val="24"/>
          <w:szCs w:val="24"/>
          <w:shd w:val="clear" w:color="auto" w:fill="FEFFFF"/>
        </w:rPr>
        <w:t xml:space="preserve"> –  </w:t>
      </w:r>
      <w:r w:rsidRPr="002774D0">
        <w:rPr>
          <w:rFonts w:ascii="Arial Narrow" w:hAnsi="Arial Narrow"/>
          <w:i/>
          <w:iCs/>
          <w:sz w:val="24"/>
          <w:szCs w:val="24"/>
          <w:shd w:val="clear" w:color="auto" w:fill="FEFFFF"/>
        </w:rPr>
        <w:t>кандидат социологических наук, медицинский психолог Центральной Московской областной клинической психиатрической больницы №1, старший нау</w:t>
      </w:r>
      <w:r w:rsidRPr="002774D0">
        <w:rPr>
          <w:rFonts w:ascii="Arial Narrow" w:hAnsi="Arial Narrow"/>
          <w:i/>
          <w:iCs/>
          <w:sz w:val="24"/>
          <w:szCs w:val="24"/>
          <w:shd w:val="clear" w:color="auto" w:fill="FEFFFF"/>
        </w:rPr>
        <w:t>ч</w:t>
      </w:r>
      <w:r w:rsidRPr="002774D0">
        <w:rPr>
          <w:rFonts w:ascii="Arial Narrow" w:hAnsi="Arial Narrow"/>
          <w:i/>
          <w:iCs/>
          <w:sz w:val="24"/>
          <w:szCs w:val="24"/>
          <w:shd w:val="clear" w:color="auto" w:fill="FEFFFF"/>
        </w:rPr>
        <w:t xml:space="preserve">ный сотрудник </w:t>
      </w:r>
      <w:proofErr w:type="gramStart"/>
      <w:r w:rsidRPr="002774D0">
        <w:rPr>
          <w:rFonts w:ascii="Arial Narrow" w:hAnsi="Arial Narrow"/>
          <w:i/>
          <w:iCs/>
          <w:sz w:val="24"/>
          <w:szCs w:val="24"/>
          <w:shd w:val="clear" w:color="auto" w:fill="FEFFFF"/>
        </w:rPr>
        <w:t>Центра развития психологической службы образования Федерального инстит</w:t>
      </w:r>
      <w:r w:rsidRPr="002774D0">
        <w:rPr>
          <w:rFonts w:ascii="Arial Narrow" w:hAnsi="Arial Narrow"/>
          <w:i/>
          <w:iCs/>
          <w:sz w:val="24"/>
          <w:szCs w:val="24"/>
          <w:shd w:val="clear" w:color="auto" w:fill="FEFFFF"/>
        </w:rPr>
        <w:t>у</w:t>
      </w:r>
      <w:r w:rsidRPr="002774D0">
        <w:rPr>
          <w:rFonts w:ascii="Arial Narrow" w:hAnsi="Arial Narrow"/>
          <w:i/>
          <w:iCs/>
          <w:sz w:val="24"/>
          <w:szCs w:val="24"/>
          <w:shd w:val="clear" w:color="auto" w:fill="FEFFFF"/>
        </w:rPr>
        <w:t>та развития образования</w:t>
      </w:r>
      <w:proofErr w:type="gramEnd"/>
      <w:r w:rsidRPr="002774D0">
        <w:rPr>
          <w:rFonts w:ascii="Arial Narrow" w:hAnsi="Arial Narrow"/>
          <w:i/>
          <w:iCs/>
          <w:sz w:val="24"/>
          <w:szCs w:val="24"/>
          <w:shd w:val="clear" w:color="auto" w:fill="FEFFFF"/>
        </w:rPr>
        <w:t xml:space="preserve"> РАО, обладатель диплома консультанта GLE-International. Россия, М</w:t>
      </w:r>
      <w:r w:rsidRPr="002774D0">
        <w:rPr>
          <w:rFonts w:ascii="Arial Narrow" w:hAnsi="Arial Narrow"/>
          <w:i/>
          <w:iCs/>
          <w:sz w:val="24"/>
          <w:szCs w:val="24"/>
          <w:shd w:val="clear" w:color="auto" w:fill="FEFFFF"/>
        </w:rPr>
        <w:t>о</w:t>
      </w:r>
      <w:r w:rsidRPr="002774D0">
        <w:rPr>
          <w:rFonts w:ascii="Arial Narrow" w:hAnsi="Arial Narrow"/>
          <w:i/>
          <w:iCs/>
          <w:sz w:val="24"/>
          <w:szCs w:val="24"/>
          <w:shd w:val="clear" w:color="auto" w:fill="FEFFFF"/>
        </w:rPr>
        <w:t>сква.</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Рассматриваются философские истоки концепции фундаментальных измерений экзистенции. Ра</w:t>
      </w:r>
      <w:r w:rsidRPr="002774D0">
        <w:rPr>
          <w:rFonts w:ascii="Arial Narrow" w:hAnsi="Arial Narrow"/>
          <w:sz w:val="24"/>
          <w:szCs w:val="24"/>
          <w:shd w:val="clear" w:color="auto" w:fill="FEFFFF"/>
        </w:rPr>
        <w:t>с</w:t>
      </w:r>
      <w:r w:rsidRPr="002774D0">
        <w:rPr>
          <w:rFonts w:ascii="Arial Narrow" w:hAnsi="Arial Narrow"/>
          <w:sz w:val="24"/>
          <w:szCs w:val="24"/>
          <w:shd w:val="clear" w:color="auto" w:fill="FEFFFF"/>
        </w:rPr>
        <w:t>крываются основные подходы к анализу структуры экзистенции в психотерапии. Дается характер</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стика измерений экзистенции в традиционном подходе (Л.Бинсвангер, М.Босс, Р.Мэй). Описывается развитие традиционного подхода (Э.ван Дорцен, Э.Спинелли), экзистенциальный подход И.Ялома. Отмечаются принципы анализа экзистенции в традиционном подходе и основные вызовы человеку в связи с измерениями экзистенции. Рассматривается сходство и отличия основных подходов.</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4013FD"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4013FD">
        <w:rPr>
          <w:rFonts w:ascii="Arial Narrow" w:hAnsi="Arial Narrow"/>
          <w:b/>
          <w:sz w:val="24"/>
          <w:szCs w:val="24"/>
          <w:shd w:val="clear" w:color="auto" w:fill="FEFFFF"/>
        </w:rPr>
        <w:t>«МОЧЬ БЫТЬ» – ПЕРВОЕ УСЛОВИЕ ЭКЗИСТЕНЦИИ И ПЕРВАЯ ФУНДАМЕНТАЛЬНАЯ МОТ</w:t>
      </w:r>
      <w:r w:rsidRPr="004013FD">
        <w:rPr>
          <w:rFonts w:ascii="Arial Narrow" w:hAnsi="Arial Narrow"/>
          <w:b/>
          <w:sz w:val="24"/>
          <w:szCs w:val="24"/>
          <w:shd w:val="clear" w:color="auto" w:fill="FEFFFF"/>
        </w:rPr>
        <w:t>И</w:t>
      </w:r>
      <w:r w:rsidRPr="004013FD">
        <w:rPr>
          <w:rFonts w:ascii="Arial Narrow" w:hAnsi="Arial Narrow"/>
          <w:b/>
          <w:sz w:val="24"/>
          <w:szCs w:val="24"/>
          <w:shd w:val="clear" w:color="auto" w:fill="FEFFFF"/>
        </w:rPr>
        <w:t>ВАЦИЯ ЧЕЛОВЕКА</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 xml:space="preserve">Батамиров Игорь Игоревич </w:t>
      </w:r>
      <w:r w:rsidRPr="002774D0">
        <w:rPr>
          <w:rFonts w:ascii="Arial Narrow" w:hAnsi="Arial Narrow"/>
          <w:i/>
          <w:iCs/>
          <w:sz w:val="24"/>
          <w:szCs w:val="24"/>
          <w:shd w:val="clear" w:color="auto" w:fill="FEFFFF"/>
        </w:rPr>
        <w:t>- клинический психолог, участник образовательного проекта GLE-international, психолог-консультант, член правления Общества экзистенциально-аналитической психологии и психотерапии. Россия, Москва.</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Восприятие фактичности, как предпосылка экзистенции.  Копинговые реакции, как альтернатива восприятию реальности. Основные условия, необходимые для того, чтобы воспринять фактическое (защита, пространство, опора). Основные формы духовной активности, обеспечивающие воспр</w:t>
      </w:r>
      <w:r w:rsidRPr="002774D0">
        <w:rPr>
          <w:rFonts w:ascii="Arial Narrow" w:hAnsi="Arial Narrow"/>
          <w:sz w:val="24"/>
          <w:szCs w:val="24"/>
          <w:shd w:val="clear" w:color="auto" w:fill="FEFFFF"/>
        </w:rPr>
        <w:t>и</w:t>
      </w:r>
      <w:r w:rsidRPr="002774D0">
        <w:rPr>
          <w:rFonts w:ascii="Arial Narrow" w:hAnsi="Arial Narrow"/>
          <w:sz w:val="24"/>
          <w:szCs w:val="24"/>
          <w:shd w:val="clear" w:color="auto" w:fill="FEFFFF"/>
        </w:rPr>
        <w:t xml:space="preserve">ятие и последующее обхождение с </w:t>
      </w:r>
      <w:proofErr w:type="gramStart"/>
      <w:r w:rsidRPr="002774D0">
        <w:rPr>
          <w:rFonts w:ascii="Arial Narrow" w:hAnsi="Arial Narrow"/>
          <w:sz w:val="24"/>
          <w:szCs w:val="24"/>
          <w:shd w:val="clear" w:color="auto" w:fill="FEFFFF"/>
        </w:rPr>
        <w:t>воспринятым</w:t>
      </w:r>
      <w:proofErr w:type="gramEnd"/>
      <w:r w:rsidRPr="002774D0">
        <w:rPr>
          <w:rFonts w:ascii="Arial Narrow" w:hAnsi="Arial Narrow"/>
          <w:sz w:val="24"/>
          <w:szCs w:val="24"/>
          <w:shd w:val="clear" w:color="auto" w:fill="FEFFFF"/>
        </w:rPr>
        <w:t>. Фундаментальное доверие, как перспектива ра</w:t>
      </w:r>
      <w:r w:rsidRPr="002774D0">
        <w:rPr>
          <w:rFonts w:ascii="Arial Narrow" w:hAnsi="Arial Narrow"/>
          <w:sz w:val="24"/>
          <w:szCs w:val="24"/>
          <w:shd w:val="clear" w:color="auto" w:fill="FEFFFF"/>
        </w:rPr>
        <w:t>з</w:t>
      </w:r>
      <w:r w:rsidRPr="002774D0">
        <w:rPr>
          <w:rFonts w:ascii="Arial Narrow" w:hAnsi="Arial Narrow"/>
          <w:sz w:val="24"/>
          <w:szCs w:val="24"/>
          <w:shd w:val="clear" w:color="auto" w:fill="FEFFFF"/>
        </w:rPr>
        <w:t>вития личности. Неуверенность, тревога и страхи, как результат  несформированности духовных структур 1-й фундаментальной мотивации.</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4013FD"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4013FD">
        <w:rPr>
          <w:rFonts w:ascii="Arial Narrow" w:hAnsi="Arial Narrow"/>
          <w:b/>
          <w:sz w:val="24"/>
          <w:szCs w:val="24"/>
          <w:shd w:val="clear" w:color="auto" w:fill="FEFFFF"/>
        </w:rPr>
        <w:t>«НРАВИТЬСЯ ЖИТЬ - ДОСТУП К ЖИЗНИ», КАК ВТОРОЕ УСЛОВИЕ ЭКЗИСТЕНЦИИ</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Баранникова  Дарья Александровна</w:t>
      </w:r>
      <w:r w:rsidRPr="002774D0">
        <w:rPr>
          <w:rFonts w:ascii="Arial Narrow" w:hAnsi="Arial Narrow"/>
          <w:i/>
          <w:iCs/>
          <w:sz w:val="24"/>
          <w:szCs w:val="24"/>
          <w:shd w:val="clear" w:color="auto" w:fill="FEFFFF"/>
        </w:rPr>
        <w:t xml:space="preserve"> – кандидат психологических наук, доцент Московского с</w:t>
      </w:r>
      <w:r w:rsidRPr="002774D0">
        <w:rPr>
          <w:rFonts w:ascii="Arial Narrow" w:hAnsi="Arial Narrow"/>
          <w:i/>
          <w:iCs/>
          <w:sz w:val="24"/>
          <w:szCs w:val="24"/>
          <w:shd w:val="clear" w:color="auto" w:fill="FEFFFF"/>
        </w:rPr>
        <w:t>о</w:t>
      </w:r>
      <w:r w:rsidRPr="002774D0">
        <w:rPr>
          <w:rFonts w:ascii="Arial Narrow" w:hAnsi="Arial Narrow"/>
          <w:i/>
          <w:iCs/>
          <w:sz w:val="24"/>
          <w:szCs w:val="24"/>
          <w:shd w:val="clear" w:color="auto" w:fill="FEFFFF"/>
        </w:rPr>
        <w:t>циально-педагогического института, окончила полный образовательный курс GLE-international, психолог-консультант. Россия, Москва.</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Роль «нравится» и «не нравится» в нашей жизни. Копинги в отношении «не нравится».  Основные виды чувств и их значение для экзистенции.  Роль чувств в отношениях. «Фундаментальная це</w:t>
      </w:r>
      <w:r w:rsidRPr="002774D0">
        <w:rPr>
          <w:rFonts w:ascii="Arial Narrow" w:hAnsi="Arial Narrow"/>
          <w:sz w:val="24"/>
          <w:szCs w:val="24"/>
          <w:shd w:val="clear" w:color="auto" w:fill="FEFFFF"/>
        </w:rPr>
        <w:t>н</w:t>
      </w:r>
      <w:r w:rsidRPr="002774D0">
        <w:rPr>
          <w:rFonts w:ascii="Arial Narrow" w:hAnsi="Arial Narrow"/>
          <w:sz w:val="24"/>
          <w:szCs w:val="24"/>
          <w:shd w:val="clear" w:color="auto" w:fill="FEFFFF"/>
        </w:rPr>
        <w:t>ность жизни» – самая глубокая форма отношений. Грусть и депрессия, как альтернативы обхожд</w:t>
      </w:r>
      <w:r w:rsidRPr="002774D0">
        <w:rPr>
          <w:rFonts w:ascii="Arial Narrow" w:hAnsi="Arial Narrow"/>
          <w:sz w:val="24"/>
          <w:szCs w:val="24"/>
          <w:shd w:val="clear" w:color="auto" w:fill="FEFFFF"/>
        </w:rPr>
        <w:t>е</w:t>
      </w:r>
      <w:r w:rsidRPr="002774D0">
        <w:rPr>
          <w:rFonts w:ascii="Arial Narrow" w:hAnsi="Arial Narrow"/>
          <w:sz w:val="24"/>
          <w:szCs w:val="24"/>
          <w:shd w:val="clear" w:color="auto" w:fill="FEFFFF"/>
        </w:rPr>
        <w:t>ния с утратой ценности жизни.</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4013FD"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4013FD">
        <w:rPr>
          <w:rFonts w:ascii="Arial Narrow" w:hAnsi="Arial Narrow"/>
          <w:b/>
          <w:sz w:val="24"/>
          <w:szCs w:val="24"/>
          <w:shd w:val="clear" w:color="auto" w:fill="FEFFFF"/>
        </w:rPr>
        <w:t>«СПОСОБНОСТЬ БЫТЬ СОБОЙ» - ЭТИЧЕСКОЕ ИЗМЕРЕНИЕ ЭКЗИСТЕНЦИИ</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t>Бондаренко Наталья Анатольевна</w:t>
      </w:r>
      <w:r w:rsidRPr="002774D0">
        <w:rPr>
          <w:rFonts w:ascii="Arial Narrow" w:hAnsi="Arial Narrow"/>
          <w:i/>
          <w:iCs/>
          <w:sz w:val="24"/>
          <w:szCs w:val="24"/>
          <w:shd w:val="clear" w:color="auto" w:fill="FEFFFF"/>
        </w:rPr>
        <w:t xml:space="preserve"> - кандидат экономических наук, старший научный сотру</w:t>
      </w:r>
      <w:r w:rsidRPr="002774D0">
        <w:rPr>
          <w:rFonts w:ascii="Arial Narrow" w:hAnsi="Arial Narrow"/>
          <w:i/>
          <w:iCs/>
          <w:sz w:val="24"/>
          <w:szCs w:val="24"/>
          <w:shd w:val="clear" w:color="auto" w:fill="FEFFFF"/>
        </w:rPr>
        <w:t>д</w:t>
      </w:r>
      <w:r w:rsidRPr="002774D0">
        <w:rPr>
          <w:rFonts w:ascii="Arial Narrow" w:hAnsi="Arial Narrow"/>
          <w:i/>
          <w:iCs/>
          <w:sz w:val="24"/>
          <w:szCs w:val="24"/>
          <w:shd w:val="clear" w:color="auto" w:fill="FEFFFF"/>
        </w:rPr>
        <w:t>ник Академии социального управления, Федерального института развития образования, оконч</w:t>
      </w:r>
      <w:r w:rsidRPr="002774D0">
        <w:rPr>
          <w:rFonts w:ascii="Arial Narrow" w:hAnsi="Arial Narrow"/>
          <w:i/>
          <w:iCs/>
          <w:sz w:val="24"/>
          <w:szCs w:val="24"/>
          <w:shd w:val="clear" w:color="auto" w:fill="FEFFFF"/>
        </w:rPr>
        <w:t>и</w:t>
      </w:r>
      <w:r w:rsidRPr="002774D0">
        <w:rPr>
          <w:rFonts w:ascii="Arial Narrow" w:hAnsi="Arial Narrow"/>
          <w:i/>
          <w:iCs/>
          <w:sz w:val="24"/>
          <w:szCs w:val="24"/>
          <w:shd w:val="clear" w:color="auto" w:fill="FEFFFF"/>
        </w:rPr>
        <w:t>ла полный образовательный курс GLE-international, психолог-консультант, член правления Общ</w:t>
      </w:r>
      <w:r w:rsidRPr="002774D0">
        <w:rPr>
          <w:rFonts w:ascii="Arial Narrow" w:hAnsi="Arial Narrow"/>
          <w:i/>
          <w:iCs/>
          <w:sz w:val="24"/>
          <w:szCs w:val="24"/>
          <w:shd w:val="clear" w:color="auto" w:fill="FEFFFF"/>
        </w:rPr>
        <w:t>е</w:t>
      </w:r>
      <w:r w:rsidRPr="002774D0">
        <w:rPr>
          <w:rFonts w:ascii="Arial Narrow" w:hAnsi="Arial Narrow"/>
          <w:i/>
          <w:iCs/>
          <w:sz w:val="24"/>
          <w:szCs w:val="24"/>
          <w:shd w:val="clear" w:color="auto" w:fill="FEFFFF"/>
        </w:rPr>
        <w:t>ства экзистенциально-аналитической психологии и психотерапи</w:t>
      </w:r>
      <w:proofErr w:type="gramStart"/>
      <w:r w:rsidRPr="002774D0">
        <w:rPr>
          <w:rFonts w:ascii="Arial Narrow" w:hAnsi="Arial Narrow"/>
          <w:i/>
          <w:iCs/>
          <w:sz w:val="24"/>
          <w:szCs w:val="24"/>
          <w:shd w:val="clear" w:color="auto" w:fill="FEFFFF"/>
        </w:rPr>
        <w:t>и(</w:t>
      </w:r>
      <w:proofErr w:type="gramEnd"/>
      <w:r w:rsidRPr="002774D0">
        <w:rPr>
          <w:rFonts w:ascii="Arial Narrow" w:hAnsi="Arial Narrow"/>
          <w:i/>
          <w:iCs/>
          <w:sz w:val="24"/>
          <w:szCs w:val="24"/>
          <w:shd w:val="clear" w:color="auto" w:fill="FEFFFF"/>
        </w:rPr>
        <w:t>Москва).</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Переживание «собственного» и способность отграничиваться, как необходимое условие нашей жи</w:t>
      </w:r>
      <w:r w:rsidRPr="002774D0">
        <w:rPr>
          <w:rFonts w:ascii="Arial Narrow" w:hAnsi="Arial Narrow"/>
          <w:sz w:val="24"/>
          <w:szCs w:val="24"/>
          <w:shd w:val="clear" w:color="auto" w:fill="FEFFFF"/>
        </w:rPr>
        <w:t>з</w:t>
      </w:r>
      <w:r w:rsidRPr="002774D0">
        <w:rPr>
          <w:rFonts w:ascii="Arial Narrow" w:hAnsi="Arial Narrow"/>
          <w:sz w:val="24"/>
          <w:szCs w:val="24"/>
          <w:shd w:val="clear" w:color="auto" w:fill="FEFFFF"/>
        </w:rPr>
        <w:t xml:space="preserve">ни. Копинги при </w:t>
      </w:r>
      <w:proofErr w:type="gramStart"/>
      <w:r w:rsidRPr="002774D0">
        <w:rPr>
          <w:rFonts w:ascii="Arial Narrow" w:hAnsi="Arial Narrow"/>
          <w:sz w:val="24"/>
          <w:szCs w:val="24"/>
          <w:shd w:val="clear" w:color="auto" w:fill="FEFFFF"/>
        </w:rPr>
        <w:t>утрате себя</w:t>
      </w:r>
      <w:proofErr w:type="gramEnd"/>
      <w:r w:rsidRPr="002774D0">
        <w:rPr>
          <w:rFonts w:ascii="Arial Narrow" w:hAnsi="Arial Narrow"/>
          <w:sz w:val="24"/>
          <w:szCs w:val="24"/>
          <w:shd w:val="clear" w:color="auto" w:fill="FEFFFF"/>
        </w:rPr>
        <w:t>. Способность к Встрече, как предпосылка становления самим собой. Источники развития самоценности. Значение совести для ориентирования в жизни. Пути формир</w:t>
      </w:r>
      <w:r w:rsidRPr="002774D0">
        <w:rPr>
          <w:rFonts w:ascii="Arial Narrow" w:hAnsi="Arial Narrow"/>
          <w:sz w:val="24"/>
          <w:szCs w:val="24"/>
          <w:shd w:val="clear" w:color="auto" w:fill="FEFFFF"/>
        </w:rPr>
        <w:t>о</w:t>
      </w:r>
      <w:r w:rsidRPr="002774D0">
        <w:rPr>
          <w:rFonts w:ascii="Arial Narrow" w:hAnsi="Arial Narrow"/>
          <w:sz w:val="24"/>
          <w:szCs w:val="24"/>
          <w:shd w:val="clear" w:color="auto" w:fill="FEFFFF"/>
        </w:rPr>
        <w:t>вания самости. Психологические и клинические проблемы при утрате самости (несформированная самость, истерия, нарциссизм)</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4013FD"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4013FD">
        <w:rPr>
          <w:rFonts w:ascii="Arial Narrow" w:hAnsi="Arial Narrow"/>
          <w:b/>
          <w:sz w:val="24"/>
          <w:szCs w:val="24"/>
          <w:shd w:val="clear" w:color="auto" w:fill="FEFFFF"/>
        </w:rPr>
        <w:t>БУДУЩЕЕ И СМЫСЛ – ЧЕТВЕРТОЕ ИЗМЕРЕНИЕ ЭКЗИСТЕНЦИИ В СОВРЕМЕННОМ ЭКЗ</w:t>
      </w:r>
      <w:r w:rsidRPr="004013FD">
        <w:rPr>
          <w:rFonts w:ascii="Arial Narrow" w:hAnsi="Arial Narrow"/>
          <w:b/>
          <w:sz w:val="24"/>
          <w:szCs w:val="24"/>
          <w:shd w:val="clear" w:color="auto" w:fill="FEFFFF"/>
        </w:rPr>
        <w:t>И</w:t>
      </w:r>
      <w:r w:rsidRPr="004013FD">
        <w:rPr>
          <w:rFonts w:ascii="Arial Narrow" w:hAnsi="Arial Narrow"/>
          <w:b/>
          <w:sz w:val="24"/>
          <w:szCs w:val="24"/>
          <w:shd w:val="clear" w:color="auto" w:fill="FEFFFF"/>
        </w:rPr>
        <w:t>СТЕНЦИАЛЬНОМ АНАЛИЗЕ</w:t>
      </w:r>
    </w:p>
    <w:p w:rsidR="008078D2" w:rsidRPr="002774D0" w:rsidRDefault="001A1FA4" w:rsidP="00A1073E">
      <w:pPr>
        <w:pStyle w:val="A7"/>
        <w:spacing w:after="0" w:line="240" w:lineRule="auto"/>
        <w:jc w:val="both"/>
        <w:rPr>
          <w:rFonts w:ascii="Arial Narrow" w:eastAsia="Arial Narrow" w:hAnsi="Arial Narrow" w:cs="Arial Narrow"/>
          <w:i/>
          <w:iCs/>
          <w:sz w:val="24"/>
          <w:szCs w:val="24"/>
          <w:shd w:val="clear" w:color="auto" w:fill="FEFFFF"/>
        </w:rPr>
      </w:pPr>
      <w:r w:rsidRPr="002774D0">
        <w:rPr>
          <w:rFonts w:ascii="Arial Narrow" w:hAnsi="Arial Narrow"/>
          <w:b/>
          <w:bCs/>
          <w:i/>
          <w:iCs/>
          <w:sz w:val="24"/>
          <w:szCs w:val="24"/>
          <w:shd w:val="clear" w:color="auto" w:fill="FEFFFF"/>
        </w:rPr>
        <w:lastRenderedPageBreak/>
        <w:t xml:space="preserve">Шаталова Галина Борисовна </w:t>
      </w:r>
      <w:r w:rsidRPr="002774D0">
        <w:rPr>
          <w:rFonts w:ascii="Arial Narrow" w:hAnsi="Arial Narrow"/>
          <w:i/>
          <w:iCs/>
          <w:sz w:val="24"/>
          <w:szCs w:val="24"/>
          <w:shd w:val="clear" w:color="auto" w:fill="FEFFFF"/>
        </w:rPr>
        <w:t>- психолог психологического центра. г</w:t>
      </w:r>
      <w:proofErr w:type="gramStart"/>
      <w:r w:rsidRPr="002774D0">
        <w:rPr>
          <w:rFonts w:ascii="Arial Narrow" w:hAnsi="Arial Narrow"/>
          <w:i/>
          <w:iCs/>
          <w:sz w:val="24"/>
          <w:szCs w:val="24"/>
          <w:shd w:val="clear" w:color="auto" w:fill="FEFFFF"/>
        </w:rPr>
        <w:t>.М</w:t>
      </w:r>
      <w:proofErr w:type="gramEnd"/>
      <w:r w:rsidRPr="002774D0">
        <w:rPr>
          <w:rFonts w:ascii="Arial Narrow" w:hAnsi="Arial Narrow"/>
          <w:i/>
          <w:iCs/>
          <w:sz w:val="24"/>
          <w:szCs w:val="24"/>
          <w:shd w:val="clear" w:color="auto" w:fill="FEFFFF"/>
        </w:rPr>
        <w:t>ытищи Московской о</w:t>
      </w:r>
      <w:r w:rsidRPr="002774D0">
        <w:rPr>
          <w:rFonts w:ascii="Arial Narrow" w:hAnsi="Arial Narrow"/>
          <w:i/>
          <w:iCs/>
          <w:sz w:val="24"/>
          <w:szCs w:val="24"/>
          <w:shd w:val="clear" w:color="auto" w:fill="FEFFFF"/>
        </w:rPr>
        <w:t>б</w:t>
      </w:r>
      <w:r w:rsidRPr="002774D0">
        <w:rPr>
          <w:rFonts w:ascii="Arial Narrow" w:hAnsi="Arial Narrow"/>
          <w:i/>
          <w:iCs/>
          <w:sz w:val="24"/>
          <w:szCs w:val="24"/>
          <w:shd w:val="clear" w:color="auto" w:fill="FEFFFF"/>
        </w:rPr>
        <w:t>ласти,</w:t>
      </w:r>
      <w:r w:rsidRPr="002774D0">
        <w:rPr>
          <w:rFonts w:ascii="Arial Narrow" w:hAnsi="Arial Narrow"/>
          <w:b/>
          <w:bCs/>
          <w:i/>
          <w:iCs/>
          <w:sz w:val="24"/>
          <w:szCs w:val="24"/>
          <w:shd w:val="clear" w:color="auto" w:fill="FEFFFF"/>
        </w:rPr>
        <w:t xml:space="preserve"> </w:t>
      </w:r>
      <w:r w:rsidRPr="002774D0">
        <w:rPr>
          <w:rFonts w:ascii="Arial Narrow" w:hAnsi="Arial Narrow"/>
          <w:i/>
          <w:iCs/>
          <w:sz w:val="24"/>
          <w:szCs w:val="24"/>
          <w:shd w:val="clear" w:color="auto" w:fill="FEFFFF"/>
        </w:rPr>
        <w:t>окончила полный образовательный курс GLE-international, психолог-консультант. Россия, Московская обл.</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2774D0">
        <w:rPr>
          <w:rFonts w:ascii="Arial Narrow" w:hAnsi="Arial Narrow"/>
          <w:sz w:val="24"/>
          <w:szCs w:val="24"/>
          <w:shd w:val="clear" w:color="auto" w:fill="FEFFFF"/>
        </w:rPr>
        <w:t>Живем ли мы только из себя?! Копинги при потере смысла. Как попасть в жизненный контекст? О</w:t>
      </w:r>
      <w:r w:rsidRPr="002774D0">
        <w:rPr>
          <w:rFonts w:ascii="Arial Narrow" w:hAnsi="Arial Narrow"/>
          <w:sz w:val="24"/>
          <w:szCs w:val="24"/>
          <w:shd w:val="clear" w:color="auto" w:fill="FEFFFF"/>
        </w:rPr>
        <w:t>п</w:t>
      </w:r>
      <w:r w:rsidRPr="002774D0">
        <w:rPr>
          <w:rFonts w:ascii="Arial Narrow" w:hAnsi="Arial Narrow"/>
          <w:sz w:val="24"/>
          <w:szCs w:val="24"/>
          <w:shd w:val="clear" w:color="auto" w:fill="FEFFFF"/>
        </w:rPr>
        <w:t>ределение смысла. Метод нахождения смысла. Утрата смысла, как психологическая и клиническая проблема.</w:t>
      </w:r>
    </w:p>
    <w:p w:rsidR="008078D2" w:rsidRPr="002774D0" w:rsidRDefault="008078D2" w:rsidP="00A1073E">
      <w:pPr>
        <w:pStyle w:val="A7"/>
        <w:spacing w:after="0" w:line="240" w:lineRule="auto"/>
        <w:jc w:val="both"/>
        <w:rPr>
          <w:rFonts w:ascii="Arial Narrow" w:eastAsia="Arial Narrow" w:hAnsi="Arial Narrow" w:cs="Arial Narrow"/>
          <w:i/>
          <w:iCs/>
          <w:sz w:val="24"/>
          <w:szCs w:val="24"/>
          <w:shd w:val="clear" w:color="auto" w:fill="FEFFFF"/>
        </w:rPr>
      </w:pPr>
    </w:p>
    <w:p w:rsidR="008078D2" w:rsidRPr="004013FD"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Bold" w:hAnsi="Arial Narrow" w:cs="Arial Narrow Bold"/>
          <w:b/>
        </w:rPr>
      </w:pPr>
      <w:r w:rsidRPr="004013FD">
        <w:rPr>
          <w:rFonts w:ascii="Arial Narrow" w:hAnsi="Arial Narrow"/>
          <w:b/>
        </w:rPr>
        <w:t xml:space="preserve">ОТЕЧЕСТВЕННАЯ ТРАДИЦИЯ ЭКЗИСТЕНЦИАЛЬНОЙ ТЕРАПИИ (А.Е.АЛЕКСЕЙЧИК, А.В.ГНЕЗДИЛОВ И ИХ ПОСЛЕДОВАТЕЛИ) – ВСТРЕЧА С ЗАПАДОМ </w:t>
      </w:r>
    </w:p>
    <w:p w:rsidR="008078D2" w:rsidRPr="004013FD"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i/>
        </w:rPr>
      </w:pPr>
      <w:r w:rsidRPr="004013FD">
        <w:rPr>
          <w:rFonts w:ascii="Arial Narrow" w:hAnsi="Arial Narrow"/>
          <w:b/>
          <w:bCs/>
          <w:i/>
          <w:iCs/>
        </w:rPr>
        <w:t xml:space="preserve">Есельсон Семен Борисович </w:t>
      </w:r>
      <w:r w:rsidRPr="004013FD">
        <w:rPr>
          <w:rFonts w:ascii="Arial Narrow" w:hAnsi="Arial Narrow"/>
          <w:i/>
        </w:rPr>
        <w:t xml:space="preserve">- </w:t>
      </w:r>
      <w:r w:rsidR="009D3D91">
        <w:rPr>
          <w:rFonts w:ascii="Arial Narrow" w:hAnsi="Arial Narrow"/>
          <w:i/>
        </w:rPr>
        <w:t>р</w:t>
      </w:r>
      <w:r w:rsidRPr="004013FD">
        <w:rPr>
          <w:rFonts w:ascii="Arial Narrow" w:hAnsi="Arial Narrow"/>
          <w:i/>
        </w:rPr>
        <w:t>уководитель  совета Международного</w:t>
      </w:r>
      <w:r w:rsidRPr="004013FD">
        <w:rPr>
          <w:rFonts w:ascii="Arial Narrow" w:hAnsi="Arial Narrow"/>
          <w:i/>
          <w:lang w:val="en-US"/>
        </w:rPr>
        <w:t> </w:t>
      </w:r>
      <w:r w:rsidRPr="004013FD">
        <w:rPr>
          <w:rFonts w:ascii="Arial Narrow" w:hAnsi="Arial Narrow"/>
          <w:i/>
        </w:rPr>
        <w:t>Института экзистенц</w:t>
      </w:r>
      <w:r w:rsidRPr="004013FD">
        <w:rPr>
          <w:rFonts w:ascii="Arial Narrow" w:hAnsi="Arial Narrow"/>
          <w:i/>
        </w:rPr>
        <w:t>и</w:t>
      </w:r>
      <w:r w:rsidRPr="004013FD">
        <w:rPr>
          <w:rFonts w:ascii="Arial Narrow" w:hAnsi="Arial Narrow"/>
          <w:i/>
        </w:rPr>
        <w:t xml:space="preserve">ального консультирования (МИЭК), главный редактор журнала «Экзистенциальная традиция: философия, психология,  психотерапия», действительный член Британского общества </w:t>
      </w:r>
      <w:r w:rsidRPr="004013FD">
        <w:rPr>
          <w:rFonts w:ascii="Arial Narrow" w:hAnsi="Arial Narrow"/>
          <w:i/>
          <w:lang w:val="en-US"/>
        </w:rPr>
        <w:t> </w:t>
      </w:r>
      <w:r w:rsidRPr="004013FD">
        <w:rPr>
          <w:rFonts w:ascii="Arial Narrow" w:hAnsi="Arial Narrow"/>
          <w:i/>
        </w:rPr>
        <w:t>экз</w:t>
      </w:r>
      <w:r w:rsidRPr="004013FD">
        <w:rPr>
          <w:rFonts w:ascii="Arial Narrow" w:hAnsi="Arial Narrow"/>
          <w:i/>
        </w:rPr>
        <w:t>и</w:t>
      </w:r>
      <w:r w:rsidRPr="004013FD">
        <w:rPr>
          <w:rFonts w:ascii="Arial Narrow" w:hAnsi="Arial Narrow"/>
          <w:i/>
        </w:rPr>
        <w:t>стенциального анализа, действительный член ППЛ, член  рабочей группы по созданию Европе</w:t>
      </w:r>
      <w:r w:rsidRPr="004013FD">
        <w:rPr>
          <w:rFonts w:ascii="Arial Narrow" w:hAnsi="Arial Narrow"/>
          <w:i/>
        </w:rPr>
        <w:t>й</w:t>
      </w:r>
      <w:r w:rsidRPr="004013FD">
        <w:rPr>
          <w:rFonts w:ascii="Arial Narrow" w:hAnsi="Arial Narrow"/>
          <w:i/>
        </w:rPr>
        <w:t>ской Ассоциации экзистенциальной терапии. Россия, Ростов-на-Дону.</w:t>
      </w:r>
    </w:p>
    <w:p w:rsidR="008078D2" w:rsidRPr="002774D0" w:rsidRDefault="008078D2"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rPr>
      </w:pPr>
    </w:p>
    <w:p w:rsidR="008078D2" w:rsidRPr="002774D0"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rPr>
      </w:pPr>
      <w:proofErr w:type="gramStart"/>
      <w:r w:rsidRPr="002774D0">
        <w:rPr>
          <w:rFonts w:ascii="Arial Narrow" w:hAnsi="Arial Narrow"/>
        </w:rPr>
        <w:t>В докладе рассматривается феномен  отечественной традиции в экзистенциальной терапии, обсу</w:t>
      </w:r>
      <w:r w:rsidRPr="002774D0">
        <w:rPr>
          <w:rFonts w:ascii="Arial Narrow" w:hAnsi="Arial Narrow"/>
        </w:rPr>
        <w:t>ж</w:t>
      </w:r>
      <w:r w:rsidRPr="002774D0">
        <w:rPr>
          <w:rFonts w:ascii="Arial Narrow" w:hAnsi="Arial Narrow"/>
        </w:rPr>
        <w:t xml:space="preserve">дается  значение духовного измерения бытия, проверки слов делом - в терапии А.Е.Алексейчика и значение веры в чудесное  - в терапии А.В.Гнездилова. </w:t>
      </w:r>
      <w:proofErr w:type="gramEnd"/>
    </w:p>
    <w:p w:rsidR="008078D2" w:rsidRPr="002774D0" w:rsidRDefault="001A1FA4" w:rsidP="00A1073E">
      <w:pPr>
        <w:pStyle w:val="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eastAsia="Arial Narrow" w:hAnsi="Arial Narrow" w:cs="Arial Narrow"/>
          <w:shd w:val="clear" w:color="auto" w:fill="FEFFFF"/>
        </w:rPr>
      </w:pPr>
      <w:r w:rsidRPr="002774D0">
        <w:rPr>
          <w:rFonts w:ascii="Arial Narrow" w:hAnsi="Arial Narrow"/>
        </w:rPr>
        <w:t>Обсуждается встреча отечественного и западного понимания  экзистенциальной терапии на     I Всемирном Конгрессе по экзистенциальной терапии.</w:t>
      </w:r>
    </w:p>
    <w:p w:rsidR="008078D2" w:rsidRPr="004013FD" w:rsidRDefault="008078D2" w:rsidP="00A1073E">
      <w:pPr>
        <w:pStyle w:val="A7"/>
        <w:spacing w:after="0" w:line="240" w:lineRule="auto"/>
        <w:jc w:val="both"/>
        <w:rPr>
          <w:rFonts w:ascii="Arial Narrow" w:eastAsia="Arial Narrow" w:hAnsi="Arial Narrow" w:cs="Arial Narrow"/>
          <w:b/>
          <w:i/>
          <w:iCs/>
          <w:sz w:val="24"/>
          <w:szCs w:val="24"/>
          <w:shd w:val="clear" w:color="auto" w:fill="FEFFFF"/>
        </w:rPr>
      </w:pPr>
    </w:p>
    <w:p w:rsidR="008078D2" w:rsidRPr="004013FD" w:rsidRDefault="001A1FA4" w:rsidP="00A1073E">
      <w:pPr>
        <w:pStyle w:val="A7"/>
        <w:spacing w:after="0" w:line="240" w:lineRule="auto"/>
        <w:jc w:val="both"/>
        <w:rPr>
          <w:rFonts w:ascii="Arial Narrow" w:eastAsia="Arial Narrow" w:hAnsi="Arial Narrow" w:cs="Arial Narrow"/>
          <w:b/>
          <w:sz w:val="24"/>
          <w:szCs w:val="24"/>
          <w:shd w:val="clear" w:color="auto" w:fill="FEFFFF"/>
        </w:rPr>
      </w:pPr>
      <w:r w:rsidRPr="004013FD">
        <w:rPr>
          <w:rFonts w:ascii="Arial Narrow" w:hAnsi="Arial Narrow"/>
          <w:b/>
          <w:sz w:val="24"/>
          <w:szCs w:val="24"/>
          <w:shd w:val="clear" w:color="auto" w:fill="FEFFFF"/>
        </w:rPr>
        <w:t>ИЗМЕРЕНИЯ ЭКЗИСТЕНЦИИ И ПРОЦЕСС ПЕРЕЖИВАНИЯ. ОСНОВНЫЕ ТЕНДЕНЦИИ В РАЗВ</w:t>
      </w:r>
      <w:r w:rsidRPr="004013FD">
        <w:rPr>
          <w:rFonts w:ascii="Arial Narrow" w:hAnsi="Arial Narrow"/>
          <w:b/>
          <w:sz w:val="24"/>
          <w:szCs w:val="24"/>
          <w:shd w:val="clear" w:color="auto" w:fill="FEFFFF"/>
        </w:rPr>
        <w:t>И</w:t>
      </w:r>
      <w:r w:rsidRPr="004013FD">
        <w:rPr>
          <w:rFonts w:ascii="Arial Narrow" w:hAnsi="Arial Narrow"/>
          <w:b/>
          <w:sz w:val="24"/>
          <w:szCs w:val="24"/>
          <w:shd w:val="clear" w:color="auto" w:fill="FEFFFF"/>
        </w:rPr>
        <w:t>ТИИ АНТРОПОЛОГИИ И МЕТОДОЛОГИИ ЭКЗИСТЕНЦИАЛЬНОЙ ПСИХОТЕРАПИИ В 20М-21М ВЕКЕ (ПО МАТЕРИАЛАМ 1ГО ВСЕМИРНОГО КОНГРЕССА ЭКЗИСТЕНЦИАЛЬНОЙ ПСИХОТЕР</w:t>
      </w:r>
      <w:r w:rsidRPr="004013FD">
        <w:rPr>
          <w:rFonts w:ascii="Arial Narrow" w:hAnsi="Arial Narrow"/>
          <w:b/>
          <w:sz w:val="24"/>
          <w:szCs w:val="24"/>
          <w:shd w:val="clear" w:color="auto" w:fill="FEFFFF"/>
        </w:rPr>
        <w:t>А</w:t>
      </w:r>
      <w:r w:rsidRPr="004013FD">
        <w:rPr>
          <w:rFonts w:ascii="Arial Narrow" w:hAnsi="Arial Narrow"/>
          <w:b/>
          <w:sz w:val="24"/>
          <w:szCs w:val="24"/>
          <w:shd w:val="clear" w:color="auto" w:fill="FEFFFF"/>
        </w:rPr>
        <w:t xml:space="preserve">ПИИ, ЛОНДОН, МАЙ 2015 ГОДА)                                                                             </w:t>
      </w:r>
    </w:p>
    <w:p w:rsidR="008078D2" w:rsidRPr="002774D0" w:rsidRDefault="001A1FA4" w:rsidP="00A1073E">
      <w:pPr>
        <w:pStyle w:val="A7"/>
        <w:spacing w:after="0" w:line="240" w:lineRule="auto"/>
        <w:jc w:val="both"/>
        <w:rPr>
          <w:rFonts w:ascii="Arial Narrow" w:eastAsia="Arial Narrow" w:hAnsi="Arial Narrow" w:cs="Arial Narrow"/>
          <w:sz w:val="24"/>
          <w:szCs w:val="24"/>
          <w:shd w:val="clear" w:color="auto" w:fill="FEFFFF"/>
        </w:rPr>
      </w:pPr>
      <w:r w:rsidRPr="004013FD">
        <w:rPr>
          <w:rFonts w:ascii="Arial Narrow" w:hAnsi="Arial Narrow"/>
          <w:b/>
          <w:i/>
          <w:sz w:val="24"/>
          <w:szCs w:val="24"/>
          <w:shd w:val="clear" w:color="auto" w:fill="FEFFFF"/>
        </w:rPr>
        <w:t>Баранников Александр Сергеевич</w:t>
      </w:r>
      <w:r w:rsidRPr="002774D0">
        <w:rPr>
          <w:rFonts w:ascii="Arial Narrow" w:hAnsi="Arial Narrow"/>
          <w:sz w:val="24"/>
          <w:szCs w:val="24"/>
          <w:shd w:val="clear" w:color="auto" w:fill="FEFFFF"/>
        </w:rPr>
        <w:t xml:space="preserve"> - </w:t>
      </w:r>
      <w:r w:rsidRPr="002774D0">
        <w:rPr>
          <w:rFonts w:ascii="Arial Narrow" w:hAnsi="Arial Narrow"/>
          <w:i/>
          <w:iCs/>
          <w:sz w:val="24"/>
          <w:szCs w:val="24"/>
          <w:shd w:val="clear" w:color="auto" w:fill="FEFFFF"/>
        </w:rPr>
        <w:t>доктор медицинских наук, профессор Московского социал</w:t>
      </w:r>
      <w:r w:rsidRPr="002774D0">
        <w:rPr>
          <w:rFonts w:ascii="Arial Narrow" w:hAnsi="Arial Narrow"/>
          <w:i/>
          <w:iCs/>
          <w:sz w:val="24"/>
          <w:szCs w:val="24"/>
          <w:shd w:val="clear" w:color="auto" w:fill="FEFFFF"/>
        </w:rPr>
        <w:t>ь</w:t>
      </w:r>
      <w:r w:rsidRPr="002774D0">
        <w:rPr>
          <w:rFonts w:ascii="Arial Narrow" w:hAnsi="Arial Narrow"/>
          <w:i/>
          <w:iCs/>
          <w:sz w:val="24"/>
          <w:szCs w:val="24"/>
          <w:shd w:val="clear" w:color="auto" w:fill="FEFFFF"/>
        </w:rPr>
        <w:t>но-педагогического института, тренер, супервизор Международной ассоциации логотерапии и экзистенциального анализа GLE-international (Вена), член правления Общества экзистенциально-аналитической психологии и психотерапии (Москва), председатель секции экзистенциальной психотерапии ППЛ. Россия, Москва.</w:t>
      </w:r>
    </w:p>
    <w:p w:rsidR="008078D2" w:rsidRPr="002774D0" w:rsidRDefault="008078D2" w:rsidP="00A1073E">
      <w:pPr>
        <w:pStyle w:val="A7"/>
        <w:spacing w:after="0" w:line="240" w:lineRule="auto"/>
        <w:jc w:val="both"/>
        <w:rPr>
          <w:rFonts w:ascii="Arial Narrow" w:eastAsia="Arial Narrow" w:hAnsi="Arial Narrow" w:cs="Arial Narrow"/>
          <w:sz w:val="24"/>
          <w:szCs w:val="24"/>
          <w:shd w:val="clear" w:color="auto" w:fill="FFFFFF"/>
        </w:rPr>
      </w:pPr>
    </w:p>
    <w:p w:rsidR="008078D2" w:rsidRPr="002774D0" w:rsidRDefault="001A1FA4" w:rsidP="00A1073E">
      <w:pPr>
        <w:pStyle w:val="A7"/>
        <w:spacing w:after="0" w:line="240" w:lineRule="auto"/>
        <w:jc w:val="both"/>
        <w:rPr>
          <w:rFonts w:ascii="Arial Narrow" w:eastAsia="Arial Narrow" w:hAnsi="Arial Narrow" w:cs="Arial Narrow"/>
          <w:caps/>
          <w:sz w:val="24"/>
          <w:szCs w:val="24"/>
          <w:shd w:val="clear" w:color="auto" w:fill="FEFFFF"/>
        </w:rPr>
      </w:pPr>
      <w:r w:rsidRPr="002774D0">
        <w:rPr>
          <w:rFonts w:ascii="Arial Narrow" w:hAnsi="Arial Narrow"/>
          <w:sz w:val="24"/>
          <w:szCs w:val="24"/>
          <w:shd w:val="clear" w:color="auto" w:fill="FEFFFF"/>
        </w:rPr>
        <w:t xml:space="preserve">Как  протекает процесс переживания и каким образом </w:t>
      </w:r>
      <w:r w:rsidRPr="002774D0">
        <w:rPr>
          <w:rFonts w:ascii="Arial Narrow" w:hAnsi="Arial Narrow"/>
          <w:sz w:val="24"/>
          <w:szCs w:val="24"/>
          <w:shd w:val="clear" w:color="auto" w:fill="FEFFFF"/>
          <w:lang w:val="en-US"/>
        </w:rPr>
        <w:t>Person</w:t>
      </w:r>
      <w:r w:rsidRPr="002774D0">
        <w:rPr>
          <w:rFonts w:ascii="Arial Narrow" w:hAnsi="Arial Narrow"/>
          <w:sz w:val="24"/>
          <w:szCs w:val="24"/>
          <w:shd w:val="clear" w:color="auto" w:fill="FEFFFF"/>
        </w:rPr>
        <w:t xml:space="preserve"> (центр духовного измерения) может быть </w:t>
      </w:r>
      <w:proofErr w:type="gramStart"/>
      <w:r w:rsidRPr="002774D0">
        <w:rPr>
          <w:rFonts w:ascii="Arial Narrow" w:hAnsi="Arial Narrow"/>
          <w:sz w:val="24"/>
          <w:szCs w:val="24"/>
          <w:shd w:val="clear" w:color="auto" w:fill="FEFFFF"/>
        </w:rPr>
        <w:t>активизирована</w:t>
      </w:r>
      <w:proofErr w:type="gramEnd"/>
      <w:r w:rsidRPr="002774D0">
        <w:rPr>
          <w:rFonts w:ascii="Arial Narrow" w:hAnsi="Arial Narrow"/>
          <w:sz w:val="24"/>
          <w:szCs w:val="24"/>
          <w:shd w:val="clear" w:color="auto" w:fill="FEFFFF"/>
        </w:rPr>
        <w:t>. Метод Персонального экзистенциального анализа как процесс активизации и закрепления духовных способностей. Персональное развитие и аперсональное формирование ли</w:t>
      </w:r>
      <w:r w:rsidRPr="002774D0">
        <w:rPr>
          <w:rFonts w:ascii="Arial Narrow" w:hAnsi="Arial Narrow"/>
          <w:sz w:val="24"/>
          <w:szCs w:val="24"/>
          <w:shd w:val="clear" w:color="auto" w:fill="FEFFFF"/>
        </w:rPr>
        <w:t>ч</w:t>
      </w:r>
      <w:r w:rsidRPr="002774D0">
        <w:rPr>
          <w:rFonts w:ascii="Arial Narrow" w:hAnsi="Arial Narrow"/>
          <w:sz w:val="24"/>
          <w:szCs w:val="24"/>
          <w:shd w:val="clear" w:color="auto" w:fill="FEFFFF"/>
        </w:rPr>
        <w:t>ности – основные тенденции личностной динамики. Перспективы духовного развития сегодня (о</w:t>
      </w:r>
      <w:r w:rsidRPr="002774D0">
        <w:rPr>
          <w:rFonts w:ascii="Arial Narrow" w:hAnsi="Arial Narrow"/>
          <w:sz w:val="24"/>
          <w:szCs w:val="24"/>
          <w:shd w:val="clear" w:color="auto" w:fill="FEFFFF"/>
        </w:rPr>
        <w:t>с</w:t>
      </w:r>
      <w:r w:rsidRPr="002774D0">
        <w:rPr>
          <w:rFonts w:ascii="Arial Narrow" w:hAnsi="Arial Narrow"/>
          <w:sz w:val="24"/>
          <w:szCs w:val="24"/>
          <w:shd w:val="clear" w:color="auto" w:fill="FEFFFF"/>
        </w:rPr>
        <w:t>новные итоги 1-го Всемирного конгресса по экзистенциальной психотерапии).</w:t>
      </w:r>
    </w:p>
    <w:p w:rsidR="008078D2" w:rsidRPr="00667E41" w:rsidRDefault="008078D2" w:rsidP="00FC38BD">
      <w:pPr>
        <w:pStyle w:val="A7"/>
        <w:shd w:val="clear" w:color="auto" w:fill="FFFFFF"/>
        <w:spacing w:after="0" w:line="240" w:lineRule="auto"/>
        <w:rPr>
          <w:rFonts w:ascii="Arial Narrow" w:eastAsia="Arial Narrow" w:hAnsi="Arial Narrow" w:cs="Arial Narrow"/>
          <w:sz w:val="24"/>
          <w:szCs w:val="24"/>
          <w:shd w:val="clear" w:color="auto" w:fill="FEFFFF"/>
        </w:rPr>
      </w:pPr>
    </w:p>
    <w:p w:rsidR="008078D2" w:rsidRPr="002774D0" w:rsidRDefault="008078D2" w:rsidP="00A1073E">
      <w:pPr>
        <w:pStyle w:val="A7"/>
        <w:shd w:val="clear" w:color="auto" w:fill="FFFFFF"/>
        <w:spacing w:after="0" w:line="240" w:lineRule="auto"/>
        <w:ind w:left="360"/>
        <w:rPr>
          <w:rFonts w:ascii="Arial Narrow" w:eastAsia="Arial Narrow" w:hAnsi="Arial Narrow" w:cs="Arial Narrow"/>
          <w:sz w:val="24"/>
          <w:szCs w:val="24"/>
          <w:shd w:val="clear" w:color="auto" w:fill="FEFFFF"/>
        </w:rPr>
      </w:pPr>
    </w:p>
    <w:p w:rsidR="008078D2" w:rsidRPr="002774D0" w:rsidRDefault="008078D2" w:rsidP="00A1073E">
      <w:pPr>
        <w:pStyle w:val="A7"/>
        <w:shd w:val="clear" w:color="auto" w:fill="FFFFFF"/>
        <w:spacing w:after="0" w:line="240" w:lineRule="auto"/>
        <w:ind w:left="360"/>
        <w:rPr>
          <w:rFonts w:ascii="Arial Narrow" w:eastAsia="Arial Narrow" w:hAnsi="Arial Narrow" w:cs="Arial Narrow"/>
          <w:sz w:val="24"/>
          <w:szCs w:val="24"/>
          <w:shd w:val="clear" w:color="auto" w:fill="FEFFFF"/>
        </w:rPr>
      </w:pPr>
    </w:p>
    <w:p w:rsidR="008078D2" w:rsidRPr="002774D0" w:rsidRDefault="001A1FA4" w:rsidP="00A1073E">
      <w:pPr>
        <w:pStyle w:val="A7"/>
        <w:shd w:val="clear" w:color="auto" w:fill="FFFFFF"/>
        <w:spacing w:after="0" w:line="240" w:lineRule="auto"/>
        <w:ind w:left="360"/>
        <w:rPr>
          <w:rFonts w:ascii="Arial Narrow" w:hAnsi="Arial Narrow"/>
        </w:rPr>
      </w:pPr>
      <w:r w:rsidRPr="002774D0">
        <w:rPr>
          <w:rFonts w:ascii="Arial Narrow" w:eastAsia="Arial Narrow" w:hAnsi="Arial Narrow" w:cs="Arial Narrow"/>
          <w:sz w:val="24"/>
          <w:szCs w:val="24"/>
          <w:shd w:val="clear" w:color="auto" w:fill="FEFFFF"/>
        </w:rPr>
        <w:tab/>
      </w:r>
    </w:p>
    <w:sectPr w:rsidR="008078D2" w:rsidRPr="002774D0" w:rsidSect="008078D2">
      <w:footerReference w:type="default" r:id="rId13"/>
      <w:pgSz w:w="11900" w:h="16840"/>
      <w:pgMar w:top="709" w:right="850" w:bottom="709" w:left="1701"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28B9" w:rsidRDefault="008C28B9" w:rsidP="008078D2">
      <w:r>
        <w:separator/>
      </w:r>
    </w:p>
  </w:endnote>
  <w:endnote w:type="continuationSeparator" w:id="0">
    <w:p w:rsidR="008C28B9" w:rsidRDefault="008C28B9" w:rsidP="008078D2">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A00002EF" w:usb1="4000207B" w:usb2="00000000" w:usb3="00000000" w:csb0="0000009F" w:csb1="00000000"/>
  </w:font>
  <w:font w:name="Consolas">
    <w:panose1 w:val="020B0609020204030204"/>
    <w:charset w:val="CC"/>
    <w:family w:val="modern"/>
    <w:pitch w:val="fixed"/>
    <w:sig w:usb0="A00002EF" w:usb1="4000204B" w:usb2="00000000" w:usb3="00000000" w:csb0="0000009F" w:csb1="00000000"/>
  </w:font>
  <w:font w:name="Tahoma">
    <w:panose1 w:val="020B0604030504040204"/>
    <w:charset w:val="CC"/>
    <w:family w:val="swiss"/>
    <w:pitch w:val="variable"/>
    <w:sig w:usb0="E1002AFF" w:usb1="C000605B" w:usb2="00000029" w:usb3="00000000" w:csb0="000101FF" w:csb1="00000000"/>
  </w:font>
  <w:font w:name="Arial Narrow Bold">
    <w:altName w:val="Times New Roman"/>
    <w:panose1 w:val="00000000000000000000"/>
    <w:charset w:val="00"/>
    <w:family w:val="roman"/>
    <w:notTrueType/>
    <w:pitch w:val="default"/>
    <w:sig w:usb0="00000003" w:usb1="00000000" w:usb2="00000000" w:usb3="00000000" w:csb0="00000001" w:csb1="00000000"/>
  </w:font>
  <w:font w:name="Times New Roman Bold">
    <w:altName w:val="Times New Roman"/>
    <w:charset w:val="00"/>
    <w:family w:val="roman"/>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rebuchet MS Bold">
    <w:altName w:val="Times New Roman"/>
    <w:panose1 w:val="00000000000000000000"/>
    <w:charset w:val="00"/>
    <w:family w:val="roman"/>
    <w:notTrueType/>
    <w:pitch w:val="default"/>
    <w:sig w:usb0="00000003" w:usb1="00000000" w:usb2="00000000" w:usb3="00000000" w:csb0="00000001" w:csb1="00000000"/>
  </w:font>
  <w:font w:name="Charcoal CY">
    <w:altName w:val="Courier New"/>
    <w:charset w:val="59"/>
    <w:family w:val="auto"/>
    <w:pitch w:val="variable"/>
    <w:sig w:usb0="00000000" w:usb1="00000000" w:usb2="00000000" w:usb3="00000000" w:csb0="000001C6" w:csb1="00000000"/>
  </w:font>
  <w:font w:name="Times">
    <w:panose1 w:val="02020603050405020304"/>
    <w:charset w:val="CC"/>
    <w:family w:val="roman"/>
    <w:pitch w:val="variable"/>
    <w:sig w:usb0="20002A87" w:usb1="00000000" w:usb2="00000000" w:usb3="00000000" w:csb0="000001FF" w:csb1="00000000"/>
  </w:font>
  <w:font w:name="Cambria">
    <w:panose1 w:val="02040503050406030204"/>
    <w:charset w:val="CC"/>
    <w:family w:val="roman"/>
    <w:pitch w:val="variable"/>
    <w:sig w:usb0="A00002EF" w:usb1="4000004B" w:usb2="00000000" w:usb3="00000000" w:csb0="0000009F" w:csb1="00000000"/>
  </w:font>
  <w:font w:name="Arial Bold">
    <w:altName w:val="Times New Roman"/>
    <w:charset w:val="00"/>
    <w:family w:val="roman"/>
    <w:pitch w:val="default"/>
    <w:sig w:usb0="00000000" w:usb1="00000000" w:usb2="00000000" w:usb3="00000000" w:csb0="00000000" w:csb1="00000000"/>
  </w:font>
  <w:font w:name="Microsoft YaHei">
    <w:panose1 w:val="020B0503020204020204"/>
    <w:charset w:val="86"/>
    <w:family w:val="swiss"/>
    <w:pitch w:val="variable"/>
    <w:sig w:usb0="80000287" w:usb1="2A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1E9" w:rsidRDefault="00B311E9" w:rsidP="000A747E">
    <w:pPr>
      <w:pStyle w:val="a5"/>
      <w:tabs>
        <w:tab w:val="clear" w:pos="9355"/>
        <w:tab w:val="right" w:pos="9329"/>
      </w:tabs>
      <w:jc w:val="center"/>
    </w:pPr>
  </w:p>
  <w:p w:rsidR="00B311E9" w:rsidRDefault="00B311E9">
    <w:pPr>
      <w:pStyle w:val="a5"/>
      <w:tabs>
        <w:tab w:val="clear" w:pos="9355"/>
        <w:tab w:val="right" w:pos="9329"/>
      </w:tabs>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28B9" w:rsidRDefault="008C28B9" w:rsidP="008078D2">
      <w:r>
        <w:separator/>
      </w:r>
    </w:p>
  </w:footnote>
  <w:footnote w:type="continuationSeparator" w:id="0">
    <w:p w:rsidR="008C28B9" w:rsidRDefault="008C28B9" w:rsidP="008078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96BC6"/>
    <w:multiLevelType w:val="multilevel"/>
    <w:tmpl w:val="D5F6C4A8"/>
    <w:lvl w:ilvl="0">
      <w:start w:val="1"/>
      <w:numFmt w:val="bullet"/>
      <w:lvlText w:val="•"/>
      <w:lvlJc w:val="left"/>
      <w:pPr>
        <w:tabs>
          <w:tab w:val="num" w:pos="636"/>
        </w:tabs>
        <w:ind w:left="636" w:hanging="396"/>
      </w:pPr>
      <w:rPr>
        <w:rFonts w:ascii="Arial Narrow" w:eastAsia="Arial Narrow" w:hAnsi="Arial Narrow" w:cs="Arial Narrow"/>
        <w:color w:val="F79203"/>
        <w:position w:val="0"/>
        <w:sz w:val="24"/>
        <w:szCs w:val="24"/>
        <w:u w:val="single" w:color="F79203"/>
        <w:shd w:val="clear" w:color="auto" w:fill="FEFFFF"/>
        <w:lang w:val="ru-RU"/>
      </w:rPr>
    </w:lvl>
    <w:lvl w:ilvl="1">
      <w:start w:val="1"/>
      <w:numFmt w:val="bullet"/>
      <w:lvlText w:val="o"/>
      <w:lvlJc w:val="left"/>
      <w:pPr>
        <w:tabs>
          <w:tab w:val="num" w:pos="1200"/>
        </w:tabs>
        <w:ind w:left="1200" w:hanging="120"/>
      </w:pPr>
      <w:rPr>
        <w:rFonts w:ascii="Arial Narrow" w:eastAsia="Arial Narrow" w:hAnsi="Arial Narrow" w:cs="Arial Narrow"/>
        <w:color w:val="F79203"/>
        <w:position w:val="0"/>
        <w:sz w:val="24"/>
        <w:szCs w:val="24"/>
        <w:u w:val="single" w:color="F79203"/>
        <w:shd w:val="clear" w:color="auto" w:fill="FEFFFF"/>
        <w:lang w:val="ru-RU"/>
      </w:rPr>
    </w:lvl>
    <w:lvl w:ilvl="2">
      <w:start w:val="1"/>
      <w:numFmt w:val="bullet"/>
      <w:lvlText w:val="▪"/>
      <w:lvlJc w:val="left"/>
      <w:pPr>
        <w:tabs>
          <w:tab w:val="num" w:pos="1920"/>
        </w:tabs>
        <w:ind w:left="1920" w:hanging="120"/>
      </w:pPr>
      <w:rPr>
        <w:rFonts w:ascii="Arial Narrow" w:eastAsia="Arial Narrow" w:hAnsi="Arial Narrow" w:cs="Arial Narrow"/>
        <w:color w:val="F79203"/>
        <w:position w:val="0"/>
        <w:sz w:val="24"/>
        <w:szCs w:val="24"/>
        <w:u w:val="single" w:color="F79203"/>
        <w:shd w:val="clear" w:color="auto" w:fill="FEFFFF"/>
        <w:lang w:val="ru-RU"/>
      </w:rPr>
    </w:lvl>
    <w:lvl w:ilvl="3">
      <w:start w:val="1"/>
      <w:numFmt w:val="bullet"/>
      <w:lvlText w:val="▪"/>
      <w:lvlJc w:val="left"/>
      <w:pPr>
        <w:tabs>
          <w:tab w:val="num" w:pos="2640"/>
        </w:tabs>
        <w:ind w:left="2640" w:hanging="120"/>
      </w:pPr>
      <w:rPr>
        <w:rFonts w:ascii="Arial Narrow" w:eastAsia="Arial Narrow" w:hAnsi="Arial Narrow" w:cs="Arial Narrow"/>
        <w:color w:val="F79203"/>
        <w:position w:val="0"/>
        <w:sz w:val="24"/>
        <w:szCs w:val="24"/>
        <w:u w:val="single" w:color="F79203"/>
        <w:shd w:val="clear" w:color="auto" w:fill="FEFFFF"/>
        <w:lang w:val="ru-RU"/>
      </w:rPr>
    </w:lvl>
    <w:lvl w:ilvl="4">
      <w:start w:val="1"/>
      <w:numFmt w:val="bullet"/>
      <w:lvlText w:val="▪"/>
      <w:lvlJc w:val="left"/>
      <w:pPr>
        <w:tabs>
          <w:tab w:val="num" w:pos="3360"/>
        </w:tabs>
        <w:ind w:left="3360" w:hanging="120"/>
      </w:pPr>
      <w:rPr>
        <w:rFonts w:ascii="Arial Narrow" w:eastAsia="Arial Narrow" w:hAnsi="Arial Narrow" w:cs="Arial Narrow"/>
        <w:color w:val="F79203"/>
        <w:position w:val="0"/>
        <w:sz w:val="24"/>
        <w:szCs w:val="24"/>
        <w:u w:val="single" w:color="F79203"/>
        <w:shd w:val="clear" w:color="auto" w:fill="FEFFFF"/>
        <w:lang w:val="ru-RU"/>
      </w:rPr>
    </w:lvl>
    <w:lvl w:ilvl="5">
      <w:start w:val="1"/>
      <w:numFmt w:val="bullet"/>
      <w:lvlText w:val="▪"/>
      <w:lvlJc w:val="left"/>
      <w:pPr>
        <w:tabs>
          <w:tab w:val="num" w:pos="4080"/>
        </w:tabs>
        <w:ind w:left="4080" w:hanging="120"/>
      </w:pPr>
      <w:rPr>
        <w:rFonts w:ascii="Arial Narrow" w:eastAsia="Arial Narrow" w:hAnsi="Arial Narrow" w:cs="Arial Narrow"/>
        <w:color w:val="F79203"/>
        <w:position w:val="0"/>
        <w:sz w:val="24"/>
        <w:szCs w:val="24"/>
        <w:u w:val="single" w:color="F79203"/>
        <w:shd w:val="clear" w:color="auto" w:fill="FEFFFF"/>
        <w:lang w:val="ru-RU"/>
      </w:rPr>
    </w:lvl>
    <w:lvl w:ilvl="6">
      <w:start w:val="1"/>
      <w:numFmt w:val="bullet"/>
      <w:lvlText w:val="▪"/>
      <w:lvlJc w:val="left"/>
      <w:pPr>
        <w:tabs>
          <w:tab w:val="num" w:pos="4800"/>
        </w:tabs>
        <w:ind w:left="4800" w:hanging="120"/>
      </w:pPr>
      <w:rPr>
        <w:rFonts w:ascii="Arial Narrow" w:eastAsia="Arial Narrow" w:hAnsi="Arial Narrow" w:cs="Arial Narrow"/>
        <w:color w:val="F79203"/>
        <w:position w:val="0"/>
        <w:sz w:val="24"/>
        <w:szCs w:val="24"/>
        <w:u w:val="single" w:color="F79203"/>
        <w:shd w:val="clear" w:color="auto" w:fill="FEFFFF"/>
        <w:lang w:val="ru-RU"/>
      </w:rPr>
    </w:lvl>
    <w:lvl w:ilvl="7">
      <w:start w:val="1"/>
      <w:numFmt w:val="bullet"/>
      <w:lvlText w:val="▪"/>
      <w:lvlJc w:val="left"/>
      <w:pPr>
        <w:tabs>
          <w:tab w:val="num" w:pos="5520"/>
        </w:tabs>
        <w:ind w:left="5520" w:hanging="120"/>
      </w:pPr>
      <w:rPr>
        <w:rFonts w:ascii="Arial Narrow" w:eastAsia="Arial Narrow" w:hAnsi="Arial Narrow" w:cs="Arial Narrow"/>
        <w:color w:val="F79203"/>
        <w:position w:val="0"/>
        <w:sz w:val="24"/>
        <w:szCs w:val="24"/>
        <w:u w:val="single" w:color="F79203"/>
        <w:shd w:val="clear" w:color="auto" w:fill="FEFFFF"/>
        <w:lang w:val="ru-RU"/>
      </w:rPr>
    </w:lvl>
    <w:lvl w:ilvl="8">
      <w:start w:val="1"/>
      <w:numFmt w:val="bullet"/>
      <w:lvlText w:val="▪"/>
      <w:lvlJc w:val="left"/>
      <w:pPr>
        <w:tabs>
          <w:tab w:val="num" w:pos="6240"/>
        </w:tabs>
        <w:ind w:left="6240" w:hanging="120"/>
      </w:pPr>
      <w:rPr>
        <w:rFonts w:ascii="Arial Narrow" w:eastAsia="Arial Narrow" w:hAnsi="Arial Narrow" w:cs="Arial Narrow"/>
        <w:color w:val="F79203"/>
        <w:position w:val="0"/>
        <w:sz w:val="24"/>
        <w:szCs w:val="24"/>
        <w:u w:val="single" w:color="F79203"/>
        <w:shd w:val="clear" w:color="auto" w:fill="FEFFFF"/>
        <w:lang w:val="ru-RU"/>
      </w:rPr>
    </w:lvl>
  </w:abstractNum>
  <w:abstractNum w:abstractNumId="1">
    <w:nsid w:val="02E82DA5"/>
    <w:multiLevelType w:val="multilevel"/>
    <w:tmpl w:val="84204EA6"/>
    <w:lvl w:ilvl="0">
      <w:start w:val="1"/>
      <w:numFmt w:val="bullet"/>
      <w:lvlText w:val="•"/>
      <w:lvlJc w:val="left"/>
      <w:pPr>
        <w:tabs>
          <w:tab w:val="num" w:pos="636"/>
        </w:tabs>
        <w:ind w:left="636" w:hanging="396"/>
      </w:pPr>
      <w:rPr>
        <w:rFonts w:ascii="Arial Narrow" w:eastAsia="Arial Narrow" w:hAnsi="Arial Narrow" w:cs="Arial Narrow"/>
        <w:color w:val="000000"/>
        <w:position w:val="0"/>
        <w:sz w:val="24"/>
        <w:szCs w:val="24"/>
        <w:shd w:val="clear" w:color="auto" w:fill="FEFFFF"/>
        <w:lang w:val="ru-RU"/>
      </w:rPr>
    </w:lvl>
    <w:lvl w:ilvl="1">
      <w:start w:val="1"/>
      <w:numFmt w:val="bullet"/>
      <w:lvlText w:val="o"/>
      <w:lvlJc w:val="left"/>
      <w:pPr>
        <w:tabs>
          <w:tab w:val="num" w:pos="1200"/>
        </w:tabs>
        <w:ind w:left="1200" w:hanging="120"/>
      </w:pPr>
      <w:rPr>
        <w:rFonts w:ascii="Arial Narrow" w:eastAsia="Arial Narrow" w:hAnsi="Arial Narrow" w:cs="Arial Narrow"/>
        <w:color w:val="000000"/>
        <w:position w:val="0"/>
        <w:sz w:val="24"/>
        <w:szCs w:val="24"/>
        <w:shd w:val="clear" w:color="auto" w:fill="FEFFFF"/>
        <w:lang w:val="ru-RU"/>
      </w:rPr>
    </w:lvl>
    <w:lvl w:ilvl="2">
      <w:start w:val="1"/>
      <w:numFmt w:val="bullet"/>
      <w:lvlText w:val="▪"/>
      <w:lvlJc w:val="left"/>
      <w:pPr>
        <w:tabs>
          <w:tab w:val="num" w:pos="1920"/>
        </w:tabs>
        <w:ind w:left="1920" w:hanging="120"/>
      </w:pPr>
      <w:rPr>
        <w:rFonts w:ascii="Arial Narrow" w:eastAsia="Arial Narrow" w:hAnsi="Arial Narrow" w:cs="Arial Narrow"/>
        <w:color w:val="000000"/>
        <w:position w:val="0"/>
        <w:sz w:val="24"/>
        <w:szCs w:val="24"/>
        <w:shd w:val="clear" w:color="auto" w:fill="FEFFFF"/>
        <w:lang w:val="ru-RU"/>
      </w:rPr>
    </w:lvl>
    <w:lvl w:ilvl="3">
      <w:start w:val="1"/>
      <w:numFmt w:val="bullet"/>
      <w:lvlText w:val="▪"/>
      <w:lvlJc w:val="left"/>
      <w:pPr>
        <w:tabs>
          <w:tab w:val="num" w:pos="2640"/>
        </w:tabs>
        <w:ind w:left="2640" w:hanging="120"/>
      </w:pPr>
      <w:rPr>
        <w:rFonts w:ascii="Arial Narrow" w:eastAsia="Arial Narrow" w:hAnsi="Arial Narrow" w:cs="Arial Narrow"/>
        <w:color w:val="000000"/>
        <w:position w:val="0"/>
        <w:sz w:val="24"/>
        <w:szCs w:val="24"/>
        <w:shd w:val="clear" w:color="auto" w:fill="FEFFFF"/>
        <w:lang w:val="ru-RU"/>
      </w:rPr>
    </w:lvl>
    <w:lvl w:ilvl="4">
      <w:start w:val="1"/>
      <w:numFmt w:val="bullet"/>
      <w:lvlText w:val="▪"/>
      <w:lvlJc w:val="left"/>
      <w:pPr>
        <w:tabs>
          <w:tab w:val="num" w:pos="3360"/>
        </w:tabs>
        <w:ind w:left="3360" w:hanging="120"/>
      </w:pPr>
      <w:rPr>
        <w:rFonts w:ascii="Arial Narrow" w:eastAsia="Arial Narrow" w:hAnsi="Arial Narrow" w:cs="Arial Narrow"/>
        <w:color w:val="000000"/>
        <w:position w:val="0"/>
        <w:sz w:val="24"/>
        <w:szCs w:val="24"/>
        <w:shd w:val="clear" w:color="auto" w:fill="FEFFFF"/>
        <w:lang w:val="ru-RU"/>
      </w:rPr>
    </w:lvl>
    <w:lvl w:ilvl="5">
      <w:start w:val="1"/>
      <w:numFmt w:val="bullet"/>
      <w:lvlText w:val="▪"/>
      <w:lvlJc w:val="left"/>
      <w:pPr>
        <w:tabs>
          <w:tab w:val="num" w:pos="4080"/>
        </w:tabs>
        <w:ind w:left="4080" w:hanging="120"/>
      </w:pPr>
      <w:rPr>
        <w:rFonts w:ascii="Arial Narrow" w:eastAsia="Arial Narrow" w:hAnsi="Arial Narrow" w:cs="Arial Narrow"/>
        <w:color w:val="000000"/>
        <w:position w:val="0"/>
        <w:sz w:val="24"/>
        <w:szCs w:val="24"/>
        <w:shd w:val="clear" w:color="auto" w:fill="FEFFFF"/>
        <w:lang w:val="ru-RU"/>
      </w:rPr>
    </w:lvl>
    <w:lvl w:ilvl="6">
      <w:start w:val="1"/>
      <w:numFmt w:val="bullet"/>
      <w:lvlText w:val="▪"/>
      <w:lvlJc w:val="left"/>
      <w:pPr>
        <w:tabs>
          <w:tab w:val="num" w:pos="4800"/>
        </w:tabs>
        <w:ind w:left="4800" w:hanging="120"/>
      </w:pPr>
      <w:rPr>
        <w:rFonts w:ascii="Arial Narrow" w:eastAsia="Arial Narrow" w:hAnsi="Arial Narrow" w:cs="Arial Narrow"/>
        <w:color w:val="000000"/>
        <w:position w:val="0"/>
        <w:sz w:val="24"/>
        <w:szCs w:val="24"/>
        <w:shd w:val="clear" w:color="auto" w:fill="FEFFFF"/>
        <w:lang w:val="ru-RU"/>
      </w:rPr>
    </w:lvl>
    <w:lvl w:ilvl="7">
      <w:start w:val="1"/>
      <w:numFmt w:val="bullet"/>
      <w:lvlText w:val="▪"/>
      <w:lvlJc w:val="left"/>
      <w:pPr>
        <w:tabs>
          <w:tab w:val="num" w:pos="5520"/>
        </w:tabs>
        <w:ind w:left="5520" w:hanging="120"/>
      </w:pPr>
      <w:rPr>
        <w:rFonts w:ascii="Arial Narrow" w:eastAsia="Arial Narrow" w:hAnsi="Arial Narrow" w:cs="Arial Narrow"/>
        <w:color w:val="000000"/>
        <w:position w:val="0"/>
        <w:sz w:val="24"/>
        <w:szCs w:val="24"/>
        <w:shd w:val="clear" w:color="auto" w:fill="FEFFFF"/>
        <w:lang w:val="ru-RU"/>
      </w:rPr>
    </w:lvl>
    <w:lvl w:ilvl="8">
      <w:start w:val="1"/>
      <w:numFmt w:val="bullet"/>
      <w:lvlText w:val="▪"/>
      <w:lvlJc w:val="left"/>
      <w:pPr>
        <w:tabs>
          <w:tab w:val="num" w:pos="6240"/>
        </w:tabs>
        <w:ind w:left="6240" w:hanging="120"/>
      </w:pPr>
      <w:rPr>
        <w:rFonts w:ascii="Arial Narrow" w:eastAsia="Arial Narrow" w:hAnsi="Arial Narrow" w:cs="Arial Narrow"/>
        <w:color w:val="000000"/>
        <w:position w:val="0"/>
        <w:sz w:val="24"/>
        <w:szCs w:val="24"/>
        <w:shd w:val="clear" w:color="auto" w:fill="FEFFFF"/>
        <w:lang w:val="ru-RU"/>
      </w:rPr>
    </w:lvl>
  </w:abstractNum>
  <w:abstractNum w:abstractNumId="2">
    <w:nsid w:val="119359A0"/>
    <w:multiLevelType w:val="multilevel"/>
    <w:tmpl w:val="0FCC7756"/>
    <w:lvl w:ilvl="0">
      <w:start w:val="1"/>
      <w:numFmt w:val="bullet"/>
      <w:lvlText w:val="•"/>
      <w:lvlJc w:val="left"/>
      <w:pPr>
        <w:tabs>
          <w:tab w:val="num" w:pos="636"/>
        </w:tabs>
        <w:ind w:left="636" w:hanging="396"/>
      </w:pPr>
      <w:rPr>
        <w:rFonts w:ascii="Arial Narrow" w:eastAsia="Arial Narrow" w:hAnsi="Arial Narrow" w:cs="Arial Narrow"/>
        <w:position w:val="0"/>
        <w:sz w:val="24"/>
        <w:szCs w:val="24"/>
        <w:shd w:val="clear" w:color="auto" w:fill="FEFFFF"/>
      </w:rPr>
    </w:lvl>
    <w:lvl w:ilvl="1">
      <w:start w:val="1"/>
      <w:numFmt w:val="bullet"/>
      <w:lvlText w:val="o"/>
      <w:lvlJc w:val="left"/>
      <w:pPr>
        <w:tabs>
          <w:tab w:val="num" w:pos="1200"/>
        </w:tabs>
        <w:ind w:left="1200" w:hanging="120"/>
      </w:pPr>
      <w:rPr>
        <w:rFonts w:ascii="Arial Narrow" w:eastAsia="Arial Narrow" w:hAnsi="Arial Narrow" w:cs="Arial Narrow"/>
        <w:position w:val="0"/>
        <w:sz w:val="24"/>
        <w:szCs w:val="24"/>
        <w:shd w:val="clear" w:color="auto" w:fill="FEFFFF"/>
      </w:rPr>
    </w:lvl>
    <w:lvl w:ilvl="2">
      <w:start w:val="1"/>
      <w:numFmt w:val="bullet"/>
      <w:lvlText w:val="▪"/>
      <w:lvlJc w:val="left"/>
      <w:pPr>
        <w:tabs>
          <w:tab w:val="num" w:pos="1920"/>
        </w:tabs>
        <w:ind w:left="1920" w:hanging="120"/>
      </w:pPr>
      <w:rPr>
        <w:rFonts w:ascii="Arial Narrow" w:eastAsia="Arial Narrow" w:hAnsi="Arial Narrow" w:cs="Arial Narrow"/>
        <w:position w:val="0"/>
        <w:sz w:val="24"/>
        <w:szCs w:val="24"/>
        <w:shd w:val="clear" w:color="auto" w:fill="FEFFFF"/>
      </w:rPr>
    </w:lvl>
    <w:lvl w:ilvl="3">
      <w:start w:val="1"/>
      <w:numFmt w:val="bullet"/>
      <w:lvlText w:val="▪"/>
      <w:lvlJc w:val="left"/>
      <w:pPr>
        <w:tabs>
          <w:tab w:val="num" w:pos="2640"/>
        </w:tabs>
        <w:ind w:left="2640" w:hanging="120"/>
      </w:pPr>
      <w:rPr>
        <w:rFonts w:ascii="Arial Narrow" w:eastAsia="Arial Narrow" w:hAnsi="Arial Narrow" w:cs="Arial Narrow"/>
        <w:position w:val="0"/>
        <w:sz w:val="24"/>
        <w:szCs w:val="24"/>
        <w:shd w:val="clear" w:color="auto" w:fill="FEFFFF"/>
      </w:rPr>
    </w:lvl>
    <w:lvl w:ilvl="4">
      <w:start w:val="1"/>
      <w:numFmt w:val="bullet"/>
      <w:lvlText w:val="▪"/>
      <w:lvlJc w:val="left"/>
      <w:pPr>
        <w:tabs>
          <w:tab w:val="num" w:pos="3360"/>
        </w:tabs>
        <w:ind w:left="3360" w:hanging="120"/>
      </w:pPr>
      <w:rPr>
        <w:rFonts w:ascii="Arial Narrow" w:eastAsia="Arial Narrow" w:hAnsi="Arial Narrow" w:cs="Arial Narrow"/>
        <w:position w:val="0"/>
        <w:sz w:val="24"/>
        <w:szCs w:val="24"/>
        <w:shd w:val="clear" w:color="auto" w:fill="FEFFFF"/>
      </w:rPr>
    </w:lvl>
    <w:lvl w:ilvl="5">
      <w:start w:val="1"/>
      <w:numFmt w:val="bullet"/>
      <w:lvlText w:val="▪"/>
      <w:lvlJc w:val="left"/>
      <w:pPr>
        <w:tabs>
          <w:tab w:val="num" w:pos="4080"/>
        </w:tabs>
        <w:ind w:left="4080" w:hanging="120"/>
      </w:pPr>
      <w:rPr>
        <w:rFonts w:ascii="Arial Narrow" w:eastAsia="Arial Narrow" w:hAnsi="Arial Narrow" w:cs="Arial Narrow"/>
        <w:position w:val="0"/>
        <w:sz w:val="24"/>
        <w:szCs w:val="24"/>
        <w:shd w:val="clear" w:color="auto" w:fill="FEFFFF"/>
      </w:rPr>
    </w:lvl>
    <w:lvl w:ilvl="6">
      <w:start w:val="1"/>
      <w:numFmt w:val="bullet"/>
      <w:lvlText w:val="▪"/>
      <w:lvlJc w:val="left"/>
      <w:pPr>
        <w:tabs>
          <w:tab w:val="num" w:pos="4800"/>
        </w:tabs>
        <w:ind w:left="4800" w:hanging="120"/>
      </w:pPr>
      <w:rPr>
        <w:rFonts w:ascii="Arial Narrow" w:eastAsia="Arial Narrow" w:hAnsi="Arial Narrow" w:cs="Arial Narrow"/>
        <w:position w:val="0"/>
        <w:sz w:val="24"/>
        <w:szCs w:val="24"/>
        <w:shd w:val="clear" w:color="auto" w:fill="FEFFFF"/>
      </w:rPr>
    </w:lvl>
    <w:lvl w:ilvl="7">
      <w:start w:val="1"/>
      <w:numFmt w:val="bullet"/>
      <w:lvlText w:val="▪"/>
      <w:lvlJc w:val="left"/>
      <w:pPr>
        <w:tabs>
          <w:tab w:val="num" w:pos="5520"/>
        </w:tabs>
        <w:ind w:left="5520" w:hanging="120"/>
      </w:pPr>
      <w:rPr>
        <w:rFonts w:ascii="Arial Narrow" w:eastAsia="Arial Narrow" w:hAnsi="Arial Narrow" w:cs="Arial Narrow"/>
        <w:position w:val="0"/>
        <w:sz w:val="24"/>
        <w:szCs w:val="24"/>
        <w:shd w:val="clear" w:color="auto" w:fill="FEFFFF"/>
      </w:rPr>
    </w:lvl>
    <w:lvl w:ilvl="8">
      <w:start w:val="1"/>
      <w:numFmt w:val="bullet"/>
      <w:lvlText w:val="▪"/>
      <w:lvlJc w:val="left"/>
      <w:pPr>
        <w:tabs>
          <w:tab w:val="num" w:pos="6240"/>
        </w:tabs>
        <w:ind w:left="6240" w:hanging="120"/>
      </w:pPr>
      <w:rPr>
        <w:rFonts w:ascii="Arial Narrow" w:eastAsia="Arial Narrow" w:hAnsi="Arial Narrow" w:cs="Arial Narrow"/>
        <w:position w:val="0"/>
        <w:sz w:val="24"/>
        <w:szCs w:val="24"/>
        <w:shd w:val="clear" w:color="auto" w:fill="FEFFFF"/>
      </w:rPr>
    </w:lvl>
  </w:abstractNum>
  <w:abstractNum w:abstractNumId="3">
    <w:nsid w:val="16376B19"/>
    <w:multiLevelType w:val="multilevel"/>
    <w:tmpl w:val="B920800E"/>
    <w:styleLink w:val="9"/>
    <w:lvl w:ilvl="0">
      <w:numFmt w:val="bullet"/>
      <w:lvlText w:val="•"/>
      <w:lvlJc w:val="left"/>
      <w:pPr>
        <w:tabs>
          <w:tab w:val="num" w:pos="636"/>
        </w:tabs>
        <w:ind w:left="636" w:hanging="396"/>
      </w:pPr>
      <w:rPr>
        <w:rFonts w:ascii="Arial Narrow" w:eastAsia="Arial Narrow" w:hAnsi="Arial Narrow" w:cs="Arial Narrow"/>
        <w:position w:val="0"/>
        <w:sz w:val="22"/>
        <w:szCs w:val="22"/>
        <w:shd w:val="clear" w:color="auto" w:fill="FEFFFF"/>
      </w:rPr>
    </w:lvl>
    <w:lvl w:ilvl="1">
      <w:start w:val="1"/>
      <w:numFmt w:val="bullet"/>
      <w:lvlText w:val="o"/>
      <w:lvlJc w:val="left"/>
      <w:pPr>
        <w:tabs>
          <w:tab w:val="num" w:pos="104"/>
        </w:tabs>
      </w:pPr>
      <w:rPr>
        <w:rFonts w:ascii="Arial Narrow" w:eastAsia="Arial Narrow" w:hAnsi="Arial Narrow" w:cs="Arial Narrow"/>
        <w:position w:val="0"/>
        <w:sz w:val="24"/>
        <w:szCs w:val="24"/>
        <w:shd w:val="clear" w:color="auto" w:fill="FEFFFF"/>
      </w:rPr>
    </w:lvl>
    <w:lvl w:ilvl="2">
      <w:start w:val="1"/>
      <w:numFmt w:val="bullet"/>
      <w:lvlText w:val="▪"/>
      <w:lvlJc w:val="left"/>
      <w:pPr>
        <w:tabs>
          <w:tab w:val="num" w:pos="104"/>
        </w:tabs>
      </w:pPr>
      <w:rPr>
        <w:rFonts w:ascii="Arial Narrow" w:eastAsia="Arial Narrow" w:hAnsi="Arial Narrow" w:cs="Arial Narrow"/>
        <w:position w:val="0"/>
        <w:sz w:val="24"/>
        <w:szCs w:val="24"/>
        <w:shd w:val="clear" w:color="auto" w:fill="FEFFFF"/>
      </w:rPr>
    </w:lvl>
    <w:lvl w:ilvl="3">
      <w:start w:val="1"/>
      <w:numFmt w:val="bullet"/>
      <w:lvlText w:val="▪"/>
      <w:lvlJc w:val="left"/>
      <w:pPr>
        <w:tabs>
          <w:tab w:val="num" w:pos="104"/>
        </w:tabs>
      </w:pPr>
      <w:rPr>
        <w:rFonts w:ascii="Arial Narrow" w:eastAsia="Arial Narrow" w:hAnsi="Arial Narrow" w:cs="Arial Narrow"/>
        <w:position w:val="0"/>
        <w:sz w:val="24"/>
        <w:szCs w:val="24"/>
        <w:shd w:val="clear" w:color="auto" w:fill="FEFFFF"/>
      </w:rPr>
    </w:lvl>
    <w:lvl w:ilvl="4">
      <w:start w:val="1"/>
      <w:numFmt w:val="bullet"/>
      <w:lvlText w:val="▪"/>
      <w:lvlJc w:val="left"/>
      <w:pPr>
        <w:tabs>
          <w:tab w:val="num" w:pos="104"/>
        </w:tabs>
      </w:pPr>
      <w:rPr>
        <w:rFonts w:ascii="Arial Narrow" w:eastAsia="Arial Narrow" w:hAnsi="Arial Narrow" w:cs="Arial Narrow"/>
        <w:position w:val="0"/>
        <w:sz w:val="24"/>
        <w:szCs w:val="24"/>
        <w:shd w:val="clear" w:color="auto" w:fill="FEFFFF"/>
      </w:rPr>
    </w:lvl>
    <w:lvl w:ilvl="5">
      <w:start w:val="1"/>
      <w:numFmt w:val="bullet"/>
      <w:lvlText w:val="▪"/>
      <w:lvlJc w:val="left"/>
      <w:pPr>
        <w:tabs>
          <w:tab w:val="num" w:pos="104"/>
        </w:tabs>
      </w:pPr>
      <w:rPr>
        <w:rFonts w:ascii="Arial Narrow" w:eastAsia="Arial Narrow" w:hAnsi="Arial Narrow" w:cs="Arial Narrow"/>
        <w:position w:val="0"/>
        <w:sz w:val="24"/>
        <w:szCs w:val="24"/>
        <w:shd w:val="clear" w:color="auto" w:fill="FEFFFF"/>
      </w:rPr>
    </w:lvl>
    <w:lvl w:ilvl="6">
      <w:start w:val="1"/>
      <w:numFmt w:val="bullet"/>
      <w:lvlText w:val="▪"/>
      <w:lvlJc w:val="left"/>
      <w:pPr>
        <w:tabs>
          <w:tab w:val="num" w:pos="104"/>
        </w:tabs>
      </w:pPr>
      <w:rPr>
        <w:rFonts w:ascii="Arial Narrow" w:eastAsia="Arial Narrow" w:hAnsi="Arial Narrow" w:cs="Arial Narrow"/>
        <w:position w:val="0"/>
        <w:sz w:val="24"/>
        <w:szCs w:val="24"/>
        <w:shd w:val="clear" w:color="auto" w:fill="FEFFFF"/>
      </w:rPr>
    </w:lvl>
    <w:lvl w:ilvl="7">
      <w:start w:val="1"/>
      <w:numFmt w:val="bullet"/>
      <w:lvlText w:val="▪"/>
      <w:lvlJc w:val="left"/>
      <w:pPr>
        <w:tabs>
          <w:tab w:val="num" w:pos="104"/>
        </w:tabs>
      </w:pPr>
      <w:rPr>
        <w:rFonts w:ascii="Arial Narrow" w:eastAsia="Arial Narrow" w:hAnsi="Arial Narrow" w:cs="Arial Narrow"/>
        <w:position w:val="0"/>
        <w:sz w:val="24"/>
        <w:szCs w:val="24"/>
        <w:shd w:val="clear" w:color="auto" w:fill="FEFFFF"/>
      </w:rPr>
    </w:lvl>
    <w:lvl w:ilvl="8">
      <w:start w:val="1"/>
      <w:numFmt w:val="bullet"/>
      <w:lvlText w:val="▪"/>
      <w:lvlJc w:val="left"/>
      <w:pPr>
        <w:tabs>
          <w:tab w:val="num" w:pos="104"/>
        </w:tabs>
      </w:pPr>
      <w:rPr>
        <w:rFonts w:ascii="Arial Narrow" w:eastAsia="Arial Narrow" w:hAnsi="Arial Narrow" w:cs="Arial Narrow"/>
        <w:position w:val="0"/>
        <w:sz w:val="24"/>
        <w:szCs w:val="24"/>
        <w:shd w:val="clear" w:color="auto" w:fill="FEFFFF"/>
      </w:rPr>
    </w:lvl>
  </w:abstractNum>
  <w:abstractNum w:abstractNumId="4">
    <w:nsid w:val="1701399F"/>
    <w:multiLevelType w:val="multilevel"/>
    <w:tmpl w:val="8B247664"/>
    <w:lvl w:ilvl="0">
      <w:start w:val="1"/>
      <w:numFmt w:val="decimal"/>
      <w:lvlText w:val="%1."/>
      <w:lvlJc w:val="left"/>
      <w:rPr>
        <w:color w:val="000000"/>
        <w:position w:val="0"/>
      </w:rPr>
    </w:lvl>
    <w:lvl w:ilvl="1">
      <w:start w:val="1"/>
      <w:numFmt w:val="lowerLetter"/>
      <w:lvlText w:val="%2."/>
      <w:lvlJc w:val="left"/>
      <w:rPr>
        <w:color w:val="000000"/>
        <w:position w:val="0"/>
      </w:rPr>
    </w:lvl>
    <w:lvl w:ilvl="2">
      <w:start w:val="1"/>
      <w:numFmt w:val="lowerRoman"/>
      <w:lvlText w:val="%3."/>
      <w:lvlJc w:val="left"/>
      <w:rPr>
        <w:color w:val="000000"/>
        <w:position w:val="0"/>
      </w:rPr>
    </w:lvl>
    <w:lvl w:ilvl="3">
      <w:start w:val="1"/>
      <w:numFmt w:val="decimal"/>
      <w:lvlText w:val="%4."/>
      <w:lvlJc w:val="left"/>
      <w:rPr>
        <w:color w:val="000000"/>
        <w:position w:val="0"/>
      </w:rPr>
    </w:lvl>
    <w:lvl w:ilvl="4">
      <w:start w:val="1"/>
      <w:numFmt w:val="lowerLetter"/>
      <w:lvlText w:val="%5."/>
      <w:lvlJc w:val="left"/>
      <w:rPr>
        <w:color w:val="000000"/>
        <w:position w:val="0"/>
      </w:rPr>
    </w:lvl>
    <w:lvl w:ilvl="5">
      <w:start w:val="1"/>
      <w:numFmt w:val="lowerRoman"/>
      <w:lvlText w:val="%6."/>
      <w:lvlJc w:val="left"/>
      <w:rPr>
        <w:color w:val="000000"/>
        <w:position w:val="0"/>
      </w:rPr>
    </w:lvl>
    <w:lvl w:ilvl="6">
      <w:start w:val="1"/>
      <w:numFmt w:val="decimal"/>
      <w:lvlText w:val="%7."/>
      <w:lvlJc w:val="left"/>
      <w:rPr>
        <w:color w:val="000000"/>
        <w:position w:val="0"/>
      </w:rPr>
    </w:lvl>
    <w:lvl w:ilvl="7">
      <w:start w:val="1"/>
      <w:numFmt w:val="lowerLetter"/>
      <w:lvlText w:val="%8."/>
      <w:lvlJc w:val="left"/>
      <w:rPr>
        <w:color w:val="000000"/>
        <w:position w:val="0"/>
      </w:rPr>
    </w:lvl>
    <w:lvl w:ilvl="8">
      <w:start w:val="1"/>
      <w:numFmt w:val="lowerRoman"/>
      <w:lvlText w:val="%9."/>
      <w:lvlJc w:val="left"/>
      <w:rPr>
        <w:color w:val="000000"/>
        <w:position w:val="0"/>
      </w:rPr>
    </w:lvl>
  </w:abstractNum>
  <w:abstractNum w:abstractNumId="5">
    <w:nsid w:val="1B665F7C"/>
    <w:multiLevelType w:val="multilevel"/>
    <w:tmpl w:val="B582C28E"/>
    <w:lvl w:ilvl="0">
      <w:start w:val="1"/>
      <w:numFmt w:val="bullet"/>
      <w:lvlText w:val="•"/>
      <w:lvlJc w:val="left"/>
      <w:pPr>
        <w:tabs>
          <w:tab w:val="num" w:pos="636"/>
        </w:tabs>
        <w:ind w:left="636" w:hanging="396"/>
      </w:pPr>
      <w:rPr>
        <w:rFonts w:ascii="Arial Narrow" w:eastAsia="Arial Narrow" w:hAnsi="Arial Narrow" w:cs="Arial Narrow"/>
        <w:color w:val="000000"/>
        <w:position w:val="0"/>
        <w:sz w:val="24"/>
        <w:szCs w:val="24"/>
        <w:shd w:val="clear" w:color="auto" w:fill="FEFFFF"/>
        <w:lang w:val="ru-RU"/>
      </w:rPr>
    </w:lvl>
    <w:lvl w:ilvl="1">
      <w:start w:val="1"/>
      <w:numFmt w:val="bullet"/>
      <w:lvlText w:val="o"/>
      <w:lvlJc w:val="left"/>
      <w:pPr>
        <w:tabs>
          <w:tab w:val="num" w:pos="1200"/>
        </w:tabs>
        <w:ind w:left="1200" w:hanging="120"/>
      </w:pPr>
      <w:rPr>
        <w:rFonts w:ascii="Arial Narrow" w:eastAsia="Arial Narrow" w:hAnsi="Arial Narrow" w:cs="Arial Narrow"/>
        <w:color w:val="000000"/>
        <w:position w:val="0"/>
        <w:sz w:val="24"/>
        <w:szCs w:val="24"/>
        <w:shd w:val="clear" w:color="auto" w:fill="FEFFFF"/>
        <w:lang w:val="ru-RU"/>
      </w:rPr>
    </w:lvl>
    <w:lvl w:ilvl="2">
      <w:start w:val="1"/>
      <w:numFmt w:val="bullet"/>
      <w:lvlText w:val="▪"/>
      <w:lvlJc w:val="left"/>
      <w:pPr>
        <w:tabs>
          <w:tab w:val="num" w:pos="1920"/>
        </w:tabs>
        <w:ind w:left="1920" w:hanging="120"/>
      </w:pPr>
      <w:rPr>
        <w:rFonts w:ascii="Arial Narrow" w:eastAsia="Arial Narrow" w:hAnsi="Arial Narrow" w:cs="Arial Narrow"/>
        <w:color w:val="000000"/>
        <w:position w:val="0"/>
        <w:sz w:val="24"/>
        <w:szCs w:val="24"/>
        <w:shd w:val="clear" w:color="auto" w:fill="FEFFFF"/>
        <w:lang w:val="ru-RU"/>
      </w:rPr>
    </w:lvl>
    <w:lvl w:ilvl="3">
      <w:start w:val="1"/>
      <w:numFmt w:val="bullet"/>
      <w:lvlText w:val="▪"/>
      <w:lvlJc w:val="left"/>
      <w:pPr>
        <w:tabs>
          <w:tab w:val="num" w:pos="2640"/>
        </w:tabs>
        <w:ind w:left="2640" w:hanging="120"/>
      </w:pPr>
      <w:rPr>
        <w:rFonts w:ascii="Arial Narrow" w:eastAsia="Arial Narrow" w:hAnsi="Arial Narrow" w:cs="Arial Narrow"/>
        <w:color w:val="000000"/>
        <w:position w:val="0"/>
        <w:sz w:val="24"/>
        <w:szCs w:val="24"/>
        <w:shd w:val="clear" w:color="auto" w:fill="FEFFFF"/>
        <w:lang w:val="ru-RU"/>
      </w:rPr>
    </w:lvl>
    <w:lvl w:ilvl="4">
      <w:start w:val="1"/>
      <w:numFmt w:val="bullet"/>
      <w:lvlText w:val="▪"/>
      <w:lvlJc w:val="left"/>
      <w:pPr>
        <w:tabs>
          <w:tab w:val="num" w:pos="3360"/>
        </w:tabs>
        <w:ind w:left="3360" w:hanging="120"/>
      </w:pPr>
      <w:rPr>
        <w:rFonts w:ascii="Arial Narrow" w:eastAsia="Arial Narrow" w:hAnsi="Arial Narrow" w:cs="Arial Narrow"/>
        <w:color w:val="000000"/>
        <w:position w:val="0"/>
        <w:sz w:val="24"/>
        <w:szCs w:val="24"/>
        <w:shd w:val="clear" w:color="auto" w:fill="FEFFFF"/>
        <w:lang w:val="ru-RU"/>
      </w:rPr>
    </w:lvl>
    <w:lvl w:ilvl="5">
      <w:start w:val="1"/>
      <w:numFmt w:val="bullet"/>
      <w:lvlText w:val="▪"/>
      <w:lvlJc w:val="left"/>
      <w:pPr>
        <w:tabs>
          <w:tab w:val="num" w:pos="4080"/>
        </w:tabs>
        <w:ind w:left="4080" w:hanging="120"/>
      </w:pPr>
      <w:rPr>
        <w:rFonts w:ascii="Arial Narrow" w:eastAsia="Arial Narrow" w:hAnsi="Arial Narrow" w:cs="Arial Narrow"/>
        <w:color w:val="000000"/>
        <w:position w:val="0"/>
        <w:sz w:val="24"/>
        <w:szCs w:val="24"/>
        <w:shd w:val="clear" w:color="auto" w:fill="FEFFFF"/>
        <w:lang w:val="ru-RU"/>
      </w:rPr>
    </w:lvl>
    <w:lvl w:ilvl="6">
      <w:start w:val="1"/>
      <w:numFmt w:val="bullet"/>
      <w:lvlText w:val="▪"/>
      <w:lvlJc w:val="left"/>
      <w:pPr>
        <w:tabs>
          <w:tab w:val="num" w:pos="4800"/>
        </w:tabs>
        <w:ind w:left="4800" w:hanging="120"/>
      </w:pPr>
      <w:rPr>
        <w:rFonts w:ascii="Arial Narrow" w:eastAsia="Arial Narrow" w:hAnsi="Arial Narrow" w:cs="Arial Narrow"/>
        <w:color w:val="000000"/>
        <w:position w:val="0"/>
        <w:sz w:val="24"/>
        <w:szCs w:val="24"/>
        <w:shd w:val="clear" w:color="auto" w:fill="FEFFFF"/>
        <w:lang w:val="ru-RU"/>
      </w:rPr>
    </w:lvl>
    <w:lvl w:ilvl="7">
      <w:start w:val="1"/>
      <w:numFmt w:val="bullet"/>
      <w:lvlText w:val="▪"/>
      <w:lvlJc w:val="left"/>
      <w:pPr>
        <w:tabs>
          <w:tab w:val="num" w:pos="5520"/>
        </w:tabs>
        <w:ind w:left="5520" w:hanging="120"/>
      </w:pPr>
      <w:rPr>
        <w:rFonts w:ascii="Arial Narrow" w:eastAsia="Arial Narrow" w:hAnsi="Arial Narrow" w:cs="Arial Narrow"/>
        <w:color w:val="000000"/>
        <w:position w:val="0"/>
        <w:sz w:val="24"/>
        <w:szCs w:val="24"/>
        <w:shd w:val="clear" w:color="auto" w:fill="FEFFFF"/>
        <w:lang w:val="ru-RU"/>
      </w:rPr>
    </w:lvl>
    <w:lvl w:ilvl="8">
      <w:start w:val="1"/>
      <w:numFmt w:val="bullet"/>
      <w:lvlText w:val="▪"/>
      <w:lvlJc w:val="left"/>
      <w:pPr>
        <w:tabs>
          <w:tab w:val="num" w:pos="6240"/>
        </w:tabs>
        <w:ind w:left="6240" w:hanging="120"/>
      </w:pPr>
      <w:rPr>
        <w:rFonts w:ascii="Arial Narrow" w:eastAsia="Arial Narrow" w:hAnsi="Arial Narrow" w:cs="Arial Narrow"/>
        <w:color w:val="000000"/>
        <w:position w:val="0"/>
        <w:sz w:val="24"/>
        <w:szCs w:val="24"/>
        <w:shd w:val="clear" w:color="auto" w:fill="FEFFFF"/>
        <w:lang w:val="ru-RU"/>
      </w:rPr>
    </w:lvl>
  </w:abstractNum>
  <w:abstractNum w:abstractNumId="6">
    <w:nsid w:val="1B6B0115"/>
    <w:multiLevelType w:val="multilevel"/>
    <w:tmpl w:val="53E86A76"/>
    <w:styleLink w:val="3"/>
    <w:lvl w:ilvl="0">
      <w:numFmt w:val="bullet"/>
      <w:lvlText w:val="•"/>
      <w:lvlJc w:val="left"/>
      <w:pPr>
        <w:tabs>
          <w:tab w:val="num" w:pos="636"/>
        </w:tabs>
        <w:ind w:left="636" w:hanging="396"/>
      </w:pPr>
      <w:rPr>
        <w:rFonts w:ascii="Arial Narrow" w:eastAsia="Arial Narrow" w:hAnsi="Arial Narrow" w:cs="Arial Narrow"/>
        <w:color w:val="000000"/>
        <w:position w:val="0"/>
        <w:sz w:val="22"/>
        <w:szCs w:val="22"/>
        <w:shd w:val="clear" w:color="auto" w:fill="FEFFFF"/>
      </w:rPr>
    </w:lvl>
    <w:lvl w:ilvl="1">
      <w:start w:val="1"/>
      <w:numFmt w:val="bullet"/>
      <w:lvlText w:val="o"/>
      <w:lvlJc w:val="left"/>
      <w:pPr>
        <w:tabs>
          <w:tab w:val="num" w:pos="1200"/>
        </w:tabs>
        <w:ind w:left="1200" w:hanging="120"/>
      </w:pPr>
      <w:rPr>
        <w:rFonts w:ascii="Arial Narrow" w:eastAsia="Arial Narrow" w:hAnsi="Arial Narrow" w:cs="Arial Narrow"/>
        <w:color w:val="000000"/>
        <w:position w:val="0"/>
        <w:sz w:val="24"/>
        <w:szCs w:val="24"/>
        <w:shd w:val="clear" w:color="auto" w:fill="FEFFFF"/>
      </w:rPr>
    </w:lvl>
    <w:lvl w:ilvl="2">
      <w:start w:val="1"/>
      <w:numFmt w:val="bullet"/>
      <w:lvlText w:val="▪"/>
      <w:lvlJc w:val="left"/>
      <w:pPr>
        <w:tabs>
          <w:tab w:val="num" w:pos="1920"/>
        </w:tabs>
        <w:ind w:left="1920" w:hanging="120"/>
      </w:pPr>
      <w:rPr>
        <w:rFonts w:ascii="Arial Narrow" w:eastAsia="Arial Narrow" w:hAnsi="Arial Narrow" w:cs="Arial Narrow"/>
        <w:color w:val="000000"/>
        <w:position w:val="0"/>
        <w:sz w:val="24"/>
        <w:szCs w:val="24"/>
        <w:shd w:val="clear" w:color="auto" w:fill="FEFFFF"/>
      </w:rPr>
    </w:lvl>
    <w:lvl w:ilvl="3">
      <w:start w:val="1"/>
      <w:numFmt w:val="bullet"/>
      <w:lvlText w:val="▪"/>
      <w:lvlJc w:val="left"/>
      <w:pPr>
        <w:tabs>
          <w:tab w:val="num" w:pos="2640"/>
        </w:tabs>
        <w:ind w:left="2640" w:hanging="120"/>
      </w:pPr>
      <w:rPr>
        <w:rFonts w:ascii="Arial Narrow" w:eastAsia="Arial Narrow" w:hAnsi="Arial Narrow" w:cs="Arial Narrow"/>
        <w:color w:val="000000"/>
        <w:position w:val="0"/>
        <w:sz w:val="24"/>
        <w:szCs w:val="24"/>
        <w:shd w:val="clear" w:color="auto" w:fill="FEFFFF"/>
      </w:rPr>
    </w:lvl>
    <w:lvl w:ilvl="4">
      <w:start w:val="1"/>
      <w:numFmt w:val="bullet"/>
      <w:lvlText w:val="▪"/>
      <w:lvlJc w:val="left"/>
      <w:pPr>
        <w:tabs>
          <w:tab w:val="num" w:pos="3360"/>
        </w:tabs>
        <w:ind w:left="3360" w:hanging="120"/>
      </w:pPr>
      <w:rPr>
        <w:rFonts w:ascii="Arial Narrow" w:eastAsia="Arial Narrow" w:hAnsi="Arial Narrow" w:cs="Arial Narrow"/>
        <w:color w:val="000000"/>
        <w:position w:val="0"/>
        <w:sz w:val="24"/>
        <w:szCs w:val="24"/>
        <w:shd w:val="clear" w:color="auto" w:fill="FEFFFF"/>
      </w:rPr>
    </w:lvl>
    <w:lvl w:ilvl="5">
      <w:start w:val="1"/>
      <w:numFmt w:val="bullet"/>
      <w:lvlText w:val="▪"/>
      <w:lvlJc w:val="left"/>
      <w:pPr>
        <w:tabs>
          <w:tab w:val="num" w:pos="4080"/>
        </w:tabs>
        <w:ind w:left="4080" w:hanging="120"/>
      </w:pPr>
      <w:rPr>
        <w:rFonts w:ascii="Arial Narrow" w:eastAsia="Arial Narrow" w:hAnsi="Arial Narrow" w:cs="Arial Narrow"/>
        <w:color w:val="000000"/>
        <w:position w:val="0"/>
        <w:sz w:val="24"/>
        <w:szCs w:val="24"/>
        <w:shd w:val="clear" w:color="auto" w:fill="FEFFFF"/>
      </w:rPr>
    </w:lvl>
    <w:lvl w:ilvl="6">
      <w:start w:val="1"/>
      <w:numFmt w:val="bullet"/>
      <w:lvlText w:val="▪"/>
      <w:lvlJc w:val="left"/>
      <w:pPr>
        <w:tabs>
          <w:tab w:val="num" w:pos="4800"/>
        </w:tabs>
        <w:ind w:left="4800" w:hanging="120"/>
      </w:pPr>
      <w:rPr>
        <w:rFonts w:ascii="Arial Narrow" w:eastAsia="Arial Narrow" w:hAnsi="Arial Narrow" w:cs="Arial Narrow"/>
        <w:color w:val="000000"/>
        <w:position w:val="0"/>
        <w:sz w:val="24"/>
        <w:szCs w:val="24"/>
        <w:shd w:val="clear" w:color="auto" w:fill="FEFFFF"/>
      </w:rPr>
    </w:lvl>
    <w:lvl w:ilvl="7">
      <w:start w:val="1"/>
      <w:numFmt w:val="bullet"/>
      <w:lvlText w:val="▪"/>
      <w:lvlJc w:val="left"/>
      <w:pPr>
        <w:tabs>
          <w:tab w:val="num" w:pos="5520"/>
        </w:tabs>
        <w:ind w:left="5520" w:hanging="120"/>
      </w:pPr>
      <w:rPr>
        <w:rFonts w:ascii="Arial Narrow" w:eastAsia="Arial Narrow" w:hAnsi="Arial Narrow" w:cs="Arial Narrow"/>
        <w:color w:val="000000"/>
        <w:position w:val="0"/>
        <w:sz w:val="24"/>
        <w:szCs w:val="24"/>
        <w:shd w:val="clear" w:color="auto" w:fill="FEFFFF"/>
      </w:rPr>
    </w:lvl>
    <w:lvl w:ilvl="8">
      <w:start w:val="1"/>
      <w:numFmt w:val="bullet"/>
      <w:lvlText w:val="▪"/>
      <w:lvlJc w:val="left"/>
      <w:pPr>
        <w:tabs>
          <w:tab w:val="num" w:pos="6240"/>
        </w:tabs>
        <w:ind w:left="6240" w:hanging="120"/>
      </w:pPr>
      <w:rPr>
        <w:rFonts w:ascii="Arial Narrow" w:eastAsia="Arial Narrow" w:hAnsi="Arial Narrow" w:cs="Arial Narrow"/>
        <w:color w:val="000000"/>
        <w:position w:val="0"/>
        <w:sz w:val="24"/>
        <w:szCs w:val="24"/>
        <w:shd w:val="clear" w:color="auto" w:fill="FEFFFF"/>
      </w:rPr>
    </w:lvl>
  </w:abstractNum>
  <w:abstractNum w:abstractNumId="7">
    <w:nsid w:val="1B890D53"/>
    <w:multiLevelType w:val="multilevel"/>
    <w:tmpl w:val="CCF8F5F8"/>
    <w:styleLink w:val="12"/>
    <w:lvl w:ilvl="0">
      <w:numFmt w:val="bullet"/>
      <w:lvlText w:val="•"/>
      <w:lvlJc w:val="left"/>
      <w:pPr>
        <w:tabs>
          <w:tab w:val="num" w:pos="636"/>
        </w:tabs>
        <w:ind w:left="636" w:hanging="396"/>
      </w:pPr>
      <w:rPr>
        <w:rFonts w:ascii="Arial Narrow" w:eastAsia="Arial Narrow" w:hAnsi="Arial Narrow" w:cs="Arial Narrow"/>
        <w:position w:val="0"/>
        <w:sz w:val="22"/>
        <w:szCs w:val="22"/>
        <w:shd w:val="clear" w:color="auto" w:fill="FEFFFF"/>
      </w:rPr>
    </w:lvl>
    <w:lvl w:ilvl="1">
      <w:start w:val="1"/>
      <w:numFmt w:val="bullet"/>
      <w:lvlText w:val="o"/>
      <w:lvlJc w:val="left"/>
      <w:pPr>
        <w:tabs>
          <w:tab w:val="num" w:pos="104"/>
        </w:tabs>
      </w:pPr>
      <w:rPr>
        <w:rFonts w:ascii="Arial Narrow" w:eastAsia="Arial Narrow" w:hAnsi="Arial Narrow" w:cs="Arial Narrow"/>
        <w:position w:val="0"/>
        <w:sz w:val="24"/>
        <w:szCs w:val="24"/>
        <w:shd w:val="clear" w:color="auto" w:fill="FEFFFF"/>
      </w:rPr>
    </w:lvl>
    <w:lvl w:ilvl="2">
      <w:start w:val="1"/>
      <w:numFmt w:val="bullet"/>
      <w:lvlText w:val="▪"/>
      <w:lvlJc w:val="left"/>
      <w:pPr>
        <w:tabs>
          <w:tab w:val="num" w:pos="104"/>
        </w:tabs>
      </w:pPr>
      <w:rPr>
        <w:rFonts w:ascii="Arial Narrow" w:eastAsia="Arial Narrow" w:hAnsi="Arial Narrow" w:cs="Arial Narrow"/>
        <w:position w:val="0"/>
        <w:sz w:val="24"/>
        <w:szCs w:val="24"/>
        <w:shd w:val="clear" w:color="auto" w:fill="FEFFFF"/>
      </w:rPr>
    </w:lvl>
    <w:lvl w:ilvl="3">
      <w:start w:val="1"/>
      <w:numFmt w:val="bullet"/>
      <w:lvlText w:val="▪"/>
      <w:lvlJc w:val="left"/>
      <w:pPr>
        <w:tabs>
          <w:tab w:val="num" w:pos="104"/>
        </w:tabs>
      </w:pPr>
      <w:rPr>
        <w:rFonts w:ascii="Arial Narrow" w:eastAsia="Arial Narrow" w:hAnsi="Arial Narrow" w:cs="Arial Narrow"/>
        <w:position w:val="0"/>
        <w:sz w:val="24"/>
        <w:szCs w:val="24"/>
        <w:shd w:val="clear" w:color="auto" w:fill="FEFFFF"/>
      </w:rPr>
    </w:lvl>
    <w:lvl w:ilvl="4">
      <w:start w:val="1"/>
      <w:numFmt w:val="bullet"/>
      <w:lvlText w:val="▪"/>
      <w:lvlJc w:val="left"/>
      <w:pPr>
        <w:tabs>
          <w:tab w:val="num" w:pos="104"/>
        </w:tabs>
      </w:pPr>
      <w:rPr>
        <w:rFonts w:ascii="Arial Narrow" w:eastAsia="Arial Narrow" w:hAnsi="Arial Narrow" w:cs="Arial Narrow"/>
        <w:position w:val="0"/>
        <w:sz w:val="24"/>
        <w:szCs w:val="24"/>
        <w:shd w:val="clear" w:color="auto" w:fill="FEFFFF"/>
      </w:rPr>
    </w:lvl>
    <w:lvl w:ilvl="5">
      <w:start w:val="1"/>
      <w:numFmt w:val="bullet"/>
      <w:lvlText w:val="▪"/>
      <w:lvlJc w:val="left"/>
      <w:pPr>
        <w:tabs>
          <w:tab w:val="num" w:pos="104"/>
        </w:tabs>
      </w:pPr>
      <w:rPr>
        <w:rFonts w:ascii="Arial Narrow" w:eastAsia="Arial Narrow" w:hAnsi="Arial Narrow" w:cs="Arial Narrow"/>
        <w:position w:val="0"/>
        <w:sz w:val="24"/>
        <w:szCs w:val="24"/>
        <w:shd w:val="clear" w:color="auto" w:fill="FEFFFF"/>
      </w:rPr>
    </w:lvl>
    <w:lvl w:ilvl="6">
      <w:start w:val="1"/>
      <w:numFmt w:val="bullet"/>
      <w:lvlText w:val="▪"/>
      <w:lvlJc w:val="left"/>
      <w:pPr>
        <w:tabs>
          <w:tab w:val="num" w:pos="104"/>
        </w:tabs>
      </w:pPr>
      <w:rPr>
        <w:rFonts w:ascii="Arial Narrow" w:eastAsia="Arial Narrow" w:hAnsi="Arial Narrow" w:cs="Arial Narrow"/>
        <w:position w:val="0"/>
        <w:sz w:val="24"/>
        <w:szCs w:val="24"/>
        <w:shd w:val="clear" w:color="auto" w:fill="FEFFFF"/>
      </w:rPr>
    </w:lvl>
    <w:lvl w:ilvl="7">
      <w:start w:val="1"/>
      <w:numFmt w:val="bullet"/>
      <w:lvlText w:val="▪"/>
      <w:lvlJc w:val="left"/>
      <w:pPr>
        <w:tabs>
          <w:tab w:val="num" w:pos="104"/>
        </w:tabs>
      </w:pPr>
      <w:rPr>
        <w:rFonts w:ascii="Arial Narrow" w:eastAsia="Arial Narrow" w:hAnsi="Arial Narrow" w:cs="Arial Narrow"/>
        <w:position w:val="0"/>
        <w:sz w:val="24"/>
        <w:szCs w:val="24"/>
        <w:shd w:val="clear" w:color="auto" w:fill="FEFFFF"/>
      </w:rPr>
    </w:lvl>
    <w:lvl w:ilvl="8">
      <w:start w:val="1"/>
      <w:numFmt w:val="bullet"/>
      <w:lvlText w:val="▪"/>
      <w:lvlJc w:val="left"/>
      <w:pPr>
        <w:tabs>
          <w:tab w:val="num" w:pos="104"/>
        </w:tabs>
      </w:pPr>
      <w:rPr>
        <w:rFonts w:ascii="Arial Narrow" w:eastAsia="Arial Narrow" w:hAnsi="Arial Narrow" w:cs="Arial Narrow"/>
        <w:position w:val="0"/>
        <w:sz w:val="24"/>
        <w:szCs w:val="24"/>
        <w:shd w:val="clear" w:color="auto" w:fill="FEFFFF"/>
      </w:rPr>
    </w:lvl>
  </w:abstractNum>
  <w:abstractNum w:abstractNumId="8">
    <w:nsid w:val="1CE3594D"/>
    <w:multiLevelType w:val="multilevel"/>
    <w:tmpl w:val="5C9AED88"/>
    <w:styleLink w:val="4"/>
    <w:lvl w:ilvl="0">
      <w:numFmt w:val="bullet"/>
      <w:lvlText w:val="•"/>
      <w:lvlJc w:val="left"/>
      <w:pPr>
        <w:tabs>
          <w:tab w:val="num" w:pos="636"/>
        </w:tabs>
        <w:ind w:left="636" w:hanging="396"/>
      </w:pPr>
      <w:rPr>
        <w:rFonts w:ascii="Arial Narrow" w:eastAsia="Arial Narrow" w:hAnsi="Arial Narrow" w:cs="Arial Narrow"/>
        <w:color w:val="000000"/>
        <w:position w:val="0"/>
        <w:sz w:val="22"/>
        <w:szCs w:val="22"/>
        <w:shd w:val="clear" w:color="auto" w:fill="FEFFFF"/>
        <w:lang w:val="ru-RU"/>
      </w:rPr>
    </w:lvl>
    <w:lvl w:ilvl="1">
      <w:start w:val="1"/>
      <w:numFmt w:val="bullet"/>
      <w:lvlText w:val="o"/>
      <w:lvlJc w:val="left"/>
      <w:pPr>
        <w:tabs>
          <w:tab w:val="num" w:pos="1200"/>
        </w:tabs>
        <w:ind w:left="1200" w:hanging="120"/>
      </w:pPr>
      <w:rPr>
        <w:rFonts w:ascii="Arial Narrow" w:eastAsia="Arial Narrow" w:hAnsi="Arial Narrow" w:cs="Arial Narrow"/>
        <w:color w:val="000000"/>
        <w:position w:val="0"/>
        <w:sz w:val="24"/>
        <w:szCs w:val="24"/>
        <w:shd w:val="clear" w:color="auto" w:fill="FEFFFF"/>
        <w:lang w:val="ru-RU"/>
      </w:rPr>
    </w:lvl>
    <w:lvl w:ilvl="2">
      <w:start w:val="1"/>
      <w:numFmt w:val="bullet"/>
      <w:lvlText w:val="▪"/>
      <w:lvlJc w:val="left"/>
      <w:pPr>
        <w:tabs>
          <w:tab w:val="num" w:pos="1920"/>
        </w:tabs>
        <w:ind w:left="1920" w:hanging="120"/>
      </w:pPr>
      <w:rPr>
        <w:rFonts w:ascii="Arial Narrow" w:eastAsia="Arial Narrow" w:hAnsi="Arial Narrow" w:cs="Arial Narrow"/>
        <w:color w:val="000000"/>
        <w:position w:val="0"/>
        <w:sz w:val="24"/>
        <w:szCs w:val="24"/>
        <w:shd w:val="clear" w:color="auto" w:fill="FEFFFF"/>
        <w:lang w:val="ru-RU"/>
      </w:rPr>
    </w:lvl>
    <w:lvl w:ilvl="3">
      <w:start w:val="1"/>
      <w:numFmt w:val="bullet"/>
      <w:lvlText w:val="▪"/>
      <w:lvlJc w:val="left"/>
      <w:pPr>
        <w:tabs>
          <w:tab w:val="num" w:pos="2640"/>
        </w:tabs>
        <w:ind w:left="2640" w:hanging="120"/>
      </w:pPr>
      <w:rPr>
        <w:rFonts w:ascii="Arial Narrow" w:eastAsia="Arial Narrow" w:hAnsi="Arial Narrow" w:cs="Arial Narrow"/>
        <w:color w:val="000000"/>
        <w:position w:val="0"/>
        <w:sz w:val="24"/>
        <w:szCs w:val="24"/>
        <w:shd w:val="clear" w:color="auto" w:fill="FEFFFF"/>
        <w:lang w:val="ru-RU"/>
      </w:rPr>
    </w:lvl>
    <w:lvl w:ilvl="4">
      <w:start w:val="1"/>
      <w:numFmt w:val="bullet"/>
      <w:lvlText w:val="▪"/>
      <w:lvlJc w:val="left"/>
      <w:pPr>
        <w:tabs>
          <w:tab w:val="num" w:pos="3360"/>
        </w:tabs>
        <w:ind w:left="3360" w:hanging="120"/>
      </w:pPr>
      <w:rPr>
        <w:rFonts w:ascii="Arial Narrow" w:eastAsia="Arial Narrow" w:hAnsi="Arial Narrow" w:cs="Arial Narrow"/>
        <w:color w:val="000000"/>
        <w:position w:val="0"/>
        <w:sz w:val="24"/>
        <w:szCs w:val="24"/>
        <w:shd w:val="clear" w:color="auto" w:fill="FEFFFF"/>
        <w:lang w:val="ru-RU"/>
      </w:rPr>
    </w:lvl>
    <w:lvl w:ilvl="5">
      <w:start w:val="1"/>
      <w:numFmt w:val="bullet"/>
      <w:lvlText w:val="▪"/>
      <w:lvlJc w:val="left"/>
      <w:pPr>
        <w:tabs>
          <w:tab w:val="num" w:pos="4080"/>
        </w:tabs>
        <w:ind w:left="4080" w:hanging="120"/>
      </w:pPr>
      <w:rPr>
        <w:rFonts w:ascii="Arial Narrow" w:eastAsia="Arial Narrow" w:hAnsi="Arial Narrow" w:cs="Arial Narrow"/>
        <w:color w:val="000000"/>
        <w:position w:val="0"/>
        <w:sz w:val="24"/>
        <w:szCs w:val="24"/>
        <w:shd w:val="clear" w:color="auto" w:fill="FEFFFF"/>
        <w:lang w:val="ru-RU"/>
      </w:rPr>
    </w:lvl>
    <w:lvl w:ilvl="6">
      <w:start w:val="1"/>
      <w:numFmt w:val="bullet"/>
      <w:lvlText w:val="▪"/>
      <w:lvlJc w:val="left"/>
      <w:pPr>
        <w:tabs>
          <w:tab w:val="num" w:pos="4800"/>
        </w:tabs>
        <w:ind w:left="4800" w:hanging="120"/>
      </w:pPr>
      <w:rPr>
        <w:rFonts w:ascii="Arial Narrow" w:eastAsia="Arial Narrow" w:hAnsi="Arial Narrow" w:cs="Arial Narrow"/>
        <w:color w:val="000000"/>
        <w:position w:val="0"/>
        <w:sz w:val="24"/>
        <w:szCs w:val="24"/>
        <w:shd w:val="clear" w:color="auto" w:fill="FEFFFF"/>
        <w:lang w:val="ru-RU"/>
      </w:rPr>
    </w:lvl>
    <w:lvl w:ilvl="7">
      <w:start w:val="1"/>
      <w:numFmt w:val="bullet"/>
      <w:lvlText w:val="▪"/>
      <w:lvlJc w:val="left"/>
      <w:pPr>
        <w:tabs>
          <w:tab w:val="num" w:pos="5520"/>
        </w:tabs>
        <w:ind w:left="5520" w:hanging="120"/>
      </w:pPr>
      <w:rPr>
        <w:rFonts w:ascii="Arial Narrow" w:eastAsia="Arial Narrow" w:hAnsi="Arial Narrow" w:cs="Arial Narrow"/>
        <w:color w:val="000000"/>
        <w:position w:val="0"/>
        <w:sz w:val="24"/>
        <w:szCs w:val="24"/>
        <w:shd w:val="clear" w:color="auto" w:fill="FEFFFF"/>
        <w:lang w:val="ru-RU"/>
      </w:rPr>
    </w:lvl>
    <w:lvl w:ilvl="8">
      <w:start w:val="1"/>
      <w:numFmt w:val="bullet"/>
      <w:lvlText w:val="▪"/>
      <w:lvlJc w:val="left"/>
      <w:pPr>
        <w:tabs>
          <w:tab w:val="num" w:pos="6240"/>
        </w:tabs>
        <w:ind w:left="6240" w:hanging="120"/>
      </w:pPr>
      <w:rPr>
        <w:rFonts w:ascii="Arial Narrow" w:eastAsia="Arial Narrow" w:hAnsi="Arial Narrow" w:cs="Arial Narrow"/>
        <w:color w:val="000000"/>
        <w:position w:val="0"/>
        <w:sz w:val="24"/>
        <w:szCs w:val="24"/>
        <w:shd w:val="clear" w:color="auto" w:fill="FEFFFF"/>
        <w:lang w:val="ru-RU"/>
      </w:rPr>
    </w:lvl>
  </w:abstractNum>
  <w:abstractNum w:abstractNumId="9">
    <w:nsid w:val="1F507839"/>
    <w:multiLevelType w:val="multilevel"/>
    <w:tmpl w:val="D624AC30"/>
    <w:lvl w:ilvl="0">
      <w:start w:val="1"/>
      <w:numFmt w:val="bullet"/>
      <w:lvlText w:val="•"/>
      <w:lvlJc w:val="left"/>
      <w:pPr>
        <w:tabs>
          <w:tab w:val="num" w:pos="636"/>
        </w:tabs>
        <w:ind w:left="636" w:hanging="396"/>
      </w:pPr>
      <w:rPr>
        <w:rFonts w:ascii="Arial Narrow" w:eastAsia="Arial Narrow" w:hAnsi="Arial Narrow" w:cs="Arial Narrow"/>
        <w:position w:val="0"/>
        <w:sz w:val="24"/>
        <w:szCs w:val="24"/>
        <w:shd w:val="clear" w:color="auto" w:fill="FEFFFF"/>
      </w:rPr>
    </w:lvl>
    <w:lvl w:ilvl="1">
      <w:start w:val="1"/>
      <w:numFmt w:val="bullet"/>
      <w:lvlText w:val="o"/>
      <w:lvlJc w:val="left"/>
      <w:pPr>
        <w:tabs>
          <w:tab w:val="num" w:pos="104"/>
        </w:tabs>
      </w:pPr>
      <w:rPr>
        <w:rFonts w:ascii="Arial Narrow" w:eastAsia="Arial Narrow" w:hAnsi="Arial Narrow" w:cs="Arial Narrow"/>
        <w:position w:val="0"/>
        <w:sz w:val="24"/>
        <w:szCs w:val="24"/>
        <w:shd w:val="clear" w:color="auto" w:fill="FEFFFF"/>
      </w:rPr>
    </w:lvl>
    <w:lvl w:ilvl="2">
      <w:start w:val="1"/>
      <w:numFmt w:val="bullet"/>
      <w:lvlText w:val="▪"/>
      <w:lvlJc w:val="left"/>
      <w:pPr>
        <w:tabs>
          <w:tab w:val="num" w:pos="104"/>
        </w:tabs>
      </w:pPr>
      <w:rPr>
        <w:rFonts w:ascii="Arial Narrow" w:eastAsia="Arial Narrow" w:hAnsi="Arial Narrow" w:cs="Arial Narrow"/>
        <w:position w:val="0"/>
        <w:sz w:val="24"/>
        <w:szCs w:val="24"/>
        <w:shd w:val="clear" w:color="auto" w:fill="FEFFFF"/>
      </w:rPr>
    </w:lvl>
    <w:lvl w:ilvl="3">
      <w:start w:val="1"/>
      <w:numFmt w:val="bullet"/>
      <w:lvlText w:val="▪"/>
      <w:lvlJc w:val="left"/>
      <w:pPr>
        <w:tabs>
          <w:tab w:val="num" w:pos="104"/>
        </w:tabs>
      </w:pPr>
      <w:rPr>
        <w:rFonts w:ascii="Arial Narrow" w:eastAsia="Arial Narrow" w:hAnsi="Arial Narrow" w:cs="Arial Narrow"/>
        <w:position w:val="0"/>
        <w:sz w:val="24"/>
        <w:szCs w:val="24"/>
        <w:shd w:val="clear" w:color="auto" w:fill="FEFFFF"/>
      </w:rPr>
    </w:lvl>
    <w:lvl w:ilvl="4">
      <w:start w:val="1"/>
      <w:numFmt w:val="bullet"/>
      <w:lvlText w:val="▪"/>
      <w:lvlJc w:val="left"/>
      <w:pPr>
        <w:tabs>
          <w:tab w:val="num" w:pos="104"/>
        </w:tabs>
      </w:pPr>
      <w:rPr>
        <w:rFonts w:ascii="Arial Narrow" w:eastAsia="Arial Narrow" w:hAnsi="Arial Narrow" w:cs="Arial Narrow"/>
        <w:position w:val="0"/>
        <w:sz w:val="24"/>
        <w:szCs w:val="24"/>
        <w:shd w:val="clear" w:color="auto" w:fill="FEFFFF"/>
      </w:rPr>
    </w:lvl>
    <w:lvl w:ilvl="5">
      <w:start w:val="1"/>
      <w:numFmt w:val="bullet"/>
      <w:lvlText w:val="▪"/>
      <w:lvlJc w:val="left"/>
      <w:pPr>
        <w:tabs>
          <w:tab w:val="num" w:pos="104"/>
        </w:tabs>
      </w:pPr>
      <w:rPr>
        <w:rFonts w:ascii="Arial Narrow" w:eastAsia="Arial Narrow" w:hAnsi="Arial Narrow" w:cs="Arial Narrow"/>
        <w:position w:val="0"/>
        <w:sz w:val="24"/>
        <w:szCs w:val="24"/>
        <w:shd w:val="clear" w:color="auto" w:fill="FEFFFF"/>
      </w:rPr>
    </w:lvl>
    <w:lvl w:ilvl="6">
      <w:start w:val="1"/>
      <w:numFmt w:val="bullet"/>
      <w:lvlText w:val="▪"/>
      <w:lvlJc w:val="left"/>
      <w:pPr>
        <w:tabs>
          <w:tab w:val="num" w:pos="104"/>
        </w:tabs>
      </w:pPr>
      <w:rPr>
        <w:rFonts w:ascii="Arial Narrow" w:eastAsia="Arial Narrow" w:hAnsi="Arial Narrow" w:cs="Arial Narrow"/>
        <w:position w:val="0"/>
        <w:sz w:val="24"/>
        <w:szCs w:val="24"/>
        <w:shd w:val="clear" w:color="auto" w:fill="FEFFFF"/>
      </w:rPr>
    </w:lvl>
    <w:lvl w:ilvl="7">
      <w:start w:val="1"/>
      <w:numFmt w:val="bullet"/>
      <w:lvlText w:val="▪"/>
      <w:lvlJc w:val="left"/>
      <w:pPr>
        <w:tabs>
          <w:tab w:val="num" w:pos="104"/>
        </w:tabs>
      </w:pPr>
      <w:rPr>
        <w:rFonts w:ascii="Arial Narrow" w:eastAsia="Arial Narrow" w:hAnsi="Arial Narrow" w:cs="Arial Narrow"/>
        <w:position w:val="0"/>
        <w:sz w:val="24"/>
        <w:szCs w:val="24"/>
        <w:shd w:val="clear" w:color="auto" w:fill="FEFFFF"/>
      </w:rPr>
    </w:lvl>
    <w:lvl w:ilvl="8">
      <w:start w:val="1"/>
      <w:numFmt w:val="bullet"/>
      <w:lvlText w:val="▪"/>
      <w:lvlJc w:val="left"/>
      <w:pPr>
        <w:tabs>
          <w:tab w:val="num" w:pos="104"/>
        </w:tabs>
      </w:pPr>
      <w:rPr>
        <w:rFonts w:ascii="Arial Narrow" w:eastAsia="Arial Narrow" w:hAnsi="Arial Narrow" w:cs="Arial Narrow"/>
        <w:position w:val="0"/>
        <w:sz w:val="24"/>
        <w:szCs w:val="24"/>
        <w:shd w:val="clear" w:color="auto" w:fill="FEFFFF"/>
      </w:rPr>
    </w:lvl>
  </w:abstractNum>
  <w:abstractNum w:abstractNumId="10">
    <w:nsid w:val="248E1B98"/>
    <w:multiLevelType w:val="multilevel"/>
    <w:tmpl w:val="8480C862"/>
    <w:styleLink w:val="2"/>
    <w:lvl w:ilvl="0">
      <w:numFmt w:val="bullet"/>
      <w:lvlText w:val="•"/>
      <w:lvlJc w:val="left"/>
      <w:pPr>
        <w:tabs>
          <w:tab w:val="num" w:pos="636"/>
        </w:tabs>
        <w:ind w:left="636" w:hanging="396"/>
      </w:pPr>
      <w:rPr>
        <w:rFonts w:ascii="Arial Narrow" w:eastAsia="Arial Narrow" w:hAnsi="Arial Narrow" w:cs="Arial Narrow"/>
        <w:color w:val="000000"/>
        <w:position w:val="0"/>
        <w:sz w:val="22"/>
        <w:szCs w:val="22"/>
        <w:shd w:val="clear" w:color="auto" w:fill="FEFFFF"/>
        <w:lang w:val="ru-RU"/>
      </w:rPr>
    </w:lvl>
    <w:lvl w:ilvl="1">
      <w:start w:val="1"/>
      <w:numFmt w:val="bullet"/>
      <w:lvlText w:val="o"/>
      <w:lvlJc w:val="left"/>
      <w:pPr>
        <w:tabs>
          <w:tab w:val="num" w:pos="1200"/>
        </w:tabs>
        <w:ind w:left="1200" w:hanging="120"/>
      </w:pPr>
      <w:rPr>
        <w:rFonts w:ascii="Arial Narrow" w:eastAsia="Arial Narrow" w:hAnsi="Arial Narrow" w:cs="Arial Narrow"/>
        <w:color w:val="000000"/>
        <w:position w:val="0"/>
        <w:sz w:val="24"/>
        <w:szCs w:val="24"/>
        <w:shd w:val="clear" w:color="auto" w:fill="FEFFFF"/>
        <w:lang w:val="ru-RU"/>
      </w:rPr>
    </w:lvl>
    <w:lvl w:ilvl="2">
      <w:start w:val="1"/>
      <w:numFmt w:val="bullet"/>
      <w:lvlText w:val="▪"/>
      <w:lvlJc w:val="left"/>
      <w:pPr>
        <w:tabs>
          <w:tab w:val="num" w:pos="1920"/>
        </w:tabs>
        <w:ind w:left="1920" w:hanging="120"/>
      </w:pPr>
      <w:rPr>
        <w:rFonts w:ascii="Arial Narrow" w:eastAsia="Arial Narrow" w:hAnsi="Arial Narrow" w:cs="Arial Narrow"/>
        <w:color w:val="000000"/>
        <w:position w:val="0"/>
        <w:sz w:val="24"/>
        <w:szCs w:val="24"/>
        <w:shd w:val="clear" w:color="auto" w:fill="FEFFFF"/>
        <w:lang w:val="ru-RU"/>
      </w:rPr>
    </w:lvl>
    <w:lvl w:ilvl="3">
      <w:start w:val="1"/>
      <w:numFmt w:val="bullet"/>
      <w:lvlText w:val="▪"/>
      <w:lvlJc w:val="left"/>
      <w:pPr>
        <w:tabs>
          <w:tab w:val="num" w:pos="2640"/>
        </w:tabs>
        <w:ind w:left="2640" w:hanging="120"/>
      </w:pPr>
      <w:rPr>
        <w:rFonts w:ascii="Arial Narrow" w:eastAsia="Arial Narrow" w:hAnsi="Arial Narrow" w:cs="Arial Narrow"/>
        <w:color w:val="000000"/>
        <w:position w:val="0"/>
        <w:sz w:val="24"/>
        <w:szCs w:val="24"/>
        <w:shd w:val="clear" w:color="auto" w:fill="FEFFFF"/>
        <w:lang w:val="ru-RU"/>
      </w:rPr>
    </w:lvl>
    <w:lvl w:ilvl="4">
      <w:start w:val="1"/>
      <w:numFmt w:val="bullet"/>
      <w:lvlText w:val="▪"/>
      <w:lvlJc w:val="left"/>
      <w:pPr>
        <w:tabs>
          <w:tab w:val="num" w:pos="3360"/>
        </w:tabs>
        <w:ind w:left="3360" w:hanging="120"/>
      </w:pPr>
      <w:rPr>
        <w:rFonts w:ascii="Arial Narrow" w:eastAsia="Arial Narrow" w:hAnsi="Arial Narrow" w:cs="Arial Narrow"/>
        <w:color w:val="000000"/>
        <w:position w:val="0"/>
        <w:sz w:val="24"/>
        <w:szCs w:val="24"/>
        <w:shd w:val="clear" w:color="auto" w:fill="FEFFFF"/>
        <w:lang w:val="ru-RU"/>
      </w:rPr>
    </w:lvl>
    <w:lvl w:ilvl="5">
      <w:start w:val="1"/>
      <w:numFmt w:val="bullet"/>
      <w:lvlText w:val="▪"/>
      <w:lvlJc w:val="left"/>
      <w:pPr>
        <w:tabs>
          <w:tab w:val="num" w:pos="4080"/>
        </w:tabs>
        <w:ind w:left="4080" w:hanging="120"/>
      </w:pPr>
      <w:rPr>
        <w:rFonts w:ascii="Arial Narrow" w:eastAsia="Arial Narrow" w:hAnsi="Arial Narrow" w:cs="Arial Narrow"/>
        <w:color w:val="000000"/>
        <w:position w:val="0"/>
        <w:sz w:val="24"/>
        <w:szCs w:val="24"/>
        <w:shd w:val="clear" w:color="auto" w:fill="FEFFFF"/>
        <w:lang w:val="ru-RU"/>
      </w:rPr>
    </w:lvl>
    <w:lvl w:ilvl="6">
      <w:start w:val="1"/>
      <w:numFmt w:val="bullet"/>
      <w:lvlText w:val="▪"/>
      <w:lvlJc w:val="left"/>
      <w:pPr>
        <w:tabs>
          <w:tab w:val="num" w:pos="4800"/>
        </w:tabs>
        <w:ind w:left="4800" w:hanging="120"/>
      </w:pPr>
      <w:rPr>
        <w:rFonts w:ascii="Arial Narrow" w:eastAsia="Arial Narrow" w:hAnsi="Arial Narrow" w:cs="Arial Narrow"/>
        <w:color w:val="000000"/>
        <w:position w:val="0"/>
        <w:sz w:val="24"/>
        <w:szCs w:val="24"/>
        <w:shd w:val="clear" w:color="auto" w:fill="FEFFFF"/>
        <w:lang w:val="ru-RU"/>
      </w:rPr>
    </w:lvl>
    <w:lvl w:ilvl="7">
      <w:start w:val="1"/>
      <w:numFmt w:val="bullet"/>
      <w:lvlText w:val="▪"/>
      <w:lvlJc w:val="left"/>
      <w:pPr>
        <w:tabs>
          <w:tab w:val="num" w:pos="5520"/>
        </w:tabs>
        <w:ind w:left="5520" w:hanging="120"/>
      </w:pPr>
      <w:rPr>
        <w:rFonts w:ascii="Arial Narrow" w:eastAsia="Arial Narrow" w:hAnsi="Arial Narrow" w:cs="Arial Narrow"/>
        <w:color w:val="000000"/>
        <w:position w:val="0"/>
        <w:sz w:val="24"/>
        <w:szCs w:val="24"/>
        <w:shd w:val="clear" w:color="auto" w:fill="FEFFFF"/>
        <w:lang w:val="ru-RU"/>
      </w:rPr>
    </w:lvl>
    <w:lvl w:ilvl="8">
      <w:start w:val="1"/>
      <w:numFmt w:val="bullet"/>
      <w:lvlText w:val="▪"/>
      <w:lvlJc w:val="left"/>
      <w:pPr>
        <w:tabs>
          <w:tab w:val="num" w:pos="6240"/>
        </w:tabs>
        <w:ind w:left="6240" w:hanging="120"/>
      </w:pPr>
      <w:rPr>
        <w:rFonts w:ascii="Arial Narrow" w:eastAsia="Arial Narrow" w:hAnsi="Arial Narrow" w:cs="Arial Narrow"/>
        <w:color w:val="000000"/>
        <w:position w:val="0"/>
        <w:sz w:val="24"/>
        <w:szCs w:val="24"/>
        <w:shd w:val="clear" w:color="auto" w:fill="FEFFFF"/>
        <w:lang w:val="ru-RU"/>
      </w:rPr>
    </w:lvl>
  </w:abstractNum>
  <w:abstractNum w:abstractNumId="11">
    <w:nsid w:val="2A5419AF"/>
    <w:multiLevelType w:val="hybridMultilevel"/>
    <w:tmpl w:val="6B82B536"/>
    <w:lvl w:ilvl="0" w:tplc="AAA4C6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E122E3D"/>
    <w:multiLevelType w:val="multilevel"/>
    <w:tmpl w:val="4FF26966"/>
    <w:styleLink w:val="List0"/>
    <w:lvl w:ilvl="0">
      <w:start w:val="1"/>
      <w:numFmt w:val="decimal"/>
      <w:lvlText w:val="%1."/>
      <w:lvlJc w:val="left"/>
      <w:rPr>
        <w:rFonts w:ascii="Arial Narrow" w:eastAsia="Arial Narrow" w:hAnsi="Arial Narrow" w:cs="Arial Narrow"/>
        <w:color w:val="000000"/>
        <w:position w:val="0"/>
        <w:u w:color="000000"/>
        <w:lang w:val="ru-RU"/>
      </w:rPr>
    </w:lvl>
    <w:lvl w:ilvl="1">
      <w:start w:val="1"/>
      <w:numFmt w:val="decimal"/>
      <w:lvlText w:val="%2."/>
      <w:lvlJc w:val="left"/>
      <w:rPr>
        <w:rFonts w:ascii="Arial Narrow" w:eastAsia="Arial Narrow" w:hAnsi="Arial Narrow" w:cs="Arial Narrow"/>
        <w:color w:val="000000"/>
        <w:position w:val="0"/>
        <w:u w:color="000000"/>
        <w:lang w:val="ru-RU"/>
      </w:rPr>
    </w:lvl>
    <w:lvl w:ilvl="2">
      <w:start w:val="1"/>
      <w:numFmt w:val="decimal"/>
      <w:lvlText w:val="%3."/>
      <w:lvlJc w:val="left"/>
      <w:rPr>
        <w:rFonts w:ascii="Arial Narrow" w:eastAsia="Arial Narrow" w:hAnsi="Arial Narrow" w:cs="Arial Narrow"/>
        <w:color w:val="000000"/>
        <w:position w:val="0"/>
        <w:u w:color="000000"/>
        <w:lang w:val="ru-RU"/>
      </w:rPr>
    </w:lvl>
    <w:lvl w:ilvl="3">
      <w:start w:val="1"/>
      <w:numFmt w:val="decimal"/>
      <w:lvlText w:val="%4."/>
      <w:lvlJc w:val="left"/>
      <w:rPr>
        <w:rFonts w:ascii="Arial Narrow" w:eastAsia="Arial Narrow" w:hAnsi="Arial Narrow" w:cs="Arial Narrow"/>
        <w:color w:val="000000"/>
        <w:position w:val="0"/>
        <w:u w:color="000000"/>
        <w:lang w:val="ru-RU"/>
      </w:rPr>
    </w:lvl>
    <w:lvl w:ilvl="4">
      <w:start w:val="1"/>
      <w:numFmt w:val="decimal"/>
      <w:lvlText w:val="%5."/>
      <w:lvlJc w:val="left"/>
      <w:rPr>
        <w:rFonts w:ascii="Arial Narrow" w:eastAsia="Arial Narrow" w:hAnsi="Arial Narrow" w:cs="Arial Narrow"/>
        <w:color w:val="000000"/>
        <w:position w:val="0"/>
        <w:u w:color="000000"/>
        <w:lang w:val="ru-RU"/>
      </w:rPr>
    </w:lvl>
    <w:lvl w:ilvl="5">
      <w:start w:val="1"/>
      <w:numFmt w:val="decimal"/>
      <w:lvlText w:val="%6."/>
      <w:lvlJc w:val="left"/>
      <w:rPr>
        <w:rFonts w:ascii="Arial Narrow" w:eastAsia="Arial Narrow" w:hAnsi="Arial Narrow" w:cs="Arial Narrow"/>
        <w:color w:val="000000"/>
        <w:position w:val="0"/>
        <w:u w:color="000000"/>
        <w:lang w:val="ru-RU"/>
      </w:rPr>
    </w:lvl>
    <w:lvl w:ilvl="6">
      <w:start w:val="1"/>
      <w:numFmt w:val="decimal"/>
      <w:lvlText w:val="%7."/>
      <w:lvlJc w:val="left"/>
      <w:rPr>
        <w:rFonts w:ascii="Arial Narrow" w:eastAsia="Arial Narrow" w:hAnsi="Arial Narrow" w:cs="Arial Narrow"/>
        <w:color w:val="000000"/>
        <w:position w:val="0"/>
        <w:u w:color="000000"/>
        <w:lang w:val="ru-RU"/>
      </w:rPr>
    </w:lvl>
    <w:lvl w:ilvl="7">
      <w:start w:val="1"/>
      <w:numFmt w:val="decimal"/>
      <w:lvlText w:val="%8."/>
      <w:lvlJc w:val="left"/>
      <w:rPr>
        <w:rFonts w:ascii="Arial Narrow" w:eastAsia="Arial Narrow" w:hAnsi="Arial Narrow" w:cs="Arial Narrow"/>
        <w:color w:val="000000"/>
        <w:position w:val="0"/>
        <w:u w:color="000000"/>
        <w:lang w:val="ru-RU"/>
      </w:rPr>
    </w:lvl>
    <w:lvl w:ilvl="8">
      <w:start w:val="1"/>
      <w:numFmt w:val="decimal"/>
      <w:lvlText w:val="%9."/>
      <w:lvlJc w:val="left"/>
      <w:rPr>
        <w:rFonts w:ascii="Arial Narrow" w:eastAsia="Arial Narrow" w:hAnsi="Arial Narrow" w:cs="Arial Narrow"/>
        <w:color w:val="000000"/>
        <w:position w:val="0"/>
        <w:u w:color="000000"/>
        <w:lang w:val="ru-RU"/>
      </w:rPr>
    </w:lvl>
  </w:abstractNum>
  <w:abstractNum w:abstractNumId="13">
    <w:nsid w:val="2E506C4D"/>
    <w:multiLevelType w:val="multilevel"/>
    <w:tmpl w:val="08E6BE18"/>
    <w:styleLink w:val="13"/>
    <w:lvl w:ilvl="0">
      <w:numFmt w:val="bullet"/>
      <w:lvlText w:val="•"/>
      <w:lvlJc w:val="left"/>
      <w:pPr>
        <w:tabs>
          <w:tab w:val="num" w:pos="636"/>
        </w:tabs>
        <w:ind w:left="636" w:hanging="396"/>
      </w:pPr>
      <w:rPr>
        <w:rFonts w:ascii="Arial Narrow" w:eastAsia="Arial Narrow" w:hAnsi="Arial Narrow" w:cs="Arial Narrow"/>
        <w:color w:val="F79203"/>
        <w:position w:val="0"/>
        <w:sz w:val="22"/>
        <w:szCs w:val="22"/>
        <w:u w:val="single" w:color="F79203"/>
        <w:shd w:val="clear" w:color="auto" w:fill="FEFFFF"/>
        <w:lang w:val="ru-RU"/>
      </w:rPr>
    </w:lvl>
    <w:lvl w:ilvl="1">
      <w:start w:val="1"/>
      <w:numFmt w:val="bullet"/>
      <w:lvlText w:val="o"/>
      <w:lvlJc w:val="left"/>
      <w:pPr>
        <w:tabs>
          <w:tab w:val="num" w:pos="1200"/>
        </w:tabs>
        <w:ind w:left="1200" w:hanging="120"/>
      </w:pPr>
      <w:rPr>
        <w:rFonts w:ascii="Arial Narrow" w:eastAsia="Arial Narrow" w:hAnsi="Arial Narrow" w:cs="Arial Narrow"/>
        <w:color w:val="F79203"/>
        <w:position w:val="0"/>
        <w:sz w:val="24"/>
        <w:szCs w:val="24"/>
        <w:u w:val="single" w:color="F79203"/>
        <w:shd w:val="clear" w:color="auto" w:fill="FEFFFF"/>
        <w:lang w:val="ru-RU"/>
      </w:rPr>
    </w:lvl>
    <w:lvl w:ilvl="2">
      <w:start w:val="1"/>
      <w:numFmt w:val="bullet"/>
      <w:lvlText w:val="▪"/>
      <w:lvlJc w:val="left"/>
      <w:pPr>
        <w:tabs>
          <w:tab w:val="num" w:pos="1920"/>
        </w:tabs>
        <w:ind w:left="1920" w:hanging="120"/>
      </w:pPr>
      <w:rPr>
        <w:rFonts w:ascii="Arial Narrow" w:eastAsia="Arial Narrow" w:hAnsi="Arial Narrow" w:cs="Arial Narrow"/>
        <w:color w:val="F79203"/>
        <w:position w:val="0"/>
        <w:sz w:val="24"/>
        <w:szCs w:val="24"/>
        <w:u w:val="single" w:color="F79203"/>
        <w:shd w:val="clear" w:color="auto" w:fill="FEFFFF"/>
        <w:lang w:val="ru-RU"/>
      </w:rPr>
    </w:lvl>
    <w:lvl w:ilvl="3">
      <w:start w:val="1"/>
      <w:numFmt w:val="bullet"/>
      <w:lvlText w:val="▪"/>
      <w:lvlJc w:val="left"/>
      <w:pPr>
        <w:tabs>
          <w:tab w:val="num" w:pos="2640"/>
        </w:tabs>
        <w:ind w:left="2640" w:hanging="120"/>
      </w:pPr>
      <w:rPr>
        <w:rFonts w:ascii="Arial Narrow" w:eastAsia="Arial Narrow" w:hAnsi="Arial Narrow" w:cs="Arial Narrow"/>
        <w:color w:val="F79203"/>
        <w:position w:val="0"/>
        <w:sz w:val="24"/>
        <w:szCs w:val="24"/>
        <w:u w:val="single" w:color="F79203"/>
        <w:shd w:val="clear" w:color="auto" w:fill="FEFFFF"/>
        <w:lang w:val="ru-RU"/>
      </w:rPr>
    </w:lvl>
    <w:lvl w:ilvl="4">
      <w:start w:val="1"/>
      <w:numFmt w:val="bullet"/>
      <w:lvlText w:val="▪"/>
      <w:lvlJc w:val="left"/>
      <w:pPr>
        <w:tabs>
          <w:tab w:val="num" w:pos="3360"/>
        </w:tabs>
        <w:ind w:left="3360" w:hanging="120"/>
      </w:pPr>
      <w:rPr>
        <w:rFonts w:ascii="Arial Narrow" w:eastAsia="Arial Narrow" w:hAnsi="Arial Narrow" w:cs="Arial Narrow"/>
        <w:color w:val="F79203"/>
        <w:position w:val="0"/>
        <w:sz w:val="24"/>
        <w:szCs w:val="24"/>
        <w:u w:val="single" w:color="F79203"/>
        <w:shd w:val="clear" w:color="auto" w:fill="FEFFFF"/>
        <w:lang w:val="ru-RU"/>
      </w:rPr>
    </w:lvl>
    <w:lvl w:ilvl="5">
      <w:start w:val="1"/>
      <w:numFmt w:val="bullet"/>
      <w:lvlText w:val="▪"/>
      <w:lvlJc w:val="left"/>
      <w:pPr>
        <w:tabs>
          <w:tab w:val="num" w:pos="4080"/>
        </w:tabs>
        <w:ind w:left="4080" w:hanging="120"/>
      </w:pPr>
      <w:rPr>
        <w:rFonts w:ascii="Arial Narrow" w:eastAsia="Arial Narrow" w:hAnsi="Arial Narrow" w:cs="Arial Narrow"/>
        <w:color w:val="F79203"/>
        <w:position w:val="0"/>
        <w:sz w:val="24"/>
        <w:szCs w:val="24"/>
        <w:u w:val="single" w:color="F79203"/>
        <w:shd w:val="clear" w:color="auto" w:fill="FEFFFF"/>
        <w:lang w:val="ru-RU"/>
      </w:rPr>
    </w:lvl>
    <w:lvl w:ilvl="6">
      <w:start w:val="1"/>
      <w:numFmt w:val="bullet"/>
      <w:lvlText w:val="▪"/>
      <w:lvlJc w:val="left"/>
      <w:pPr>
        <w:tabs>
          <w:tab w:val="num" w:pos="4800"/>
        </w:tabs>
        <w:ind w:left="4800" w:hanging="120"/>
      </w:pPr>
      <w:rPr>
        <w:rFonts w:ascii="Arial Narrow" w:eastAsia="Arial Narrow" w:hAnsi="Arial Narrow" w:cs="Arial Narrow"/>
        <w:color w:val="F79203"/>
        <w:position w:val="0"/>
        <w:sz w:val="24"/>
        <w:szCs w:val="24"/>
        <w:u w:val="single" w:color="F79203"/>
        <w:shd w:val="clear" w:color="auto" w:fill="FEFFFF"/>
        <w:lang w:val="ru-RU"/>
      </w:rPr>
    </w:lvl>
    <w:lvl w:ilvl="7">
      <w:start w:val="1"/>
      <w:numFmt w:val="bullet"/>
      <w:lvlText w:val="▪"/>
      <w:lvlJc w:val="left"/>
      <w:pPr>
        <w:tabs>
          <w:tab w:val="num" w:pos="5520"/>
        </w:tabs>
        <w:ind w:left="5520" w:hanging="120"/>
      </w:pPr>
      <w:rPr>
        <w:rFonts w:ascii="Arial Narrow" w:eastAsia="Arial Narrow" w:hAnsi="Arial Narrow" w:cs="Arial Narrow"/>
        <w:color w:val="F79203"/>
        <w:position w:val="0"/>
        <w:sz w:val="24"/>
        <w:szCs w:val="24"/>
        <w:u w:val="single" w:color="F79203"/>
        <w:shd w:val="clear" w:color="auto" w:fill="FEFFFF"/>
        <w:lang w:val="ru-RU"/>
      </w:rPr>
    </w:lvl>
    <w:lvl w:ilvl="8">
      <w:start w:val="1"/>
      <w:numFmt w:val="bullet"/>
      <w:lvlText w:val="▪"/>
      <w:lvlJc w:val="left"/>
      <w:pPr>
        <w:tabs>
          <w:tab w:val="num" w:pos="6240"/>
        </w:tabs>
        <w:ind w:left="6240" w:hanging="120"/>
      </w:pPr>
      <w:rPr>
        <w:rFonts w:ascii="Arial Narrow" w:eastAsia="Arial Narrow" w:hAnsi="Arial Narrow" w:cs="Arial Narrow"/>
        <w:color w:val="F79203"/>
        <w:position w:val="0"/>
        <w:sz w:val="24"/>
        <w:szCs w:val="24"/>
        <w:u w:val="single" w:color="F79203"/>
        <w:shd w:val="clear" w:color="auto" w:fill="FEFFFF"/>
        <w:lang w:val="ru-RU"/>
      </w:rPr>
    </w:lvl>
  </w:abstractNum>
  <w:abstractNum w:abstractNumId="14">
    <w:nsid w:val="30B96A25"/>
    <w:multiLevelType w:val="multilevel"/>
    <w:tmpl w:val="D60E555C"/>
    <w:styleLink w:val="14"/>
    <w:lvl w:ilvl="0">
      <w:numFmt w:val="bullet"/>
      <w:lvlText w:val="•"/>
      <w:lvlJc w:val="left"/>
      <w:pPr>
        <w:tabs>
          <w:tab w:val="num" w:pos="636"/>
        </w:tabs>
        <w:ind w:left="636" w:hanging="396"/>
      </w:pPr>
      <w:rPr>
        <w:rFonts w:ascii="Arial Narrow" w:eastAsia="Arial Narrow" w:hAnsi="Arial Narrow" w:cs="Arial Narrow"/>
        <w:color w:val="000000"/>
        <w:position w:val="0"/>
        <w:sz w:val="22"/>
        <w:szCs w:val="22"/>
        <w:shd w:val="clear" w:color="auto" w:fill="FEFFFF"/>
        <w:lang w:val="ru-RU"/>
      </w:rPr>
    </w:lvl>
    <w:lvl w:ilvl="1">
      <w:start w:val="1"/>
      <w:numFmt w:val="bullet"/>
      <w:lvlText w:val="o"/>
      <w:lvlJc w:val="left"/>
      <w:pPr>
        <w:tabs>
          <w:tab w:val="num" w:pos="1200"/>
        </w:tabs>
        <w:ind w:left="1200" w:hanging="120"/>
      </w:pPr>
      <w:rPr>
        <w:rFonts w:ascii="Arial Narrow" w:eastAsia="Arial Narrow" w:hAnsi="Arial Narrow" w:cs="Arial Narrow"/>
        <w:color w:val="000000"/>
        <w:position w:val="0"/>
        <w:sz w:val="24"/>
        <w:szCs w:val="24"/>
        <w:shd w:val="clear" w:color="auto" w:fill="FEFFFF"/>
        <w:lang w:val="ru-RU"/>
      </w:rPr>
    </w:lvl>
    <w:lvl w:ilvl="2">
      <w:start w:val="1"/>
      <w:numFmt w:val="bullet"/>
      <w:lvlText w:val="▪"/>
      <w:lvlJc w:val="left"/>
      <w:pPr>
        <w:tabs>
          <w:tab w:val="num" w:pos="1920"/>
        </w:tabs>
        <w:ind w:left="1920" w:hanging="120"/>
      </w:pPr>
      <w:rPr>
        <w:rFonts w:ascii="Arial Narrow" w:eastAsia="Arial Narrow" w:hAnsi="Arial Narrow" w:cs="Arial Narrow"/>
        <w:color w:val="000000"/>
        <w:position w:val="0"/>
        <w:sz w:val="24"/>
        <w:szCs w:val="24"/>
        <w:shd w:val="clear" w:color="auto" w:fill="FEFFFF"/>
        <w:lang w:val="ru-RU"/>
      </w:rPr>
    </w:lvl>
    <w:lvl w:ilvl="3">
      <w:start w:val="1"/>
      <w:numFmt w:val="bullet"/>
      <w:lvlText w:val="▪"/>
      <w:lvlJc w:val="left"/>
      <w:pPr>
        <w:tabs>
          <w:tab w:val="num" w:pos="2640"/>
        </w:tabs>
        <w:ind w:left="2640" w:hanging="120"/>
      </w:pPr>
      <w:rPr>
        <w:rFonts w:ascii="Arial Narrow" w:eastAsia="Arial Narrow" w:hAnsi="Arial Narrow" w:cs="Arial Narrow"/>
        <w:color w:val="000000"/>
        <w:position w:val="0"/>
        <w:sz w:val="24"/>
        <w:szCs w:val="24"/>
        <w:shd w:val="clear" w:color="auto" w:fill="FEFFFF"/>
        <w:lang w:val="ru-RU"/>
      </w:rPr>
    </w:lvl>
    <w:lvl w:ilvl="4">
      <w:start w:val="1"/>
      <w:numFmt w:val="bullet"/>
      <w:lvlText w:val="▪"/>
      <w:lvlJc w:val="left"/>
      <w:pPr>
        <w:tabs>
          <w:tab w:val="num" w:pos="3360"/>
        </w:tabs>
        <w:ind w:left="3360" w:hanging="120"/>
      </w:pPr>
      <w:rPr>
        <w:rFonts w:ascii="Arial Narrow" w:eastAsia="Arial Narrow" w:hAnsi="Arial Narrow" w:cs="Arial Narrow"/>
        <w:color w:val="000000"/>
        <w:position w:val="0"/>
        <w:sz w:val="24"/>
        <w:szCs w:val="24"/>
        <w:shd w:val="clear" w:color="auto" w:fill="FEFFFF"/>
        <w:lang w:val="ru-RU"/>
      </w:rPr>
    </w:lvl>
    <w:lvl w:ilvl="5">
      <w:start w:val="1"/>
      <w:numFmt w:val="bullet"/>
      <w:lvlText w:val="▪"/>
      <w:lvlJc w:val="left"/>
      <w:pPr>
        <w:tabs>
          <w:tab w:val="num" w:pos="4080"/>
        </w:tabs>
        <w:ind w:left="4080" w:hanging="120"/>
      </w:pPr>
      <w:rPr>
        <w:rFonts w:ascii="Arial Narrow" w:eastAsia="Arial Narrow" w:hAnsi="Arial Narrow" w:cs="Arial Narrow"/>
        <w:color w:val="000000"/>
        <w:position w:val="0"/>
        <w:sz w:val="24"/>
        <w:szCs w:val="24"/>
        <w:shd w:val="clear" w:color="auto" w:fill="FEFFFF"/>
        <w:lang w:val="ru-RU"/>
      </w:rPr>
    </w:lvl>
    <w:lvl w:ilvl="6">
      <w:start w:val="1"/>
      <w:numFmt w:val="bullet"/>
      <w:lvlText w:val="▪"/>
      <w:lvlJc w:val="left"/>
      <w:pPr>
        <w:tabs>
          <w:tab w:val="num" w:pos="4800"/>
        </w:tabs>
        <w:ind w:left="4800" w:hanging="120"/>
      </w:pPr>
      <w:rPr>
        <w:rFonts w:ascii="Arial Narrow" w:eastAsia="Arial Narrow" w:hAnsi="Arial Narrow" w:cs="Arial Narrow"/>
        <w:color w:val="000000"/>
        <w:position w:val="0"/>
        <w:sz w:val="24"/>
        <w:szCs w:val="24"/>
        <w:shd w:val="clear" w:color="auto" w:fill="FEFFFF"/>
        <w:lang w:val="ru-RU"/>
      </w:rPr>
    </w:lvl>
    <w:lvl w:ilvl="7">
      <w:start w:val="1"/>
      <w:numFmt w:val="bullet"/>
      <w:lvlText w:val="▪"/>
      <w:lvlJc w:val="left"/>
      <w:pPr>
        <w:tabs>
          <w:tab w:val="num" w:pos="5520"/>
        </w:tabs>
        <w:ind w:left="5520" w:hanging="120"/>
      </w:pPr>
      <w:rPr>
        <w:rFonts w:ascii="Arial Narrow" w:eastAsia="Arial Narrow" w:hAnsi="Arial Narrow" w:cs="Arial Narrow"/>
        <w:color w:val="000000"/>
        <w:position w:val="0"/>
        <w:sz w:val="24"/>
        <w:szCs w:val="24"/>
        <w:shd w:val="clear" w:color="auto" w:fill="FEFFFF"/>
        <w:lang w:val="ru-RU"/>
      </w:rPr>
    </w:lvl>
    <w:lvl w:ilvl="8">
      <w:start w:val="1"/>
      <w:numFmt w:val="bullet"/>
      <w:lvlText w:val="▪"/>
      <w:lvlJc w:val="left"/>
      <w:pPr>
        <w:tabs>
          <w:tab w:val="num" w:pos="6240"/>
        </w:tabs>
        <w:ind w:left="6240" w:hanging="120"/>
      </w:pPr>
      <w:rPr>
        <w:rFonts w:ascii="Arial Narrow" w:eastAsia="Arial Narrow" w:hAnsi="Arial Narrow" w:cs="Arial Narrow"/>
        <w:color w:val="000000"/>
        <w:position w:val="0"/>
        <w:sz w:val="24"/>
        <w:szCs w:val="24"/>
        <w:shd w:val="clear" w:color="auto" w:fill="FEFFFF"/>
        <w:lang w:val="ru-RU"/>
      </w:rPr>
    </w:lvl>
  </w:abstractNum>
  <w:abstractNum w:abstractNumId="15">
    <w:nsid w:val="34084BC3"/>
    <w:multiLevelType w:val="hybridMultilevel"/>
    <w:tmpl w:val="8592ADCA"/>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6">
    <w:nsid w:val="3B0500B8"/>
    <w:multiLevelType w:val="multilevel"/>
    <w:tmpl w:val="77C0A4C0"/>
    <w:styleLink w:val="11"/>
    <w:lvl w:ilvl="0">
      <w:numFmt w:val="bullet"/>
      <w:lvlText w:val="•"/>
      <w:lvlJc w:val="left"/>
      <w:pPr>
        <w:tabs>
          <w:tab w:val="num" w:pos="636"/>
        </w:tabs>
        <w:ind w:left="636" w:hanging="396"/>
      </w:pPr>
      <w:rPr>
        <w:rFonts w:ascii="Arial Narrow" w:eastAsia="Arial Narrow" w:hAnsi="Arial Narrow" w:cs="Arial Narrow"/>
        <w:color w:val="F79203"/>
        <w:position w:val="0"/>
        <w:sz w:val="22"/>
        <w:szCs w:val="22"/>
        <w:u w:val="single" w:color="F79203"/>
        <w:shd w:val="clear" w:color="auto" w:fill="FEFFFF"/>
        <w:lang w:val="ru-RU"/>
      </w:rPr>
    </w:lvl>
    <w:lvl w:ilvl="1">
      <w:start w:val="1"/>
      <w:numFmt w:val="bullet"/>
      <w:lvlText w:val="o"/>
      <w:lvlJc w:val="left"/>
      <w:pPr>
        <w:tabs>
          <w:tab w:val="num" w:pos="1200"/>
        </w:tabs>
        <w:ind w:left="1200" w:hanging="120"/>
      </w:pPr>
      <w:rPr>
        <w:rFonts w:ascii="Arial Narrow" w:eastAsia="Arial Narrow" w:hAnsi="Arial Narrow" w:cs="Arial Narrow"/>
        <w:color w:val="F79203"/>
        <w:position w:val="0"/>
        <w:sz w:val="24"/>
        <w:szCs w:val="24"/>
        <w:u w:val="single" w:color="F79203"/>
        <w:shd w:val="clear" w:color="auto" w:fill="FEFFFF"/>
        <w:lang w:val="ru-RU"/>
      </w:rPr>
    </w:lvl>
    <w:lvl w:ilvl="2">
      <w:start w:val="1"/>
      <w:numFmt w:val="bullet"/>
      <w:lvlText w:val="▪"/>
      <w:lvlJc w:val="left"/>
      <w:pPr>
        <w:tabs>
          <w:tab w:val="num" w:pos="1920"/>
        </w:tabs>
        <w:ind w:left="1920" w:hanging="120"/>
      </w:pPr>
      <w:rPr>
        <w:rFonts w:ascii="Arial Narrow" w:eastAsia="Arial Narrow" w:hAnsi="Arial Narrow" w:cs="Arial Narrow"/>
        <w:color w:val="F79203"/>
        <w:position w:val="0"/>
        <w:sz w:val="24"/>
        <w:szCs w:val="24"/>
        <w:u w:val="single" w:color="F79203"/>
        <w:shd w:val="clear" w:color="auto" w:fill="FEFFFF"/>
        <w:lang w:val="ru-RU"/>
      </w:rPr>
    </w:lvl>
    <w:lvl w:ilvl="3">
      <w:start w:val="1"/>
      <w:numFmt w:val="bullet"/>
      <w:lvlText w:val="▪"/>
      <w:lvlJc w:val="left"/>
      <w:pPr>
        <w:tabs>
          <w:tab w:val="num" w:pos="2640"/>
        </w:tabs>
        <w:ind w:left="2640" w:hanging="120"/>
      </w:pPr>
      <w:rPr>
        <w:rFonts w:ascii="Arial Narrow" w:eastAsia="Arial Narrow" w:hAnsi="Arial Narrow" w:cs="Arial Narrow"/>
        <w:color w:val="F79203"/>
        <w:position w:val="0"/>
        <w:sz w:val="24"/>
        <w:szCs w:val="24"/>
        <w:u w:val="single" w:color="F79203"/>
        <w:shd w:val="clear" w:color="auto" w:fill="FEFFFF"/>
        <w:lang w:val="ru-RU"/>
      </w:rPr>
    </w:lvl>
    <w:lvl w:ilvl="4">
      <w:start w:val="1"/>
      <w:numFmt w:val="bullet"/>
      <w:lvlText w:val="▪"/>
      <w:lvlJc w:val="left"/>
      <w:pPr>
        <w:tabs>
          <w:tab w:val="num" w:pos="3360"/>
        </w:tabs>
        <w:ind w:left="3360" w:hanging="120"/>
      </w:pPr>
      <w:rPr>
        <w:rFonts w:ascii="Arial Narrow" w:eastAsia="Arial Narrow" w:hAnsi="Arial Narrow" w:cs="Arial Narrow"/>
        <w:color w:val="F79203"/>
        <w:position w:val="0"/>
        <w:sz w:val="24"/>
        <w:szCs w:val="24"/>
        <w:u w:val="single" w:color="F79203"/>
        <w:shd w:val="clear" w:color="auto" w:fill="FEFFFF"/>
        <w:lang w:val="ru-RU"/>
      </w:rPr>
    </w:lvl>
    <w:lvl w:ilvl="5">
      <w:start w:val="1"/>
      <w:numFmt w:val="bullet"/>
      <w:lvlText w:val="▪"/>
      <w:lvlJc w:val="left"/>
      <w:pPr>
        <w:tabs>
          <w:tab w:val="num" w:pos="4080"/>
        </w:tabs>
        <w:ind w:left="4080" w:hanging="120"/>
      </w:pPr>
      <w:rPr>
        <w:rFonts w:ascii="Arial Narrow" w:eastAsia="Arial Narrow" w:hAnsi="Arial Narrow" w:cs="Arial Narrow"/>
        <w:color w:val="F79203"/>
        <w:position w:val="0"/>
        <w:sz w:val="24"/>
        <w:szCs w:val="24"/>
        <w:u w:val="single" w:color="F79203"/>
        <w:shd w:val="clear" w:color="auto" w:fill="FEFFFF"/>
        <w:lang w:val="ru-RU"/>
      </w:rPr>
    </w:lvl>
    <w:lvl w:ilvl="6">
      <w:start w:val="1"/>
      <w:numFmt w:val="bullet"/>
      <w:lvlText w:val="▪"/>
      <w:lvlJc w:val="left"/>
      <w:pPr>
        <w:tabs>
          <w:tab w:val="num" w:pos="4800"/>
        </w:tabs>
        <w:ind w:left="4800" w:hanging="120"/>
      </w:pPr>
      <w:rPr>
        <w:rFonts w:ascii="Arial Narrow" w:eastAsia="Arial Narrow" w:hAnsi="Arial Narrow" w:cs="Arial Narrow"/>
        <w:color w:val="F79203"/>
        <w:position w:val="0"/>
        <w:sz w:val="24"/>
        <w:szCs w:val="24"/>
        <w:u w:val="single" w:color="F79203"/>
        <w:shd w:val="clear" w:color="auto" w:fill="FEFFFF"/>
        <w:lang w:val="ru-RU"/>
      </w:rPr>
    </w:lvl>
    <w:lvl w:ilvl="7">
      <w:start w:val="1"/>
      <w:numFmt w:val="bullet"/>
      <w:lvlText w:val="▪"/>
      <w:lvlJc w:val="left"/>
      <w:pPr>
        <w:tabs>
          <w:tab w:val="num" w:pos="5520"/>
        </w:tabs>
        <w:ind w:left="5520" w:hanging="120"/>
      </w:pPr>
      <w:rPr>
        <w:rFonts w:ascii="Arial Narrow" w:eastAsia="Arial Narrow" w:hAnsi="Arial Narrow" w:cs="Arial Narrow"/>
        <w:color w:val="F79203"/>
        <w:position w:val="0"/>
        <w:sz w:val="24"/>
        <w:szCs w:val="24"/>
        <w:u w:val="single" w:color="F79203"/>
        <w:shd w:val="clear" w:color="auto" w:fill="FEFFFF"/>
        <w:lang w:val="ru-RU"/>
      </w:rPr>
    </w:lvl>
    <w:lvl w:ilvl="8">
      <w:start w:val="1"/>
      <w:numFmt w:val="bullet"/>
      <w:lvlText w:val="▪"/>
      <w:lvlJc w:val="left"/>
      <w:pPr>
        <w:tabs>
          <w:tab w:val="num" w:pos="6240"/>
        </w:tabs>
        <w:ind w:left="6240" w:hanging="120"/>
      </w:pPr>
      <w:rPr>
        <w:rFonts w:ascii="Arial Narrow" w:eastAsia="Arial Narrow" w:hAnsi="Arial Narrow" w:cs="Arial Narrow"/>
        <w:color w:val="F79203"/>
        <w:position w:val="0"/>
        <w:sz w:val="24"/>
        <w:szCs w:val="24"/>
        <w:u w:val="single" w:color="F79203"/>
        <w:shd w:val="clear" w:color="auto" w:fill="FEFFFF"/>
        <w:lang w:val="ru-RU"/>
      </w:rPr>
    </w:lvl>
  </w:abstractNum>
  <w:abstractNum w:abstractNumId="17">
    <w:nsid w:val="41772B63"/>
    <w:multiLevelType w:val="multilevel"/>
    <w:tmpl w:val="61FA241C"/>
    <w:styleLink w:val="6"/>
    <w:lvl w:ilvl="0">
      <w:numFmt w:val="bullet"/>
      <w:lvlText w:val="•"/>
      <w:lvlJc w:val="left"/>
      <w:pPr>
        <w:tabs>
          <w:tab w:val="num" w:pos="636"/>
        </w:tabs>
        <w:ind w:left="636" w:hanging="396"/>
      </w:pPr>
      <w:rPr>
        <w:rFonts w:ascii="Arial Narrow" w:eastAsia="Arial Narrow" w:hAnsi="Arial Narrow" w:cs="Arial Narrow"/>
        <w:color w:val="000000"/>
        <w:position w:val="0"/>
        <w:sz w:val="22"/>
        <w:szCs w:val="22"/>
        <w:shd w:val="clear" w:color="auto" w:fill="FEFFFF"/>
        <w:lang w:val="ru-RU"/>
      </w:rPr>
    </w:lvl>
    <w:lvl w:ilvl="1">
      <w:start w:val="1"/>
      <w:numFmt w:val="bullet"/>
      <w:lvlText w:val="o"/>
      <w:lvlJc w:val="left"/>
      <w:pPr>
        <w:tabs>
          <w:tab w:val="num" w:pos="1200"/>
        </w:tabs>
        <w:ind w:left="1200" w:hanging="120"/>
      </w:pPr>
      <w:rPr>
        <w:rFonts w:ascii="Arial Narrow" w:eastAsia="Arial Narrow" w:hAnsi="Arial Narrow" w:cs="Arial Narrow"/>
        <w:color w:val="000000"/>
        <w:position w:val="0"/>
        <w:sz w:val="24"/>
        <w:szCs w:val="24"/>
        <w:shd w:val="clear" w:color="auto" w:fill="FEFFFF"/>
        <w:lang w:val="ru-RU"/>
      </w:rPr>
    </w:lvl>
    <w:lvl w:ilvl="2">
      <w:start w:val="1"/>
      <w:numFmt w:val="bullet"/>
      <w:lvlText w:val="▪"/>
      <w:lvlJc w:val="left"/>
      <w:pPr>
        <w:tabs>
          <w:tab w:val="num" w:pos="1920"/>
        </w:tabs>
        <w:ind w:left="1920" w:hanging="120"/>
      </w:pPr>
      <w:rPr>
        <w:rFonts w:ascii="Arial Narrow" w:eastAsia="Arial Narrow" w:hAnsi="Arial Narrow" w:cs="Arial Narrow"/>
        <w:color w:val="000000"/>
        <w:position w:val="0"/>
        <w:sz w:val="24"/>
        <w:szCs w:val="24"/>
        <w:shd w:val="clear" w:color="auto" w:fill="FEFFFF"/>
        <w:lang w:val="ru-RU"/>
      </w:rPr>
    </w:lvl>
    <w:lvl w:ilvl="3">
      <w:start w:val="1"/>
      <w:numFmt w:val="bullet"/>
      <w:lvlText w:val="▪"/>
      <w:lvlJc w:val="left"/>
      <w:pPr>
        <w:tabs>
          <w:tab w:val="num" w:pos="2640"/>
        </w:tabs>
        <w:ind w:left="2640" w:hanging="120"/>
      </w:pPr>
      <w:rPr>
        <w:rFonts w:ascii="Arial Narrow" w:eastAsia="Arial Narrow" w:hAnsi="Arial Narrow" w:cs="Arial Narrow"/>
        <w:color w:val="000000"/>
        <w:position w:val="0"/>
        <w:sz w:val="24"/>
        <w:szCs w:val="24"/>
        <w:shd w:val="clear" w:color="auto" w:fill="FEFFFF"/>
        <w:lang w:val="ru-RU"/>
      </w:rPr>
    </w:lvl>
    <w:lvl w:ilvl="4">
      <w:start w:val="1"/>
      <w:numFmt w:val="bullet"/>
      <w:lvlText w:val="▪"/>
      <w:lvlJc w:val="left"/>
      <w:pPr>
        <w:tabs>
          <w:tab w:val="num" w:pos="3360"/>
        </w:tabs>
        <w:ind w:left="3360" w:hanging="120"/>
      </w:pPr>
      <w:rPr>
        <w:rFonts w:ascii="Arial Narrow" w:eastAsia="Arial Narrow" w:hAnsi="Arial Narrow" w:cs="Arial Narrow"/>
        <w:color w:val="000000"/>
        <w:position w:val="0"/>
        <w:sz w:val="24"/>
        <w:szCs w:val="24"/>
        <w:shd w:val="clear" w:color="auto" w:fill="FEFFFF"/>
        <w:lang w:val="ru-RU"/>
      </w:rPr>
    </w:lvl>
    <w:lvl w:ilvl="5">
      <w:start w:val="1"/>
      <w:numFmt w:val="bullet"/>
      <w:lvlText w:val="▪"/>
      <w:lvlJc w:val="left"/>
      <w:pPr>
        <w:tabs>
          <w:tab w:val="num" w:pos="4080"/>
        </w:tabs>
        <w:ind w:left="4080" w:hanging="120"/>
      </w:pPr>
      <w:rPr>
        <w:rFonts w:ascii="Arial Narrow" w:eastAsia="Arial Narrow" w:hAnsi="Arial Narrow" w:cs="Arial Narrow"/>
        <w:color w:val="000000"/>
        <w:position w:val="0"/>
        <w:sz w:val="24"/>
        <w:szCs w:val="24"/>
        <w:shd w:val="clear" w:color="auto" w:fill="FEFFFF"/>
        <w:lang w:val="ru-RU"/>
      </w:rPr>
    </w:lvl>
    <w:lvl w:ilvl="6">
      <w:start w:val="1"/>
      <w:numFmt w:val="bullet"/>
      <w:lvlText w:val="▪"/>
      <w:lvlJc w:val="left"/>
      <w:pPr>
        <w:tabs>
          <w:tab w:val="num" w:pos="4800"/>
        </w:tabs>
        <w:ind w:left="4800" w:hanging="120"/>
      </w:pPr>
      <w:rPr>
        <w:rFonts w:ascii="Arial Narrow" w:eastAsia="Arial Narrow" w:hAnsi="Arial Narrow" w:cs="Arial Narrow"/>
        <w:color w:val="000000"/>
        <w:position w:val="0"/>
        <w:sz w:val="24"/>
        <w:szCs w:val="24"/>
        <w:shd w:val="clear" w:color="auto" w:fill="FEFFFF"/>
        <w:lang w:val="ru-RU"/>
      </w:rPr>
    </w:lvl>
    <w:lvl w:ilvl="7">
      <w:start w:val="1"/>
      <w:numFmt w:val="bullet"/>
      <w:lvlText w:val="▪"/>
      <w:lvlJc w:val="left"/>
      <w:pPr>
        <w:tabs>
          <w:tab w:val="num" w:pos="5520"/>
        </w:tabs>
        <w:ind w:left="5520" w:hanging="120"/>
      </w:pPr>
      <w:rPr>
        <w:rFonts w:ascii="Arial Narrow" w:eastAsia="Arial Narrow" w:hAnsi="Arial Narrow" w:cs="Arial Narrow"/>
        <w:color w:val="000000"/>
        <w:position w:val="0"/>
        <w:sz w:val="24"/>
        <w:szCs w:val="24"/>
        <w:shd w:val="clear" w:color="auto" w:fill="FEFFFF"/>
        <w:lang w:val="ru-RU"/>
      </w:rPr>
    </w:lvl>
    <w:lvl w:ilvl="8">
      <w:start w:val="1"/>
      <w:numFmt w:val="bullet"/>
      <w:lvlText w:val="▪"/>
      <w:lvlJc w:val="left"/>
      <w:pPr>
        <w:tabs>
          <w:tab w:val="num" w:pos="6240"/>
        </w:tabs>
        <w:ind w:left="6240" w:hanging="120"/>
      </w:pPr>
      <w:rPr>
        <w:rFonts w:ascii="Arial Narrow" w:eastAsia="Arial Narrow" w:hAnsi="Arial Narrow" w:cs="Arial Narrow"/>
        <w:color w:val="000000"/>
        <w:position w:val="0"/>
        <w:sz w:val="24"/>
        <w:szCs w:val="24"/>
        <w:shd w:val="clear" w:color="auto" w:fill="FEFFFF"/>
        <w:lang w:val="ru-RU"/>
      </w:rPr>
    </w:lvl>
  </w:abstractNum>
  <w:abstractNum w:abstractNumId="18">
    <w:nsid w:val="431D78C5"/>
    <w:multiLevelType w:val="multilevel"/>
    <w:tmpl w:val="FF8C6168"/>
    <w:styleLink w:val="8"/>
    <w:lvl w:ilvl="0">
      <w:numFmt w:val="bullet"/>
      <w:lvlText w:val="•"/>
      <w:lvlJc w:val="left"/>
      <w:pPr>
        <w:tabs>
          <w:tab w:val="num" w:pos="636"/>
        </w:tabs>
        <w:ind w:left="636" w:hanging="396"/>
      </w:pPr>
      <w:rPr>
        <w:rFonts w:ascii="Arial Narrow" w:eastAsia="Arial Narrow" w:hAnsi="Arial Narrow" w:cs="Arial Narrow"/>
        <w:color w:val="000000"/>
        <w:position w:val="0"/>
        <w:sz w:val="22"/>
        <w:szCs w:val="22"/>
        <w:shd w:val="clear" w:color="auto" w:fill="FEFFFF"/>
        <w:lang w:val="ru-RU"/>
      </w:rPr>
    </w:lvl>
    <w:lvl w:ilvl="1">
      <w:start w:val="1"/>
      <w:numFmt w:val="bullet"/>
      <w:lvlText w:val="o"/>
      <w:lvlJc w:val="left"/>
      <w:pPr>
        <w:tabs>
          <w:tab w:val="num" w:pos="1200"/>
        </w:tabs>
        <w:ind w:left="1200" w:hanging="120"/>
      </w:pPr>
      <w:rPr>
        <w:rFonts w:ascii="Arial Narrow" w:eastAsia="Arial Narrow" w:hAnsi="Arial Narrow" w:cs="Arial Narrow"/>
        <w:color w:val="000000"/>
        <w:position w:val="0"/>
        <w:sz w:val="24"/>
        <w:szCs w:val="24"/>
        <w:shd w:val="clear" w:color="auto" w:fill="FEFFFF"/>
        <w:lang w:val="ru-RU"/>
      </w:rPr>
    </w:lvl>
    <w:lvl w:ilvl="2">
      <w:start w:val="1"/>
      <w:numFmt w:val="bullet"/>
      <w:lvlText w:val="▪"/>
      <w:lvlJc w:val="left"/>
      <w:pPr>
        <w:tabs>
          <w:tab w:val="num" w:pos="1920"/>
        </w:tabs>
        <w:ind w:left="1920" w:hanging="120"/>
      </w:pPr>
      <w:rPr>
        <w:rFonts w:ascii="Arial Narrow" w:eastAsia="Arial Narrow" w:hAnsi="Arial Narrow" w:cs="Arial Narrow"/>
        <w:color w:val="000000"/>
        <w:position w:val="0"/>
        <w:sz w:val="24"/>
        <w:szCs w:val="24"/>
        <w:shd w:val="clear" w:color="auto" w:fill="FEFFFF"/>
        <w:lang w:val="ru-RU"/>
      </w:rPr>
    </w:lvl>
    <w:lvl w:ilvl="3">
      <w:start w:val="1"/>
      <w:numFmt w:val="bullet"/>
      <w:lvlText w:val="▪"/>
      <w:lvlJc w:val="left"/>
      <w:pPr>
        <w:tabs>
          <w:tab w:val="num" w:pos="2640"/>
        </w:tabs>
        <w:ind w:left="2640" w:hanging="120"/>
      </w:pPr>
      <w:rPr>
        <w:rFonts w:ascii="Arial Narrow" w:eastAsia="Arial Narrow" w:hAnsi="Arial Narrow" w:cs="Arial Narrow"/>
        <w:color w:val="000000"/>
        <w:position w:val="0"/>
        <w:sz w:val="24"/>
        <w:szCs w:val="24"/>
        <w:shd w:val="clear" w:color="auto" w:fill="FEFFFF"/>
        <w:lang w:val="ru-RU"/>
      </w:rPr>
    </w:lvl>
    <w:lvl w:ilvl="4">
      <w:start w:val="1"/>
      <w:numFmt w:val="bullet"/>
      <w:lvlText w:val="▪"/>
      <w:lvlJc w:val="left"/>
      <w:pPr>
        <w:tabs>
          <w:tab w:val="num" w:pos="3360"/>
        </w:tabs>
        <w:ind w:left="3360" w:hanging="120"/>
      </w:pPr>
      <w:rPr>
        <w:rFonts w:ascii="Arial Narrow" w:eastAsia="Arial Narrow" w:hAnsi="Arial Narrow" w:cs="Arial Narrow"/>
        <w:color w:val="000000"/>
        <w:position w:val="0"/>
        <w:sz w:val="24"/>
        <w:szCs w:val="24"/>
        <w:shd w:val="clear" w:color="auto" w:fill="FEFFFF"/>
        <w:lang w:val="ru-RU"/>
      </w:rPr>
    </w:lvl>
    <w:lvl w:ilvl="5">
      <w:start w:val="1"/>
      <w:numFmt w:val="bullet"/>
      <w:lvlText w:val="▪"/>
      <w:lvlJc w:val="left"/>
      <w:pPr>
        <w:tabs>
          <w:tab w:val="num" w:pos="4080"/>
        </w:tabs>
        <w:ind w:left="4080" w:hanging="120"/>
      </w:pPr>
      <w:rPr>
        <w:rFonts w:ascii="Arial Narrow" w:eastAsia="Arial Narrow" w:hAnsi="Arial Narrow" w:cs="Arial Narrow"/>
        <w:color w:val="000000"/>
        <w:position w:val="0"/>
        <w:sz w:val="24"/>
        <w:szCs w:val="24"/>
        <w:shd w:val="clear" w:color="auto" w:fill="FEFFFF"/>
        <w:lang w:val="ru-RU"/>
      </w:rPr>
    </w:lvl>
    <w:lvl w:ilvl="6">
      <w:start w:val="1"/>
      <w:numFmt w:val="bullet"/>
      <w:lvlText w:val="▪"/>
      <w:lvlJc w:val="left"/>
      <w:pPr>
        <w:tabs>
          <w:tab w:val="num" w:pos="4800"/>
        </w:tabs>
        <w:ind w:left="4800" w:hanging="120"/>
      </w:pPr>
      <w:rPr>
        <w:rFonts w:ascii="Arial Narrow" w:eastAsia="Arial Narrow" w:hAnsi="Arial Narrow" w:cs="Arial Narrow"/>
        <w:color w:val="000000"/>
        <w:position w:val="0"/>
        <w:sz w:val="24"/>
        <w:szCs w:val="24"/>
        <w:shd w:val="clear" w:color="auto" w:fill="FEFFFF"/>
        <w:lang w:val="ru-RU"/>
      </w:rPr>
    </w:lvl>
    <w:lvl w:ilvl="7">
      <w:start w:val="1"/>
      <w:numFmt w:val="bullet"/>
      <w:lvlText w:val="▪"/>
      <w:lvlJc w:val="left"/>
      <w:pPr>
        <w:tabs>
          <w:tab w:val="num" w:pos="5520"/>
        </w:tabs>
        <w:ind w:left="5520" w:hanging="120"/>
      </w:pPr>
      <w:rPr>
        <w:rFonts w:ascii="Arial Narrow" w:eastAsia="Arial Narrow" w:hAnsi="Arial Narrow" w:cs="Arial Narrow"/>
        <w:color w:val="000000"/>
        <w:position w:val="0"/>
        <w:sz w:val="24"/>
        <w:szCs w:val="24"/>
        <w:shd w:val="clear" w:color="auto" w:fill="FEFFFF"/>
        <w:lang w:val="ru-RU"/>
      </w:rPr>
    </w:lvl>
    <w:lvl w:ilvl="8">
      <w:start w:val="1"/>
      <w:numFmt w:val="bullet"/>
      <w:lvlText w:val="▪"/>
      <w:lvlJc w:val="left"/>
      <w:pPr>
        <w:tabs>
          <w:tab w:val="num" w:pos="6240"/>
        </w:tabs>
        <w:ind w:left="6240" w:hanging="120"/>
      </w:pPr>
      <w:rPr>
        <w:rFonts w:ascii="Arial Narrow" w:eastAsia="Arial Narrow" w:hAnsi="Arial Narrow" w:cs="Arial Narrow"/>
        <w:color w:val="000000"/>
        <w:position w:val="0"/>
        <w:sz w:val="24"/>
        <w:szCs w:val="24"/>
        <w:shd w:val="clear" w:color="auto" w:fill="FEFFFF"/>
        <w:lang w:val="ru-RU"/>
      </w:rPr>
    </w:lvl>
  </w:abstractNum>
  <w:abstractNum w:abstractNumId="19">
    <w:nsid w:val="44F1082A"/>
    <w:multiLevelType w:val="multilevel"/>
    <w:tmpl w:val="BE488194"/>
    <w:lvl w:ilvl="0">
      <w:start w:val="1"/>
      <w:numFmt w:val="bullet"/>
      <w:lvlText w:val="•"/>
      <w:lvlJc w:val="left"/>
      <w:pPr>
        <w:tabs>
          <w:tab w:val="num" w:pos="636"/>
        </w:tabs>
        <w:ind w:left="636" w:hanging="396"/>
      </w:pPr>
      <w:rPr>
        <w:rFonts w:ascii="Arial Narrow" w:eastAsia="Arial Narrow" w:hAnsi="Arial Narrow" w:cs="Arial Narrow"/>
        <w:color w:val="000000"/>
        <w:position w:val="0"/>
        <w:sz w:val="24"/>
        <w:szCs w:val="24"/>
        <w:shd w:val="clear" w:color="auto" w:fill="FEFFFF"/>
        <w:lang w:val="ru-RU"/>
      </w:rPr>
    </w:lvl>
    <w:lvl w:ilvl="1">
      <w:start w:val="1"/>
      <w:numFmt w:val="bullet"/>
      <w:lvlText w:val="o"/>
      <w:lvlJc w:val="left"/>
      <w:pPr>
        <w:tabs>
          <w:tab w:val="num" w:pos="1200"/>
        </w:tabs>
        <w:ind w:left="1200" w:hanging="120"/>
      </w:pPr>
      <w:rPr>
        <w:rFonts w:ascii="Arial Narrow" w:eastAsia="Arial Narrow" w:hAnsi="Arial Narrow" w:cs="Arial Narrow"/>
        <w:color w:val="000000"/>
        <w:position w:val="0"/>
        <w:sz w:val="24"/>
        <w:szCs w:val="24"/>
        <w:shd w:val="clear" w:color="auto" w:fill="FEFFFF"/>
        <w:lang w:val="ru-RU"/>
      </w:rPr>
    </w:lvl>
    <w:lvl w:ilvl="2">
      <w:start w:val="1"/>
      <w:numFmt w:val="bullet"/>
      <w:lvlText w:val="▪"/>
      <w:lvlJc w:val="left"/>
      <w:pPr>
        <w:tabs>
          <w:tab w:val="num" w:pos="1920"/>
        </w:tabs>
        <w:ind w:left="1920" w:hanging="120"/>
      </w:pPr>
      <w:rPr>
        <w:rFonts w:ascii="Arial Narrow" w:eastAsia="Arial Narrow" w:hAnsi="Arial Narrow" w:cs="Arial Narrow"/>
        <w:color w:val="000000"/>
        <w:position w:val="0"/>
        <w:sz w:val="24"/>
        <w:szCs w:val="24"/>
        <w:shd w:val="clear" w:color="auto" w:fill="FEFFFF"/>
        <w:lang w:val="ru-RU"/>
      </w:rPr>
    </w:lvl>
    <w:lvl w:ilvl="3">
      <w:start w:val="1"/>
      <w:numFmt w:val="bullet"/>
      <w:lvlText w:val="▪"/>
      <w:lvlJc w:val="left"/>
      <w:pPr>
        <w:tabs>
          <w:tab w:val="num" w:pos="2640"/>
        </w:tabs>
        <w:ind w:left="2640" w:hanging="120"/>
      </w:pPr>
      <w:rPr>
        <w:rFonts w:ascii="Arial Narrow" w:eastAsia="Arial Narrow" w:hAnsi="Arial Narrow" w:cs="Arial Narrow"/>
        <w:color w:val="000000"/>
        <w:position w:val="0"/>
        <w:sz w:val="24"/>
        <w:szCs w:val="24"/>
        <w:shd w:val="clear" w:color="auto" w:fill="FEFFFF"/>
        <w:lang w:val="ru-RU"/>
      </w:rPr>
    </w:lvl>
    <w:lvl w:ilvl="4">
      <w:start w:val="1"/>
      <w:numFmt w:val="bullet"/>
      <w:lvlText w:val="▪"/>
      <w:lvlJc w:val="left"/>
      <w:pPr>
        <w:tabs>
          <w:tab w:val="num" w:pos="3360"/>
        </w:tabs>
        <w:ind w:left="3360" w:hanging="120"/>
      </w:pPr>
      <w:rPr>
        <w:rFonts w:ascii="Arial Narrow" w:eastAsia="Arial Narrow" w:hAnsi="Arial Narrow" w:cs="Arial Narrow"/>
        <w:color w:val="000000"/>
        <w:position w:val="0"/>
        <w:sz w:val="24"/>
        <w:szCs w:val="24"/>
        <w:shd w:val="clear" w:color="auto" w:fill="FEFFFF"/>
        <w:lang w:val="ru-RU"/>
      </w:rPr>
    </w:lvl>
    <w:lvl w:ilvl="5">
      <w:start w:val="1"/>
      <w:numFmt w:val="bullet"/>
      <w:lvlText w:val="▪"/>
      <w:lvlJc w:val="left"/>
      <w:pPr>
        <w:tabs>
          <w:tab w:val="num" w:pos="4080"/>
        </w:tabs>
        <w:ind w:left="4080" w:hanging="120"/>
      </w:pPr>
      <w:rPr>
        <w:rFonts w:ascii="Arial Narrow" w:eastAsia="Arial Narrow" w:hAnsi="Arial Narrow" w:cs="Arial Narrow"/>
        <w:color w:val="000000"/>
        <w:position w:val="0"/>
        <w:sz w:val="24"/>
        <w:szCs w:val="24"/>
        <w:shd w:val="clear" w:color="auto" w:fill="FEFFFF"/>
        <w:lang w:val="ru-RU"/>
      </w:rPr>
    </w:lvl>
    <w:lvl w:ilvl="6">
      <w:start w:val="1"/>
      <w:numFmt w:val="bullet"/>
      <w:lvlText w:val="▪"/>
      <w:lvlJc w:val="left"/>
      <w:pPr>
        <w:tabs>
          <w:tab w:val="num" w:pos="4800"/>
        </w:tabs>
        <w:ind w:left="4800" w:hanging="120"/>
      </w:pPr>
      <w:rPr>
        <w:rFonts w:ascii="Arial Narrow" w:eastAsia="Arial Narrow" w:hAnsi="Arial Narrow" w:cs="Arial Narrow"/>
        <w:color w:val="000000"/>
        <w:position w:val="0"/>
        <w:sz w:val="24"/>
        <w:szCs w:val="24"/>
        <w:shd w:val="clear" w:color="auto" w:fill="FEFFFF"/>
        <w:lang w:val="ru-RU"/>
      </w:rPr>
    </w:lvl>
    <w:lvl w:ilvl="7">
      <w:start w:val="1"/>
      <w:numFmt w:val="bullet"/>
      <w:lvlText w:val="▪"/>
      <w:lvlJc w:val="left"/>
      <w:pPr>
        <w:tabs>
          <w:tab w:val="num" w:pos="5520"/>
        </w:tabs>
        <w:ind w:left="5520" w:hanging="120"/>
      </w:pPr>
      <w:rPr>
        <w:rFonts w:ascii="Arial Narrow" w:eastAsia="Arial Narrow" w:hAnsi="Arial Narrow" w:cs="Arial Narrow"/>
        <w:color w:val="000000"/>
        <w:position w:val="0"/>
        <w:sz w:val="24"/>
        <w:szCs w:val="24"/>
        <w:shd w:val="clear" w:color="auto" w:fill="FEFFFF"/>
        <w:lang w:val="ru-RU"/>
      </w:rPr>
    </w:lvl>
    <w:lvl w:ilvl="8">
      <w:start w:val="1"/>
      <w:numFmt w:val="bullet"/>
      <w:lvlText w:val="▪"/>
      <w:lvlJc w:val="left"/>
      <w:pPr>
        <w:tabs>
          <w:tab w:val="num" w:pos="6240"/>
        </w:tabs>
        <w:ind w:left="6240" w:hanging="120"/>
      </w:pPr>
      <w:rPr>
        <w:rFonts w:ascii="Arial Narrow" w:eastAsia="Arial Narrow" w:hAnsi="Arial Narrow" w:cs="Arial Narrow"/>
        <w:color w:val="000000"/>
        <w:position w:val="0"/>
        <w:sz w:val="24"/>
        <w:szCs w:val="24"/>
        <w:shd w:val="clear" w:color="auto" w:fill="FEFFFF"/>
        <w:lang w:val="ru-RU"/>
      </w:rPr>
    </w:lvl>
  </w:abstractNum>
  <w:abstractNum w:abstractNumId="20">
    <w:nsid w:val="47BE0A8B"/>
    <w:multiLevelType w:val="multilevel"/>
    <w:tmpl w:val="33B02F5A"/>
    <w:styleLink w:val="7"/>
    <w:lvl w:ilvl="0">
      <w:numFmt w:val="bullet"/>
      <w:lvlText w:val="•"/>
      <w:lvlJc w:val="left"/>
      <w:pPr>
        <w:tabs>
          <w:tab w:val="num" w:pos="636"/>
        </w:tabs>
        <w:ind w:left="636" w:hanging="396"/>
      </w:pPr>
      <w:rPr>
        <w:rFonts w:ascii="Arial Narrow" w:eastAsia="Arial Narrow" w:hAnsi="Arial Narrow" w:cs="Arial Narrow"/>
        <w:color w:val="000000"/>
        <w:position w:val="0"/>
        <w:sz w:val="22"/>
        <w:szCs w:val="22"/>
        <w:shd w:val="clear" w:color="auto" w:fill="FEFFFF"/>
        <w:lang w:val="ru-RU"/>
      </w:rPr>
    </w:lvl>
    <w:lvl w:ilvl="1">
      <w:start w:val="1"/>
      <w:numFmt w:val="bullet"/>
      <w:lvlText w:val="o"/>
      <w:lvlJc w:val="left"/>
      <w:pPr>
        <w:tabs>
          <w:tab w:val="num" w:pos="1200"/>
        </w:tabs>
        <w:ind w:left="1200" w:hanging="120"/>
      </w:pPr>
      <w:rPr>
        <w:rFonts w:ascii="Arial Narrow" w:eastAsia="Arial Narrow" w:hAnsi="Arial Narrow" w:cs="Arial Narrow"/>
        <w:color w:val="000000"/>
        <w:position w:val="0"/>
        <w:sz w:val="24"/>
        <w:szCs w:val="24"/>
        <w:shd w:val="clear" w:color="auto" w:fill="FEFFFF"/>
        <w:lang w:val="ru-RU"/>
      </w:rPr>
    </w:lvl>
    <w:lvl w:ilvl="2">
      <w:start w:val="1"/>
      <w:numFmt w:val="bullet"/>
      <w:lvlText w:val="▪"/>
      <w:lvlJc w:val="left"/>
      <w:pPr>
        <w:tabs>
          <w:tab w:val="num" w:pos="1920"/>
        </w:tabs>
        <w:ind w:left="1920" w:hanging="120"/>
      </w:pPr>
      <w:rPr>
        <w:rFonts w:ascii="Arial Narrow" w:eastAsia="Arial Narrow" w:hAnsi="Arial Narrow" w:cs="Arial Narrow"/>
        <w:color w:val="000000"/>
        <w:position w:val="0"/>
        <w:sz w:val="24"/>
        <w:szCs w:val="24"/>
        <w:shd w:val="clear" w:color="auto" w:fill="FEFFFF"/>
        <w:lang w:val="ru-RU"/>
      </w:rPr>
    </w:lvl>
    <w:lvl w:ilvl="3">
      <w:start w:val="1"/>
      <w:numFmt w:val="bullet"/>
      <w:lvlText w:val="▪"/>
      <w:lvlJc w:val="left"/>
      <w:pPr>
        <w:tabs>
          <w:tab w:val="num" w:pos="2640"/>
        </w:tabs>
        <w:ind w:left="2640" w:hanging="120"/>
      </w:pPr>
      <w:rPr>
        <w:rFonts w:ascii="Arial Narrow" w:eastAsia="Arial Narrow" w:hAnsi="Arial Narrow" w:cs="Arial Narrow"/>
        <w:color w:val="000000"/>
        <w:position w:val="0"/>
        <w:sz w:val="24"/>
        <w:szCs w:val="24"/>
        <w:shd w:val="clear" w:color="auto" w:fill="FEFFFF"/>
        <w:lang w:val="ru-RU"/>
      </w:rPr>
    </w:lvl>
    <w:lvl w:ilvl="4">
      <w:start w:val="1"/>
      <w:numFmt w:val="bullet"/>
      <w:lvlText w:val="▪"/>
      <w:lvlJc w:val="left"/>
      <w:pPr>
        <w:tabs>
          <w:tab w:val="num" w:pos="3360"/>
        </w:tabs>
        <w:ind w:left="3360" w:hanging="120"/>
      </w:pPr>
      <w:rPr>
        <w:rFonts w:ascii="Arial Narrow" w:eastAsia="Arial Narrow" w:hAnsi="Arial Narrow" w:cs="Arial Narrow"/>
        <w:color w:val="000000"/>
        <w:position w:val="0"/>
        <w:sz w:val="24"/>
        <w:szCs w:val="24"/>
        <w:shd w:val="clear" w:color="auto" w:fill="FEFFFF"/>
        <w:lang w:val="ru-RU"/>
      </w:rPr>
    </w:lvl>
    <w:lvl w:ilvl="5">
      <w:start w:val="1"/>
      <w:numFmt w:val="bullet"/>
      <w:lvlText w:val="▪"/>
      <w:lvlJc w:val="left"/>
      <w:pPr>
        <w:tabs>
          <w:tab w:val="num" w:pos="4080"/>
        </w:tabs>
        <w:ind w:left="4080" w:hanging="120"/>
      </w:pPr>
      <w:rPr>
        <w:rFonts w:ascii="Arial Narrow" w:eastAsia="Arial Narrow" w:hAnsi="Arial Narrow" w:cs="Arial Narrow"/>
        <w:color w:val="000000"/>
        <w:position w:val="0"/>
        <w:sz w:val="24"/>
        <w:szCs w:val="24"/>
        <w:shd w:val="clear" w:color="auto" w:fill="FEFFFF"/>
        <w:lang w:val="ru-RU"/>
      </w:rPr>
    </w:lvl>
    <w:lvl w:ilvl="6">
      <w:start w:val="1"/>
      <w:numFmt w:val="bullet"/>
      <w:lvlText w:val="▪"/>
      <w:lvlJc w:val="left"/>
      <w:pPr>
        <w:tabs>
          <w:tab w:val="num" w:pos="4800"/>
        </w:tabs>
        <w:ind w:left="4800" w:hanging="120"/>
      </w:pPr>
      <w:rPr>
        <w:rFonts w:ascii="Arial Narrow" w:eastAsia="Arial Narrow" w:hAnsi="Arial Narrow" w:cs="Arial Narrow"/>
        <w:color w:val="000000"/>
        <w:position w:val="0"/>
        <w:sz w:val="24"/>
        <w:szCs w:val="24"/>
        <w:shd w:val="clear" w:color="auto" w:fill="FEFFFF"/>
        <w:lang w:val="ru-RU"/>
      </w:rPr>
    </w:lvl>
    <w:lvl w:ilvl="7">
      <w:start w:val="1"/>
      <w:numFmt w:val="bullet"/>
      <w:lvlText w:val="▪"/>
      <w:lvlJc w:val="left"/>
      <w:pPr>
        <w:tabs>
          <w:tab w:val="num" w:pos="5520"/>
        </w:tabs>
        <w:ind w:left="5520" w:hanging="120"/>
      </w:pPr>
      <w:rPr>
        <w:rFonts w:ascii="Arial Narrow" w:eastAsia="Arial Narrow" w:hAnsi="Arial Narrow" w:cs="Arial Narrow"/>
        <w:color w:val="000000"/>
        <w:position w:val="0"/>
        <w:sz w:val="24"/>
        <w:szCs w:val="24"/>
        <w:shd w:val="clear" w:color="auto" w:fill="FEFFFF"/>
        <w:lang w:val="ru-RU"/>
      </w:rPr>
    </w:lvl>
    <w:lvl w:ilvl="8">
      <w:start w:val="1"/>
      <w:numFmt w:val="bullet"/>
      <w:lvlText w:val="▪"/>
      <w:lvlJc w:val="left"/>
      <w:pPr>
        <w:tabs>
          <w:tab w:val="num" w:pos="6240"/>
        </w:tabs>
        <w:ind w:left="6240" w:hanging="120"/>
      </w:pPr>
      <w:rPr>
        <w:rFonts w:ascii="Arial Narrow" w:eastAsia="Arial Narrow" w:hAnsi="Arial Narrow" w:cs="Arial Narrow"/>
        <w:color w:val="000000"/>
        <w:position w:val="0"/>
        <w:sz w:val="24"/>
        <w:szCs w:val="24"/>
        <w:shd w:val="clear" w:color="auto" w:fill="FEFFFF"/>
        <w:lang w:val="ru-RU"/>
      </w:rPr>
    </w:lvl>
  </w:abstractNum>
  <w:abstractNum w:abstractNumId="21">
    <w:nsid w:val="485B02AE"/>
    <w:multiLevelType w:val="multilevel"/>
    <w:tmpl w:val="18607C74"/>
    <w:styleLink w:val="5"/>
    <w:lvl w:ilvl="0">
      <w:numFmt w:val="bullet"/>
      <w:lvlText w:val="•"/>
      <w:lvlJc w:val="left"/>
      <w:pPr>
        <w:tabs>
          <w:tab w:val="num" w:pos="636"/>
        </w:tabs>
        <w:ind w:left="636" w:hanging="396"/>
      </w:pPr>
      <w:rPr>
        <w:rFonts w:ascii="Arial Narrow" w:eastAsia="Arial Narrow" w:hAnsi="Arial Narrow" w:cs="Arial Narrow"/>
        <w:position w:val="0"/>
        <w:sz w:val="22"/>
        <w:szCs w:val="22"/>
        <w:shd w:val="clear" w:color="auto" w:fill="FEFFFF"/>
      </w:rPr>
    </w:lvl>
    <w:lvl w:ilvl="1">
      <w:start w:val="1"/>
      <w:numFmt w:val="bullet"/>
      <w:lvlText w:val="o"/>
      <w:lvlJc w:val="left"/>
      <w:pPr>
        <w:tabs>
          <w:tab w:val="num" w:pos="1200"/>
        </w:tabs>
        <w:ind w:left="1200" w:hanging="120"/>
      </w:pPr>
      <w:rPr>
        <w:rFonts w:ascii="Arial Narrow" w:eastAsia="Arial Narrow" w:hAnsi="Arial Narrow" w:cs="Arial Narrow"/>
        <w:position w:val="0"/>
        <w:sz w:val="24"/>
        <w:szCs w:val="24"/>
        <w:shd w:val="clear" w:color="auto" w:fill="FEFFFF"/>
      </w:rPr>
    </w:lvl>
    <w:lvl w:ilvl="2">
      <w:start w:val="1"/>
      <w:numFmt w:val="bullet"/>
      <w:lvlText w:val="▪"/>
      <w:lvlJc w:val="left"/>
      <w:pPr>
        <w:tabs>
          <w:tab w:val="num" w:pos="1920"/>
        </w:tabs>
        <w:ind w:left="1920" w:hanging="120"/>
      </w:pPr>
      <w:rPr>
        <w:rFonts w:ascii="Arial Narrow" w:eastAsia="Arial Narrow" w:hAnsi="Arial Narrow" w:cs="Arial Narrow"/>
        <w:position w:val="0"/>
        <w:sz w:val="24"/>
        <w:szCs w:val="24"/>
        <w:shd w:val="clear" w:color="auto" w:fill="FEFFFF"/>
      </w:rPr>
    </w:lvl>
    <w:lvl w:ilvl="3">
      <w:start w:val="1"/>
      <w:numFmt w:val="bullet"/>
      <w:lvlText w:val="▪"/>
      <w:lvlJc w:val="left"/>
      <w:pPr>
        <w:tabs>
          <w:tab w:val="num" w:pos="2640"/>
        </w:tabs>
        <w:ind w:left="2640" w:hanging="120"/>
      </w:pPr>
      <w:rPr>
        <w:rFonts w:ascii="Arial Narrow" w:eastAsia="Arial Narrow" w:hAnsi="Arial Narrow" w:cs="Arial Narrow"/>
        <w:position w:val="0"/>
        <w:sz w:val="24"/>
        <w:szCs w:val="24"/>
        <w:shd w:val="clear" w:color="auto" w:fill="FEFFFF"/>
      </w:rPr>
    </w:lvl>
    <w:lvl w:ilvl="4">
      <w:start w:val="1"/>
      <w:numFmt w:val="bullet"/>
      <w:lvlText w:val="▪"/>
      <w:lvlJc w:val="left"/>
      <w:pPr>
        <w:tabs>
          <w:tab w:val="num" w:pos="3360"/>
        </w:tabs>
        <w:ind w:left="3360" w:hanging="120"/>
      </w:pPr>
      <w:rPr>
        <w:rFonts w:ascii="Arial Narrow" w:eastAsia="Arial Narrow" w:hAnsi="Arial Narrow" w:cs="Arial Narrow"/>
        <w:position w:val="0"/>
        <w:sz w:val="24"/>
        <w:szCs w:val="24"/>
        <w:shd w:val="clear" w:color="auto" w:fill="FEFFFF"/>
      </w:rPr>
    </w:lvl>
    <w:lvl w:ilvl="5">
      <w:start w:val="1"/>
      <w:numFmt w:val="bullet"/>
      <w:lvlText w:val="▪"/>
      <w:lvlJc w:val="left"/>
      <w:pPr>
        <w:tabs>
          <w:tab w:val="num" w:pos="4080"/>
        </w:tabs>
        <w:ind w:left="4080" w:hanging="120"/>
      </w:pPr>
      <w:rPr>
        <w:rFonts w:ascii="Arial Narrow" w:eastAsia="Arial Narrow" w:hAnsi="Arial Narrow" w:cs="Arial Narrow"/>
        <w:position w:val="0"/>
        <w:sz w:val="24"/>
        <w:szCs w:val="24"/>
        <w:shd w:val="clear" w:color="auto" w:fill="FEFFFF"/>
      </w:rPr>
    </w:lvl>
    <w:lvl w:ilvl="6">
      <w:start w:val="1"/>
      <w:numFmt w:val="bullet"/>
      <w:lvlText w:val="▪"/>
      <w:lvlJc w:val="left"/>
      <w:pPr>
        <w:tabs>
          <w:tab w:val="num" w:pos="4800"/>
        </w:tabs>
        <w:ind w:left="4800" w:hanging="120"/>
      </w:pPr>
      <w:rPr>
        <w:rFonts w:ascii="Arial Narrow" w:eastAsia="Arial Narrow" w:hAnsi="Arial Narrow" w:cs="Arial Narrow"/>
        <w:position w:val="0"/>
        <w:sz w:val="24"/>
        <w:szCs w:val="24"/>
        <w:shd w:val="clear" w:color="auto" w:fill="FEFFFF"/>
      </w:rPr>
    </w:lvl>
    <w:lvl w:ilvl="7">
      <w:start w:val="1"/>
      <w:numFmt w:val="bullet"/>
      <w:lvlText w:val="▪"/>
      <w:lvlJc w:val="left"/>
      <w:pPr>
        <w:tabs>
          <w:tab w:val="num" w:pos="5520"/>
        </w:tabs>
        <w:ind w:left="5520" w:hanging="120"/>
      </w:pPr>
      <w:rPr>
        <w:rFonts w:ascii="Arial Narrow" w:eastAsia="Arial Narrow" w:hAnsi="Arial Narrow" w:cs="Arial Narrow"/>
        <w:position w:val="0"/>
        <w:sz w:val="24"/>
        <w:szCs w:val="24"/>
        <w:shd w:val="clear" w:color="auto" w:fill="FEFFFF"/>
      </w:rPr>
    </w:lvl>
    <w:lvl w:ilvl="8">
      <w:start w:val="1"/>
      <w:numFmt w:val="bullet"/>
      <w:lvlText w:val="▪"/>
      <w:lvlJc w:val="left"/>
      <w:pPr>
        <w:tabs>
          <w:tab w:val="num" w:pos="6240"/>
        </w:tabs>
        <w:ind w:left="6240" w:hanging="120"/>
      </w:pPr>
      <w:rPr>
        <w:rFonts w:ascii="Arial Narrow" w:eastAsia="Arial Narrow" w:hAnsi="Arial Narrow" w:cs="Arial Narrow"/>
        <w:position w:val="0"/>
        <w:sz w:val="24"/>
        <w:szCs w:val="24"/>
        <w:shd w:val="clear" w:color="auto" w:fill="FEFFFF"/>
      </w:rPr>
    </w:lvl>
  </w:abstractNum>
  <w:abstractNum w:abstractNumId="22">
    <w:nsid w:val="4C1874CC"/>
    <w:multiLevelType w:val="multilevel"/>
    <w:tmpl w:val="EE2EFAFC"/>
    <w:lvl w:ilvl="0">
      <w:start w:val="1"/>
      <w:numFmt w:val="bullet"/>
      <w:lvlText w:val="•"/>
      <w:lvlJc w:val="left"/>
      <w:pPr>
        <w:tabs>
          <w:tab w:val="num" w:pos="636"/>
        </w:tabs>
        <w:ind w:left="636" w:hanging="396"/>
      </w:pPr>
      <w:rPr>
        <w:rFonts w:ascii="Arial Narrow" w:eastAsia="Arial Narrow" w:hAnsi="Arial Narrow" w:cs="Arial Narrow"/>
        <w:color w:val="000000"/>
        <w:position w:val="0"/>
        <w:sz w:val="24"/>
        <w:szCs w:val="24"/>
        <w:shd w:val="clear" w:color="auto" w:fill="FEFFFF"/>
        <w:lang w:val="ru-RU"/>
      </w:rPr>
    </w:lvl>
    <w:lvl w:ilvl="1">
      <w:start w:val="1"/>
      <w:numFmt w:val="bullet"/>
      <w:lvlText w:val="o"/>
      <w:lvlJc w:val="left"/>
      <w:pPr>
        <w:tabs>
          <w:tab w:val="num" w:pos="1200"/>
        </w:tabs>
        <w:ind w:left="1200" w:hanging="120"/>
      </w:pPr>
      <w:rPr>
        <w:rFonts w:ascii="Arial Narrow" w:eastAsia="Arial Narrow" w:hAnsi="Arial Narrow" w:cs="Arial Narrow"/>
        <w:color w:val="000000"/>
        <w:position w:val="0"/>
        <w:sz w:val="24"/>
        <w:szCs w:val="24"/>
        <w:shd w:val="clear" w:color="auto" w:fill="FEFFFF"/>
        <w:lang w:val="ru-RU"/>
      </w:rPr>
    </w:lvl>
    <w:lvl w:ilvl="2">
      <w:start w:val="1"/>
      <w:numFmt w:val="bullet"/>
      <w:lvlText w:val="▪"/>
      <w:lvlJc w:val="left"/>
      <w:pPr>
        <w:tabs>
          <w:tab w:val="num" w:pos="1920"/>
        </w:tabs>
        <w:ind w:left="1920" w:hanging="120"/>
      </w:pPr>
      <w:rPr>
        <w:rFonts w:ascii="Arial Narrow" w:eastAsia="Arial Narrow" w:hAnsi="Arial Narrow" w:cs="Arial Narrow"/>
        <w:color w:val="000000"/>
        <w:position w:val="0"/>
        <w:sz w:val="24"/>
        <w:szCs w:val="24"/>
        <w:shd w:val="clear" w:color="auto" w:fill="FEFFFF"/>
        <w:lang w:val="ru-RU"/>
      </w:rPr>
    </w:lvl>
    <w:lvl w:ilvl="3">
      <w:start w:val="1"/>
      <w:numFmt w:val="bullet"/>
      <w:lvlText w:val="▪"/>
      <w:lvlJc w:val="left"/>
      <w:pPr>
        <w:tabs>
          <w:tab w:val="num" w:pos="2640"/>
        </w:tabs>
        <w:ind w:left="2640" w:hanging="120"/>
      </w:pPr>
      <w:rPr>
        <w:rFonts w:ascii="Arial Narrow" w:eastAsia="Arial Narrow" w:hAnsi="Arial Narrow" w:cs="Arial Narrow"/>
        <w:color w:val="000000"/>
        <w:position w:val="0"/>
        <w:sz w:val="24"/>
        <w:szCs w:val="24"/>
        <w:shd w:val="clear" w:color="auto" w:fill="FEFFFF"/>
        <w:lang w:val="ru-RU"/>
      </w:rPr>
    </w:lvl>
    <w:lvl w:ilvl="4">
      <w:start w:val="1"/>
      <w:numFmt w:val="bullet"/>
      <w:lvlText w:val="▪"/>
      <w:lvlJc w:val="left"/>
      <w:pPr>
        <w:tabs>
          <w:tab w:val="num" w:pos="3360"/>
        </w:tabs>
        <w:ind w:left="3360" w:hanging="120"/>
      </w:pPr>
      <w:rPr>
        <w:rFonts w:ascii="Arial Narrow" w:eastAsia="Arial Narrow" w:hAnsi="Arial Narrow" w:cs="Arial Narrow"/>
        <w:color w:val="000000"/>
        <w:position w:val="0"/>
        <w:sz w:val="24"/>
        <w:szCs w:val="24"/>
        <w:shd w:val="clear" w:color="auto" w:fill="FEFFFF"/>
        <w:lang w:val="ru-RU"/>
      </w:rPr>
    </w:lvl>
    <w:lvl w:ilvl="5">
      <w:start w:val="1"/>
      <w:numFmt w:val="bullet"/>
      <w:lvlText w:val="▪"/>
      <w:lvlJc w:val="left"/>
      <w:pPr>
        <w:tabs>
          <w:tab w:val="num" w:pos="4080"/>
        </w:tabs>
        <w:ind w:left="4080" w:hanging="120"/>
      </w:pPr>
      <w:rPr>
        <w:rFonts w:ascii="Arial Narrow" w:eastAsia="Arial Narrow" w:hAnsi="Arial Narrow" w:cs="Arial Narrow"/>
        <w:color w:val="000000"/>
        <w:position w:val="0"/>
        <w:sz w:val="24"/>
        <w:szCs w:val="24"/>
        <w:shd w:val="clear" w:color="auto" w:fill="FEFFFF"/>
        <w:lang w:val="ru-RU"/>
      </w:rPr>
    </w:lvl>
    <w:lvl w:ilvl="6">
      <w:start w:val="1"/>
      <w:numFmt w:val="bullet"/>
      <w:lvlText w:val="▪"/>
      <w:lvlJc w:val="left"/>
      <w:pPr>
        <w:tabs>
          <w:tab w:val="num" w:pos="4800"/>
        </w:tabs>
        <w:ind w:left="4800" w:hanging="120"/>
      </w:pPr>
      <w:rPr>
        <w:rFonts w:ascii="Arial Narrow" w:eastAsia="Arial Narrow" w:hAnsi="Arial Narrow" w:cs="Arial Narrow"/>
        <w:color w:val="000000"/>
        <w:position w:val="0"/>
        <w:sz w:val="24"/>
        <w:szCs w:val="24"/>
        <w:shd w:val="clear" w:color="auto" w:fill="FEFFFF"/>
        <w:lang w:val="ru-RU"/>
      </w:rPr>
    </w:lvl>
    <w:lvl w:ilvl="7">
      <w:start w:val="1"/>
      <w:numFmt w:val="bullet"/>
      <w:lvlText w:val="▪"/>
      <w:lvlJc w:val="left"/>
      <w:pPr>
        <w:tabs>
          <w:tab w:val="num" w:pos="5520"/>
        </w:tabs>
        <w:ind w:left="5520" w:hanging="120"/>
      </w:pPr>
      <w:rPr>
        <w:rFonts w:ascii="Arial Narrow" w:eastAsia="Arial Narrow" w:hAnsi="Arial Narrow" w:cs="Arial Narrow"/>
        <w:color w:val="000000"/>
        <w:position w:val="0"/>
        <w:sz w:val="24"/>
        <w:szCs w:val="24"/>
        <w:shd w:val="clear" w:color="auto" w:fill="FEFFFF"/>
        <w:lang w:val="ru-RU"/>
      </w:rPr>
    </w:lvl>
    <w:lvl w:ilvl="8">
      <w:start w:val="1"/>
      <w:numFmt w:val="bullet"/>
      <w:lvlText w:val="▪"/>
      <w:lvlJc w:val="left"/>
      <w:pPr>
        <w:tabs>
          <w:tab w:val="num" w:pos="6240"/>
        </w:tabs>
        <w:ind w:left="6240" w:hanging="120"/>
      </w:pPr>
      <w:rPr>
        <w:rFonts w:ascii="Arial Narrow" w:eastAsia="Arial Narrow" w:hAnsi="Arial Narrow" w:cs="Arial Narrow"/>
        <w:color w:val="000000"/>
        <w:position w:val="0"/>
        <w:sz w:val="24"/>
        <w:szCs w:val="24"/>
        <w:shd w:val="clear" w:color="auto" w:fill="FEFFFF"/>
        <w:lang w:val="ru-RU"/>
      </w:rPr>
    </w:lvl>
  </w:abstractNum>
  <w:abstractNum w:abstractNumId="23">
    <w:nsid w:val="502C61DB"/>
    <w:multiLevelType w:val="multilevel"/>
    <w:tmpl w:val="A3F0DCA6"/>
    <w:lvl w:ilvl="0">
      <w:start w:val="1"/>
      <w:numFmt w:val="bullet"/>
      <w:lvlText w:val="•"/>
      <w:lvlJc w:val="left"/>
      <w:pPr>
        <w:tabs>
          <w:tab w:val="num" w:pos="636"/>
        </w:tabs>
        <w:ind w:left="636" w:hanging="396"/>
      </w:pPr>
      <w:rPr>
        <w:rFonts w:ascii="Arial Narrow" w:eastAsia="Arial Narrow" w:hAnsi="Arial Narrow" w:cs="Arial Narrow"/>
        <w:color w:val="000000"/>
        <w:position w:val="0"/>
        <w:sz w:val="24"/>
        <w:szCs w:val="24"/>
        <w:shd w:val="clear" w:color="auto" w:fill="FEFFFF"/>
        <w:lang w:val="ru-RU"/>
      </w:rPr>
    </w:lvl>
    <w:lvl w:ilvl="1">
      <w:start w:val="1"/>
      <w:numFmt w:val="bullet"/>
      <w:lvlText w:val="o"/>
      <w:lvlJc w:val="left"/>
      <w:pPr>
        <w:tabs>
          <w:tab w:val="num" w:pos="1200"/>
        </w:tabs>
        <w:ind w:left="1200" w:hanging="120"/>
      </w:pPr>
      <w:rPr>
        <w:rFonts w:ascii="Arial Narrow" w:eastAsia="Arial Narrow" w:hAnsi="Arial Narrow" w:cs="Arial Narrow"/>
        <w:color w:val="000000"/>
        <w:position w:val="0"/>
        <w:sz w:val="24"/>
        <w:szCs w:val="24"/>
        <w:shd w:val="clear" w:color="auto" w:fill="FEFFFF"/>
        <w:lang w:val="ru-RU"/>
      </w:rPr>
    </w:lvl>
    <w:lvl w:ilvl="2">
      <w:start w:val="1"/>
      <w:numFmt w:val="bullet"/>
      <w:lvlText w:val="▪"/>
      <w:lvlJc w:val="left"/>
      <w:pPr>
        <w:tabs>
          <w:tab w:val="num" w:pos="1920"/>
        </w:tabs>
        <w:ind w:left="1920" w:hanging="120"/>
      </w:pPr>
      <w:rPr>
        <w:rFonts w:ascii="Arial Narrow" w:eastAsia="Arial Narrow" w:hAnsi="Arial Narrow" w:cs="Arial Narrow"/>
        <w:color w:val="000000"/>
        <w:position w:val="0"/>
        <w:sz w:val="24"/>
        <w:szCs w:val="24"/>
        <w:shd w:val="clear" w:color="auto" w:fill="FEFFFF"/>
        <w:lang w:val="ru-RU"/>
      </w:rPr>
    </w:lvl>
    <w:lvl w:ilvl="3">
      <w:start w:val="1"/>
      <w:numFmt w:val="bullet"/>
      <w:lvlText w:val="▪"/>
      <w:lvlJc w:val="left"/>
      <w:pPr>
        <w:tabs>
          <w:tab w:val="num" w:pos="2640"/>
        </w:tabs>
        <w:ind w:left="2640" w:hanging="120"/>
      </w:pPr>
      <w:rPr>
        <w:rFonts w:ascii="Arial Narrow" w:eastAsia="Arial Narrow" w:hAnsi="Arial Narrow" w:cs="Arial Narrow"/>
        <w:color w:val="000000"/>
        <w:position w:val="0"/>
        <w:sz w:val="24"/>
        <w:szCs w:val="24"/>
        <w:shd w:val="clear" w:color="auto" w:fill="FEFFFF"/>
        <w:lang w:val="ru-RU"/>
      </w:rPr>
    </w:lvl>
    <w:lvl w:ilvl="4">
      <w:start w:val="1"/>
      <w:numFmt w:val="bullet"/>
      <w:lvlText w:val="▪"/>
      <w:lvlJc w:val="left"/>
      <w:pPr>
        <w:tabs>
          <w:tab w:val="num" w:pos="3360"/>
        </w:tabs>
        <w:ind w:left="3360" w:hanging="120"/>
      </w:pPr>
      <w:rPr>
        <w:rFonts w:ascii="Arial Narrow" w:eastAsia="Arial Narrow" w:hAnsi="Arial Narrow" w:cs="Arial Narrow"/>
        <w:color w:val="000000"/>
        <w:position w:val="0"/>
        <w:sz w:val="24"/>
        <w:szCs w:val="24"/>
        <w:shd w:val="clear" w:color="auto" w:fill="FEFFFF"/>
        <w:lang w:val="ru-RU"/>
      </w:rPr>
    </w:lvl>
    <w:lvl w:ilvl="5">
      <w:start w:val="1"/>
      <w:numFmt w:val="bullet"/>
      <w:lvlText w:val="▪"/>
      <w:lvlJc w:val="left"/>
      <w:pPr>
        <w:tabs>
          <w:tab w:val="num" w:pos="4080"/>
        </w:tabs>
        <w:ind w:left="4080" w:hanging="120"/>
      </w:pPr>
      <w:rPr>
        <w:rFonts w:ascii="Arial Narrow" w:eastAsia="Arial Narrow" w:hAnsi="Arial Narrow" w:cs="Arial Narrow"/>
        <w:color w:val="000000"/>
        <w:position w:val="0"/>
        <w:sz w:val="24"/>
        <w:szCs w:val="24"/>
        <w:shd w:val="clear" w:color="auto" w:fill="FEFFFF"/>
        <w:lang w:val="ru-RU"/>
      </w:rPr>
    </w:lvl>
    <w:lvl w:ilvl="6">
      <w:start w:val="1"/>
      <w:numFmt w:val="bullet"/>
      <w:lvlText w:val="▪"/>
      <w:lvlJc w:val="left"/>
      <w:pPr>
        <w:tabs>
          <w:tab w:val="num" w:pos="4800"/>
        </w:tabs>
        <w:ind w:left="4800" w:hanging="120"/>
      </w:pPr>
      <w:rPr>
        <w:rFonts w:ascii="Arial Narrow" w:eastAsia="Arial Narrow" w:hAnsi="Arial Narrow" w:cs="Arial Narrow"/>
        <w:color w:val="000000"/>
        <w:position w:val="0"/>
        <w:sz w:val="24"/>
        <w:szCs w:val="24"/>
        <w:shd w:val="clear" w:color="auto" w:fill="FEFFFF"/>
        <w:lang w:val="ru-RU"/>
      </w:rPr>
    </w:lvl>
    <w:lvl w:ilvl="7">
      <w:start w:val="1"/>
      <w:numFmt w:val="bullet"/>
      <w:lvlText w:val="▪"/>
      <w:lvlJc w:val="left"/>
      <w:pPr>
        <w:tabs>
          <w:tab w:val="num" w:pos="5520"/>
        </w:tabs>
        <w:ind w:left="5520" w:hanging="120"/>
      </w:pPr>
      <w:rPr>
        <w:rFonts w:ascii="Arial Narrow" w:eastAsia="Arial Narrow" w:hAnsi="Arial Narrow" w:cs="Arial Narrow"/>
        <w:color w:val="000000"/>
        <w:position w:val="0"/>
        <w:sz w:val="24"/>
        <w:szCs w:val="24"/>
        <w:shd w:val="clear" w:color="auto" w:fill="FEFFFF"/>
        <w:lang w:val="ru-RU"/>
      </w:rPr>
    </w:lvl>
    <w:lvl w:ilvl="8">
      <w:start w:val="1"/>
      <w:numFmt w:val="bullet"/>
      <w:lvlText w:val="▪"/>
      <w:lvlJc w:val="left"/>
      <w:pPr>
        <w:tabs>
          <w:tab w:val="num" w:pos="6240"/>
        </w:tabs>
        <w:ind w:left="6240" w:hanging="120"/>
      </w:pPr>
      <w:rPr>
        <w:rFonts w:ascii="Arial Narrow" w:eastAsia="Arial Narrow" w:hAnsi="Arial Narrow" w:cs="Arial Narrow"/>
        <w:color w:val="000000"/>
        <w:position w:val="0"/>
        <w:sz w:val="24"/>
        <w:szCs w:val="24"/>
        <w:shd w:val="clear" w:color="auto" w:fill="FEFFFF"/>
        <w:lang w:val="ru-RU"/>
      </w:rPr>
    </w:lvl>
  </w:abstractNum>
  <w:abstractNum w:abstractNumId="24">
    <w:nsid w:val="66BD2E59"/>
    <w:multiLevelType w:val="multilevel"/>
    <w:tmpl w:val="B3263DB8"/>
    <w:lvl w:ilvl="0">
      <w:start w:val="1"/>
      <w:numFmt w:val="bullet"/>
      <w:lvlText w:val="•"/>
      <w:lvlJc w:val="left"/>
      <w:pPr>
        <w:tabs>
          <w:tab w:val="num" w:pos="636"/>
        </w:tabs>
        <w:ind w:left="636" w:hanging="396"/>
      </w:pPr>
      <w:rPr>
        <w:rFonts w:ascii="Arial Narrow" w:eastAsia="Arial Narrow" w:hAnsi="Arial Narrow" w:cs="Arial Narrow"/>
        <w:position w:val="0"/>
        <w:sz w:val="24"/>
        <w:szCs w:val="24"/>
        <w:shd w:val="clear" w:color="auto" w:fill="FEFFFF"/>
      </w:rPr>
    </w:lvl>
    <w:lvl w:ilvl="1">
      <w:start w:val="1"/>
      <w:numFmt w:val="bullet"/>
      <w:lvlText w:val="o"/>
      <w:lvlJc w:val="left"/>
      <w:pPr>
        <w:tabs>
          <w:tab w:val="num" w:pos="104"/>
        </w:tabs>
      </w:pPr>
      <w:rPr>
        <w:rFonts w:ascii="Arial Narrow" w:eastAsia="Arial Narrow" w:hAnsi="Arial Narrow" w:cs="Arial Narrow"/>
        <w:position w:val="0"/>
        <w:sz w:val="24"/>
        <w:szCs w:val="24"/>
        <w:shd w:val="clear" w:color="auto" w:fill="FEFFFF"/>
      </w:rPr>
    </w:lvl>
    <w:lvl w:ilvl="2">
      <w:start w:val="1"/>
      <w:numFmt w:val="bullet"/>
      <w:lvlText w:val="▪"/>
      <w:lvlJc w:val="left"/>
      <w:pPr>
        <w:tabs>
          <w:tab w:val="num" w:pos="104"/>
        </w:tabs>
      </w:pPr>
      <w:rPr>
        <w:rFonts w:ascii="Arial Narrow" w:eastAsia="Arial Narrow" w:hAnsi="Arial Narrow" w:cs="Arial Narrow"/>
        <w:position w:val="0"/>
        <w:sz w:val="24"/>
        <w:szCs w:val="24"/>
        <w:shd w:val="clear" w:color="auto" w:fill="FEFFFF"/>
      </w:rPr>
    </w:lvl>
    <w:lvl w:ilvl="3">
      <w:start w:val="1"/>
      <w:numFmt w:val="bullet"/>
      <w:lvlText w:val="▪"/>
      <w:lvlJc w:val="left"/>
      <w:pPr>
        <w:tabs>
          <w:tab w:val="num" w:pos="104"/>
        </w:tabs>
      </w:pPr>
      <w:rPr>
        <w:rFonts w:ascii="Arial Narrow" w:eastAsia="Arial Narrow" w:hAnsi="Arial Narrow" w:cs="Arial Narrow"/>
        <w:position w:val="0"/>
        <w:sz w:val="24"/>
        <w:szCs w:val="24"/>
        <w:shd w:val="clear" w:color="auto" w:fill="FEFFFF"/>
      </w:rPr>
    </w:lvl>
    <w:lvl w:ilvl="4">
      <w:start w:val="1"/>
      <w:numFmt w:val="bullet"/>
      <w:lvlText w:val="▪"/>
      <w:lvlJc w:val="left"/>
      <w:pPr>
        <w:tabs>
          <w:tab w:val="num" w:pos="104"/>
        </w:tabs>
      </w:pPr>
      <w:rPr>
        <w:rFonts w:ascii="Arial Narrow" w:eastAsia="Arial Narrow" w:hAnsi="Arial Narrow" w:cs="Arial Narrow"/>
        <w:position w:val="0"/>
        <w:sz w:val="24"/>
        <w:szCs w:val="24"/>
        <w:shd w:val="clear" w:color="auto" w:fill="FEFFFF"/>
      </w:rPr>
    </w:lvl>
    <w:lvl w:ilvl="5">
      <w:start w:val="1"/>
      <w:numFmt w:val="bullet"/>
      <w:lvlText w:val="▪"/>
      <w:lvlJc w:val="left"/>
      <w:pPr>
        <w:tabs>
          <w:tab w:val="num" w:pos="104"/>
        </w:tabs>
      </w:pPr>
      <w:rPr>
        <w:rFonts w:ascii="Arial Narrow" w:eastAsia="Arial Narrow" w:hAnsi="Arial Narrow" w:cs="Arial Narrow"/>
        <w:position w:val="0"/>
        <w:sz w:val="24"/>
        <w:szCs w:val="24"/>
        <w:shd w:val="clear" w:color="auto" w:fill="FEFFFF"/>
      </w:rPr>
    </w:lvl>
    <w:lvl w:ilvl="6">
      <w:start w:val="1"/>
      <w:numFmt w:val="bullet"/>
      <w:lvlText w:val="▪"/>
      <w:lvlJc w:val="left"/>
      <w:pPr>
        <w:tabs>
          <w:tab w:val="num" w:pos="104"/>
        </w:tabs>
      </w:pPr>
      <w:rPr>
        <w:rFonts w:ascii="Arial Narrow" w:eastAsia="Arial Narrow" w:hAnsi="Arial Narrow" w:cs="Arial Narrow"/>
        <w:position w:val="0"/>
        <w:sz w:val="24"/>
        <w:szCs w:val="24"/>
        <w:shd w:val="clear" w:color="auto" w:fill="FEFFFF"/>
      </w:rPr>
    </w:lvl>
    <w:lvl w:ilvl="7">
      <w:start w:val="1"/>
      <w:numFmt w:val="bullet"/>
      <w:lvlText w:val="▪"/>
      <w:lvlJc w:val="left"/>
      <w:pPr>
        <w:tabs>
          <w:tab w:val="num" w:pos="104"/>
        </w:tabs>
      </w:pPr>
      <w:rPr>
        <w:rFonts w:ascii="Arial Narrow" w:eastAsia="Arial Narrow" w:hAnsi="Arial Narrow" w:cs="Arial Narrow"/>
        <w:position w:val="0"/>
        <w:sz w:val="24"/>
        <w:szCs w:val="24"/>
        <w:shd w:val="clear" w:color="auto" w:fill="FEFFFF"/>
      </w:rPr>
    </w:lvl>
    <w:lvl w:ilvl="8">
      <w:start w:val="1"/>
      <w:numFmt w:val="bullet"/>
      <w:lvlText w:val="▪"/>
      <w:lvlJc w:val="left"/>
      <w:pPr>
        <w:tabs>
          <w:tab w:val="num" w:pos="104"/>
        </w:tabs>
      </w:pPr>
      <w:rPr>
        <w:rFonts w:ascii="Arial Narrow" w:eastAsia="Arial Narrow" w:hAnsi="Arial Narrow" w:cs="Arial Narrow"/>
        <w:position w:val="0"/>
        <w:sz w:val="24"/>
        <w:szCs w:val="24"/>
        <w:shd w:val="clear" w:color="auto" w:fill="FEFFFF"/>
      </w:rPr>
    </w:lvl>
  </w:abstractNum>
  <w:abstractNum w:abstractNumId="25">
    <w:nsid w:val="66D12493"/>
    <w:multiLevelType w:val="multilevel"/>
    <w:tmpl w:val="973EAB20"/>
    <w:lvl w:ilvl="0">
      <w:start w:val="1"/>
      <w:numFmt w:val="bullet"/>
      <w:lvlText w:val="•"/>
      <w:lvlJc w:val="left"/>
      <w:pPr>
        <w:tabs>
          <w:tab w:val="num" w:pos="636"/>
        </w:tabs>
        <w:ind w:left="636" w:hanging="396"/>
      </w:pPr>
      <w:rPr>
        <w:rFonts w:ascii="Arial Narrow" w:eastAsia="Arial Narrow" w:hAnsi="Arial Narrow" w:cs="Arial Narrow"/>
        <w:color w:val="F79203"/>
        <w:position w:val="0"/>
        <w:sz w:val="24"/>
        <w:szCs w:val="24"/>
        <w:u w:val="single" w:color="F79203"/>
        <w:shd w:val="clear" w:color="auto" w:fill="FEFFFF"/>
        <w:lang w:val="ru-RU"/>
      </w:rPr>
    </w:lvl>
    <w:lvl w:ilvl="1">
      <w:start w:val="1"/>
      <w:numFmt w:val="bullet"/>
      <w:lvlText w:val="o"/>
      <w:lvlJc w:val="left"/>
      <w:pPr>
        <w:tabs>
          <w:tab w:val="num" w:pos="1200"/>
        </w:tabs>
        <w:ind w:left="1200" w:hanging="120"/>
      </w:pPr>
      <w:rPr>
        <w:rFonts w:ascii="Arial Narrow" w:eastAsia="Arial Narrow" w:hAnsi="Arial Narrow" w:cs="Arial Narrow"/>
        <w:color w:val="F79203"/>
        <w:position w:val="0"/>
        <w:sz w:val="24"/>
        <w:szCs w:val="24"/>
        <w:u w:val="single" w:color="F79203"/>
        <w:shd w:val="clear" w:color="auto" w:fill="FEFFFF"/>
        <w:lang w:val="ru-RU"/>
      </w:rPr>
    </w:lvl>
    <w:lvl w:ilvl="2">
      <w:start w:val="1"/>
      <w:numFmt w:val="bullet"/>
      <w:lvlText w:val="▪"/>
      <w:lvlJc w:val="left"/>
      <w:pPr>
        <w:tabs>
          <w:tab w:val="num" w:pos="1920"/>
        </w:tabs>
        <w:ind w:left="1920" w:hanging="120"/>
      </w:pPr>
      <w:rPr>
        <w:rFonts w:ascii="Arial Narrow" w:eastAsia="Arial Narrow" w:hAnsi="Arial Narrow" w:cs="Arial Narrow"/>
        <w:color w:val="F79203"/>
        <w:position w:val="0"/>
        <w:sz w:val="24"/>
        <w:szCs w:val="24"/>
        <w:u w:val="single" w:color="F79203"/>
        <w:shd w:val="clear" w:color="auto" w:fill="FEFFFF"/>
        <w:lang w:val="ru-RU"/>
      </w:rPr>
    </w:lvl>
    <w:lvl w:ilvl="3">
      <w:start w:val="1"/>
      <w:numFmt w:val="bullet"/>
      <w:lvlText w:val="▪"/>
      <w:lvlJc w:val="left"/>
      <w:pPr>
        <w:tabs>
          <w:tab w:val="num" w:pos="2640"/>
        </w:tabs>
        <w:ind w:left="2640" w:hanging="120"/>
      </w:pPr>
      <w:rPr>
        <w:rFonts w:ascii="Arial Narrow" w:eastAsia="Arial Narrow" w:hAnsi="Arial Narrow" w:cs="Arial Narrow"/>
        <w:color w:val="F79203"/>
        <w:position w:val="0"/>
        <w:sz w:val="24"/>
        <w:szCs w:val="24"/>
        <w:u w:val="single" w:color="F79203"/>
        <w:shd w:val="clear" w:color="auto" w:fill="FEFFFF"/>
        <w:lang w:val="ru-RU"/>
      </w:rPr>
    </w:lvl>
    <w:lvl w:ilvl="4">
      <w:start w:val="1"/>
      <w:numFmt w:val="bullet"/>
      <w:lvlText w:val="▪"/>
      <w:lvlJc w:val="left"/>
      <w:pPr>
        <w:tabs>
          <w:tab w:val="num" w:pos="3360"/>
        </w:tabs>
        <w:ind w:left="3360" w:hanging="120"/>
      </w:pPr>
      <w:rPr>
        <w:rFonts w:ascii="Arial Narrow" w:eastAsia="Arial Narrow" w:hAnsi="Arial Narrow" w:cs="Arial Narrow"/>
        <w:color w:val="F79203"/>
        <w:position w:val="0"/>
        <w:sz w:val="24"/>
        <w:szCs w:val="24"/>
        <w:u w:val="single" w:color="F79203"/>
        <w:shd w:val="clear" w:color="auto" w:fill="FEFFFF"/>
        <w:lang w:val="ru-RU"/>
      </w:rPr>
    </w:lvl>
    <w:lvl w:ilvl="5">
      <w:start w:val="1"/>
      <w:numFmt w:val="bullet"/>
      <w:lvlText w:val="▪"/>
      <w:lvlJc w:val="left"/>
      <w:pPr>
        <w:tabs>
          <w:tab w:val="num" w:pos="4080"/>
        </w:tabs>
        <w:ind w:left="4080" w:hanging="120"/>
      </w:pPr>
      <w:rPr>
        <w:rFonts w:ascii="Arial Narrow" w:eastAsia="Arial Narrow" w:hAnsi="Arial Narrow" w:cs="Arial Narrow"/>
        <w:color w:val="F79203"/>
        <w:position w:val="0"/>
        <w:sz w:val="24"/>
        <w:szCs w:val="24"/>
        <w:u w:val="single" w:color="F79203"/>
        <w:shd w:val="clear" w:color="auto" w:fill="FEFFFF"/>
        <w:lang w:val="ru-RU"/>
      </w:rPr>
    </w:lvl>
    <w:lvl w:ilvl="6">
      <w:start w:val="1"/>
      <w:numFmt w:val="bullet"/>
      <w:lvlText w:val="▪"/>
      <w:lvlJc w:val="left"/>
      <w:pPr>
        <w:tabs>
          <w:tab w:val="num" w:pos="4800"/>
        </w:tabs>
        <w:ind w:left="4800" w:hanging="120"/>
      </w:pPr>
      <w:rPr>
        <w:rFonts w:ascii="Arial Narrow" w:eastAsia="Arial Narrow" w:hAnsi="Arial Narrow" w:cs="Arial Narrow"/>
        <w:color w:val="F79203"/>
        <w:position w:val="0"/>
        <w:sz w:val="24"/>
        <w:szCs w:val="24"/>
        <w:u w:val="single" w:color="F79203"/>
        <w:shd w:val="clear" w:color="auto" w:fill="FEFFFF"/>
        <w:lang w:val="ru-RU"/>
      </w:rPr>
    </w:lvl>
    <w:lvl w:ilvl="7">
      <w:start w:val="1"/>
      <w:numFmt w:val="bullet"/>
      <w:lvlText w:val="▪"/>
      <w:lvlJc w:val="left"/>
      <w:pPr>
        <w:tabs>
          <w:tab w:val="num" w:pos="5520"/>
        </w:tabs>
        <w:ind w:left="5520" w:hanging="120"/>
      </w:pPr>
      <w:rPr>
        <w:rFonts w:ascii="Arial Narrow" w:eastAsia="Arial Narrow" w:hAnsi="Arial Narrow" w:cs="Arial Narrow"/>
        <w:color w:val="F79203"/>
        <w:position w:val="0"/>
        <w:sz w:val="24"/>
        <w:szCs w:val="24"/>
        <w:u w:val="single" w:color="F79203"/>
        <w:shd w:val="clear" w:color="auto" w:fill="FEFFFF"/>
        <w:lang w:val="ru-RU"/>
      </w:rPr>
    </w:lvl>
    <w:lvl w:ilvl="8">
      <w:start w:val="1"/>
      <w:numFmt w:val="bullet"/>
      <w:lvlText w:val="▪"/>
      <w:lvlJc w:val="left"/>
      <w:pPr>
        <w:tabs>
          <w:tab w:val="num" w:pos="6240"/>
        </w:tabs>
        <w:ind w:left="6240" w:hanging="120"/>
      </w:pPr>
      <w:rPr>
        <w:rFonts w:ascii="Arial Narrow" w:eastAsia="Arial Narrow" w:hAnsi="Arial Narrow" w:cs="Arial Narrow"/>
        <w:color w:val="F79203"/>
        <w:position w:val="0"/>
        <w:sz w:val="24"/>
        <w:szCs w:val="24"/>
        <w:u w:val="single" w:color="F79203"/>
        <w:shd w:val="clear" w:color="auto" w:fill="FEFFFF"/>
        <w:lang w:val="ru-RU"/>
      </w:rPr>
    </w:lvl>
  </w:abstractNum>
  <w:abstractNum w:abstractNumId="26">
    <w:nsid w:val="679F046B"/>
    <w:multiLevelType w:val="multilevel"/>
    <w:tmpl w:val="69B484D8"/>
    <w:styleLink w:val="15"/>
    <w:lvl w:ilvl="0">
      <w:numFmt w:val="bullet"/>
      <w:lvlText w:val="•"/>
      <w:lvlJc w:val="left"/>
      <w:pPr>
        <w:tabs>
          <w:tab w:val="num" w:pos="636"/>
        </w:tabs>
        <w:ind w:left="636" w:hanging="396"/>
      </w:pPr>
      <w:rPr>
        <w:rFonts w:ascii="Arial Narrow" w:eastAsia="Arial Narrow" w:hAnsi="Arial Narrow" w:cs="Arial Narrow"/>
        <w:color w:val="000000"/>
        <w:position w:val="0"/>
        <w:sz w:val="22"/>
        <w:szCs w:val="22"/>
        <w:shd w:val="clear" w:color="auto" w:fill="FEFFFF"/>
        <w:lang w:val="ru-RU"/>
      </w:rPr>
    </w:lvl>
    <w:lvl w:ilvl="1">
      <w:start w:val="1"/>
      <w:numFmt w:val="bullet"/>
      <w:lvlText w:val="o"/>
      <w:lvlJc w:val="left"/>
      <w:pPr>
        <w:tabs>
          <w:tab w:val="num" w:pos="1200"/>
        </w:tabs>
        <w:ind w:left="1200" w:hanging="120"/>
      </w:pPr>
      <w:rPr>
        <w:rFonts w:ascii="Arial Narrow" w:eastAsia="Arial Narrow" w:hAnsi="Arial Narrow" w:cs="Arial Narrow"/>
        <w:color w:val="000000"/>
        <w:position w:val="0"/>
        <w:sz w:val="24"/>
        <w:szCs w:val="24"/>
        <w:shd w:val="clear" w:color="auto" w:fill="FEFFFF"/>
        <w:lang w:val="ru-RU"/>
      </w:rPr>
    </w:lvl>
    <w:lvl w:ilvl="2">
      <w:start w:val="1"/>
      <w:numFmt w:val="bullet"/>
      <w:lvlText w:val="▪"/>
      <w:lvlJc w:val="left"/>
      <w:pPr>
        <w:tabs>
          <w:tab w:val="num" w:pos="1920"/>
        </w:tabs>
        <w:ind w:left="1920" w:hanging="120"/>
      </w:pPr>
      <w:rPr>
        <w:rFonts w:ascii="Arial Narrow" w:eastAsia="Arial Narrow" w:hAnsi="Arial Narrow" w:cs="Arial Narrow"/>
        <w:color w:val="000000"/>
        <w:position w:val="0"/>
        <w:sz w:val="24"/>
        <w:szCs w:val="24"/>
        <w:shd w:val="clear" w:color="auto" w:fill="FEFFFF"/>
        <w:lang w:val="ru-RU"/>
      </w:rPr>
    </w:lvl>
    <w:lvl w:ilvl="3">
      <w:start w:val="1"/>
      <w:numFmt w:val="bullet"/>
      <w:lvlText w:val="▪"/>
      <w:lvlJc w:val="left"/>
      <w:pPr>
        <w:tabs>
          <w:tab w:val="num" w:pos="2640"/>
        </w:tabs>
        <w:ind w:left="2640" w:hanging="120"/>
      </w:pPr>
      <w:rPr>
        <w:rFonts w:ascii="Arial Narrow" w:eastAsia="Arial Narrow" w:hAnsi="Arial Narrow" w:cs="Arial Narrow"/>
        <w:color w:val="000000"/>
        <w:position w:val="0"/>
        <w:sz w:val="24"/>
        <w:szCs w:val="24"/>
        <w:shd w:val="clear" w:color="auto" w:fill="FEFFFF"/>
        <w:lang w:val="ru-RU"/>
      </w:rPr>
    </w:lvl>
    <w:lvl w:ilvl="4">
      <w:start w:val="1"/>
      <w:numFmt w:val="bullet"/>
      <w:lvlText w:val="▪"/>
      <w:lvlJc w:val="left"/>
      <w:pPr>
        <w:tabs>
          <w:tab w:val="num" w:pos="3360"/>
        </w:tabs>
        <w:ind w:left="3360" w:hanging="120"/>
      </w:pPr>
      <w:rPr>
        <w:rFonts w:ascii="Arial Narrow" w:eastAsia="Arial Narrow" w:hAnsi="Arial Narrow" w:cs="Arial Narrow"/>
        <w:color w:val="000000"/>
        <w:position w:val="0"/>
        <w:sz w:val="24"/>
        <w:szCs w:val="24"/>
        <w:shd w:val="clear" w:color="auto" w:fill="FEFFFF"/>
        <w:lang w:val="ru-RU"/>
      </w:rPr>
    </w:lvl>
    <w:lvl w:ilvl="5">
      <w:start w:val="1"/>
      <w:numFmt w:val="bullet"/>
      <w:lvlText w:val="▪"/>
      <w:lvlJc w:val="left"/>
      <w:pPr>
        <w:tabs>
          <w:tab w:val="num" w:pos="4080"/>
        </w:tabs>
        <w:ind w:left="4080" w:hanging="120"/>
      </w:pPr>
      <w:rPr>
        <w:rFonts w:ascii="Arial Narrow" w:eastAsia="Arial Narrow" w:hAnsi="Arial Narrow" w:cs="Arial Narrow"/>
        <w:color w:val="000000"/>
        <w:position w:val="0"/>
        <w:sz w:val="24"/>
        <w:szCs w:val="24"/>
        <w:shd w:val="clear" w:color="auto" w:fill="FEFFFF"/>
        <w:lang w:val="ru-RU"/>
      </w:rPr>
    </w:lvl>
    <w:lvl w:ilvl="6">
      <w:start w:val="1"/>
      <w:numFmt w:val="bullet"/>
      <w:lvlText w:val="▪"/>
      <w:lvlJc w:val="left"/>
      <w:pPr>
        <w:tabs>
          <w:tab w:val="num" w:pos="4800"/>
        </w:tabs>
        <w:ind w:left="4800" w:hanging="120"/>
      </w:pPr>
      <w:rPr>
        <w:rFonts w:ascii="Arial Narrow" w:eastAsia="Arial Narrow" w:hAnsi="Arial Narrow" w:cs="Arial Narrow"/>
        <w:color w:val="000000"/>
        <w:position w:val="0"/>
        <w:sz w:val="24"/>
        <w:szCs w:val="24"/>
        <w:shd w:val="clear" w:color="auto" w:fill="FEFFFF"/>
        <w:lang w:val="ru-RU"/>
      </w:rPr>
    </w:lvl>
    <w:lvl w:ilvl="7">
      <w:start w:val="1"/>
      <w:numFmt w:val="bullet"/>
      <w:lvlText w:val="▪"/>
      <w:lvlJc w:val="left"/>
      <w:pPr>
        <w:tabs>
          <w:tab w:val="num" w:pos="5520"/>
        </w:tabs>
        <w:ind w:left="5520" w:hanging="120"/>
      </w:pPr>
      <w:rPr>
        <w:rFonts w:ascii="Arial Narrow" w:eastAsia="Arial Narrow" w:hAnsi="Arial Narrow" w:cs="Arial Narrow"/>
        <w:color w:val="000000"/>
        <w:position w:val="0"/>
        <w:sz w:val="24"/>
        <w:szCs w:val="24"/>
        <w:shd w:val="clear" w:color="auto" w:fill="FEFFFF"/>
        <w:lang w:val="ru-RU"/>
      </w:rPr>
    </w:lvl>
    <w:lvl w:ilvl="8">
      <w:start w:val="1"/>
      <w:numFmt w:val="bullet"/>
      <w:lvlText w:val="▪"/>
      <w:lvlJc w:val="left"/>
      <w:pPr>
        <w:tabs>
          <w:tab w:val="num" w:pos="6240"/>
        </w:tabs>
        <w:ind w:left="6240" w:hanging="120"/>
      </w:pPr>
      <w:rPr>
        <w:rFonts w:ascii="Arial Narrow" w:eastAsia="Arial Narrow" w:hAnsi="Arial Narrow" w:cs="Arial Narrow"/>
        <w:color w:val="000000"/>
        <w:position w:val="0"/>
        <w:sz w:val="24"/>
        <w:szCs w:val="24"/>
        <w:shd w:val="clear" w:color="auto" w:fill="FEFFFF"/>
        <w:lang w:val="ru-RU"/>
      </w:rPr>
    </w:lvl>
  </w:abstractNum>
  <w:abstractNum w:abstractNumId="27">
    <w:nsid w:val="6A103038"/>
    <w:multiLevelType w:val="multilevel"/>
    <w:tmpl w:val="1FC08B2C"/>
    <w:lvl w:ilvl="0">
      <w:start w:val="1"/>
      <w:numFmt w:val="bullet"/>
      <w:lvlText w:val="•"/>
      <w:lvlJc w:val="left"/>
      <w:pPr>
        <w:tabs>
          <w:tab w:val="num" w:pos="636"/>
        </w:tabs>
        <w:ind w:left="636" w:hanging="396"/>
      </w:pPr>
      <w:rPr>
        <w:rFonts w:ascii="Arial Narrow" w:eastAsia="Arial Narrow" w:hAnsi="Arial Narrow" w:cs="Arial Narrow"/>
        <w:color w:val="000000"/>
        <w:position w:val="0"/>
        <w:sz w:val="24"/>
        <w:szCs w:val="24"/>
        <w:shd w:val="clear" w:color="auto" w:fill="FEFFFF"/>
        <w:lang w:val="ru-RU"/>
      </w:rPr>
    </w:lvl>
    <w:lvl w:ilvl="1">
      <w:start w:val="1"/>
      <w:numFmt w:val="bullet"/>
      <w:lvlText w:val="o"/>
      <w:lvlJc w:val="left"/>
      <w:pPr>
        <w:tabs>
          <w:tab w:val="num" w:pos="1200"/>
        </w:tabs>
        <w:ind w:left="1200" w:hanging="120"/>
      </w:pPr>
      <w:rPr>
        <w:rFonts w:ascii="Arial Narrow" w:eastAsia="Arial Narrow" w:hAnsi="Arial Narrow" w:cs="Arial Narrow"/>
        <w:color w:val="000000"/>
        <w:position w:val="0"/>
        <w:sz w:val="24"/>
        <w:szCs w:val="24"/>
        <w:shd w:val="clear" w:color="auto" w:fill="FEFFFF"/>
        <w:lang w:val="ru-RU"/>
      </w:rPr>
    </w:lvl>
    <w:lvl w:ilvl="2">
      <w:start w:val="1"/>
      <w:numFmt w:val="bullet"/>
      <w:lvlText w:val="▪"/>
      <w:lvlJc w:val="left"/>
      <w:pPr>
        <w:tabs>
          <w:tab w:val="num" w:pos="1920"/>
        </w:tabs>
        <w:ind w:left="1920" w:hanging="120"/>
      </w:pPr>
      <w:rPr>
        <w:rFonts w:ascii="Arial Narrow" w:eastAsia="Arial Narrow" w:hAnsi="Arial Narrow" w:cs="Arial Narrow"/>
        <w:color w:val="000000"/>
        <w:position w:val="0"/>
        <w:sz w:val="24"/>
        <w:szCs w:val="24"/>
        <w:shd w:val="clear" w:color="auto" w:fill="FEFFFF"/>
        <w:lang w:val="ru-RU"/>
      </w:rPr>
    </w:lvl>
    <w:lvl w:ilvl="3">
      <w:start w:val="1"/>
      <w:numFmt w:val="bullet"/>
      <w:lvlText w:val="▪"/>
      <w:lvlJc w:val="left"/>
      <w:pPr>
        <w:tabs>
          <w:tab w:val="num" w:pos="2640"/>
        </w:tabs>
        <w:ind w:left="2640" w:hanging="120"/>
      </w:pPr>
      <w:rPr>
        <w:rFonts w:ascii="Arial Narrow" w:eastAsia="Arial Narrow" w:hAnsi="Arial Narrow" w:cs="Arial Narrow"/>
        <w:color w:val="000000"/>
        <w:position w:val="0"/>
        <w:sz w:val="24"/>
        <w:szCs w:val="24"/>
        <w:shd w:val="clear" w:color="auto" w:fill="FEFFFF"/>
        <w:lang w:val="ru-RU"/>
      </w:rPr>
    </w:lvl>
    <w:lvl w:ilvl="4">
      <w:start w:val="1"/>
      <w:numFmt w:val="bullet"/>
      <w:lvlText w:val="▪"/>
      <w:lvlJc w:val="left"/>
      <w:pPr>
        <w:tabs>
          <w:tab w:val="num" w:pos="3360"/>
        </w:tabs>
        <w:ind w:left="3360" w:hanging="120"/>
      </w:pPr>
      <w:rPr>
        <w:rFonts w:ascii="Arial Narrow" w:eastAsia="Arial Narrow" w:hAnsi="Arial Narrow" w:cs="Arial Narrow"/>
        <w:color w:val="000000"/>
        <w:position w:val="0"/>
        <w:sz w:val="24"/>
        <w:szCs w:val="24"/>
        <w:shd w:val="clear" w:color="auto" w:fill="FEFFFF"/>
        <w:lang w:val="ru-RU"/>
      </w:rPr>
    </w:lvl>
    <w:lvl w:ilvl="5">
      <w:start w:val="1"/>
      <w:numFmt w:val="bullet"/>
      <w:lvlText w:val="▪"/>
      <w:lvlJc w:val="left"/>
      <w:pPr>
        <w:tabs>
          <w:tab w:val="num" w:pos="4080"/>
        </w:tabs>
        <w:ind w:left="4080" w:hanging="120"/>
      </w:pPr>
      <w:rPr>
        <w:rFonts w:ascii="Arial Narrow" w:eastAsia="Arial Narrow" w:hAnsi="Arial Narrow" w:cs="Arial Narrow"/>
        <w:color w:val="000000"/>
        <w:position w:val="0"/>
        <w:sz w:val="24"/>
        <w:szCs w:val="24"/>
        <w:shd w:val="clear" w:color="auto" w:fill="FEFFFF"/>
        <w:lang w:val="ru-RU"/>
      </w:rPr>
    </w:lvl>
    <w:lvl w:ilvl="6">
      <w:start w:val="1"/>
      <w:numFmt w:val="bullet"/>
      <w:lvlText w:val="▪"/>
      <w:lvlJc w:val="left"/>
      <w:pPr>
        <w:tabs>
          <w:tab w:val="num" w:pos="4800"/>
        </w:tabs>
        <w:ind w:left="4800" w:hanging="120"/>
      </w:pPr>
      <w:rPr>
        <w:rFonts w:ascii="Arial Narrow" w:eastAsia="Arial Narrow" w:hAnsi="Arial Narrow" w:cs="Arial Narrow"/>
        <w:color w:val="000000"/>
        <w:position w:val="0"/>
        <w:sz w:val="24"/>
        <w:szCs w:val="24"/>
        <w:shd w:val="clear" w:color="auto" w:fill="FEFFFF"/>
        <w:lang w:val="ru-RU"/>
      </w:rPr>
    </w:lvl>
    <w:lvl w:ilvl="7">
      <w:start w:val="1"/>
      <w:numFmt w:val="bullet"/>
      <w:lvlText w:val="▪"/>
      <w:lvlJc w:val="left"/>
      <w:pPr>
        <w:tabs>
          <w:tab w:val="num" w:pos="5520"/>
        </w:tabs>
        <w:ind w:left="5520" w:hanging="120"/>
      </w:pPr>
      <w:rPr>
        <w:rFonts w:ascii="Arial Narrow" w:eastAsia="Arial Narrow" w:hAnsi="Arial Narrow" w:cs="Arial Narrow"/>
        <w:color w:val="000000"/>
        <w:position w:val="0"/>
        <w:sz w:val="24"/>
        <w:szCs w:val="24"/>
        <w:shd w:val="clear" w:color="auto" w:fill="FEFFFF"/>
        <w:lang w:val="ru-RU"/>
      </w:rPr>
    </w:lvl>
    <w:lvl w:ilvl="8">
      <w:start w:val="1"/>
      <w:numFmt w:val="bullet"/>
      <w:lvlText w:val="▪"/>
      <w:lvlJc w:val="left"/>
      <w:pPr>
        <w:tabs>
          <w:tab w:val="num" w:pos="6240"/>
        </w:tabs>
        <w:ind w:left="6240" w:hanging="120"/>
      </w:pPr>
      <w:rPr>
        <w:rFonts w:ascii="Arial Narrow" w:eastAsia="Arial Narrow" w:hAnsi="Arial Narrow" w:cs="Arial Narrow"/>
        <w:color w:val="000000"/>
        <w:position w:val="0"/>
        <w:sz w:val="24"/>
        <w:szCs w:val="24"/>
        <w:shd w:val="clear" w:color="auto" w:fill="FEFFFF"/>
        <w:lang w:val="ru-RU"/>
      </w:rPr>
    </w:lvl>
  </w:abstractNum>
  <w:abstractNum w:abstractNumId="28">
    <w:nsid w:val="6D4F44E4"/>
    <w:multiLevelType w:val="hybridMultilevel"/>
    <w:tmpl w:val="442837C2"/>
    <w:lvl w:ilvl="0" w:tplc="6B4A4FBC">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FF42D96"/>
    <w:multiLevelType w:val="multilevel"/>
    <w:tmpl w:val="398C1C62"/>
    <w:lvl w:ilvl="0">
      <w:start w:val="1"/>
      <w:numFmt w:val="bullet"/>
      <w:lvlText w:val="•"/>
      <w:lvlJc w:val="left"/>
      <w:pPr>
        <w:tabs>
          <w:tab w:val="num" w:pos="636"/>
        </w:tabs>
        <w:ind w:left="636" w:hanging="396"/>
      </w:pPr>
      <w:rPr>
        <w:rFonts w:ascii="Arial Narrow" w:eastAsia="Arial Narrow" w:hAnsi="Arial Narrow" w:cs="Arial Narrow"/>
        <w:color w:val="000000"/>
        <w:position w:val="0"/>
        <w:sz w:val="24"/>
        <w:szCs w:val="24"/>
        <w:shd w:val="clear" w:color="auto" w:fill="FEFFFF"/>
      </w:rPr>
    </w:lvl>
    <w:lvl w:ilvl="1">
      <w:start w:val="1"/>
      <w:numFmt w:val="bullet"/>
      <w:lvlText w:val="o"/>
      <w:lvlJc w:val="left"/>
      <w:pPr>
        <w:tabs>
          <w:tab w:val="num" w:pos="1200"/>
        </w:tabs>
        <w:ind w:left="1200" w:hanging="120"/>
      </w:pPr>
      <w:rPr>
        <w:rFonts w:ascii="Arial Narrow" w:eastAsia="Arial Narrow" w:hAnsi="Arial Narrow" w:cs="Arial Narrow"/>
        <w:color w:val="000000"/>
        <w:position w:val="0"/>
        <w:sz w:val="24"/>
        <w:szCs w:val="24"/>
        <w:shd w:val="clear" w:color="auto" w:fill="FEFFFF"/>
      </w:rPr>
    </w:lvl>
    <w:lvl w:ilvl="2">
      <w:start w:val="1"/>
      <w:numFmt w:val="bullet"/>
      <w:lvlText w:val="▪"/>
      <w:lvlJc w:val="left"/>
      <w:pPr>
        <w:tabs>
          <w:tab w:val="num" w:pos="1920"/>
        </w:tabs>
        <w:ind w:left="1920" w:hanging="120"/>
      </w:pPr>
      <w:rPr>
        <w:rFonts w:ascii="Arial Narrow" w:eastAsia="Arial Narrow" w:hAnsi="Arial Narrow" w:cs="Arial Narrow"/>
        <w:color w:val="000000"/>
        <w:position w:val="0"/>
        <w:sz w:val="24"/>
        <w:szCs w:val="24"/>
        <w:shd w:val="clear" w:color="auto" w:fill="FEFFFF"/>
      </w:rPr>
    </w:lvl>
    <w:lvl w:ilvl="3">
      <w:start w:val="1"/>
      <w:numFmt w:val="bullet"/>
      <w:lvlText w:val="▪"/>
      <w:lvlJc w:val="left"/>
      <w:pPr>
        <w:tabs>
          <w:tab w:val="num" w:pos="2640"/>
        </w:tabs>
        <w:ind w:left="2640" w:hanging="120"/>
      </w:pPr>
      <w:rPr>
        <w:rFonts w:ascii="Arial Narrow" w:eastAsia="Arial Narrow" w:hAnsi="Arial Narrow" w:cs="Arial Narrow"/>
        <w:color w:val="000000"/>
        <w:position w:val="0"/>
        <w:sz w:val="24"/>
        <w:szCs w:val="24"/>
        <w:shd w:val="clear" w:color="auto" w:fill="FEFFFF"/>
      </w:rPr>
    </w:lvl>
    <w:lvl w:ilvl="4">
      <w:start w:val="1"/>
      <w:numFmt w:val="bullet"/>
      <w:lvlText w:val="▪"/>
      <w:lvlJc w:val="left"/>
      <w:pPr>
        <w:tabs>
          <w:tab w:val="num" w:pos="3360"/>
        </w:tabs>
        <w:ind w:left="3360" w:hanging="120"/>
      </w:pPr>
      <w:rPr>
        <w:rFonts w:ascii="Arial Narrow" w:eastAsia="Arial Narrow" w:hAnsi="Arial Narrow" w:cs="Arial Narrow"/>
        <w:color w:val="000000"/>
        <w:position w:val="0"/>
        <w:sz w:val="24"/>
        <w:szCs w:val="24"/>
        <w:shd w:val="clear" w:color="auto" w:fill="FEFFFF"/>
      </w:rPr>
    </w:lvl>
    <w:lvl w:ilvl="5">
      <w:start w:val="1"/>
      <w:numFmt w:val="bullet"/>
      <w:lvlText w:val="▪"/>
      <w:lvlJc w:val="left"/>
      <w:pPr>
        <w:tabs>
          <w:tab w:val="num" w:pos="4080"/>
        </w:tabs>
        <w:ind w:left="4080" w:hanging="120"/>
      </w:pPr>
      <w:rPr>
        <w:rFonts w:ascii="Arial Narrow" w:eastAsia="Arial Narrow" w:hAnsi="Arial Narrow" w:cs="Arial Narrow"/>
        <w:color w:val="000000"/>
        <w:position w:val="0"/>
        <w:sz w:val="24"/>
        <w:szCs w:val="24"/>
        <w:shd w:val="clear" w:color="auto" w:fill="FEFFFF"/>
      </w:rPr>
    </w:lvl>
    <w:lvl w:ilvl="6">
      <w:start w:val="1"/>
      <w:numFmt w:val="bullet"/>
      <w:lvlText w:val="▪"/>
      <w:lvlJc w:val="left"/>
      <w:pPr>
        <w:tabs>
          <w:tab w:val="num" w:pos="4800"/>
        </w:tabs>
        <w:ind w:left="4800" w:hanging="120"/>
      </w:pPr>
      <w:rPr>
        <w:rFonts w:ascii="Arial Narrow" w:eastAsia="Arial Narrow" w:hAnsi="Arial Narrow" w:cs="Arial Narrow"/>
        <w:color w:val="000000"/>
        <w:position w:val="0"/>
        <w:sz w:val="24"/>
        <w:szCs w:val="24"/>
        <w:shd w:val="clear" w:color="auto" w:fill="FEFFFF"/>
      </w:rPr>
    </w:lvl>
    <w:lvl w:ilvl="7">
      <w:start w:val="1"/>
      <w:numFmt w:val="bullet"/>
      <w:lvlText w:val="▪"/>
      <w:lvlJc w:val="left"/>
      <w:pPr>
        <w:tabs>
          <w:tab w:val="num" w:pos="5520"/>
        </w:tabs>
        <w:ind w:left="5520" w:hanging="120"/>
      </w:pPr>
      <w:rPr>
        <w:rFonts w:ascii="Arial Narrow" w:eastAsia="Arial Narrow" w:hAnsi="Arial Narrow" w:cs="Arial Narrow"/>
        <w:color w:val="000000"/>
        <w:position w:val="0"/>
        <w:sz w:val="24"/>
        <w:szCs w:val="24"/>
        <w:shd w:val="clear" w:color="auto" w:fill="FEFFFF"/>
      </w:rPr>
    </w:lvl>
    <w:lvl w:ilvl="8">
      <w:start w:val="1"/>
      <w:numFmt w:val="bullet"/>
      <w:lvlText w:val="▪"/>
      <w:lvlJc w:val="left"/>
      <w:pPr>
        <w:tabs>
          <w:tab w:val="num" w:pos="6240"/>
        </w:tabs>
        <w:ind w:left="6240" w:hanging="120"/>
      </w:pPr>
      <w:rPr>
        <w:rFonts w:ascii="Arial Narrow" w:eastAsia="Arial Narrow" w:hAnsi="Arial Narrow" w:cs="Arial Narrow"/>
        <w:color w:val="000000"/>
        <w:position w:val="0"/>
        <w:sz w:val="24"/>
        <w:szCs w:val="24"/>
        <w:shd w:val="clear" w:color="auto" w:fill="FEFFFF"/>
      </w:rPr>
    </w:lvl>
  </w:abstractNum>
  <w:abstractNum w:abstractNumId="30">
    <w:nsid w:val="701234DF"/>
    <w:multiLevelType w:val="multilevel"/>
    <w:tmpl w:val="257212B2"/>
    <w:lvl w:ilvl="0">
      <w:start w:val="1"/>
      <w:numFmt w:val="bullet"/>
      <w:lvlText w:val="•"/>
      <w:lvlJc w:val="left"/>
      <w:pPr>
        <w:tabs>
          <w:tab w:val="num" w:pos="636"/>
        </w:tabs>
        <w:ind w:left="636" w:hanging="396"/>
      </w:pPr>
      <w:rPr>
        <w:rFonts w:ascii="Arial Narrow" w:eastAsia="Arial Narrow" w:hAnsi="Arial Narrow" w:cs="Arial Narrow"/>
        <w:color w:val="000000"/>
        <w:position w:val="0"/>
        <w:sz w:val="24"/>
        <w:szCs w:val="24"/>
        <w:shd w:val="clear" w:color="auto" w:fill="FEFFFF"/>
        <w:lang w:val="ru-RU"/>
      </w:rPr>
    </w:lvl>
    <w:lvl w:ilvl="1">
      <w:start w:val="1"/>
      <w:numFmt w:val="bullet"/>
      <w:lvlText w:val="o"/>
      <w:lvlJc w:val="left"/>
      <w:pPr>
        <w:tabs>
          <w:tab w:val="num" w:pos="1200"/>
        </w:tabs>
        <w:ind w:left="1200" w:hanging="120"/>
      </w:pPr>
      <w:rPr>
        <w:rFonts w:ascii="Arial Narrow" w:eastAsia="Arial Narrow" w:hAnsi="Arial Narrow" w:cs="Arial Narrow"/>
        <w:color w:val="000000"/>
        <w:position w:val="0"/>
        <w:sz w:val="24"/>
        <w:szCs w:val="24"/>
        <w:shd w:val="clear" w:color="auto" w:fill="FEFFFF"/>
        <w:lang w:val="ru-RU"/>
      </w:rPr>
    </w:lvl>
    <w:lvl w:ilvl="2">
      <w:start w:val="1"/>
      <w:numFmt w:val="bullet"/>
      <w:lvlText w:val="▪"/>
      <w:lvlJc w:val="left"/>
      <w:pPr>
        <w:tabs>
          <w:tab w:val="num" w:pos="1920"/>
        </w:tabs>
        <w:ind w:left="1920" w:hanging="120"/>
      </w:pPr>
      <w:rPr>
        <w:rFonts w:ascii="Arial Narrow" w:eastAsia="Arial Narrow" w:hAnsi="Arial Narrow" w:cs="Arial Narrow"/>
        <w:color w:val="000000"/>
        <w:position w:val="0"/>
        <w:sz w:val="24"/>
        <w:szCs w:val="24"/>
        <w:shd w:val="clear" w:color="auto" w:fill="FEFFFF"/>
        <w:lang w:val="ru-RU"/>
      </w:rPr>
    </w:lvl>
    <w:lvl w:ilvl="3">
      <w:start w:val="1"/>
      <w:numFmt w:val="bullet"/>
      <w:lvlText w:val="▪"/>
      <w:lvlJc w:val="left"/>
      <w:pPr>
        <w:tabs>
          <w:tab w:val="num" w:pos="2640"/>
        </w:tabs>
        <w:ind w:left="2640" w:hanging="120"/>
      </w:pPr>
      <w:rPr>
        <w:rFonts w:ascii="Arial Narrow" w:eastAsia="Arial Narrow" w:hAnsi="Arial Narrow" w:cs="Arial Narrow"/>
        <w:color w:val="000000"/>
        <w:position w:val="0"/>
        <w:sz w:val="24"/>
        <w:szCs w:val="24"/>
        <w:shd w:val="clear" w:color="auto" w:fill="FEFFFF"/>
        <w:lang w:val="ru-RU"/>
      </w:rPr>
    </w:lvl>
    <w:lvl w:ilvl="4">
      <w:start w:val="1"/>
      <w:numFmt w:val="bullet"/>
      <w:lvlText w:val="▪"/>
      <w:lvlJc w:val="left"/>
      <w:pPr>
        <w:tabs>
          <w:tab w:val="num" w:pos="3360"/>
        </w:tabs>
        <w:ind w:left="3360" w:hanging="120"/>
      </w:pPr>
      <w:rPr>
        <w:rFonts w:ascii="Arial Narrow" w:eastAsia="Arial Narrow" w:hAnsi="Arial Narrow" w:cs="Arial Narrow"/>
        <w:color w:val="000000"/>
        <w:position w:val="0"/>
        <w:sz w:val="24"/>
        <w:szCs w:val="24"/>
        <w:shd w:val="clear" w:color="auto" w:fill="FEFFFF"/>
        <w:lang w:val="ru-RU"/>
      </w:rPr>
    </w:lvl>
    <w:lvl w:ilvl="5">
      <w:start w:val="1"/>
      <w:numFmt w:val="bullet"/>
      <w:lvlText w:val="▪"/>
      <w:lvlJc w:val="left"/>
      <w:pPr>
        <w:tabs>
          <w:tab w:val="num" w:pos="4080"/>
        </w:tabs>
        <w:ind w:left="4080" w:hanging="120"/>
      </w:pPr>
      <w:rPr>
        <w:rFonts w:ascii="Arial Narrow" w:eastAsia="Arial Narrow" w:hAnsi="Arial Narrow" w:cs="Arial Narrow"/>
        <w:color w:val="000000"/>
        <w:position w:val="0"/>
        <w:sz w:val="24"/>
        <w:szCs w:val="24"/>
        <w:shd w:val="clear" w:color="auto" w:fill="FEFFFF"/>
        <w:lang w:val="ru-RU"/>
      </w:rPr>
    </w:lvl>
    <w:lvl w:ilvl="6">
      <w:start w:val="1"/>
      <w:numFmt w:val="bullet"/>
      <w:lvlText w:val="▪"/>
      <w:lvlJc w:val="left"/>
      <w:pPr>
        <w:tabs>
          <w:tab w:val="num" w:pos="4800"/>
        </w:tabs>
        <w:ind w:left="4800" w:hanging="120"/>
      </w:pPr>
      <w:rPr>
        <w:rFonts w:ascii="Arial Narrow" w:eastAsia="Arial Narrow" w:hAnsi="Arial Narrow" w:cs="Arial Narrow"/>
        <w:color w:val="000000"/>
        <w:position w:val="0"/>
        <w:sz w:val="24"/>
        <w:szCs w:val="24"/>
        <w:shd w:val="clear" w:color="auto" w:fill="FEFFFF"/>
        <w:lang w:val="ru-RU"/>
      </w:rPr>
    </w:lvl>
    <w:lvl w:ilvl="7">
      <w:start w:val="1"/>
      <w:numFmt w:val="bullet"/>
      <w:lvlText w:val="▪"/>
      <w:lvlJc w:val="left"/>
      <w:pPr>
        <w:tabs>
          <w:tab w:val="num" w:pos="5520"/>
        </w:tabs>
        <w:ind w:left="5520" w:hanging="120"/>
      </w:pPr>
      <w:rPr>
        <w:rFonts w:ascii="Arial Narrow" w:eastAsia="Arial Narrow" w:hAnsi="Arial Narrow" w:cs="Arial Narrow"/>
        <w:color w:val="000000"/>
        <w:position w:val="0"/>
        <w:sz w:val="24"/>
        <w:szCs w:val="24"/>
        <w:shd w:val="clear" w:color="auto" w:fill="FEFFFF"/>
        <w:lang w:val="ru-RU"/>
      </w:rPr>
    </w:lvl>
    <w:lvl w:ilvl="8">
      <w:start w:val="1"/>
      <w:numFmt w:val="bullet"/>
      <w:lvlText w:val="▪"/>
      <w:lvlJc w:val="left"/>
      <w:pPr>
        <w:tabs>
          <w:tab w:val="num" w:pos="6240"/>
        </w:tabs>
        <w:ind w:left="6240" w:hanging="120"/>
      </w:pPr>
      <w:rPr>
        <w:rFonts w:ascii="Arial Narrow" w:eastAsia="Arial Narrow" w:hAnsi="Arial Narrow" w:cs="Arial Narrow"/>
        <w:color w:val="000000"/>
        <w:position w:val="0"/>
        <w:sz w:val="24"/>
        <w:szCs w:val="24"/>
        <w:shd w:val="clear" w:color="auto" w:fill="FEFFFF"/>
        <w:lang w:val="ru-RU"/>
      </w:rPr>
    </w:lvl>
  </w:abstractNum>
  <w:abstractNum w:abstractNumId="31">
    <w:nsid w:val="70194A04"/>
    <w:multiLevelType w:val="multilevel"/>
    <w:tmpl w:val="82CC628C"/>
    <w:lvl w:ilvl="0">
      <w:start w:val="1"/>
      <w:numFmt w:val="decimal"/>
      <w:lvlText w:val="%1."/>
      <w:lvlJc w:val="left"/>
      <w:rPr>
        <w:rFonts w:ascii="Arial Narrow" w:eastAsia="Arial Narrow" w:hAnsi="Arial Narrow" w:cs="Arial Narrow"/>
        <w:color w:val="000000"/>
        <w:position w:val="0"/>
        <w:u w:color="000000"/>
        <w:lang w:val="ru-RU"/>
      </w:rPr>
    </w:lvl>
    <w:lvl w:ilvl="1">
      <w:start w:val="1"/>
      <w:numFmt w:val="decimal"/>
      <w:lvlText w:val="%2."/>
      <w:lvlJc w:val="left"/>
      <w:rPr>
        <w:rFonts w:ascii="Arial Narrow" w:eastAsia="Arial Narrow" w:hAnsi="Arial Narrow" w:cs="Arial Narrow"/>
        <w:color w:val="000000"/>
        <w:position w:val="0"/>
        <w:u w:color="000000"/>
        <w:lang w:val="ru-RU"/>
      </w:rPr>
    </w:lvl>
    <w:lvl w:ilvl="2">
      <w:start w:val="1"/>
      <w:numFmt w:val="decimal"/>
      <w:lvlText w:val="%3."/>
      <w:lvlJc w:val="left"/>
      <w:rPr>
        <w:rFonts w:ascii="Arial Narrow" w:eastAsia="Arial Narrow" w:hAnsi="Arial Narrow" w:cs="Arial Narrow"/>
        <w:color w:val="000000"/>
        <w:position w:val="0"/>
        <w:u w:color="000000"/>
        <w:lang w:val="ru-RU"/>
      </w:rPr>
    </w:lvl>
    <w:lvl w:ilvl="3">
      <w:start w:val="1"/>
      <w:numFmt w:val="decimal"/>
      <w:lvlText w:val="%4."/>
      <w:lvlJc w:val="left"/>
      <w:rPr>
        <w:rFonts w:ascii="Arial Narrow" w:eastAsia="Arial Narrow" w:hAnsi="Arial Narrow" w:cs="Arial Narrow"/>
        <w:color w:val="000000"/>
        <w:position w:val="0"/>
        <w:u w:color="000000"/>
        <w:lang w:val="ru-RU"/>
      </w:rPr>
    </w:lvl>
    <w:lvl w:ilvl="4">
      <w:start w:val="1"/>
      <w:numFmt w:val="decimal"/>
      <w:lvlText w:val="%5."/>
      <w:lvlJc w:val="left"/>
      <w:rPr>
        <w:rFonts w:ascii="Arial Narrow" w:eastAsia="Arial Narrow" w:hAnsi="Arial Narrow" w:cs="Arial Narrow"/>
        <w:color w:val="000000"/>
        <w:position w:val="0"/>
        <w:u w:color="000000"/>
        <w:lang w:val="ru-RU"/>
      </w:rPr>
    </w:lvl>
    <w:lvl w:ilvl="5">
      <w:start w:val="1"/>
      <w:numFmt w:val="decimal"/>
      <w:lvlText w:val="%6."/>
      <w:lvlJc w:val="left"/>
      <w:rPr>
        <w:rFonts w:ascii="Arial Narrow" w:eastAsia="Arial Narrow" w:hAnsi="Arial Narrow" w:cs="Arial Narrow"/>
        <w:color w:val="000000"/>
        <w:position w:val="0"/>
        <w:u w:color="000000"/>
        <w:lang w:val="ru-RU"/>
      </w:rPr>
    </w:lvl>
    <w:lvl w:ilvl="6">
      <w:start w:val="1"/>
      <w:numFmt w:val="decimal"/>
      <w:lvlText w:val="%7."/>
      <w:lvlJc w:val="left"/>
      <w:rPr>
        <w:rFonts w:ascii="Arial Narrow" w:eastAsia="Arial Narrow" w:hAnsi="Arial Narrow" w:cs="Arial Narrow"/>
        <w:color w:val="000000"/>
        <w:position w:val="0"/>
        <w:u w:color="000000"/>
        <w:lang w:val="ru-RU"/>
      </w:rPr>
    </w:lvl>
    <w:lvl w:ilvl="7">
      <w:start w:val="1"/>
      <w:numFmt w:val="decimal"/>
      <w:lvlText w:val="%8."/>
      <w:lvlJc w:val="left"/>
      <w:rPr>
        <w:rFonts w:ascii="Arial Narrow" w:eastAsia="Arial Narrow" w:hAnsi="Arial Narrow" w:cs="Arial Narrow"/>
        <w:color w:val="000000"/>
        <w:position w:val="0"/>
        <w:u w:color="000000"/>
        <w:lang w:val="ru-RU"/>
      </w:rPr>
    </w:lvl>
    <w:lvl w:ilvl="8">
      <w:start w:val="1"/>
      <w:numFmt w:val="decimal"/>
      <w:lvlText w:val="%9."/>
      <w:lvlJc w:val="left"/>
      <w:rPr>
        <w:rFonts w:ascii="Arial Narrow" w:eastAsia="Arial Narrow" w:hAnsi="Arial Narrow" w:cs="Arial Narrow"/>
        <w:color w:val="000000"/>
        <w:position w:val="0"/>
        <w:u w:color="000000"/>
        <w:lang w:val="ru-RU"/>
      </w:rPr>
    </w:lvl>
  </w:abstractNum>
  <w:abstractNum w:abstractNumId="32">
    <w:nsid w:val="76561190"/>
    <w:multiLevelType w:val="multilevel"/>
    <w:tmpl w:val="CE06477A"/>
    <w:styleLink w:val="1"/>
    <w:lvl w:ilvl="0">
      <w:start w:val="1"/>
      <w:numFmt w:val="decimal"/>
      <w:lvlText w:val="%1."/>
      <w:lvlJc w:val="left"/>
      <w:rPr>
        <w:color w:val="000000"/>
        <w:position w:val="0"/>
        <w:shd w:val="clear" w:color="auto" w:fill="FEFFFF"/>
      </w:rPr>
    </w:lvl>
    <w:lvl w:ilvl="1">
      <w:start w:val="1"/>
      <w:numFmt w:val="lowerLetter"/>
      <w:lvlText w:val="%2."/>
      <w:lvlJc w:val="left"/>
      <w:rPr>
        <w:color w:val="000000"/>
        <w:position w:val="0"/>
        <w:shd w:val="clear" w:color="auto" w:fill="FEFFFF"/>
      </w:rPr>
    </w:lvl>
    <w:lvl w:ilvl="2">
      <w:start w:val="1"/>
      <w:numFmt w:val="lowerRoman"/>
      <w:lvlText w:val="%3."/>
      <w:lvlJc w:val="left"/>
      <w:rPr>
        <w:color w:val="000000"/>
        <w:position w:val="0"/>
        <w:shd w:val="clear" w:color="auto" w:fill="FEFFFF"/>
      </w:rPr>
    </w:lvl>
    <w:lvl w:ilvl="3">
      <w:start w:val="1"/>
      <w:numFmt w:val="decimal"/>
      <w:lvlText w:val="%4."/>
      <w:lvlJc w:val="left"/>
      <w:rPr>
        <w:color w:val="000000"/>
        <w:position w:val="0"/>
        <w:shd w:val="clear" w:color="auto" w:fill="FEFFFF"/>
      </w:rPr>
    </w:lvl>
    <w:lvl w:ilvl="4">
      <w:start w:val="1"/>
      <w:numFmt w:val="lowerLetter"/>
      <w:lvlText w:val="%5."/>
      <w:lvlJc w:val="left"/>
      <w:rPr>
        <w:color w:val="000000"/>
        <w:position w:val="0"/>
        <w:shd w:val="clear" w:color="auto" w:fill="FEFFFF"/>
      </w:rPr>
    </w:lvl>
    <w:lvl w:ilvl="5">
      <w:start w:val="1"/>
      <w:numFmt w:val="lowerRoman"/>
      <w:lvlText w:val="%6."/>
      <w:lvlJc w:val="left"/>
      <w:rPr>
        <w:color w:val="000000"/>
        <w:position w:val="0"/>
        <w:shd w:val="clear" w:color="auto" w:fill="FEFFFF"/>
      </w:rPr>
    </w:lvl>
    <w:lvl w:ilvl="6">
      <w:start w:val="1"/>
      <w:numFmt w:val="decimal"/>
      <w:lvlText w:val="%7."/>
      <w:lvlJc w:val="left"/>
      <w:rPr>
        <w:color w:val="000000"/>
        <w:position w:val="0"/>
        <w:shd w:val="clear" w:color="auto" w:fill="FEFFFF"/>
      </w:rPr>
    </w:lvl>
    <w:lvl w:ilvl="7">
      <w:start w:val="1"/>
      <w:numFmt w:val="lowerLetter"/>
      <w:lvlText w:val="%8."/>
      <w:lvlJc w:val="left"/>
      <w:rPr>
        <w:color w:val="000000"/>
        <w:position w:val="0"/>
        <w:shd w:val="clear" w:color="auto" w:fill="FEFFFF"/>
      </w:rPr>
    </w:lvl>
    <w:lvl w:ilvl="8">
      <w:start w:val="1"/>
      <w:numFmt w:val="lowerRoman"/>
      <w:lvlText w:val="%9."/>
      <w:lvlJc w:val="left"/>
      <w:rPr>
        <w:color w:val="000000"/>
        <w:position w:val="0"/>
        <w:shd w:val="clear" w:color="auto" w:fill="FEFFFF"/>
      </w:rPr>
    </w:lvl>
  </w:abstractNum>
  <w:abstractNum w:abstractNumId="33">
    <w:nsid w:val="7D271FF8"/>
    <w:multiLevelType w:val="multilevel"/>
    <w:tmpl w:val="25C8CD2E"/>
    <w:styleLink w:val="10"/>
    <w:lvl w:ilvl="0">
      <w:numFmt w:val="bullet"/>
      <w:lvlText w:val="•"/>
      <w:lvlJc w:val="left"/>
      <w:pPr>
        <w:tabs>
          <w:tab w:val="num" w:pos="636"/>
        </w:tabs>
        <w:ind w:left="636" w:hanging="396"/>
      </w:pPr>
      <w:rPr>
        <w:rFonts w:ascii="Arial Narrow" w:eastAsia="Arial Narrow" w:hAnsi="Arial Narrow" w:cs="Arial Narrow"/>
        <w:color w:val="F79203"/>
        <w:position w:val="0"/>
        <w:sz w:val="22"/>
        <w:szCs w:val="22"/>
        <w:u w:val="single" w:color="F79203"/>
        <w:shd w:val="clear" w:color="auto" w:fill="FEFFFF"/>
        <w:lang w:val="ru-RU"/>
      </w:rPr>
    </w:lvl>
    <w:lvl w:ilvl="1">
      <w:start w:val="1"/>
      <w:numFmt w:val="bullet"/>
      <w:lvlText w:val="o"/>
      <w:lvlJc w:val="left"/>
      <w:pPr>
        <w:tabs>
          <w:tab w:val="num" w:pos="1200"/>
        </w:tabs>
        <w:ind w:left="1200" w:hanging="120"/>
      </w:pPr>
      <w:rPr>
        <w:rFonts w:ascii="Arial Narrow" w:eastAsia="Arial Narrow" w:hAnsi="Arial Narrow" w:cs="Arial Narrow"/>
        <w:color w:val="F79203"/>
        <w:position w:val="0"/>
        <w:sz w:val="24"/>
        <w:szCs w:val="24"/>
        <w:u w:val="single" w:color="F79203"/>
        <w:shd w:val="clear" w:color="auto" w:fill="FEFFFF"/>
        <w:lang w:val="ru-RU"/>
      </w:rPr>
    </w:lvl>
    <w:lvl w:ilvl="2">
      <w:start w:val="1"/>
      <w:numFmt w:val="bullet"/>
      <w:lvlText w:val="▪"/>
      <w:lvlJc w:val="left"/>
      <w:pPr>
        <w:tabs>
          <w:tab w:val="num" w:pos="1920"/>
        </w:tabs>
        <w:ind w:left="1920" w:hanging="120"/>
      </w:pPr>
      <w:rPr>
        <w:rFonts w:ascii="Arial Narrow" w:eastAsia="Arial Narrow" w:hAnsi="Arial Narrow" w:cs="Arial Narrow"/>
        <w:color w:val="F79203"/>
        <w:position w:val="0"/>
        <w:sz w:val="24"/>
        <w:szCs w:val="24"/>
        <w:u w:val="single" w:color="F79203"/>
        <w:shd w:val="clear" w:color="auto" w:fill="FEFFFF"/>
        <w:lang w:val="ru-RU"/>
      </w:rPr>
    </w:lvl>
    <w:lvl w:ilvl="3">
      <w:start w:val="1"/>
      <w:numFmt w:val="bullet"/>
      <w:lvlText w:val="▪"/>
      <w:lvlJc w:val="left"/>
      <w:pPr>
        <w:tabs>
          <w:tab w:val="num" w:pos="2640"/>
        </w:tabs>
        <w:ind w:left="2640" w:hanging="120"/>
      </w:pPr>
      <w:rPr>
        <w:rFonts w:ascii="Arial Narrow" w:eastAsia="Arial Narrow" w:hAnsi="Arial Narrow" w:cs="Arial Narrow"/>
        <w:color w:val="F79203"/>
        <w:position w:val="0"/>
        <w:sz w:val="24"/>
        <w:szCs w:val="24"/>
        <w:u w:val="single" w:color="F79203"/>
        <w:shd w:val="clear" w:color="auto" w:fill="FEFFFF"/>
        <w:lang w:val="ru-RU"/>
      </w:rPr>
    </w:lvl>
    <w:lvl w:ilvl="4">
      <w:start w:val="1"/>
      <w:numFmt w:val="bullet"/>
      <w:lvlText w:val="▪"/>
      <w:lvlJc w:val="left"/>
      <w:pPr>
        <w:tabs>
          <w:tab w:val="num" w:pos="3360"/>
        </w:tabs>
        <w:ind w:left="3360" w:hanging="120"/>
      </w:pPr>
      <w:rPr>
        <w:rFonts w:ascii="Arial Narrow" w:eastAsia="Arial Narrow" w:hAnsi="Arial Narrow" w:cs="Arial Narrow"/>
        <w:color w:val="F79203"/>
        <w:position w:val="0"/>
        <w:sz w:val="24"/>
        <w:szCs w:val="24"/>
        <w:u w:val="single" w:color="F79203"/>
        <w:shd w:val="clear" w:color="auto" w:fill="FEFFFF"/>
        <w:lang w:val="ru-RU"/>
      </w:rPr>
    </w:lvl>
    <w:lvl w:ilvl="5">
      <w:start w:val="1"/>
      <w:numFmt w:val="bullet"/>
      <w:lvlText w:val="▪"/>
      <w:lvlJc w:val="left"/>
      <w:pPr>
        <w:tabs>
          <w:tab w:val="num" w:pos="4080"/>
        </w:tabs>
        <w:ind w:left="4080" w:hanging="120"/>
      </w:pPr>
      <w:rPr>
        <w:rFonts w:ascii="Arial Narrow" w:eastAsia="Arial Narrow" w:hAnsi="Arial Narrow" w:cs="Arial Narrow"/>
        <w:color w:val="F79203"/>
        <w:position w:val="0"/>
        <w:sz w:val="24"/>
        <w:szCs w:val="24"/>
        <w:u w:val="single" w:color="F79203"/>
        <w:shd w:val="clear" w:color="auto" w:fill="FEFFFF"/>
        <w:lang w:val="ru-RU"/>
      </w:rPr>
    </w:lvl>
    <w:lvl w:ilvl="6">
      <w:start w:val="1"/>
      <w:numFmt w:val="bullet"/>
      <w:lvlText w:val="▪"/>
      <w:lvlJc w:val="left"/>
      <w:pPr>
        <w:tabs>
          <w:tab w:val="num" w:pos="4800"/>
        </w:tabs>
        <w:ind w:left="4800" w:hanging="120"/>
      </w:pPr>
      <w:rPr>
        <w:rFonts w:ascii="Arial Narrow" w:eastAsia="Arial Narrow" w:hAnsi="Arial Narrow" w:cs="Arial Narrow"/>
        <w:color w:val="F79203"/>
        <w:position w:val="0"/>
        <w:sz w:val="24"/>
        <w:szCs w:val="24"/>
        <w:u w:val="single" w:color="F79203"/>
        <w:shd w:val="clear" w:color="auto" w:fill="FEFFFF"/>
        <w:lang w:val="ru-RU"/>
      </w:rPr>
    </w:lvl>
    <w:lvl w:ilvl="7">
      <w:start w:val="1"/>
      <w:numFmt w:val="bullet"/>
      <w:lvlText w:val="▪"/>
      <w:lvlJc w:val="left"/>
      <w:pPr>
        <w:tabs>
          <w:tab w:val="num" w:pos="5520"/>
        </w:tabs>
        <w:ind w:left="5520" w:hanging="120"/>
      </w:pPr>
      <w:rPr>
        <w:rFonts w:ascii="Arial Narrow" w:eastAsia="Arial Narrow" w:hAnsi="Arial Narrow" w:cs="Arial Narrow"/>
        <w:color w:val="F79203"/>
        <w:position w:val="0"/>
        <w:sz w:val="24"/>
        <w:szCs w:val="24"/>
        <w:u w:val="single" w:color="F79203"/>
        <w:shd w:val="clear" w:color="auto" w:fill="FEFFFF"/>
        <w:lang w:val="ru-RU"/>
      </w:rPr>
    </w:lvl>
    <w:lvl w:ilvl="8">
      <w:start w:val="1"/>
      <w:numFmt w:val="bullet"/>
      <w:lvlText w:val="▪"/>
      <w:lvlJc w:val="left"/>
      <w:pPr>
        <w:tabs>
          <w:tab w:val="num" w:pos="6240"/>
        </w:tabs>
        <w:ind w:left="6240" w:hanging="120"/>
      </w:pPr>
      <w:rPr>
        <w:rFonts w:ascii="Arial Narrow" w:eastAsia="Arial Narrow" w:hAnsi="Arial Narrow" w:cs="Arial Narrow"/>
        <w:color w:val="F79203"/>
        <w:position w:val="0"/>
        <w:sz w:val="24"/>
        <w:szCs w:val="24"/>
        <w:u w:val="single" w:color="F79203"/>
        <w:shd w:val="clear" w:color="auto" w:fill="FEFFFF"/>
        <w:lang w:val="ru-RU"/>
      </w:rPr>
    </w:lvl>
  </w:abstractNum>
  <w:abstractNum w:abstractNumId="34">
    <w:nsid w:val="7EC116F0"/>
    <w:multiLevelType w:val="multilevel"/>
    <w:tmpl w:val="71427590"/>
    <w:lvl w:ilvl="0">
      <w:start w:val="1"/>
      <w:numFmt w:val="bullet"/>
      <w:lvlText w:val="•"/>
      <w:lvlJc w:val="left"/>
      <w:pPr>
        <w:tabs>
          <w:tab w:val="num" w:pos="636"/>
        </w:tabs>
        <w:ind w:left="636" w:hanging="396"/>
      </w:pPr>
      <w:rPr>
        <w:rFonts w:ascii="Arial Narrow" w:eastAsia="Arial Narrow" w:hAnsi="Arial Narrow" w:cs="Arial Narrow"/>
        <w:color w:val="F79203"/>
        <w:position w:val="0"/>
        <w:sz w:val="24"/>
        <w:szCs w:val="24"/>
        <w:u w:val="single" w:color="F79203"/>
        <w:shd w:val="clear" w:color="auto" w:fill="FEFFFF"/>
        <w:lang w:val="ru-RU"/>
      </w:rPr>
    </w:lvl>
    <w:lvl w:ilvl="1">
      <w:start w:val="1"/>
      <w:numFmt w:val="bullet"/>
      <w:lvlText w:val="o"/>
      <w:lvlJc w:val="left"/>
      <w:pPr>
        <w:tabs>
          <w:tab w:val="num" w:pos="1200"/>
        </w:tabs>
        <w:ind w:left="1200" w:hanging="120"/>
      </w:pPr>
      <w:rPr>
        <w:rFonts w:ascii="Arial Narrow" w:eastAsia="Arial Narrow" w:hAnsi="Arial Narrow" w:cs="Arial Narrow"/>
        <w:color w:val="F79203"/>
        <w:position w:val="0"/>
        <w:sz w:val="24"/>
        <w:szCs w:val="24"/>
        <w:u w:val="single" w:color="F79203"/>
        <w:shd w:val="clear" w:color="auto" w:fill="FEFFFF"/>
        <w:lang w:val="ru-RU"/>
      </w:rPr>
    </w:lvl>
    <w:lvl w:ilvl="2">
      <w:start w:val="1"/>
      <w:numFmt w:val="bullet"/>
      <w:lvlText w:val="▪"/>
      <w:lvlJc w:val="left"/>
      <w:pPr>
        <w:tabs>
          <w:tab w:val="num" w:pos="1920"/>
        </w:tabs>
        <w:ind w:left="1920" w:hanging="120"/>
      </w:pPr>
      <w:rPr>
        <w:rFonts w:ascii="Arial Narrow" w:eastAsia="Arial Narrow" w:hAnsi="Arial Narrow" w:cs="Arial Narrow"/>
        <w:color w:val="F79203"/>
        <w:position w:val="0"/>
        <w:sz w:val="24"/>
        <w:szCs w:val="24"/>
        <w:u w:val="single" w:color="F79203"/>
        <w:shd w:val="clear" w:color="auto" w:fill="FEFFFF"/>
        <w:lang w:val="ru-RU"/>
      </w:rPr>
    </w:lvl>
    <w:lvl w:ilvl="3">
      <w:start w:val="1"/>
      <w:numFmt w:val="bullet"/>
      <w:lvlText w:val="▪"/>
      <w:lvlJc w:val="left"/>
      <w:pPr>
        <w:tabs>
          <w:tab w:val="num" w:pos="2640"/>
        </w:tabs>
        <w:ind w:left="2640" w:hanging="120"/>
      </w:pPr>
      <w:rPr>
        <w:rFonts w:ascii="Arial Narrow" w:eastAsia="Arial Narrow" w:hAnsi="Arial Narrow" w:cs="Arial Narrow"/>
        <w:color w:val="F79203"/>
        <w:position w:val="0"/>
        <w:sz w:val="24"/>
        <w:szCs w:val="24"/>
        <w:u w:val="single" w:color="F79203"/>
        <w:shd w:val="clear" w:color="auto" w:fill="FEFFFF"/>
        <w:lang w:val="ru-RU"/>
      </w:rPr>
    </w:lvl>
    <w:lvl w:ilvl="4">
      <w:start w:val="1"/>
      <w:numFmt w:val="bullet"/>
      <w:lvlText w:val="▪"/>
      <w:lvlJc w:val="left"/>
      <w:pPr>
        <w:tabs>
          <w:tab w:val="num" w:pos="3360"/>
        </w:tabs>
        <w:ind w:left="3360" w:hanging="120"/>
      </w:pPr>
      <w:rPr>
        <w:rFonts w:ascii="Arial Narrow" w:eastAsia="Arial Narrow" w:hAnsi="Arial Narrow" w:cs="Arial Narrow"/>
        <w:color w:val="F79203"/>
        <w:position w:val="0"/>
        <w:sz w:val="24"/>
        <w:szCs w:val="24"/>
        <w:u w:val="single" w:color="F79203"/>
        <w:shd w:val="clear" w:color="auto" w:fill="FEFFFF"/>
        <w:lang w:val="ru-RU"/>
      </w:rPr>
    </w:lvl>
    <w:lvl w:ilvl="5">
      <w:start w:val="1"/>
      <w:numFmt w:val="bullet"/>
      <w:lvlText w:val="▪"/>
      <w:lvlJc w:val="left"/>
      <w:pPr>
        <w:tabs>
          <w:tab w:val="num" w:pos="4080"/>
        </w:tabs>
        <w:ind w:left="4080" w:hanging="120"/>
      </w:pPr>
      <w:rPr>
        <w:rFonts w:ascii="Arial Narrow" w:eastAsia="Arial Narrow" w:hAnsi="Arial Narrow" w:cs="Arial Narrow"/>
        <w:color w:val="F79203"/>
        <w:position w:val="0"/>
        <w:sz w:val="24"/>
        <w:szCs w:val="24"/>
        <w:u w:val="single" w:color="F79203"/>
        <w:shd w:val="clear" w:color="auto" w:fill="FEFFFF"/>
        <w:lang w:val="ru-RU"/>
      </w:rPr>
    </w:lvl>
    <w:lvl w:ilvl="6">
      <w:start w:val="1"/>
      <w:numFmt w:val="bullet"/>
      <w:lvlText w:val="▪"/>
      <w:lvlJc w:val="left"/>
      <w:pPr>
        <w:tabs>
          <w:tab w:val="num" w:pos="4800"/>
        </w:tabs>
        <w:ind w:left="4800" w:hanging="120"/>
      </w:pPr>
      <w:rPr>
        <w:rFonts w:ascii="Arial Narrow" w:eastAsia="Arial Narrow" w:hAnsi="Arial Narrow" w:cs="Arial Narrow"/>
        <w:color w:val="F79203"/>
        <w:position w:val="0"/>
        <w:sz w:val="24"/>
        <w:szCs w:val="24"/>
        <w:u w:val="single" w:color="F79203"/>
        <w:shd w:val="clear" w:color="auto" w:fill="FEFFFF"/>
        <w:lang w:val="ru-RU"/>
      </w:rPr>
    </w:lvl>
    <w:lvl w:ilvl="7">
      <w:start w:val="1"/>
      <w:numFmt w:val="bullet"/>
      <w:lvlText w:val="▪"/>
      <w:lvlJc w:val="left"/>
      <w:pPr>
        <w:tabs>
          <w:tab w:val="num" w:pos="5520"/>
        </w:tabs>
        <w:ind w:left="5520" w:hanging="120"/>
      </w:pPr>
      <w:rPr>
        <w:rFonts w:ascii="Arial Narrow" w:eastAsia="Arial Narrow" w:hAnsi="Arial Narrow" w:cs="Arial Narrow"/>
        <w:color w:val="F79203"/>
        <w:position w:val="0"/>
        <w:sz w:val="24"/>
        <w:szCs w:val="24"/>
        <w:u w:val="single" w:color="F79203"/>
        <w:shd w:val="clear" w:color="auto" w:fill="FEFFFF"/>
        <w:lang w:val="ru-RU"/>
      </w:rPr>
    </w:lvl>
    <w:lvl w:ilvl="8">
      <w:start w:val="1"/>
      <w:numFmt w:val="bullet"/>
      <w:lvlText w:val="▪"/>
      <w:lvlJc w:val="left"/>
      <w:pPr>
        <w:tabs>
          <w:tab w:val="num" w:pos="6240"/>
        </w:tabs>
        <w:ind w:left="6240" w:hanging="120"/>
      </w:pPr>
      <w:rPr>
        <w:rFonts w:ascii="Arial Narrow" w:eastAsia="Arial Narrow" w:hAnsi="Arial Narrow" w:cs="Arial Narrow"/>
        <w:color w:val="F79203"/>
        <w:position w:val="0"/>
        <w:sz w:val="24"/>
        <w:szCs w:val="24"/>
        <w:u w:val="single" w:color="F79203"/>
        <w:shd w:val="clear" w:color="auto" w:fill="FEFFFF"/>
        <w:lang w:val="ru-RU"/>
      </w:rPr>
    </w:lvl>
  </w:abstractNum>
  <w:num w:numId="1">
    <w:abstractNumId w:val="31"/>
  </w:num>
  <w:num w:numId="2">
    <w:abstractNumId w:val="4"/>
  </w:num>
  <w:num w:numId="3">
    <w:abstractNumId w:val="12"/>
  </w:num>
  <w:num w:numId="4">
    <w:abstractNumId w:val="32"/>
  </w:num>
  <w:num w:numId="5">
    <w:abstractNumId w:val="23"/>
  </w:num>
  <w:num w:numId="6">
    <w:abstractNumId w:val="10"/>
  </w:num>
  <w:num w:numId="7">
    <w:abstractNumId w:val="29"/>
  </w:num>
  <w:num w:numId="8">
    <w:abstractNumId w:val="6"/>
  </w:num>
  <w:num w:numId="9">
    <w:abstractNumId w:val="22"/>
  </w:num>
  <w:num w:numId="10">
    <w:abstractNumId w:val="8"/>
  </w:num>
  <w:num w:numId="11">
    <w:abstractNumId w:val="2"/>
  </w:num>
  <w:num w:numId="12">
    <w:abstractNumId w:val="21"/>
  </w:num>
  <w:num w:numId="13">
    <w:abstractNumId w:val="30"/>
  </w:num>
  <w:num w:numId="14">
    <w:abstractNumId w:val="17"/>
  </w:num>
  <w:num w:numId="15">
    <w:abstractNumId w:val="19"/>
  </w:num>
  <w:num w:numId="16">
    <w:abstractNumId w:val="20"/>
  </w:num>
  <w:num w:numId="17">
    <w:abstractNumId w:val="27"/>
  </w:num>
  <w:num w:numId="18">
    <w:abstractNumId w:val="18"/>
  </w:num>
  <w:num w:numId="19">
    <w:abstractNumId w:val="9"/>
  </w:num>
  <w:num w:numId="20">
    <w:abstractNumId w:val="3"/>
  </w:num>
  <w:num w:numId="21">
    <w:abstractNumId w:val="0"/>
  </w:num>
  <w:num w:numId="22">
    <w:abstractNumId w:val="33"/>
  </w:num>
  <w:num w:numId="23">
    <w:abstractNumId w:val="34"/>
  </w:num>
  <w:num w:numId="24">
    <w:abstractNumId w:val="16"/>
  </w:num>
  <w:num w:numId="25">
    <w:abstractNumId w:val="24"/>
  </w:num>
  <w:num w:numId="26">
    <w:abstractNumId w:val="7"/>
  </w:num>
  <w:num w:numId="27">
    <w:abstractNumId w:val="25"/>
  </w:num>
  <w:num w:numId="28">
    <w:abstractNumId w:val="13"/>
  </w:num>
  <w:num w:numId="29">
    <w:abstractNumId w:val="5"/>
  </w:num>
  <w:num w:numId="30">
    <w:abstractNumId w:val="14"/>
  </w:num>
  <w:num w:numId="31">
    <w:abstractNumId w:val="1"/>
  </w:num>
  <w:num w:numId="32">
    <w:abstractNumId w:val="26"/>
  </w:num>
  <w:num w:numId="33">
    <w:abstractNumId w:val="28"/>
  </w:num>
  <w:num w:numId="34">
    <w:abstractNumId w:val="11"/>
  </w:num>
  <w:num w:numId="3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autoHyphenation/>
  <w:characterSpacingControl w:val="doNotCompress"/>
  <w:hdrShapeDefaults>
    <o:shapedefaults v:ext="edit" spidmax="36866"/>
  </w:hdrShapeDefaults>
  <w:footnotePr>
    <w:footnote w:id="-1"/>
    <w:footnote w:id="0"/>
  </w:footnotePr>
  <w:endnotePr>
    <w:endnote w:id="-1"/>
    <w:endnote w:id="0"/>
  </w:endnotePr>
  <w:compat>
    <w:useFELayout/>
  </w:compat>
  <w:rsids>
    <w:rsidRoot w:val="008078D2"/>
    <w:rsid w:val="0002432B"/>
    <w:rsid w:val="0004113A"/>
    <w:rsid w:val="000545A6"/>
    <w:rsid w:val="0006148A"/>
    <w:rsid w:val="000A747E"/>
    <w:rsid w:val="000F48CE"/>
    <w:rsid w:val="001148C5"/>
    <w:rsid w:val="0012129B"/>
    <w:rsid w:val="00140145"/>
    <w:rsid w:val="001A1FA4"/>
    <w:rsid w:val="001A223D"/>
    <w:rsid w:val="001A773D"/>
    <w:rsid w:val="001C654E"/>
    <w:rsid w:val="001D472A"/>
    <w:rsid w:val="001F7A69"/>
    <w:rsid w:val="0021458D"/>
    <w:rsid w:val="00247B0B"/>
    <w:rsid w:val="00247FCD"/>
    <w:rsid w:val="00252EBA"/>
    <w:rsid w:val="002774D0"/>
    <w:rsid w:val="00286CEC"/>
    <w:rsid w:val="002F715E"/>
    <w:rsid w:val="00306216"/>
    <w:rsid w:val="003269EA"/>
    <w:rsid w:val="00353181"/>
    <w:rsid w:val="003756F5"/>
    <w:rsid w:val="00397C4C"/>
    <w:rsid w:val="003C36A5"/>
    <w:rsid w:val="003E640A"/>
    <w:rsid w:val="004013FD"/>
    <w:rsid w:val="00413D9E"/>
    <w:rsid w:val="0047733C"/>
    <w:rsid w:val="004C05EF"/>
    <w:rsid w:val="004D621C"/>
    <w:rsid w:val="004E5E5E"/>
    <w:rsid w:val="005147FD"/>
    <w:rsid w:val="00515A3B"/>
    <w:rsid w:val="00520EB4"/>
    <w:rsid w:val="00522B8D"/>
    <w:rsid w:val="00533FDA"/>
    <w:rsid w:val="005575DF"/>
    <w:rsid w:val="00560FC5"/>
    <w:rsid w:val="0058232E"/>
    <w:rsid w:val="005901C1"/>
    <w:rsid w:val="00597572"/>
    <w:rsid w:val="005A1C0F"/>
    <w:rsid w:val="005C2C29"/>
    <w:rsid w:val="005C6CF0"/>
    <w:rsid w:val="005D48E3"/>
    <w:rsid w:val="005D6B08"/>
    <w:rsid w:val="005E477F"/>
    <w:rsid w:val="006034D2"/>
    <w:rsid w:val="006062C8"/>
    <w:rsid w:val="00630EB8"/>
    <w:rsid w:val="00635E60"/>
    <w:rsid w:val="00667E41"/>
    <w:rsid w:val="00695D66"/>
    <w:rsid w:val="006B09B6"/>
    <w:rsid w:val="006C636F"/>
    <w:rsid w:val="006E0076"/>
    <w:rsid w:val="00736F84"/>
    <w:rsid w:val="00742B77"/>
    <w:rsid w:val="00775A4A"/>
    <w:rsid w:val="00797708"/>
    <w:rsid w:val="007D2EF7"/>
    <w:rsid w:val="007F487A"/>
    <w:rsid w:val="008078D2"/>
    <w:rsid w:val="00814307"/>
    <w:rsid w:val="00814F68"/>
    <w:rsid w:val="0082268F"/>
    <w:rsid w:val="00823802"/>
    <w:rsid w:val="00863744"/>
    <w:rsid w:val="00886157"/>
    <w:rsid w:val="008930D9"/>
    <w:rsid w:val="008C012B"/>
    <w:rsid w:val="008C28B9"/>
    <w:rsid w:val="008D7377"/>
    <w:rsid w:val="00924F44"/>
    <w:rsid w:val="009309AC"/>
    <w:rsid w:val="0098437B"/>
    <w:rsid w:val="009A4CC2"/>
    <w:rsid w:val="009D3D91"/>
    <w:rsid w:val="009E070E"/>
    <w:rsid w:val="009F67D2"/>
    <w:rsid w:val="00A1073E"/>
    <w:rsid w:val="00A4169F"/>
    <w:rsid w:val="00A9491E"/>
    <w:rsid w:val="00AB051E"/>
    <w:rsid w:val="00AB0B32"/>
    <w:rsid w:val="00AD4E24"/>
    <w:rsid w:val="00AF5A18"/>
    <w:rsid w:val="00B0568C"/>
    <w:rsid w:val="00B311E9"/>
    <w:rsid w:val="00B37124"/>
    <w:rsid w:val="00B446E4"/>
    <w:rsid w:val="00B62550"/>
    <w:rsid w:val="00B779FC"/>
    <w:rsid w:val="00BA1133"/>
    <w:rsid w:val="00BC3264"/>
    <w:rsid w:val="00BD6F66"/>
    <w:rsid w:val="00C11EAB"/>
    <w:rsid w:val="00C476E1"/>
    <w:rsid w:val="00C5487B"/>
    <w:rsid w:val="00C71FFD"/>
    <w:rsid w:val="00CA1592"/>
    <w:rsid w:val="00CB3771"/>
    <w:rsid w:val="00CE70FD"/>
    <w:rsid w:val="00CF55AF"/>
    <w:rsid w:val="00CF72ED"/>
    <w:rsid w:val="00D10E1A"/>
    <w:rsid w:val="00D212DA"/>
    <w:rsid w:val="00D9705B"/>
    <w:rsid w:val="00DA4B6A"/>
    <w:rsid w:val="00DE43D7"/>
    <w:rsid w:val="00E47F0C"/>
    <w:rsid w:val="00E75976"/>
    <w:rsid w:val="00E96D24"/>
    <w:rsid w:val="00EA7E95"/>
    <w:rsid w:val="00EC485E"/>
    <w:rsid w:val="00EE1C87"/>
    <w:rsid w:val="00EF50EA"/>
    <w:rsid w:val="00F13971"/>
    <w:rsid w:val="00F3089B"/>
    <w:rsid w:val="00FC38BD"/>
    <w:rsid w:val="00FD3C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078D2"/>
    <w:rPr>
      <w:rFonts w:ascii="Arial Unicode MS" w:hAnsi="Arial Unicode MS" w:cs="Arial Unicode MS"/>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8078D2"/>
    <w:rPr>
      <w:u w:val="single"/>
    </w:rPr>
  </w:style>
  <w:style w:type="table" w:customStyle="1" w:styleId="TableNormal">
    <w:name w:val="Table Normal"/>
    <w:rsid w:val="008078D2"/>
    <w:tblPr>
      <w:tblInd w:w="0" w:type="dxa"/>
      <w:tblCellMar>
        <w:top w:w="0" w:type="dxa"/>
        <w:left w:w="0" w:type="dxa"/>
        <w:bottom w:w="0" w:type="dxa"/>
        <w:right w:w="0" w:type="dxa"/>
      </w:tblCellMar>
    </w:tblPr>
  </w:style>
  <w:style w:type="paragraph" w:customStyle="1" w:styleId="a4">
    <w:name w:val="Колонтитулы"/>
    <w:rsid w:val="008078D2"/>
    <w:pPr>
      <w:tabs>
        <w:tab w:val="right" w:pos="9020"/>
      </w:tabs>
    </w:pPr>
    <w:rPr>
      <w:rFonts w:ascii="Helvetica" w:hAnsi="Arial Unicode MS" w:cs="Arial Unicode MS"/>
      <w:color w:val="000000"/>
      <w:sz w:val="24"/>
      <w:szCs w:val="24"/>
    </w:rPr>
  </w:style>
  <w:style w:type="paragraph" w:styleId="a5">
    <w:name w:val="footer"/>
    <w:link w:val="a6"/>
    <w:rsid w:val="008078D2"/>
    <w:pPr>
      <w:tabs>
        <w:tab w:val="center" w:pos="4677"/>
        <w:tab w:val="right" w:pos="9355"/>
      </w:tabs>
      <w:spacing w:after="200" w:line="276" w:lineRule="auto"/>
    </w:pPr>
    <w:rPr>
      <w:rFonts w:ascii="Calibri" w:eastAsia="Calibri" w:hAnsi="Calibri" w:cs="Calibri"/>
      <w:color w:val="000000"/>
      <w:sz w:val="22"/>
      <w:szCs w:val="22"/>
      <w:u w:color="000000"/>
    </w:rPr>
  </w:style>
  <w:style w:type="paragraph" w:customStyle="1" w:styleId="A7">
    <w:name w:val="Текстовый блок A"/>
    <w:rsid w:val="008078D2"/>
    <w:pPr>
      <w:spacing w:after="200" w:line="276" w:lineRule="auto"/>
    </w:pPr>
    <w:rPr>
      <w:rFonts w:ascii="Calibri" w:eastAsia="Calibri" w:hAnsi="Calibri" w:cs="Calibri"/>
      <w:color w:val="000000"/>
      <w:sz w:val="22"/>
      <w:szCs w:val="22"/>
      <w:u w:color="000000"/>
    </w:rPr>
  </w:style>
  <w:style w:type="paragraph" w:customStyle="1" w:styleId="B">
    <w:name w:val="Текстовый блок B"/>
    <w:rsid w:val="008078D2"/>
    <w:pPr>
      <w:spacing w:after="200" w:line="276" w:lineRule="auto"/>
    </w:pPr>
    <w:rPr>
      <w:rFonts w:ascii="Calibri" w:eastAsia="Calibri" w:hAnsi="Calibri" w:cs="Calibri"/>
      <w:color w:val="000000"/>
      <w:sz w:val="22"/>
      <w:szCs w:val="22"/>
      <w:u w:color="000000"/>
    </w:rPr>
  </w:style>
  <w:style w:type="paragraph" w:customStyle="1" w:styleId="C">
    <w:name w:val="Текстовый блок C"/>
    <w:rsid w:val="008078D2"/>
    <w:rPr>
      <w:rFonts w:ascii="Arial Unicode MS" w:hAnsi="Arial Unicode MS" w:cs="Arial Unicode MS"/>
      <w:color w:val="000000"/>
      <w:sz w:val="24"/>
      <w:szCs w:val="24"/>
      <w:u w:color="000000"/>
    </w:rPr>
  </w:style>
  <w:style w:type="paragraph" w:customStyle="1" w:styleId="CA">
    <w:name w:val="Текстовый блок C A"/>
    <w:rsid w:val="008078D2"/>
    <w:rPr>
      <w:rFonts w:ascii="Arial Unicode MS" w:hAnsi="Arial Unicode MS" w:cs="Arial Unicode MS"/>
      <w:color w:val="000000"/>
      <w:sz w:val="24"/>
      <w:szCs w:val="24"/>
      <w:u w:color="000000"/>
    </w:rPr>
  </w:style>
  <w:style w:type="paragraph" w:customStyle="1" w:styleId="a8">
    <w:name w:val="По умолчанию"/>
    <w:rsid w:val="008078D2"/>
    <w:rPr>
      <w:rFonts w:ascii="Arial Unicode MS" w:hAnsi="Arial Unicode MS" w:cs="Arial Unicode MS"/>
      <w:color w:val="000000"/>
      <w:sz w:val="22"/>
      <w:szCs w:val="22"/>
      <w:u w:color="000000"/>
    </w:rPr>
  </w:style>
  <w:style w:type="character" w:customStyle="1" w:styleId="a9">
    <w:name w:val="Нет"/>
    <w:rsid w:val="008078D2"/>
  </w:style>
  <w:style w:type="character" w:customStyle="1" w:styleId="Hyperlink0">
    <w:name w:val="Hyperlink.0"/>
    <w:basedOn w:val="a9"/>
    <w:rsid w:val="008078D2"/>
    <w:rPr>
      <w:rFonts w:ascii="Arial Narrow" w:eastAsia="Arial Narrow" w:hAnsi="Arial Narrow" w:cs="Arial Narrow"/>
      <w:i/>
      <w:iCs/>
      <w:color w:val="032EED"/>
      <w:sz w:val="24"/>
      <w:szCs w:val="24"/>
      <w:u w:val="single" w:color="032EED"/>
      <w:shd w:val="clear" w:color="auto" w:fill="FEFB00"/>
      <w:lang w:val="en-US"/>
    </w:rPr>
  </w:style>
  <w:style w:type="paragraph" w:customStyle="1" w:styleId="aa">
    <w:name w:val="Базовый"/>
    <w:rsid w:val="008078D2"/>
    <w:pPr>
      <w:suppressAutoHyphens/>
      <w:spacing w:after="200" w:line="100" w:lineRule="atLeast"/>
    </w:pPr>
    <w:rPr>
      <w:rFonts w:ascii="Arial Unicode MS" w:hAnsi="Arial Unicode MS" w:cs="Arial Unicode MS"/>
      <w:color w:val="00000A"/>
      <w:kern w:val="1"/>
      <w:sz w:val="24"/>
      <w:szCs w:val="24"/>
      <w:u w:color="00000A"/>
      <w:lang w:val="fr-FR"/>
    </w:rPr>
  </w:style>
  <w:style w:type="paragraph" w:styleId="ab">
    <w:name w:val="Body Text"/>
    <w:link w:val="ac"/>
    <w:rsid w:val="008078D2"/>
    <w:pPr>
      <w:suppressAutoHyphens/>
      <w:spacing w:after="120" w:line="100" w:lineRule="atLeast"/>
    </w:pPr>
    <w:rPr>
      <w:rFonts w:ascii="Arial Unicode MS" w:hAnsi="Arial Unicode MS" w:cs="Arial Unicode MS"/>
      <w:color w:val="00000A"/>
      <w:kern w:val="1"/>
      <w:sz w:val="24"/>
      <w:szCs w:val="24"/>
      <w:u w:color="00000A"/>
      <w:lang w:val="fr-FR"/>
    </w:rPr>
  </w:style>
  <w:style w:type="character" w:customStyle="1" w:styleId="Hyperlink1">
    <w:name w:val="Hyperlink.1"/>
    <w:basedOn w:val="a9"/>
    <w:rsid w:val="008078D2"/>
    <w:rPr>
      <w:rFonts w:ascii="Arial Narrow" w:eastAsia="Arial Narrow" w:hAnsi="Arial Narrow" w:cs="Arial Narrow"/>
      <w:i/>
      <w:iCs/>
      <w:color w:val="000080"/>
      <w:sz w:val="24"/>
      <w:szCs w:val="24"/>
      <w:u w:val="single" w:color="000080"/>
      <w:shd w:val="clear" w:color="auto" w:fill="FEFFFF"/>
      <w:lang w:val="ru-RU"/>
    </w:rPr>
  </w:style>
  <w:style w:type="character" w:customStyle="1" w:styleId="Hyperlink2">
    <w:name w:val="Hyperlink.2"/>
    <w:basedOn w:val="a9"/>
    <w:rsid w:val="008078D2"/>
    <w:rPr>
      <w:rFonts w:ascii="Arial Narrow" w:eastAsia="Arial Narrow" w:hAnsi="Arial Narrow" w:cs="Arial Narrow"/>
      <w:i/>
      <w:iCs/>
      <w:sz w:val="24"/>
      <w:szCs w:val="24"/>
      <w:shd w:val="clear" w:color="auto" w:fill="FEFFFF"/>
      <w:lang w:val="ru-RU"/>
    </w:rPr>
  </w:style>
  <w:style w:type="character" w:customStyle="1" w:styleId="Hyperlink3">
    <w:name w:val="Hyperlink.3"/>
    <w:basedOn w:val="a9"/>
    <w:rsid w:val="008078D2"/>
    <w:rPr>
      <w:rFonts w:ascii="Arial Narrow" w:eastAsia="Arial Narrow" w:hAnsi="Arial Narrow" w:cs="Arial Narrow"/>
      <w:i/>
      <w:iCs/>
      <w:color w:val="032EED"/>
      <w:sz w:val="24"/>
      <w:szCs w:val="24"/>
      <w:u w:val="single" w:color="032EED"/>
    </w:rPr>
  </w:style>
  <w:style w:type="paragraph" w:customStyle="1" w:styleId="ad">
    <w:name w:val="Текстовый блок"/>
    <w:rsid w:val="008078D2"/>
    <w:rPr>
      <w:rFonts w:ascii="Arial Unicode MS" w:cs="Arial Unicode MS"/>
      <w:color w:val="000000"/>
      <w:sz w:val="24"/>
      <w:szCs w:val="24"/>
      <w:u w:color="000000"/>
    </w:rPr>
  </w:style>
  <w:style w:type="paragraph" w:styleId="30">
    <w:name w:val="Body Text Indent 3"/>
    <w:link w:val="31"/>
    <w:rsid w:val="008078D2"/>
    <w:pPr>
      <w:spacing w:line="360" w:lineRule="auto"/>
      <w:ind w:firstLine="360"/>
      <w:jc w:val="center"/>
    </w:pPr>
    <w:rPr>
      <w:rFonts w:ascii="Arial Unicode MS" w:hAnsi="Arial Unicode MS" w:cs="Arial Unicode MS"/>
      <w:b/>
      <w:bCs/>
      <w:i/>
      <w:iCs/>
      <w:color w:val="000000"/>
      <w:sz w:val="28"/>
      <w:szCs w:val="28"/>
      <w:u w:color="000000"/>
    </w:rPr>
  </w:style>
  <w:style w:type="paragraph" w:customStyle="1" w:styleId="BA">
    <w:name w:val="Текстовый блок B A"/>
    <w:rsid w:val="008078D2"/>
    <w:rPr>
      <w:rFonts w:ascii="Arial Unicode MS" w:hAnsi="Arial Unicode MS" w:cs="Arial Unicode MS"/>
      <w:color w:val="000000"/>
      <w:sz w:val="22"/>
      <w:szCs w:val="22"/>
      <w:u w:color="000000"/>
    </w:rPr>
  </w:style>
  <w:style w:type="numbering" w:customStyle="1" w:styleId="List0">
    <w:name w:val="List 0"/>
    <w:basedOn w:val="1"/>
    <w:rsid w:val="008078D2"/>
    <w:pPr>
      <w:numPr>
        <w:numId w:val="3"/>
      </w:numPr>
    </w:pPr>
  </w:style>
  <w:style w:type="numbering" w:customStyle="1" w:styleId="1">
    <w:name w:val="Импортированный стиль 1"/>
    <w:rsid w:val="008078D2"/>
    <w:pPr>
      <w:numPr>
        <w:numId w:val="4"/>
      </w:numPr>
    </w:pPr>
  </w:style>
  <w:style w:type="paragraph" w:customStyle="1" w:styleId="msolistparagraph0">
    <w:name w:val="msolistparagraph"/>
    <w:rsid w:val="008078D2"/>
    <w:pPr>
      <w:spacing w:before="100" w:after="100"/>
    </w:pPr>
    <w:rPr>
      <w:rFonts w:ascii="Arial Unicode MS" w:cs="Arial Unicode MS"/>
      <w:color w:val="000000"/>
      <w:sz w:val="24"/>
      <w:szCs w:val="24"/>
      <w:u w:color="000000"/>
    </w:rPr>
  </w:style>
  <w:style w:type="paragraph" w:styleId="ae">
    <w:name w:val="Plain Text"/>
    <w:link w:val="af"/>
    <w:rsid w:val="008078D2"/>
    <w:rPr>
      <w:rFonts w:ascii="Consolas" w:eastAsia="Consolas" w:hAnsi="Consolas" w:cs="Consolas"/>
      <w:color w:val="000000"/>
      <w:sz w:val="21"/>
      <w:szCs w:val="21"/>
      <w:u w:color="000000"/>
    </w:rPr>
  </w:style>
  <w:style w:type="paragraph" w:customStyle="1" w:styleId="Standard">
    <w:name w:val="Standard"/>
    <w:rsid w:val="008078D2"/>
    <w:pPr>
      <w:spacing w:after="200" w:line="276" w:lineRule="auto"/>
    </w:pPr>
    <w:rPr>
      <w:rFonts w:ascii="Calibri" w:eastAsia="Calibri" w:hAnsi="Calibri" w:cs="Calibri"/>
      <w:color w:val="000000"/>
      <w:sz w:val="22"/>
      <w:szCs w:val="22"/>
      <w:u w:color="000000"/>
    </w:rPr>
  </w:style>
  <w:style w:type="paragraph" w:customStyle="1" w:styleId="CAA">
    <w:name w:val="Текстовый блок C A A"/>
    <w:rsid w:val="008078D2"/>
    <w:rPr>
      <w:rFonts w:ascii="Arial Unicode MS" w:hAnsi="Arial Unicode MS" w:cs="Arial Unicode MS"/>
      <w:color w:val="000000"/>
      <w:sz w:val="24"/>
      <w:szCs w:val="24"/>
      <w:u w:color="000000"/>
    </w:rPr>
  </w:style>
  <w:style w:type="character" w:customStyle="1" w:styleId="Hyperlink4">
    <w:name w:val="Hyperlink.4"/>
    <w:basedOn w:val="a9"/>
    <w:rsid w:val="008078D2"/>
    <w:rPr>
      <w:rFonts w:ascii="Arial Narrow" w:eastAsia="Arial Narrow" w:hAnsi="Arial Narrow" w:cs="Arial Narrow"/>
      <w:color w:val="0000FF"/>
      <w:sz w:val="24"/>
      <w:szCs w:val="24"/>
      <w:u w:val="single" w:color="0000FF"/>
      <w:shd w:val="clear" w:color="auto" w:fill="FEFFFF"/>
      <w:lang w:val="ru-RU"/>
    </w:rPr>
  </w:style>
  <w:style w:type="character" w:customStyle="1" w:styleId="Hyperlink5">
    <w:name w:val="Hyperlink.5"/>
    <w:basedOn w:val="a9"/>
    <w:rsid w:val="008078D2"/>
    <w:rPr>
      <w:rFonts w:ascii="Arial Narrow" w:eastAsia="Arial Narrow" w:hAnsi="Arial Narrow" w:cs="Arial Narrow"/>
      <w:sz w:val="24"/>
      <w:szCs w:val="24"/>
      <w:shd w:val="clear" w:color="auto" w:fill="FEFFFF"/>
      <w:lang w:val="ru-RU"/>
    </w:rPr>
  </w:style>
  <w:style w:type="numbering" w:customStyle="1" w:styleId="2">
    <w:name w:val="Импортированный стиль 2"/>
    <w:rsid w:val="008078D2"/>
    <w:pPr>
      <w:numPr>
        <w:numId w:val="6"/>
      </w:numPr>
    </w:pPr>
  </w:style>
  <w:style w:type="numbering" w:customStyle="1" w:styleId="3">
    <w:name w:val="Импортированный стиль 3"/>
    <w:rsid w:val="008078D2"/>
    <w:pPr>
      <w:numPr>
        <w:numId w:val="8"/>
      </w:numPr>
    </w:pPr>
  </w:style>
  <w:style w:type="numbering" w:customStyle="1" w:styleId="4">
    <w:name w:val="Импортированный стиль 4"/>
    <w:rsid w:val="008078D2"/>
    <w:pPr>
      <w:numPr>
        <w:numId w:val="10"/>
      </w:numPr>
    </w:pPr>
  </w:style>
  <w:style w:type="numbering" w:customStyle="1" w:styleId="5">
    <w:name w:val="Импортированный стиль 5"/>
    <w:rsid w:val="008078D2"/>
    <w:pPr>
      <w:numPr>
        <w:numId w:val="12"/>
      </w:numPr>
    </w:pPr>
  </w:style>
  <w:style w:type="numbering" w:customStyle="1" w:styleId="6">
    <w:name w:val="Импортированный стиль 6"/>
    <w:rsid w:val="008078D2"/>
    <w:pPr>
      <w:numPr>
        <w:numId w:val="14"/>
      </w:numPr>
    </w:pPr>
  </w:style>
  <w:style w:type="numbering" w:customStyle="1" w:styleId="7">
    <w:name w:val="Импортированный стиль 7"/>
    <w:rsid w:val="008078D2"/>
    <w:pPr>
      <w:numPr>
        <w:numId w:val="16"/>
      </w:numPr>
    </w:pPr>
  </w:style>
  <w:style w:type="numbering" w:customStyle="1" w:styleId="8">
    <w:name w:val="Импортированный стиль 8"/>
    <w:rsid w:val="008078D2"/>
    <w:pPr>
      <w:numPr>
        <w:numId w:val="18"/>
      </w:numPr>
    </w:pPr>
  </w:style>
  <w:style w:type="numbering" w:customStyle="1" w:styleId="9">
    <w:name w:val="Импортированный стиль 9"/>
    <w:rsid w:val="008078D2"/>
    <w:pPr>
      <w:numPr>
        <w:numId w:val="20"/>
      </w:numPr>
    </w:pPr>
  </w:style>
  <w:style w:type="character" w:customStyle="1" w:styleId="Hyperlink6">
    <w:name w:val="Hyperlink.6"/>
    <w:basedOn w:val="a9"/>
    <w:rsid w:val="008078D2"/>
    <w:rPr>
      <w:rFonts w:ascii="Arial Narrow" w:eastAsia="Arial Narrow" w:hAnsi="Arial Narrow" w:cs="Arial Narrow"/>
      <w:color w:val="F79203"/>
      <w:sz w:val="24"/>
      <w:szCs w:val="24"/>
      <w:u w:val="single" w:color="F79203"/>
      <w:shd w:val="clear" w:color="auto" w:fill="FEFFFF"/>
      <w:lang w:val="ru-RU"/>
    </w:rPr>
  </w:style>
  <w:style w:type="numbering" w:customStyle="1" w:styleId="10">
    <w:name w:val="Импортированный стиль 10"/>
    <w:rsid w:val="008078D2"/>
    <w:pPr>
      <w:numPr>
        <w:numId w:val="22"/>
      </w:numPr>
    </w:pPr>
  </w:style>
  <w:style w:type="numbering" w:customStyle="1" w:styleId="11">
    <w:name w:val="Импортированный стиль 11"/>
    <w:rsid w:val="008078D2"/>
    <w:pPr>
      <w:numPr>
        <w:numId w:val="24"/>
      </w:numPr>
    </w:pPr>
  </w:style>
  <w:style w:type="numbering" w:customStyle="1" w:styleId="12">
    <w:name w:val="Импортированный стиль 12"/>
    <w:rsid w:val="008078D2"/>
    <w:pPr>
      <w:numPr>
        <w:numId w:val="26"/>
      </w:numPr>
    </w:pPr>
  </w:style>
  <w:style w:type="numbering" w:customStyle="1" w:styleId="13">
    <w:name w:val="Импортированный стиль 13"/>
    <w:rsid w:val="008078D2"/>
    <w:pPr>
      <w:numPr>
        <w:numId w:val="28"/>
      </w:numPr>
    </w:pPr>
  </w:style>
  <w:style w:type="numbering" w:customStyle="1" w:styleId="14">
    <w:name w:val="Импортированный стиль 14"/>
    <w:rsid w:val="008078D2"/>
    <w:pPr>
      <w:numPr>
        <w:numId w:val="30"/>
      </w:numPr>
    </w:pPr>
  </w:style>
  <w:style w:type="numbering" w:customStyle="1" w:styleId="15">
    <w:name w:val="Импортированный стиль 15"/>
    <w:rsid w:val="008078D2"/>
    <w:pPr>
      <w:numPr>
        <w:numId w:val="32"/>
      </w:numPr>
    </w:pPr>
  </w:style>
  <w:style w:type="paragraph" w:styleId="af0">
    <w:name w:val="Balloon Text"/>
    <w:basedOn w:val="a"/>
    <w:link w:val="af1"/>
    <w:uiPriority w:val="99"/>
    <w:semiHidden/>
    <w:unhideWhenUsed/>
    <w:rsid w:val="00635E60"/>
    <w:rPr>
      <w:rFonts w:ascii="Tahoma" w:hAnsi="Tahoma" w:cs="Tahoma"/>
      <w:sz w:val="16"/>
      <w:szCs w:val="16"/>
    </w:rPr>
  </w:style>
  <w:style w:type="character" w:customStyle="1" w:styleId="af1">
    <w:name w:val="Текст выноски Знак"/>
    <w:basedOn w:val="a0"/>
    <w:link w:val="af0"/>
    <w:uiPriority w:val="99"/>
    <w:semiHidden/>
    <w:rsid w:val="00635E60"/>
    <w:rPr>
      <w:rFonts w:ascii="Tahoma" w:hAnsi="Tahoma" w:cs="Tahoma"/>
      <w:color w:val="000000"/>
      <w:sz w:val="16"/>
      <w:szCs w:val="16"/>
      <w:u w:color="000000"/>
    </w:rPr>
  </w:style>
  <w:style w:type="paragraph" w:styleId="af2">
    <w:name w:val="header"/>
    <w:basedOn w:val="a"/>
    <w:link w:val="af3"/>
    <w:uiPriority w:val="99"/>
    <w:semiHidden/>
    <w:unhideWhenUsed/>
    <w:rsid w:val="00B779FC"/>
    <w:pPr>
      <w:tabs>
        <w:tab w:val="center" w:pos="4677"/>
        <w:tab w:val="right" w:pos="9355"/>
      </w:tabs>
    </w:pPr>
  </w:style>
  <w:style w:type="character" w:customStyle="1" w:styleId="af3">
    <w:name w:val="Верхний колонтитул Знак"/>
    <w:basedOn w:val="a0"/>
    <w:link w:val="af2"/>
    <w:uiPriority w:val="99"/>
    <w:semiHidden/>
    <w:rsid w:val="00B779FC"/>
    <w:rPr>
      <w:rFonts w:ascii="Arial Unicode MS" w:hAnsi="Arial Unicode MS" w:cs="Arial Unicode MS"/>
      <w:color w:val="000000"/>
      <w:sz w:val="24"/>
      <w:szCs w:val="24"/>
      <w:u w:color="000000"/>
    </w:rPr>
  </w:style>
  <w:style w:type="table" w:customStyle="1" w:styleId="TableNormal1">
    <w:name w:val="Table Normal1"/>
    <w:rsid w:val="00814307"/>
    <w:tblPr>
      <w:tblInd w:w="0" w:type="dxa"/>
      <w:tblCellMar>
        <w:top w:w="0" w:type="dxa"/>
        <w:left w:w="0" w:type="dxa"/>
        <w:bottom w:w="0" w:type="dxa"/>
        <w:right w:w="0" w:type="dxa"/>
      </w:tblCellMar>
    </w:tblPr>
  </w:style>
  <w:style w:type="character" w:customStyle="1" w:styleId="a6">
    <w:name w:val="Нижний колонтитул Знак"/>
    <w:basedOn w:val="a0"/>
    <w:link w:val="a5"/>
    <w:rsid w:val="00814307"/>
    <w:rPr>
      <w:rFonts w:ascii="Calibri" w:eastAsia="Calibri" w:hAnsi="Calibri" w:cs="Calibri"/>
      <w:color w:val="000000"/>
      <w:sz w:val="22"/>
      <w:szCs w:val="22"/>
      <w:u w:color="000000"/>
    </w:rPr>
  </w:style>
  <w:style w:type="character" w:customStyle="1" w:styleId="ac">
    <w:name w:val="Основной текст Знак"/>
    <w:basedOn w:val="a0"/>
    <w:link w:val="ab"/>
    <w:rsid w:val="00814307"/>
    <w:rPr>
      <w:rFonts w:ascii="Arial Unicode MS" w:hAnsi="Arial Unicode MS" w:cs="Arial Unicode MS"/>
      <w:color w:val="00000A"/>
      <w:kern w:val="1"/>
      <w:sz w:val="24"/>
      <w:szCs w:val="24"/>
      <w:u w:color="00000A"/>
      <w:lang w:val="fr-FR"/>
    </w:rPr>
  </w:style>
  <w:style w:type="character" w:customStyle="1" w:styleId="31">
    <w:name w:val="Основной текст с отступом 3 Знак"/>
    <w:basedOn w:val="a0"/>
    <w:link w:val="30"/>
    <w:rsid w:val="00814307"/>
    <w:rPr>
      <w:rFonts w:ascii="Arial Unicode MS" w:hAnsi="Arial Unicode MS" w:cs="Arial Unicode MS"/>
      <w:b/>
      <w:bCs/>
      <w:i/>
      <w:iCs/>
      <w:color w:val="000000"/>
      <w:sz w:val="28"/>
      <w:szCs w:val="28"/>
      <w:u w:color="000000"/>
    </w:rPr>
  </w:style>
  <w:style w:type="numbering" w:customStyle="1" w:styleId="List01">
    <w:name w:val="List 01"/>
    <w:basedOn w:val="1"/>
    <w:rsid w:val="00814307"/>
    <w:pPr>
      <w:numPr>
        <w:numId w:val="4"/>
      </w:numPr>
    </w:pPr>
  </w:style>
  <w:style w:type="numbering" w:customStyle="1" w:styleId="16">
    <w:name w:val="Импортированный стиль 16"/>
    <w:rsid w:val="00814307"/>
  </w:style>
  <w:style w:type="character" w:customStyle="1" w:styleId="af">
    <w:name w:val="Текст Знак"/>
    <w:basedOn w:val="a0"/>
    <w:link w:val="ae"/>
    <w:rsid w:val="00814307"/>
    <w:rPr>
      <w:rFonts w:ascii="Consolas" w:eastAsia="Consolas" w:hAnsi="Consolas" w:cs="Consolas"/>
      <w:color w:val="000000"/>
      <w:sz w:val="21"/>
      <w:szCs w:val="21"/>
      <w:u w:color="000000"/>
    </w:rPr>
  </w:style>
  <w:style w:type="numbering" w:customStyle="1" w:styleId="21">
    <w:name w:val="Импортированный стиль 21"/>
    <w:rsid w:val="00814307"/>
  </w:style>
  <w:style w:type="numbering" w:customStyle="1" w:styleId="310">
    <w:name w:val="Импортированный стиль 31"/>
    <w:rsid w:val="00814307"/>
  </w:style>
  <w:style w:type="numbering" w:customStyle="1" w:styleId="41">
    <w:name w:val="Импортированный стиль 41"/>
    <w:rsid w:val="00814307"/>
  </w:style>
  <w:style w:type="numbering" w:customStyle="1" w:styleId="51">
    <w:name w:val="Импортированный стиль 51"/>
    <w:rsid w:val="00814307"/>
  </w:style>
  <w:style w:type="numbering" w:customStyle="1" w:styleId="61">
    <w:name w:val="Импортированный стиль 61"/>
    <w:rsid w:val="00814307"/>
  </w:style>
  <w:style w:type="numbering" w:customStyle="1" w:styleId="71">
    <w:name w:val="Импортированный стиль 71"/>
    <w:rsid w:val="00814307"/>
  </w:style>
  <w:style w:type="numbering" w:customStyle="1" w:styleId="81">
    <w:name w:val="Импортированный стиль 81"/>
    <w:rsid w:val="00814307"/>
  </w:style>
  <w:style w:type="numbering" w:customStyle="1" w:styleId="91">
    <w:name w:val="Импортированный стиль 91"/>
    <w:rsid w:val="00814307"/>
  </w:style>
  <w:style w:type="numbering" w:customStyle="1" w:styleId="101">
    <w:name w:val="Импортированный стиль 101"/>
    <w:rsid w:val="00814307"/>
  </w:style>
  <w:style w:type="numbering" w:customStyle="1" w:styleId="111">
    <w:name w:val="Импортированный стиль 111"/>
    <w:rsid w:val="00814307"/>
  </w:style>
  <w:style w:type="numbering" w:customStyle="1" w:styleId="121">
    <w:name w:val="Импортированный стиль 121"/>
    <w:rsid w:val="00814307"/>
  </w:style>
  <w:style w:type="numbering" w:customStyle="1" w:styleId="131">
    <w:name w:val="Импортированный стиль 131"/>
    <w:rsid w:val="00814307"/>
  </w:style>
  <w:style w:type="numbering" w:customStyle="1" w:styleId="141">
    <w:name w:val="Импортированный стиль 141"/>
    <w:rsid w:val="00814307"/>
  </w:style>
  <w:style w:type="numbering" w:customStyle="1" w:styleId="151">
    <w:name w:val="Импортированный стиль 151"/>
    <w:rsid w:val="00814307"/>
  </w:style>
</w:styles>
</file>

<file path=word/webSettings.xml><?xml version="1.0" encoding="utf-8"?>
<w:webSettings xmlns:r="http://schemas.openxmlformats.org/officeDocument/2006/relationships" xmlns:w="http://schemas.openxmlformats.org/wordprocessingml/2006/main">
  <w:divs>
    <w:div w:id="169763783">
      <w:bodyDiv w:val="1"/>
      <w:marLeft w:val="0"/>
      <w:marRight w:val="0"/>
      <w:marTop w:val="0"/>
      <w:marBottom w:val="0"/>
      <w:divBdr>
        <w:top w:val="none" w:sz="0" w:space="0" w:color="auto"/>
        <w:left w:val="none" w:sz="0" w:space="0" w:color="auto"/>
        <w:bottom w:val="none" w:sz="0" w:space="0" w:color="auto"/>
        <w:right w:val="none" w:sz="0" w:space="0" w:color="auto"/>
      </w:divBdr>
    </w:div>
    <w:div w:id="666446705">
      <w:bodyDiv w:val="1"/>
      <w:marLeft w:val="0"/>
      <w:marRight w:val="0"/>
      <w:marTop w:val="0"/>
      <w:marBottom w:val="0"/>
      <w:divBdr>
        <w:top w:val="none" w:sz="0" w:space="0" w:color="auto"/>
        <w:left w:val="none" w:sz="0" w:space="0" w:color="auto"/>
        <w:bottom w:val="none" w:sz="0" w:space="0" w:color="auto"/>
        <w:right w:val="none" w:sz="0" w:space="0" w:color="auto"/>
      </w:divBdr>
    </w:div>
    <w:div w:id="1812092627">
      <w:bodyDiv w:val="1"/>
      <w:marLeft w:val="0"/>
      <w:marRight w:val="0"/>
      <w:marTop w:val="0"/>
      <w:marBottom w:val="0"/>
      <w:divBdr>
        <w:top w:val="none" w:sz="0" w:space="0" w:color="auto"/>
        <w:left w:val="none" w:sz="0" w:space="0" w:color="auto"/>
        <w:bottom w:val="none" w:sz="0" w:space="0" w:color="auto"/>
        <w:right w:val="none" w:sz="0" w:space="0" w:color="auto"/>
      </w:divBdr>
      <w:divsChild>
        <w:div w:id="1485856107">
          <w:marLeft w:val="0"/>
          <w:marRight w:val="0"/>
          <w:marTop w:val="0"/>
          <w:marBottom w:val="0"/>
          <w:divBdr>
            <w:top w:val="none" w:sz="0" w:space="0" w:color="auto"/>
            <w:left w:val="none" w:sz="0" w:space="0" w:color="auto"/>
            <w:bottom w:val="none" w:sz="0" w:space="0" w:color="auto"/>
            <w:right w:val="none" w:sz="0" w:space="0" w:color="auto"/>
          </w:divBdr>
        </w:div>
      </w:divsChild>
    </w:div>
    <w:div w:id="18532590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viewer.yandex.ru/r.xml?sk=3131702aa6649aa23b402925171ec7a0&amp;url=http%25252525252525252525252525253A%25252525252525252525252525252F%25252525252525252525252525252Fwww.characterology.ru%25252525252525252525252525252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k.com/search?c%25252525252525252525252525255bname%25252525252525252525252525255d=0&amp;c%25252525252525252525252525255bsection%25252525252525252525252525255d=people&amp;c%25252525252525252525252525255bcompany%25252525252525252525252525255d=%2525252525252525252525252525D0%2525252525252525252525252525A0%2525252525252525252525252525D0%252525252525252525252525252593%2525252525252525252525252525D0%252525252525252525252525252593%2525252525252525252525252525D0%2525252525252525252525252525A3"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onlinetherapy24.ru/" TargetMode="External"/><Relationship Id="rId4" Type="http://schemas.openxmlformats.org/officeDocument/2006/relationships/settings" Target="settings.xml"/><Relationship Id="rId9" Type="http://schemas.openxmlformats.org/officeDocument/2006/relationships/hyperlink" Target="http://onlinetherapy24.ru/" TargetMode="External"/><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606236-939B-418A-9FC3-024F1B981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170</Pages>
  <Words>80844</Words>
  <Characters>460817</Characters>
  <Application>Microsoft Office Word</Application>
  <DocSecurity>0</DocSecurity>
  <Lines>3840</Lines>
  <Paragraphs>1081</Paragraphs>
  <ScaleCrop>false</ScaleCrop>
  <HeadingPairs>
    <vt:vector size="2" baseType="variant">
      <vt:variant>
        <vt:lpstr>Название</vt:lpstr>
      </vt:variant>
      <vt:variant>
        <vt:i4>1</vt:i4>
      </vt:variant>
    </vt:vector>
  </HeadingPairs>
  <TitlesOfParts>
    <vt:vector size="1" baseType="lpstr">
      <vt:lpstr/>
    </vt:vector>
  </TitlesOfParts>
  <Company>W.D</Company>
  <LinksUpToDate>false</LinksUpToDate>
  <CharactersWithSpaces>540580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Sofia Kamalova</cp:lastModifiedBy>
  <cp:revision>86</cp:revision>
  <dcterms:created xsi:type="dcterms:W3CDTF">2015-09-29T17:01:00Z</dcterms:created>
  <dcterms:modified xsi:type="dcterms:W3CDTF">2015-10-05T18:12:00Z</dcterms:modified>
</cp:coreProperties>
</file>